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4E" w:rsidRDefault="001E0024" w:rsidP="001E0024">
      <w:pPr>
        <w:jc w:val="center"/>
        <w:rPr>
          <w:rFonts w:ascii="Times New Roman" w:hAnsi="Times New Roman"/>
          <w:sz w:val="28"/>
          <w:szCs w:val="28"/>
        </w:rPr>
      </w:pPr>
      <w:r w:rsidRPr="001E0024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1E0024" w:rsidRDefault="001E0024" w:rsidP="001E00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 w:rsidR="006A3C60">
        <w:rPr>
          <w:rFonts w:ascii="Times New Roman" w:hAnsi="Times New Roman"/>
          <w:sz w:val="28"/>
          <w:szCs w:val="28"/>
        </w:rPr>
        <w:t xml:space="preserve">уведомляет о фактах предоставления помещений для проведения </w:t>
      </w:r>
      <w:r>
        <w:rPr>
          <w:rFonts w:ascii="Times New Roman" w:hAnsi="Times New Roman"/>
          <w:sz w:val="28"/>
          <w:szCs w:val="28"/>
        </w:rPr>
        <w:t xml:space="preserve"> агитационных публичных мероприятий кандидатами на должность главы Центрального сельсовета.</w:t>
      </w:r>
    </w:p>
    <w:tbl>
      <w:tblPr>
        <w:tblStyle w:val="a5"/>
        <w:tblW w:w="0" w:type="auto"/>
        <w:tblLook w:val="04A0"/>
      </w:tblPr>
      <w:tblGrid>
        <w:gridCol w:w="2208"/>
        <w:gridCol w:w="3975"/>
        <w:gridCol w:w="2109"/>
        <w:gridCol w:w="1279"/>
      </w:tblGrid>
      <w:tr w:rsidR="006A3C60" w:rsidTr="001E0024">
        <w:tc>
          <w:tcPr>
            <w:tcW w:w="2392" w:type="dxa"/>
          </w:tcPr>
          <w:p w:rsidR="001E0024" w:rsidRDefault="001E0024" w:rsidP="001E0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кандидата</w:t>
            </w:r>
          </w:p>
        </w:tc>
        <w:tc>
          <w:tcPr>
            <w:tcW w:w="4237" w:type="dxa"/>
          </w:tcPr>
          <w:p w:rsidR="001E0024" w:rsidRDefault="001E0024" w:rsidP="006A3C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r w:rsidR="006A3C60">
              <w:rPr>
                <w:rFonts w:ascii="Times New Roman" w:hAnsi="Times New Roman"/>
                <w:sz w:val="28"/>
                <w:szCs w:val="28"/>
              </w:rPr>
              <w:t xml:space="preserve">предоставления помещения для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агитационного публичного мероприятия</w:t>
            </w:r>
          </w:p>
        </w:tc>
        <w:tc>
          <w:tcPr>
            <w:tcW w:w="1559" w:type="dxa"/>
          </w:tcPr>
          <w:p w:rsidR="001E0024" w:rsidRDefault="001E0024" w:rsidP="006A3C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6A3C60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</w:p>
        </w:tc>
        <w:tc>
          <w:tcPr>
            <w:tcW w:w="1383" w:type="dxa"/>
          </w:tcPr>
          <w:p w:rsidR="001E0024" w:rsidRDefault="001E0024" w:rsidP="001E0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6A3C60" w:rsidTr="001E0024">
        <w:tc>
          <w:tcPr>
            <w:tcW w:w="2392" w:type="dxa"/>
          </w:tcPr>
          <w:p w:rsidR="001E0024" w:rsidRPr="001E0024" w:rsidRDefault="001E0024" w:rsidP="001E002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0024">
              <w:rPr>
                <w:rFonts w:ascii="Times New Roman" w:hAnsi="Times New Roman"/>
                <w:sz w:val="28"/>
                <w:szCs w:val="28"/>
              </w:rPr>
              <w:t>Абубакиров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024">
              <w:rPr>
                <w:rFonts w:ascii="Times New Roman" w:hAnsi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0024">
              <w:rPr>
                <w:rFonts w:ascii="Times New Roman" w:hAnsi="Times New Roman"/>
                <w:sz w:val="28"/>
                <w:szCs w:val="28"/>
              </w:rPr>
              <w:t>Мадинович</w:t>
            </w:r>
            <w:proofErr w:type="spellEnd"/>
          </w:p>
        </w:tc>
        <w:tc>
          <w:tcPr>
            <w:tcW w:w="4237" w:type="dxa"/>
          </w:tcPr>
          <w:p w:rsidR="001E0024" w:rsidRDefault="001E0024" w:rsidP="001E00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ентральный,</w:t>
            </w:r>
          </w:p>
          <w:p w:rsidR="001E0024" w:rsidRDefault="001E0024" w:rsidP="001E00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Сельский Дом культуры,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оветская,5</w:t>
            </w:r>
          </w:p>
          <w:p w:rsidR="001E0024" w:rsidRDefault="001E0024" w:rsidP="001E00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024" w:rsidRPr="001E0024" w:rsidRDefault="001E0024" w:rsidP="001E002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ольшая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сельский клуб, ул.Советская, 25</w:t>
            </w:r>
          </w:p>
        </w:tc>
        <w:tc>
          <w:tcPr>
            <w:tcW w:w="1559" w:type="dxa"/>
          </w:tcPr>
          <w:p w:rsidR="001E0024" w:rsidRDefault="001E0024" w:rsidP="006A3C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сентября 2024г.</w:t>
            </w:r>
          </w:p>
          <w:p w:rsidR="001E0024" w:rsidRDefault="001E0024" w:rsidP="006A3C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024" w:rsidRDefault="001E0024" w:rsidP="006A3C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сентября 2024г.</w:t>
            </w:r>
          </w:p>
        </w:tc>
        <w:tc>
          <w:tcPr>
            <w:tcW w:w="1383" w:type="dxa"/>
          </w:tcPr>
          <w:p w:rsidR="001E0024" w:rsidRDefault="001E0024" w:rsidP="001E0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1E0024" w:rsidRDefault="001E0024" w:rsidP="001E0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024" w:rsidRDefault="001E0024" w:rsidP="001E0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6A3C60" w:rsidTr="001E0024">
        <w:tc>
          <w:tcPr>
            <w:tcW w:w="2392" w:type="dxa"/>
          </w:tcPr>
          <w:p w:rsidR="001E0024" w:rsidRPr="00416231" w:rsidRDefault="00416231" w:rsidP="0041623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231">
              <w:rPr>
                <w:rFonts w:ascii="Times New Roman" w:hAnsi="Times New Roman"/>
                <w:sz w:val="28"/>
                <w:szCs w:val="28"/>
              </w:rPr>
              <w:t>Надейкин</w:t>
            </w:r>
            <w:proofErr w:type="spellEnd"/>
            <w:r w:rsidRPr="00416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Сергей    </w:t>
            </w:r>
            <w:r w:rsidRPr="00416231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4237" w:type="dxa"/>
          </w:tcPr>
          <w:p w:rsidR="00416231" w:rsidRDefault="00416231" w:rsidP="0041623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ентральный,</w:t>
            </w:r>
          </w:p>
          <w:p w:rsidR="00416231" w:rsidRDefault="00416231" w:rsidP="0041623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Сельский Дом культуры,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оветская,5</w:t>
            </w:r>
          </w:p>
          <w:p w:rsidR="00416231" w:rsidRDefault="00416231" w:rsidP="0041623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024" w:rsidRPr="00416231" w:rsidRDefault="00416231" w:rsidP="0041623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231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416231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416231">
              <w:rPr>
                <w:rFonts w:ascii="Times New Roman" w:hAnsi="Times New Roman"/>
                <w:sz w:val="28"/>
                <w:szCs w:val="28"/>
              </w:rPr>
              <w:t xml:space="preserve">ольшая </w:t>
            </w:r>
            <w:proofErr w:type="spellStart"/>
            <w:r w:rsidRPr="00416231">
              <w:rPr>
                <w:rFonts w:ascii="Times New Roman" w:hAnsi="Times New Roman"/>
                <w:sz w:val="28"/>
                <w:szCs w:val="28"/>
              </w:rPr>
              <w:t>Идра</w:t>
            </w:r>
            <w:proofErr w:type="spellEnd"/>
            <w:r w:rsidRPr="00416231">
              <w:rPr>
                <w:rFonts w:ascii="Times New Roman" w:hAnsi="Times New Roman"/>
                <w:sz w:val="28"/>
                <w:szCs w:val="28"/>
              </w:rPr>
              <w:t>, сельский клуб, ул.Советская, 25</w:t>
            </w:r>
          </w:p>
        </w:tc>
        <w:tc>
          <w:tcPr>
            <w:tcW w:w="1559" w:type="dxa"/>
          </w:tcPr>
          <w:p w:rsidR="001E0024" w:rsidRDefault="00416231" w:rsidP="006A3C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августа 2024г.</w:t>
            </w:r>
          </w:p>
          <w:p w:rsidR="00416231" w:rsidRDefault="00416231" w:rsidP="006A3C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231" w:rsidRDefault="00416231" w:rsidP="006A3C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сентября 2024г.</w:t>
            </w:r>
          </w:p>
          <w:p w:rsidR="00416231" w:rsidRDefault="00416231" w:rsidP="006A3C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0024" w:rsidRDefault="00416231" w:rsidP="001E0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  <w:p w:rsidR="00416231" w:rsidRDefault="00416231" w:rsidP="001E0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6231" w:rsidRDefault="00416231" w:rsidP="001E0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</w:tr>
    </w:tbl>
    <w:p w:rsidR="001E0024" w:rsidRDefault="001E0024" w:rsidP="001E002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E0024" w:rsidSect="008E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F0C"/>
    <w:multiLevelType w:val="hybridMultilevel"/>
    <w:tmpl w:val="7BA4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88D"/>
    <w:multiLevelType w:val="hybridMultilevel"/>
    <w:tmpl w:val="7BA4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039"/>
    <w:rsid w:val="001E0024"/>
    <w:rsid w:val="00294039"/>
    <w:rsid w:val="00416231"/>
    <w:rsid w:val="006A3C60"/>
    <w:rsid w:val="008E624E"/>
    <w:rsid w:val="00AB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39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94039"/>
    <w:pPr>
      <w:spacing w:after="0" w:afterAutospacing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940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E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E0024"/>
    <w:pPr>
      <w:spacing w:after="0" w:afterAutospacing="1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E0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2024-09-05T04:47:00Z</dcterms:created>
  <dcterms:modified xsi:type="dcterms:W3CDTF">2024-09-05T04:47:00Z</dcterms:modified>
</cp:coreProperties>
</file>