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B6" w:rsidRPr="008D3DEF" w:rsidRDefault="00E474B6" w:rsidP="00E474B6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B23F7" w:rsidRDefault="00521996" w:rsidP="003B23F7">
      <w:pPr>
        <w:jc w:val="center"/>
      </w:pPr>
      <w:r>
        <w:rPr>
          <w:noProof/>
        </w:rPr>
        <w:drawing>
          <wp:inline distT="0" distB="0" distL="0" distR="0">
            <wp:extent cx="571500" cy="69532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F7" w:rsidRDefault="003B23F7" w:rsidP="003B2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3B23F7">
      <w:pPr>
        <w:rPr>
          <w:sz w:val="20"/>
          <w:szCs w:val="20"/>
        </w:rPr>
      </w:pPr>
    </w:p>
    <w:p w:rsidR="003B23F7" w:rsidRPr="00FD4CBF" w:rsidRDefault="003B23F7" w:rsidP="003B23F7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Default="003B23F7" w:rsidP="003B23F7">
      <w:pPr>
        <w:rPr>
          <w:sz w:val="36"/>
          <w:szCs w:val="36"/>
        </w:rPr>
      </w:pPr>
    </w:p>
    <w:p w:rsidR="003B23F7" w:rsidRPr="001A762E" w:rsidRDefault="00056B82" w:rsidP="003B23F7">
      <w:pPr>
        <w:rPr>
          <w:sz w:val="28"/>
          <w:szCs w:val="28"/>
        </w:rPr>
      </w:pPr>
      <w:r w:rsidRPr="001A762E">
        <w:rPr>
          <w:sz w:val="28"/>
          <w:szCs w:val="28"/>
        </w:rPr>
        <w:t>20</w:t>
      </w:r>
      <w:r w:rsidR="00AF4E78" w:rsidRPr="001A762E">
        <w:rPr>
          <w:sz w:val="28"/>
          <w:szCs w:val="28"/>
        </w:rPr>
        <w:t>.</w:t>
      </w:r>
      <w:r w:rsidRPr="001A762E">
        <w:rPr>
          <w:sz w:val="28"/>
          <w:szCs w:val="28"/>
        </w:rPr>
        <w:t>11</w:t>
      </w:r>
      <w:r w:rsidR="003B23F7" w:rsidRPr="001A762E">
        <w:rPr>
          <w:sz w:val="28"/>
          <w:szCs w:val="28"/>
        </w:rPr>
        <w:t>.201</w:t>
      </w:r>
      <w:r w:rsidR="00A8505A" w:rsidRPr="001A762E">
        <w:rPr>
          <w:sz w:val="28"/>
          <w:szCs w:val="28"/>
        </w:rPr>
        <w:t>8</w:t>
      </w:r>
      <w:r w:rsidR="003B23F7" w:rsidRPr="001A762E">
        <w:rPr>
          <w:sz w:val="28"/>
          <w:szCs w:val="28"/>
        </w:rPr>
        <w:t xml:space="preserve">                                         с. Идринское                 </w:t>
      </w:r>
      <w:r w:rsidR="004F0DA1" w:rsidRPr="001A762E">
        <w:rPr>
          <w:sz w:val="28"/>
          <w:szCs w:val="28"/>
        </w:rPr>
        <w:t xml:space="preserve">                         </w:t>
      </w:r>
      <w:r w:rsidR="001A762E">
        <w:rPr>
          <w:sz w:val="28"/>
          <w:szCs w:val="28"/>
        </w:rPr>
        <w:t xml:space="preserve">   </w:t>
      </w:r>
      <w:r w:rsidR="00C82DF1" w:rsidRPr="001A762E">
        <w:rPr>
          <w:sz w:val="28"/>
          <w:szCs w:val="28"/>
        </w:rPr>
        <w:t>№</w:t>
      </w:r>
      <w:r w:rsidR="002F2CAA">
        <w:rPr>
          <w:sz w:val="28"/>
          <w:szCs w:val="28"/>
        </w:rPr>
        <w:t xml:space="preserve"> 930</w:t>
      </w:r>
      <w:r w:rsidR="003B23F7" w:rsidRPr="001A762E">
        <w:rPr>
          <w:sz w:val="28"/>
          <w:szCs w:val="28"/>
        </w:rPr>
        <w:t>-</w:t>
      </w:r>
      <w:r w:rsidR="00FD4CBF" w:rsidRPr="001A762E">
        <w:rPr>
          <w:sz w:val="28"/>
          <w:szCs w:val="28"/>
        </w:rPr>
        <w:t>п</w:t>
      </w:r>
    </w:p>
    <w:p w:rsidR="004911FE" w:rsidRPr="001A762E" w:rsidRDefault="004911FE" w:rsidP="004911FE">
      <w:pPr>
        <w:jc w:val="both"/>
        <w:rPr>
          <w:sz w:val="28"/>
          <w:szCs w:val="28"/>
        </w:rPr>
      </w:pPr>
    </w:p>
    <w:p w:rsidR="001A762E" w:rsidRPr="001A762E" w:rsidRDefault="001A762E" w:rsidP="00693696">
      <w:pPr>
        <w:pStyle w:val="1"/>
        <w:shd w:val="clear" w:color="auto" w:fill="auto"/>
        <w:spacing w:before="0"/>
        <w:ind w:left="40" w:right="20"/>
        <w:rPr>
          <w:sz w:val="28"/>
          <w:szCs w:val="28"/>
        </w:rPr>
      </w:pPr>
      <w:r w:rsidRPr="001A762E">
        <w:rPr>
          <w:color w:val="000000"/>
          <w:sz w:val="28"/>
          <w:szCs w:val="28"/>
          <w:lang w:bidi="ru-RU"/>
        </w:rPr>
        <w:t xml:space="preserve">Об утверждении </w:t>
      </w:r>
      <w:r w:rsidR="002F2CAA">
        <w:rPr>
          <w:color w:val="000000"/>
          <w:sz w:val="28"/>
          <w:szCs w:val="28"/>
          <w:lang w:bidi="ru-RU"/>
        </w:rPr>
        <w:t>Р</w:t>
      </w:r>
      <w:r w:rsidRPr="001A762E">
        <w:rPr>
          <w:color w:val="000000"/>
          <w:sz w:val="28"/>
          <w:szCs w:val="28"/>
          <w:lang w:bidi="ru-RU"/>
        </w:rPr>
        <w:t xml:space="preserve">асписания выезда подразделений </w:t>
      </w:r>
      <w:r>
        <w:rPr>
          <w:color w:val="000000"/>
          <w:sz w:val="28"/>
          <w:szCs w:val="28"/>
          <w:lang w:bidi="ru-RU"/>
        </w:rPr>
        <w:t>Идринского</w:t>
      </w:r>
      <w:r w:rsidRPr="001A762E">
        <w:rPr>
          <w:color w:val="000000"/>
          <w:sz w:val="28"/>
          <w:szCs w:val="28"/>
          <w:lang w:bidi="ru-RU"/>
        </w:rPr>
        <w:t xml:space="preserve"> пожарно - спасательного гарнизона для тушения пожаров и проведения аварийно - спасательных работ на территории </w:t>
      </w:r>
      <w:r>
        <w:rPr>
          <w:color w:val="000000"/>
          <w:sz w:val="28"/>
          <w:szCs w:val="28"/>
          <w:lang w:bidi="ru-RU"/>
        </w:rPr>
        <w:t xml:space="preserve">Идринского </w:t>
      </w:r>
      <w:r w:rsidRPr="001A762E">
        <w:rPr>
          <w:color w:val="000000"/>
          <w:sz w:val="28"/>
          <w:szCs w:val="28"/>
          <w:lang w:bidi="ru-RU"/>
        </w:rPr>
        <w:t>района</w:t>
      </w:r>
    </w:p>
    <w:p w:rsidR="001A762E" w:rsidRPr="001A762E" w:rsidRDefault="001A762E" w:rsidP="002F2CAA">
      <w:pPr>
        <w:pStyle w:val="1"/>
        <w:shd w:val="clear" w:color="auto" w:fill="auto"/>
        <w:spacing w:before="0" w:after="0"/>
        <w:ind w:left="40" w:right="23" w:firstLine="357"/>
        <w:rPr>
          <w:sz w:val="28"/>
          <w:szCs w:val="28"/>
        </w:rPr>
      </w:pPr>
      <w:r w:rsidRPr="001A762E">
        <w:rPr>
          <w:color w:val="000000"/>
          <w:sz w:val="28"/>
          <w:szCs w:val="28"/>
          <w:lang w:bidi="ru-RU"/>
        </w:rPr>
        <w:t xml:space="preserve">С целью совершенствования организации тушения пожаров в </w:t>
      </w:r>
      <w:r>
        <w:rPr>
          <w:color w:val="000000"/>
          <w:sz w:val="28"/>
          <w:szCs w:val="28"/>
          <w:lang w:bidi="ru-RU"/>
        </w:rPr>
        <w:t>Идринском</w:t>
      </w:r>
      <w:r w:rsidRPr="001A762E">
        <w:rPr>
          <w:color w:val="000000"/>
          <w:sz w:val="28"/>
          <w:szCs w:val="28"/>
          <w:lang w:bidi="ru-RU"/>
        </w:rPr>
        <w:t xml:space="preserve"> районе в соответствии со ст</w:t>
      </w:r>
      <w:r w:rsidR="002F2CAA">
        <w:rPr>
          <w:color w:val="000000"/>
          <w:sz w:val="28"/>
          <w:szCs w:val="28"/>
          <w:lang w:bidi="ru-RU"/>
        </w:rPr>
        <w:t>атьей</w:t>
      </w:r>
      <w:r w:rsidRPr="001A762E">
        <w:rPr>
          <w:color w:val="000000"/>
          <w:sz w:val="28"/>
          <w:szCs w:val="28"/>
          <w:lang w:bidi="ru-RU"/>
        </w:rPr>
        <w:t xml:space="preserve"> 19 Федерального закона </w:t>
      </w:r>
      <w:r w:rsidR="002F2CAA" w:rsidRPr="001A762E">
        <w:rPr>
          <w:color w:val="000000"/>
          <w:sz w:val="28"/>
          <w:szCs w:val="28"/>
          <w:lang w:bidi="ru-RU"/>
        </w:rPr>
        <w:t>от 21.12.1994</w:t>
      </w:r>
      <w:r w:rsidR="002F2CAA">
        <w:rPr>
          <w:color w:val="000000"/>
          <w:sz w:val="28"/>
          <w:szCs w:val="28"/>
          <w:lang w:bidi="ru-RU"/>
        </w:rPr>
        <w:t xml:space="preserve"> </w:t>
      </w:r>
      <w:r w:rsidR="002F2CAA" w:rsidRPr="001A762E">
        <w:rPr>
          <w:color w:val="000000"/>
          <w:sz w:val="28"/>
          <w:szCs w:val="28"/>
          <w:lang w:bidi="ru-RU"/>
        </w:rPr>
        <w:t xml:space="preserve">№ 69-ФЗ </w:t>
      </w:r>
      <w:r w:rsidRPr="001A762E">
        <w:rPr>
          <w:color w:val="000000"/>
          <w:sz w:val="28"/>
          <w:szCs w:val="28"/>
          <w:lang w:bidi="ru-RU"/>
        </w:rPr>
        <w:t>«О пожарной безопасности», п</w:t>
      </w:r>
      <w:r w:rsidR="002F2CAA">
        <w:rPr>
          <w:color w:val="000000"/>
          <w:sz w:val="28"/>
          <w:szCs w:val="28"/>
          <w:lang w:bidi="ru-RU"/>
        </w:rPr>
        <w:t>ункта</w:t>
      </w:r>
      <w:r w:rsidRPr="001A762E">
        <w:rPr>
          <w:color w:val="000000"/>
          <w:sz w:val="28"/>
          <w:szCs w:val="28"/>
          <w:lang w:bidi="ru-RU"/>
        </w:rPr>
        <w:t xml:space="preserve"> 78 Приказа МЧС России </w:t>
      </w:r>
      <w:r w:rsidR="002F2CAA" w:rsidRPr="001A762E">
        <w:rPr>
          <w:color w:val="000000"/>
          <w:sz w:val="28"/>
          <w:szCs w:val="28"/>
          <w:lang w:bidi="ru-RU"/>
        </w:rPr>
        <w:t xml:space="preserve">от 27.10.2017 № 467 </w:t>
      </w:r>
      <w:r w:rsidRPr="001A762E">
        <w:rPr>
          <w:color w:val="000000"/>
          <w:sz w:val="28"/>
          <w:szCs w:val="28"/>
          <w:lang w:bidi="ru-RU"/>
        </w:rPr>
        <w:t>«Об утверждении Положения о пожарно-спасательных гарнизонах», руководствуясь статьями 8, 19,</w:t>
      </w:r>
      <w:r>
        <w:rPr>
          <w:color w:val="000000"/>
          <w:sz w:val="28"/>
          <w:szCs w:val="28"/>
          <w:lang w:bidi="ru-RU"/>
        </w:rPr>
        <w:t xml:space="preserve"> </w:t>
      </w:r>
      <w:r w:rsidRPr="001A762E">
        <w:rPr>
          <w:color w:val="000000"/>
          <w:sz w:val="28"/>
          <w:szCs w:val="28"/>
          <w:lang w:bidi="ru-RU"/>
        </w:rPr>
        <w:t xml:space="preserve">33 Устава </w:t>
      </w:r>
      <w:r>
        <w:rPr>
          <w:color w:val="000000"/>
          <w:sz w:val="28"/>
          <w:szCs w:val="28"/>
          <w:lang w:bidi="ru-RU"/>
        </w:rPr>
        <w:t xml:space="preserve">Идринского </w:t>
      </w:r>
      <w:r w:rsidRPr="001A762E">
        <w:rPr>
          <w:color w:val="000000"/>
          <w:sz w:val="28"/>
          <w:szCs w:val="28"/>
          <w:lang w:bidi="ru-RU"/>
        </w:rPr>
        <w:t>района</w:t>
      </w:r>
      <w:r w:rsidR="002F2CAA">
        <w:rPr>
          <w:color w:val="000000"/>
          <w:sz w:val="28"/>
          <w:szCs w:val="28"/>
          <w:lang w:bidi="ru-RU"/>
        </w:rPr>
        <w:t xml:space="preserve"> </w:t>
      </w:r>
      <w:bookmarkStart w:id="1" w:name="bookmark2"/>
      <w:r w:rsidRPr="001A762E">
        <w:rPr>
          <w:color w:val="000000"/>
          <w:sz w:val="28"/>
          <w:szCs w:val="28"/>
          <w:lang w:bidi="ru-RU"/>
        </w:rPr>
        <w:t>ПОСТАНОВЛЯЮ:</w:t>
      </w:r>
      <w:bookmarkEnd w:id="1"/>
    </w:p>
    <w:p w:rsidR="001A762E" w:rsidRPr="001A762E" w:rsidRDefault="002F2CAA" w:rsidP="002F2CAA">
      <w:pPr>
        <w:pStyle w:val="1"/>
        <w:shd w:val="clear" w:color="auto" w:fill="auto"/>
        <w:spacing w:before="0" w:after="0" w:line="312" w:lineRule="exact"/>
        <w:ind w:right="20" w:firstLine="397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1.</w:t>
      </w:r>
      <w:r w:rsidR="001A762E" w:rsidRPr="001A762E">
        <w:rPr>
          <w:color w:val="000000"/>
          <w:sz w:val="28"/>
          <w:szCs w:val="28"/>
          <w:lang w:bidi="ru-RU"/>
        </w:rPr>
        <w:t xml:space="preserve">Утвердить </w:t>
      </w:r>
      <w:r>
        <w:rPr>
          <w:color w:val="000000"/>
          <w:sz w:val="28"/>
          <w:szCs w:val="28"/>
          <w:lang w:bidi="ru-RU"/>
        </w:rPr>
        <w:t>Р</w:t>
      </w:r>
      <w:r w:rsidR="001A762E" w:rsidRPr="001A762E">
        <w:rPr>
          <w:color w:val="000000"/>
          <w:sz w:val="28"/>
          <w:szCs w:val="28"/>
          <w:lang w:bidi="ru-RU"/>
        </w:rPr>
        <w:t xml:space="preserve">асписание выезда подразделений </w:t>
      </w:r>
      <w:r w:rsidR="001A762E">
        <w:rPr>
          <w:color w:val="000000"/>
          <w:sz w:val="28"/>
          <w:szCs w:val="28"/>
          <w:lang w:bidi="ru-RU"/>
        </w:rPr>
        <w:t xml:space="preserve">Идринского </w:t>
      </w:r>
      <w:r w:rsidR="001A762E" w:rsidRPr="001A762E">
        <w:rPr>
          <w:color w:val="000000"/>
          <w:sz w:val="28"/>
          <w:szCs w:val="28"/>
          <w:lang w:bidi="ru-RU"/>
        </w:rPr>
        <w:t xml:space="preserve">пожарно - спасательного гарнизона для тушения пожаров и проведения аварийно - спасательных работ на территории </w:t>
      </w:r>
      <w:r w:rsidR="001A762E">
        <w:rPr>
          <w:color w:val="000000"/>
          <w:sz w:val="28"/>
          <w:szCs w:val="28"/>
          <w:lang w:bidi="ru-RU"/>
        </w:rPr>
        <w:t>Идринского</w:t>
      </w:r>
      <w:r w:rsidR="001A762E" w:rsidRPr="001A762E">
        <w:rPr>
          <w:color w:val="000000"/>
          <w:sz w:val="28"/>
          <w:szCs w:val="28"/>
          <w:lang w:bidi="ru-RU"/>
        </w:rPr>
        <w:t xml:space="preserve"> района.</w:t>
      </w:r>
    </w:p>
    <w:p w:rsidR="004911FE" w:rsidRDefault="001A762E" w:rsidP="002C4948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</w:t>
      </w:r>
      <w:r w:rsidR="004911FE" w:rsidRPr="004911FE">
        <w:rPr>
          <w:color w:val="000000"/>
          <w:sz w:val="28"/>
          <w:szCs w:val="28"/>
        </w:rPr>
        <w:t>.Контроль за выполнением постановления оставляю за собой.</w:t>
      </w:r>
    </w:p>
    <w:p w:rsidR="004911FE" w:rsidRDefault="001A762E" w:rsidP="002C494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</w:t>
      </w:r>
      <w:r w:rsidR="002C4948">
        <w:rPr>
          <w:color w:val="000000"/>
          <w:sz w:val="28"/>
          <w:szCs w:val="28"/>
        </w:rPr>
        <w:t>.</w:t>
      </w:r>
      <w:r w:rsidR="004911FE" w:rsidRPr="004911FE">
        <w:rPr>
          <w:color w:val="000000"/>
          <w:sz w:val="28"/>
          <w:szCs w:val="28"/>
        </w:rPr>
        <w:t xml:space="preserve">Опубликовать постановление на официальном сайте муниципального образования </w:t>
      </w:r>
      <w:r w:rsidR="00B663F9">
        <w:rPr>
          <w:color w:val="000000"/>
          <w:sz w:val="28"/>
          <w:szCs w:val="28"/>
        </w:rPr>
        <w:t xml:space="preserve">Идринский район </w:t>
      </w:r>
      <w:r w:rsidR="004911FE" w:rsidRPr="004911FE">
        <w:rPr>
          <w:color w:val="000000"/>
          <w:sz w:val="28"/>
          <w:szCs w:val="28"/>
        </w:rPr>
        <w:t>(</w:t>
      </w:r>
      <w:r w:rsidR="004911FE" w:rsidRPr="004911FE">
        <w:rPr>
          <w:color w:val="000000"/>
          <w:sz w:val="28"/>
          <w:szCs w:val="28"/>
          <w:lang w:val="en-US"/>
        </w:rPr>
        <w:t>www</w:t>
      </w:r>
      <w:r w:rsidR="004911FE" w:rsidRPr="004911FE">
        <w:rPr>
          <w:color w:val="000000"/>
          <w:sz w:val="28"/>
          <w:szCs w:val="28"/>
        </w:rPr>
        <w:t xml:space="preserve"> </w:t>
      </w:r>
      <w:r w:rsidR="004911FE" w:rsidRPr="004911FE">
        <w:rPr>
          <w:color w:val="000000"/>
          <w:sz w:val="28"/>
          <w:szCs w:val="28"/>
          <w:lang w:val="en-US"/>
        </w:rPr>
        <w:t>idra</w:t>
      </w:r>
      <w:r w:rsidR="004911FE" w:rsidRPr="004911FE">
        <w:rPr>
          <w:color w:val="000000"/>
          <w:sz w:val="28"/>
          <w:szCs w:val="28"/>
        </w:rPr>
        <w:t>.</w:t>
      </w:r>
      <w:r w:rsidR="004911FE" w:rsidRPr="004911FE">
        <w:rPr>
          <w:color w:val="000000"/>
          <w:sz w:val="28"/>
          <w:szCs w:val="28"/>
          <w:lang w:val="en-US"/>
        </w:rPr>
        <w:t>org</w:t>
      </w:r>
      <w:r w:rsidR="004911FE" w:rsidRPr="004911FE">
        <w:rPr>
          <w:color w:val="000000"/>
          <w:sz w:val="28"/>
          <w:szCs w:val="28"/>
        </w:rPr>
        <w:t>.</w:t>
      </w:r>
      <w:r w:rsidR="004911FE" w:rsidRPr="004911FE">
        <w:rPr>
          <w:color w:val="000000"/>
          <w:sz w:val="28"/>
          <w:szCs w:val="28"/>
          <w:lang w:val="en-US"/>
        </w:rPr>
        <w:t>ru</w:t>
      </w:r>
      <w:r w:rsidR="004911FE" w:rsidRPr="004911FE">
        <w:rPr>
          <w:color w:val="000000"/>
          <w:sz w:val="28"/>
          <w:szCs w:val="28"/>
        </w:rPr>
        <w:t>).</w:t>
      </w:r>
    </w:p>
    <w:p w:rsidR="004911FE" w:rsidRDefault="001A762E" w:rsidP="002C4948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</w:t>
      </w:r>
      <w:r w:rsidR="002C4948">
        <w:rPr>
          <w:color w:val="000000"/>
          <w:sz w:val="28"/>
          <w:szCs w:val="28"/>
        </w:rPr>
        <w:t>.</w:t>
      </w:r>
      <w:r w:rsidR="004911FE" w:rsidRPr="004911FE">
        <w:rPr>
          <w:color w:val="000000"/>
          <w:sz w:val="28"/>
          <w:szCs w:val="28"/>
        </w:rPr>
        <w:t>Постановление вступает в силу с</w:t>
      </w:r>
      <w:r w:rsidR="00B663F9">
        <w:rPr>
          <w:color w:val="000000"/>
          <w:sz w:val="28"/>
          <w:szCs w:val="28"/>
        </w:rPr>
        <w:t xml:space="preserve">о дня </w:t>
      </w:r>
      <w:r w:rsidR="004911FE" w:rsidRPr="004911FE">
        <w:rPr>
          <w:color w:val="000000"/>
          <w:sz w:val="28"/>
          <w:szCs w:val="28"/>
        </w:rPr>
        <w:t>подписания.</w:t>
      </w:r>
    </w:p>
    <w:p w:rsidR="00693696" w:rsidRPr="004911FE" w:rsidRDefault="00693696" w:rsidP="002C4948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4911FE" w:rsidRPr="004911FE" w:rsidRDefault="004911FE" w:rsidP="004911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911FE" w:rsidRDefault="004911FE" w:rsidP="004911F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Г</w:t>
      </w:r>
      <w:r w:rsidRPr="00357D66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Pr="00357D66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А.В.Киреев</w:t>
      </w:r>
    </w:p>
    <w:p w:rsidR="004911FE" w:rsidRPr="00510069" w:rsidRDefault="004911FE" w:rsidP="004911FE">
      <w:pPr>
        <w:jc w:val="both"/>
        <w:rPr>
          <w:szCs w:val="28"/>
        </w:rPr>
      </w:pPr>
      <w:r w:rsidRPr="00510069">
        <w:rPr>
          <w:szCs w:val="28"/>
        </w:rPr>
        <w:t xml:space="preserve">           </w:t>
      </w:r>
    </w:p>
    <w:p w:rsidR="004911FE" w:rsidRDefault="004911FE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sectPr w:rsidR="004911FE" w:rsidSect="00F45479">
      <w:pgSz w:w="11906" w:h="16838"/>
      <w:pgMar w:top="993" w:right="851" w:bottom="113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09400F"/>
    <w:multiLevelType w:val="multilevel"/>
    <w:tmpl w:val="81307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B6"/>
    <w:rsid w:val="00056B82"/>
    <w:rsid w:val="00064F2B"/>
    <w:rsid w:val="00083F8D"/>
    <w:rsid w:val="000B1B66"/>
    <w:rsid w:val="000E7980"/>
    <w:rsid w:val="00160DEA"/>
    <w:rsid w:val="001871F4"/>
    <w:rsid w:val="001A762E"/>
    <w:rsid w:val="00204D95"/>
    <w:rsid w:val="0021584A"/>
    <w:rsid w:val="00270F5F"/>
    <w:rsid w:val="002C4948"/>
    <w:rsid w:val="002D7799"/>
    <w:rsid w:val="002E47DF"/>
    <w:rsid w:val="002F0621"/>
    <w:rsid w:val="002F2CAA"/>
    <w:rsid w:val="00305FFE"/>
    <w:rsid w:val="00322A03"/>
    <w:rsid w:val="0032683B"/>
    <w:rsid w:val="003306CD"/>
    <w:rsid w:val="00375349"/>
    <w:rsid w:val="003B23F7"/>
    <w:rsid w:val="003D72D4"/>
    <w:rsid w:val="003F17BE"/>
    <w:rsid w:val="00431AD1"/>
    <w:rsid w:val="00475701"/>
    <w:rsid w:val="004911FE"/>
    <w:rsid w:val="004A10C1"/>
    <w:rsid w:val="004B3BA1"/>
    <w:rsid w:val="004E364A"/>
    <w:rsid w:val="004F0DA1"/>
    <w:rsid w:val="00521996"/>
    <w:rsid w:val="00557D84"/>
    <w:rsid w:val="0056714A"/>
    <w:rsid w:val="005B491F"/>
    <w:rsid w:val="005C413C"/>
    <w:rsid w:val="00615F8B"/>
    <w:rsid w:val="006339FF"/>
    <w:rsid w:val="00641D90"/>
    <w:rsid w:val="006474A5"/>
    <w:rsid w:val="006657EC"/>
    <w:rsid w:val="006833BD"/>
    <w:rsid w:val="0068646B"/>
    <w:rsid w:val="00693696"/>
    <w:rsid w:val="007A1CC3"/>
    <w:rsid w:val="007C50EB"/>
    <w:rsid w:val="00812016"/>
    <w:rsid w:val="00834FBF"/>
    <w:rsid w:val="00850B8C"/>
    <w:rsid w:val="00881D33"/>
    <w:rsid w:val="00890E66"/>
    <w:rsid w:val="008973D1"/>
    <w:rsid w:val="009033DD"/>
    <w:rsid w:val="0094155C"/>
    <w:rsid w:val="009C00B5"/>
    <w:rsid w:val="009C53FA"/>
    <w:rsid w:val="00A46F68"/>
    <w:rsid w:val="00A8505A"/>
    <w:rsid w:val="00AF4E78"/>
    <w:rsid w:val="00B663F9"/>
    <w:rsid w:val="00B716F7"/>
    <w:rsid w:val="00C82DF1"/>
    <w:rsid w:val="00CA21C9"/>
    <w:rsid w:val="00CC23AE"/>
    <w:rsid w:val="00CC3432"/>
    <w:rsid w:val="00CF45D0"/>
    <w:rsid w:val="00CF5BD7"/>
    <w:rsid w:val="00D262AE"/>
    <w:rsid w:val="00D3039B"/>
    <w:rsid w:val="00D7026A"/>
    <w:rsid w:val="00D91EC9"/>
    <w:rsid w:val="00E474B6"/>
    <w:rsid w:val="00E6724B"/>
    <w:rsid w:val="00E861EA"/>
    <w:rsid w:val="00EE73B1"/>
    <w:rsid w:val="00F258C8"/>
    <w:rsid w:val="00F30921"/>
    <w:rsid w:val="00F45479"/>
    <w:rsid w:val="00F45977"/>
    <w:rsid w:val="00F82FC2"/>
    <w:rsid w:val="00FA1D0F"/>
    <w:rsid w:val="00FD4CB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D0914-018D-4C74-8B99-2871956E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6339FF"/>
  </w:style>
  <w:style w:type="paragraph" w:styleId="a3">
    <w:name w:val="Subtitle"/>
    <w:basedOn w:val="a"/>
    <w:link w:val="a4"/>
    <w:qFormat/>
    <w:rsid w:val="004911F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link w:val="a3"/>
    <w:rsid w:val="004911FE"/>
    <w:rPr>
      <w:b/>
      <w:sz w:val="28"/>
    </w:rPr>
  </w:style>
  <w:style w:type="paragraph" w:customStyle="1" w:styleId="ConsPlusNormal">
    <w:name w:val="ConsPlusNormal"/>
    <w:rsid w:val="00491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">
    <w:name w:val="Заголовок №2_"/>
    <w:link w:val="20"/>
    <w:rsid w:val="001A762E"/>
    <w:rPr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link w:val="1"/>
    <w:rsid w:val="001A762E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1A762E"/>
    <w:pPr>
      <w:widowControl w:val="0"/>
      <w:shd w:val="clear" w:color="auto" w:fill="FFFFFF"/>
      <w:spacing w:before="420" w:after="240" w:line="317" w:lineRule="exact"/>
      <w:jc w:val="both"/>
    </w:pPr>
    <w:rPr>
      <w:sz w:val="20"/>
      <w:szCs w:val="20"/>
    </w:rPr>
  </w:style>
  <w:style w:type="paragraph" w:customStyle="1" w:styleId="20">
    <w:name w:val="Заголовок №2"/>
    <w:basedOn w:val="a"/>
    <w:link w:val="2"/>
    <w:rsid w:val="001A762E"/>
    <w:pPr>
      <w:widowControl w:val="0"/>
      <w:shd w:val="clear" w:color="auto" w:fill="FFFFFF"/>
      <w:spacing w:before="240" w:after="60" w:line="0" w:lineRule="atLeast"/>
      <w:jc w:val="center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Пользователь Windows</cp:lastModifiedBy>
  <cp:revision>2</cp:revision>
  <cp:lastPrinted>2018-11-20T07:21:00Z</cp:lastPrinted>
  <dcterms:created xsi:type="dcterms:W3CDTF">2018-11-22T02:54:00Z</dcterms:created>
  <dcterms:modified xsi:type="dcterms:W3CDTF">2018-11-22T02:54:00Z</dcterms:modified>
</cp:coreProperties>
</file>