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7E" w:rsidRPr="001047F5" w:rsidRDefault="00D75759" w:rsidP="0063532B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7E" w:rsidRPr="00772A5D" w:rsidRDefault="00CF777E" w:rsidP="00360B98">
      <w:pPr>
        <w:pStyle w:val="1"/>
        <w:spacing w:line="360" w:lineRule="auto"/>
        <w:rPr>
          <w:sz w:val="28"/>
          <w:szCs w:val="28"/>
        </w:rPr>
      </w:pPr>
      <w:r w:rsidRPr="00772A5D">
        <w:rPr>
          <w:sz w:val="28"/>
          <w:szCs w:val="28"/>
        </w:rPr>
        <w:t>КРАСНОЯРСКИЙ КРАЙ</w:t>
      </w:r>
    </w:p>
    <w:p w:rsidR="00CF777E" w:rsidRPr="00772A5D" w:rsidRDefault="00CF777E" w:rsidP="00360B98">
      <w:pPr>
        <w:spacing w:line="360" w:lineRule="auto"/>
        <w:jc w:val="center"/>
      </w:pPr>
      <w:r w:rsidRPr="00772A5D">
        <w:t>ИДРИНСКИЙ РАЙОННЫЙ СОВЕТ ДЕПУТАТОВ</w:t>
      </w:r>
    </w:p>
    <w:p w:rsidR="00CF777E" w:rsidRPr="00772A5D" w:rsidRDefault="00CF777E" w:rsidP="00360B98">
      <w:pPr>
        <w:spacing w:line="360" w:lineRule="auto"/>
        <w:jc w:val="center"/>
      </w:pPr>
      <w:r w:rsidRPr="00772A5D">
        <w:t xml:space="preserve">                                                                                                          </w:t>
      </w:r>
    </w:p>
    <w:p w:rsidR="00CF777E" w:rsidRPr="001047F5" w:rsidRDefault="00CF777E" w:rsidP="00772A5D">
      <w:pPr>
        <w:pStyle w:val="3"/>
        <w:spacing w:line="360" w:lineRule="auto"/>
        <w:rPr>
          <w:sz w:val="24"/>
          <w:szCs w:val="24"/>
        </w:rPr>
      </w:pPr>
      <w:r w:rsidRPr="001047F5">
        <w:rPr>
          <w:sz w:val="24"/>
          <w:szCs w:val="24"/>
        </w:rPr>
        <w:t>Р</w:t>
      </w:r>
      <w:r w:rsidR="009152F4" w:rsidRPr="001047F5">
        <w:rPr>
          <w:sz w:val="24"/>
          <w:szCs w:val="24"/>
        </w:rPr>
        <w:t xml:space="preserve"> </w:t>
      </w:r>
      <w:r w:rsidRPr="001047F5">
        <w:rPr>
          <w:sz w:val="24"/>
          <w:szCs w:val="24"/>
        </w:rPr>
        <w:t>Е</w:t>
      </w:r>
      <w:r w:rsidR="009152F4" w:rsidRPr="001047F5">
        <w:rPr>
          <w:sz w:val="24"/>
          <w:szCs w:val="24"/>
        </w:rPr>
        <w:t xml:space="preserve"> </w:t>
      </w:r>
      <w:r w:rsidRPr="001047F5">
        <w:rPr>
          <w:sz w:val="24"/>
          <w:szCs w:val="24"/>
        </w:rPr>
        <w:t>Ш</w:t>
      </w:r>
      <w:r w:rsidR="009152F4" w:rsidRPr="001047F5">
        <w:rPr>
          <w:sz w:val="24"/>
          <w:szCs w:val="24"/>
        </w:rPr>
        <w:t xml:space="preserve"> </w:t>
      </w:r>
      <w:r w:rsidRPr="001047F5">
        <w:rPr>
          <w:sz w:val="24"/>
          <w:szCs w:val="24"/>
        </w:rPr>
        <w:t>Е</w:t>
      </w:r>
      <w:r w:rsidR="009152F4" w:rsidRPr="001047F5">
        <w:rPr>
          <w:sz w:val="24"/>
          <w:szCs w:val="24"/>
        </w:rPr>
        <w:t xml:space="preserve"> </w:t>
      </w:r>
      <w:r w:rsidRPr="001047F5">
        <w:rPr>
          <w:sz w:val="24"/>
          <w:szCs w:val="24"/>
        </w:rPr>
        <w:t>Н</w:t>
      </w:r>
      <w:r w:rsidR="009152F4" w:rsidRPr="001047F5">
        <w:rPr>
          <w:sz w:val="24"/>
          <w:szCs w:val="24"/>
        </w:rPr>
        <w:t xml:space="preserve"> </w:t>
      </w:r>
      <w:r w:rsidRPr="001047F5">
        <w:rPr>
          <w:sz w:val="24"/>
          <w:szCs w:val="24"/>
        </w:rPr>
        <w:t>И</w:t>
      </w:r>
      <w:r w:rsidR="009152F4" w:rsidRPr="001047F5">
        <w:rPr>
          <w:sz w:val="24"/>
          <w:szCs w:val="24"/>
        </w:rPr>
        <w:t xml:space="preserve"> </w:t>
      </w:r>
      <w:r w:rsidRPr="001047F5">
        <w:rPr>
          <w:sz w:val="24"/>
          <w:szCs w:val="24"/>
        </w:rPr>
        <w:t>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85"/>
        <w:gridCol w:w="4507"/>
        <w:gridCol w:w="2178"/>
      </w:tblGrid>
      <w:tr w:rsidR="00CF777E" w:rsidRPr="00772A5D" w:rsidTr="00836290">
        <w:tc>
          <w:tcPr>
            <w:tcW w:w="2987" w:type="dxa"/>
          </w:tcPr>
          <w:p w:rsidR="00CF777E" w:rsidRPr="00772A5D" w:rsidRDefault="00772A5D" w:rsidP="00772A5D">
            <w:pPr>
              <w:spacing w:line="360" w:lineRule="auto"/>
              <w:ind w:firstLine="0"/>
            </w:pPr>
            <w:r w:rsidRPr="00772A5D">
              <w:t>28</w:t>
            </w:r>
            <w:r w:rsidR="00CF777E" w:rsidRPr="00772A5D">
              <w:t>.</w:t>
            </w:r>
            <w:r w:rsidR="00AF2541" w:rsidRPr="00772A5D">
              <w:t>0</w:t>
            </w:r>
            <w:r w:rsidR="00306D05" w:rsidRPr="00772A5D">
              <w:t>9</w:t>
            </w:r>
            <w:r w:rsidR="00CF777E" w:rsidRPr="00772A5D">
              <w:t>.201</w:t>
            </w:r>
            <w:r w:rsidR="00AF2541" w:rsidRPr="00772A5D">
              <w:t>6</w:t>
            </w:r>
          </w:p>
        </w:tc>
        <w:tc>
          <w:tcPr>
            <w:tcW w:w="4722" w:type="dxa"/>
          </w:tcPr>
          <w:p w:rsidR="00CF777E" w:rsidRPr="00772A5D" w:rsidRDefault="0063532B" w:rsidP="009152F4">
            <w:pPr>
              <w:spacing w:line="360" w:lineRule="auto"/>
            </w:pPr>
            <w:r>
              <w:t xml:space="preserve">     </w:t>
            </w:r>
            <w:r w:rsidR="00CF777E" w:rsidRPr="00772A5D">
              <w:t>с. Идринское</w:t>
            </w:r>
          </w:p>
        </w:tc>
        <w:tc>
          <w:tcPr>
            <w:tcW w:w="2299" w:type="dxa"/>
          </w:tcPr>
          <w:p w:rsidR="00CF777E" w:rsidRPr="00772A5D" w:rsidRDefault="00CF777E" w:rsidP="00AF2541">
            <w:pPr>
              <w:spacing w:line="360" w:lineRule="auto"/>
              <w:ind w:firstLine="0"/>
            </w:pPr>
            <w:r w:rsidRPr="00772A5D">
              <w:t>№</w:t>
            </w:r>
            <w:r w:rsidR="0063532B">
              <w:t xml:space="preserve"> 8 – 67 – р </w:t>
            </w:r>
            <w:r w:rsidRPr="00772A5D">
              <w:t xml:space="preserve"> </w:t>
            </w:r>
          </w:p>
        </w:tc>
      </w:tr>
    </w:tbl>
    <w:p w:rsidR="00CF777E" w:rsidRPr="00772A5D" w:rsidRDefault="00CF777E" w:rsidP="00360B98">
      <w:pPr>
        <w:spacing w:line="360" w:lineRule="auto"/>
      </w:pPr>
    </w:p>
    <w:p w:rsidR="00404C39" w:rsidRDefault="00CF777E" w:rsidP="00287E8C">
      <w:pPr>
        <w:ind w:firstLine="0"/>
      </w:pPr>
      <w:r w:rsidRPr="00772A5D">
        <w:t xml:space="preserve">О внесении изменений в решение </w:t>
      </w:r>
    </w:p>
    <w:p w:rsidR="00CF777E" w:rsidRPr="00772A5D" w:rsidRDefault="00404C39" w:rsidP="00287E8C">
      <w:pPr>
        <w:ind w:firstLine="0"/>
      </w:pPr>
      <w:r>
        <w:t xml:space="preserve">Идринского </w:t>
      </w:r>
      <w:r w:rsidR="00CF777E" w:rsidRPr="00772A5D">
        <w:t xml:space="preserve">районного Совета депутатов </w:t>
      </w:r>
    </w:p>
    <w:p w:rsidR="00404C39" w:rsidRDefault="00CF777E" w:rsidP="00287E8C">
      <w:pPr>
        <w:ind w:firstLine="0"/>
      </w:pPr>
      <w:r w:rsidRPr="00772A5D">
        <w:t>от 16.06.2011  № ВН-85-р</w:t>
      </w:r>
    </w:p>
    <w:p w:rsidR="00F631B8" w:rsidRPr="00772A5D" w:rsidRDefault="00F631B8" w:rsidP="00287E8C">
      <w:pPr>
        <w:ind w:firstLine="0"/>
      </w:pPr>
      <w:r w:rsidRPr="00772A5D">
        <w:t xml:space="preserve">«О </w:t>
      </w:r>
      <w:r w:rsidR="00CF777E" w:rsidRPr="00772A5D">
        <w:t>систем</w:t>
      </w:r>
      <w:r w:rsidRPr="00772A5D">
        <w:t>ах</w:t>
      </w:r>
      <w:r w:rsidR="00CF777E" w:rsidRPr="00772A5D">
        <w:t xml:space="preserve"> оплаты труда </w:t>
      </w:r>
      <w:r w:rsidR="00404C39">
        <w:t>работников</w:t>
      </w:r>
    </w:p>
    <w:p w:rsidR="00F631B8" w:rsidRPr="00772A5D" w:rsidRDefault="00F631B8" w:rsidP="00F631B8">
      <w:pPr>
        <w:ind w:firstLine="0"/>
      </w:pPr>
      <w:r w:rsidRPr="00772A5D">
        <w:t>районных</w:t>
      </w:r>
      <w:r w:rsidR="00CF777E" w:rsidRPr="00772A5D">
        <w:t xml:space="preserve"> муниципальных учреждений»</w:t>
      </w:r>
      <w:r w:rsidR="00A93E0F" w:rsidRPr="00772A5D">
        <w:t xml:space="preserve"> </w:t>
      </w:r>
    </w:p>
    <w:p w:rsidR="00A93E0F" w:rsidRPr="00772A5D" w:rsidRDefault="00A93E0F" w:rsidP="00287E8C">
      <w:pPr>
        <w:ind w:firstLine="0"/>
      </w:pPr>
    </w:p>
    <w:p w:rsidR="00CF777E" w:rsidRPr="00772A5D" w:rsidRDefault="00CF777E" w:rsidP="00C72858">
      <w:pPr>
        <w:spacing w:line="276" w:lineRule="auto"/>
        <w:rPr>
          <w:b/>
        </w:rPr>
      </w:pPr>
      <w:r w:rsidRPr="00772A5D">
        <w:t>На основании Закона края от 29.10.2009 № 9-3864 «</w:t>
      </w:r>
      <w:r w:rsidR="00F631B8" w:rsidRPr="00772A5D">
        <w:t>О системах оплаты труда работников краевых государственных учреждений</w:t>
      </w:r>
      <w:r w:rsidRPr="00772A5D">
        <w:t xml:space="preserve">», </w:t>
      </w:r>
      <w:r w:rsidR="0011709B" w:rsidRPr="00772A5D">
        <w:t>руководствуясь статьями 22,26 Устава Идринского района</w:t>
      </w:r>
      <w:r w:rsidR="00E06614">
        <w:t>, Идринский</w:t>
      </w:r>
      <w:r w:rsidR="0011709B" w:rsidRPr="00772A5D">
        <w:t xml:space="preserve"> </w:t>
      </w:r>
      <w:r w:rsidRPr="00772A5D">
        <w:t xml:space="preserve">районный Совет депутатов </w:t>
      </w:r>
      <w:r w:rsidRPr="00772A5D">
        <w:rPr>
          <w:b/>
        </w:rPr>
        <w:t>РЕШИЛ:</w:t>
      </w:r>
    </w:p>
    <w:p w:rsidR="00CF777E" w:rsidRPr="00772A5D" w:rsidRDefault="00CF777E" w:rsidP="00C72858">
      <w:pPr>
        <w:spacing w:line="276" w:lineRule="auto"/>
        <w:ind w:firstLine="0"/>
      </w:pPr>
      <w:r w:rsidRPr="00772A5D">
        <w:t xml:space="preserve">1. Внести в Решение </w:t>
      </w:r>
      <w:r w:rsidR="00E06614">
        <w:t xml:space="preserve">Идринского </w:t>
      </w:r>
      <w:r w:rsidRPr="00772A5D">
        <w:t>районного Совета депутатов от 16.06.2011 № ВН-85-р «</w:t>
      </w:r>
      <w:r w:rsidR="00F631B8" w:rsidRPr="00772A5D">
        <w:t>О системах оплаты труда работников районных муниципальных  учреждений</w:t>
      </w:r>
      <w:r w:rsidRPr="00772A5D">
        <w:t xml:space="preserve">» следующие изменения и дополнения: </w:t>
      </w:r>
    </w:p>
    <w:p w:rsidR="002F298F" w:rsidRPr="00772A5D" w:rsidRDefault="002F298F" w:rsidP="00C7285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2A5D">
        <w:rPr>
          <w:rFonts w:ascii="Times New Roman" w:hAnsi="Times New Roman"/>
          <w:sz w:val="28"/>
          <w:szCs w:val="28"/>
        </w:rPr>
        <w:t xml:space="preserve">1) в абзаце первом подпункта 1.3.2. пункта 1.3 </w:t>
      </w:r>
      <w:r w:rsidR="00A106DB" w:rsidRPr="00772A5D">
        <w:rPr>
          <w:rFonts w:ascii="Times New Roman" w:hAnsi="Times New Roman"/>
          <w:sz w:val="28"/>
          <w:szCs w:val="28"/>
        </w:rPr>
        <w:t>слова «</w:t>
      </w:r>
      <w:r w:rsidRPr="00772A5D">
        <w:rPr>
          <w:rFonts w:ascii="Times New Roman" w:hAnsi="Times New Roman"/>
          <w:sz w:val="28"/>
          <w:szCs w:val="28"/>
        </w:rPr>
        <w:t>тяжелых работах,</w:t>
      </w:r>
      <w:r w:rsidR="00A106DB" w:rsidRPr="00772A5D">
        <w:rPr>
          <w:rFonts w:ascii="Times New Roman" w:hAnsi="Times New Roman"/>
          <w:sz w:val="28"/>
          <w:szCs w:val="28"/>
        </w:rPr>
        <w:t>»,</w:t>
      </w:r>
      <w:r w:rsidRPr="00772A5D">
        <w:rPr>
          <w:rFonts w:ascii="Times New Roman" w:hAnsi="Times New Roman"/>
          <w:sz w:val="28"/>
          <w:szCs w:val="28"/>
        </w:rPr>
        <w:t xml:space="preserve"> </w:t>
      </w:r>
      <w:r w:rsidR="00A106DB" w:rsidRPr="00772A5D">
        <w:rPr>
          <w:rFonts w:ascii="Times New Roman" w:hAnsi="Times New Roman"/>
          <w:sz w:val="28"/>
          <w:szCs w:val="28"/>
        </w:rPr>
        <w:t>«</w:t>
      </w:r>
      <w:r w:rsidRPr="00772A5D">
        <w:rPr>
          <w:rFonts w:ascii="Times New Roman" w:hAnsi="Times New Roman"/>
          <w:sz w:val="28"/>
          <w:szCs w:val="28"/>
        </w:rPr>
        <w:t>и иными особыми</w:t>
      </w:r>
      <w:r w:rsidR="00A106DB" w:rsidRPr="00772A5D">
        <w:rPr>
          <w:rFonts w:ascii="Times New Roman" w:hAnsi="Times New Roman"/>
          <w:sz w:val="28"/>
          <w:szCs w:val="28"/>
        </w:rPr>
        <w:t>» исключить</w:t>
      </w:r>
      <w:r w:rsidRPr="00772A5D">
        <w:rPr>
          <w:rFonts w:ascii="Times New Roman" w:hAnsi="Times New Roman"/>
          <w:sz w:val="28"/>
          <w:szCs w:val="28"/>
        </w:rPr>
        <w:t>;</w:t>
      </w:r>
    </w:p>
    <w:p w:rsidR="00A106DB" w:rsidRPr="00772A5D" w:rsidRDefault="00A106DB" w:rsidP="00C7285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78"/>
      <w:bookmarkEnd w:id="1"/>
      <w:r w:rsidRPr="00772A5D">
        <w:rPr>
          <w:rFonts w:ascii="Times New Roman" w:hAnsi="Times New Roman"/>
          <w:sz w:val="28"/>
          <w:szCs w:val="28"/>
        </w:rPr>
        <w:t>2) в абзаце втором подпункта 1.6.2. пункта 1.6. слова «</w:t>
      </w:r>
      <w:r w:rsidR="002F298F" w:rsidRPr="00772A5D">
        <w:rPr>
          <w:rFonts w:ascii="Times New Roman" w:hAnsi="Times New Roman"/>
          <w:sz w:val="28"/>
          <w:szCs w:val="28"/>
        </w:rPr>
        <w:t>могут устанавливаться условия</w:t>
      </w:r>
      <w:r w:rsidRPr="00772A5D">
        <w:rPr>
          <w:rFonts w:ascii="Times New Roman" w:hAnsi="Times New Roman"/>
          <w:sz w:val="28"/>
          <w:szCs w:val="28"/>
        </w:rPr>
        <w:t>» заменить словами «устанавливаются размеры</w:t>
      </w:r>
      <w:r w:rsidR="003C5102" w:rsidRPr="00772A5D">
        <w:rPr>
          <w:rFonts w:ascii="Times New Roman" w:hAnsi="Times New Roman"/>
          <w:sz w:val="28"/>
          <w:szCs w:val="28"/>
        </w:rPr>
        <w:t>»;</w:t>
      </w:r>
    </w:p>
    <w:p w:rsidR="003C5102" w:rsidRPr="00772A5D" w:rsidRDefault="003C5102" w:rsidP="00C7285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2A5D">
        <w:rPr>
          <w:rFonts w:ascii="Times New Roman" w:hAnsi="Times New Roman"/>
          <w:sz w:val="28"/>
          <w:szCs w:val="28"/>
        </w:rPr>
        <w:t xml:space="preserve">3) </w:t>
      </w:r>
      <w:r w:rsidR="00ED16A7" w:rsidRPr="00772A5D">
        <w:rPr>
          <w:rFonts w:ascii="Times New Roman" w:hAnsi="Times New Roman"/>
          <w:sz w:val="28"/>
          <w:szCs w:val="28"/>
        </w:rPr>
        <w:t>в подпункте 1.6.3. пункта 1.6. слова «</w:t>
      </w:r>
      <w:r w:rsidRPr="00772A5D">
        <w:rPr>
          <w:rFonts w:ascii="Times New Roman" w:hAnsi="Times New Roman"/>
          <w:sz w:val="28"/>
          <w:szCs w:val="28"/>
        </w:rPr>
        <w:t xml:space="preserve">с </w:t>
      </w:r>
      <w:hyperlink w:anchor="Par298" w:history="1">
        <w:r w:rsidRPr="00772A5D">
          <w:rPr>
            <w:rFonts w:ascii="Times New Roman" w:hAnsi="Times New Roman"/>
            <w:color w:val="0000FF"/>
            <w:sz w:val="28"/>
            <w:szCs w:val="28"/>
          </w:rPr>
          <w:t>приложениями 2</w:t>
        </w:r>
      </w:hyperlink>
      <w:r w:rsidRPr="00772A5D">
        <w:rPr>
          <w:rFonts w:ascii="Times New Roman" w:hAnsi="Times New Roman"/>
          <w:sz w:val="28"/>
          <w:szCs w:val="28"/>
        </w:rPr>
        <w:t xml:space="preserve"> </w:t>
      </w:r>
      <w:r w:rsidR="00ED16A7" w:rsidRPr="00772A5D">
        <w:rPr>
          <w:rFonts w:ascii="Times New Roman" w:hAnsi="Times New Roman"/>
          <w:sz w:val="28"/>
          <w:szCs w:val="28"/>
        </w:rPr>
        <w:t>–</w:t>
      </w:r>
      <w:r w:rsidRPr="00772A5D">
        <w:rPr>
          <w:rFonts w:ascii="Times New Roman" w:hAnsi="Times New Roman"/>
          <w:sz w:val="28"/>
          <w:szCs w:val="28"/>
        </w:rPr>
        <w:t xml:space="preserve"> </w:t>
      </w:r>
      <w:hyperlink w:anchor="Par637" w:history="1">
        <w:r w:rsidR="00ED16A7" w:rsidRPr="00772A5D">
          <w:rPr>
            <w:rFonts w:ascii="Times New Roman" w:hAnsi="Times New Roman"/>
            <w:color w:val="0000FF"/>
            <w:sz w:val="28"/>
            <w:szCs w:val="28"/>
          </w:rPr>
          <w:t>4»</w:t>
        </w:r>
      </w:hyperlink>
      <w:r w:rsidR="00ED16A7" w:rsidRPr="00772A5D">
        <w:rPr>
          <w:rFonts w:ascii="Times New Roman" w:hAnsi="Times New Roman"/>
          <w:sz w:val="28"/>
          <w:szCs w:val="28"/>
        </w:rPr>
        <w:t xml:space="preserve"> заменить словами «с приложениями 2,4,5,6,7,8»;</w:t>
      </w:r>
    </w:p>
    <w:p w:rsidR="003C5102" w:rsidRPr="00772A5D" w:rsidRDefault="003C5102" w:rsidP="00C7285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2A5D">
        <w:rPr>
          <w:rFonts w:ascii="Times New Roman" w:hAnsi="Times New Roman"/>
          <w:sz w:val="28"/>
          <w:szCs w:val="28"/>
        </w:rPr>
        <w:t>4) в абзаце втором подпункта 1.6.6. пункта 1.6. слова «могут устанавливаться условия» заменить словами «устанавливаются размеры»;</w:t>
      </w:r>
    </w:p>
    <w:p w:rsidR="002F298F" w:rsidRPr="00772A5D" w:rsidRDefault="003C5102" w:rsidP="00C7285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2A5D">
        <w:rPr>
          <w:rFonts w:ascii="Times New Roman" w:hAnsi="Times New Roman"/>
          <w:sz w:val="28"/>
          <w:szCs w:val="28"/>
        </w:rPr>
        <w:t>5) подпункт 1.6.10 пункта 1.6. изложить в следующей редакции:</w:t>
      </w:r>
    </w:p>
    <w:p w:rsidR="003C5102" w:rsidRPr="00772A5D" w:rsidRDefault="003C5102" w:rsidP="00C7285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2A5D">
        <w:rPr>
          <w:rFonts w:ascii="Times New Roman" w:hAnsi="Times New Roman"/>
          <w:sz w:val="28"/>
          <w:szCs w:val="28"/>
        </w:rPr>
        <w:t>«Объем средств на осуществление выплат стимулирующего характера руководителям учреждений выделяется в бюджетной смете (для казенных учреждений), плане финансово-хозяйственной деятельности (для бюджетных учреждений).»;</w:t>
      </w:r>
    </w:p>
    <w:p w:rsidR="003C5102" w:rsidRPr="00772A5D" w:rsidRDefault="003C5102" w:rsidP="00C7285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2A5D">
        <w:rPr>
          <w:rFonts w:ascii="Times New Roman" w:hAnsi="Times New Roman"/>
          <w:sz w:val="28"/>
          <w:szCs w:val="28"/>
        </w:rPr>
        <w:t xml:space="preserve">6) </w:t>
      </w:r>
      <w:r w:rsidR="004659B3" w:rsidRPr="00772A5D">
        <w:rPr>
          <w:rFonts w:ascii="Times New Roman" w:hAnsi="Times New Roman"/>
          <w:sz w:val="28"/>
          <w:szCs w:val="28"/>
        </w:rPr>
        <w:t>в подпункте 1.6.11 пункта 1.6. слова «приложением 5» заменить словами «приложением 3»;</w:t>
      </w:r>
    </w:p>
    <w:p w:rsidR="00BB6E8C" w:rsidRPr="00772A5D" w:rsidRDefault="004659B3" w:rsidP="00C7285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2A5D">
        <w:rPr>
          <w:rFonts w:ascii="Times New Roman" w:hAnsi="Times New Roman"/>
          <w:sz w:val="28"/>
          <w:szCs w:val="28"/>
        </w:rPr>
        <w:t xml:space="preserve">7) </w:t>
      </w:r>
      <w:r w:rsidR="00BB6E8C" w:rsidRPr="00772A5D">
        <w:rPr>
          <w:rFonts w:ascii="Times New Roman" w:hAnsi="Times New Roman"/>
          <w:sz w:val="28"/>
          <w:szCs w:val="28"/>
        </w:rPr>
        <w:t xml:space="preserve">в </w:t>
      </w:r>
      <w:hyperlink r:id="rId10" w:history="1">
        <w:r w:rsidR="00BB6E8C" w:rsidRPr="00772A5D">
          <w:rPr>
            <w:rFonts w:ascii="Times New Roman" w:hAnsi="Times New Roman"/>
            <w:color w:val="0000FF"/>
            <w:sz w:val="28"/>
            <w:szCs w:val="28"/>
          </w:rPr>
          <w:t>приложении 1</w:t>
        </w:r>
      </w:hyperlink>
      <w:r w:rsidR="00BB6E8C" w:rsidRPr="00772A5D">
        <w:rPr>
          <w:rFonts w:ascii="Times New Roman" w:hAnsi="Times New Roman"/>
          <w:sz w:val="28"/>
          <w:szCs w:val="28"/>
        </w:rPr>
        <w:t>:</w:t>
      </w:r>
    </w:p>
    <w:p w:rsidR="00BB6E8C" w:rsidRPr="00772A5D" w:rsidRDefault="00BB6E8C" w:rsidP="00C72858">
      <w:pPr>
        <w:autoSpaceDE w:val="0"/>
        <w:autoSpaceDN w:val="0"/>
        <w:adjustRightInd w:val="0"/>
        <w:spacing w:line="276" w:lineRule="auto"/>
        <w:ind w:firstLine="540"/>
      </w:pPr>
      <w:r w:rsidRPr="00772A5D">
        <w:t xml:space="preserve">а) </w:t>
      </w:r>
      <w:hyperlink r:id="rId11" w:history="1">
        <w:r w:rsidRPr="00772A5D">
          <w:rPr>
            <w:color w:val="0000FF"/>
          </w:rPr>
          <w:t xml:space="preserve">строки 1.1, 1.2, 1.3 </w:t>
        </w:r>
      </w:hyperlink>
      <w:r w:rsidRPr="00772A5D">
        <w:t xml:space="preserve"> изложить в следующей редакции:</w:t>
      </w:r>
    </w:p>
    <w:p w:rsidR="00BB6E8C" w:rsidRPr="00772A5D" w:rsidRDefault="00BB6E8C" w:rsidP="00BB6E8C">
      <w:pPr>
        <w:autoSpaceDE w:val="0"/>
        <w:autoSpaceDN w:val="0"/>
        <w:adjustRightInd w:val="0"/>
        <w:ind w:firstLine="540"/>
        <w:outlineLvl w:val="0"/>
      </w:pPr>
    </w:p>
    <w:p w:rsidR="00BB6E8C" w:rsidRPr="00772A5D" w:rsidRDefault="00BB6E8C" w:rsidP="00BB6E8C">
      <w:pPr>
        <w:autoSpaceDE w:val="0"/>
        <w:autoSpaceDN w:val="0"/>
        <w:adjustRightInd w:val="0"/>
        <w:ind w:firstLine="0"/>
      </w:pPr>
      <w:r w:rsidRPr="00772A5D"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4195"/>
        <w:gridCol w:w="1138"/>
        <w:gridCol w:w="1133"/>
        <w:gridCol w:w="1272"/>
        <w:gridCol w:w="1142"/>
      </w:tblGrid>
      <w:tr w:rsidR="00BB6E8C" w:rsidRPr="00772A5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музеи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BB6E8C" w:rsidRPr="00772A5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библиотеки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2,7</w:t>
            </w:r>
            <w:r w:rsidRPr="00772A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2</w:t>
            </w:r>
            <w:r w:rsidRPr="00772A5D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2,5 – 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2,3 – 2,5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2,2 – 2,3</w:t>
            </w:r>
          </w:p>
        </w:tc>
      </w:tr>
      <w:tr w:rsidR="00BB6E8C" w:rsidRPr="00772A5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учреждения культуры клубного типа, центры народного творчества, международных культурных связей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2,7 - 3,0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2,5 - 2,7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2,3 - 2,5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</w:tbl>
    <w:p w:rsidR="004659B3" w:rsidRPr="00772A5D" w:rsidRDefault="004659B3" w:rsidP="003C510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298F" w:rsidRPr="00772A5D" w:rsidRDefault="00BB6E8C" w:rsidP="002F298F">
      <w:pPr>
        <w:pStyle w:val="ConsPlusNormal"/>
        <w:ind w:firstLine="540"/>
        <w:jc w:val="both"/>
        <w:rPr>
          <w:rFonts w:ascii="Times New Roman" w:hAnsi="Times New Roman"/>
          <w:color w:val="002060"/>
          <w:sz w:val="28"/>
          <w:szCs w:val="28"/>
        </w:rPr>
      </w:pPr>
      <w:r w:rsidRPr="00772A5D">
        <w:rPr>
          <w:rFonts w:ascii="Times New Roman" w:hAnsi="Times New Roman"/>
          <w:color w:val="002060"/>
          <w:sz w:val="28"/>
          <w:szCs w:val="28"/>
        </w:rPr>
        <w:t>б) строку 1.4 исключить;</w:t>
      </w:r>
    </w:p>
    <w:p w:rsidR="00BB6E8C" w:rsidRPr="00772A5D" w:rsidRDefault="00BB6E8C" w:rsidP="002F298F">
      <w:pPr>
        <w:pStyle w:val="ConsPlusNormal"/>
        <w:ind w:firstLine="540"/>
        <w:jc w:val="both"/>
        <w:rPr>
          <w:rFonts w:ascii="Times New Roman" w:hAnsi="Times New Roman"/>
          <w:color w:val="002060"/>
          <w:sz w:val="28"/>
          <w:szCs w:val="28"/>
        </w:rPr>
      </w:pPr>
      <w:r w:rsidRPr="00772A5D">
        <w:rPr>
          <w:rFonts w:ascii="Times New Roman" w:hAnsi="Times New Roman"/>
          <w:color w:val="002060"/>
          <w:sz w:val="28"/>
          <w:szCs w:val="28"/>
        </w:rPr>
        <w:t>в) строк</w:t>
      </w:r>
      <w:r w:rsidR="00C9273E" w:rsidRPr="00772A5D">
        <w:rPr>
          <w:rFonts w:ascii="Times New Roman" w:hAnsi="Times New Roman"/>
          <w:color w:val="002060"/>
          <w:sz w:val="28"/>
          <w:szCs w:val="28"/>
        </w:rPr>
        <w:t>у 4.1.</w:t>
      </w:r>
      <w:r w:rsidRPr="00772A5D">
        <w:rPr>
          <w:rFonts w:ascii="Times New Roman" w:hAnsi="Times New Roman"/>
          <w:color w:val="002060"/>
          <w:sz w:val="28"/>
          <w:szCs w:val="28"/>
        </w:rPr>
        <w:t xml:space="preserve"> изложить в следующей редакции:</w:t>
      </w: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31"/>
        <w:gridCol w:w="1417"/>
        <w:gridCol w:w="1419"/>
        <w:gridCol w:w="1417"/>
        <w:gridCol w:w="1417"/>
      </w:tblGrid>
      <w:tr w:rsidR="00BB6E8C" w:rsidRPr="00772A5D" w:rsidTr="00BB6E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комплексные центры социального обслуживания населения; центры социального обслуживания населения; центры социального обслуживания для граждан пожилого возраста и инвалидов; реабилитационные центры для инвалидов и граждан пожилого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2,2 - 5,0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2,0 - 2,1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1,8 - 1,9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C" w:rsidRPr="00772A5D" w:rsidRDefault="00BB6E8C" w:rsidP="00BB6E8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1,6 - 1,7</w:t>
            </w:r>
          </w:p>
        </w:tc>
      </w:tr>
    </w:tbl>
    <w:p w:rsidR="00C72858" w:rsidRPr="00772A5D" w:rsidRDefault="00C72858" w:rsidP="002F298F">
      <w:pPr>
        <w:pStyle w:val="ConsPlusNormal"/>
        <w:ind w:firstLine="54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BB6E8C" w:rsidRPr="00772A5D" w:rsidRDefault="00C9273E" w:rsidP="002F298F">
      <w:pPr>
        <w:pStyle w:val="ConsPlusNormal"/>
        <w:ind w:firstLine="540"/>
        <w:jc w:val="both"/>
        <w:rPr>
          <w:rFonts w:ascii="Times New Roman" w:hAnsi="Times New Roman"/>
          <w:color w:val="002060"/>
          <w:sz w:val="28"/>
          <w:szCs w:val="28"/>
        </w:rPr>
      </w:pPr>
      <w:r w:rsidRPr="00772A5D">
        <w:rPr>
          <w:rFonts w:ascii="Times New Roman" w:hAnsi="Times New Roman"/>
          <w:color w:val="002060"/>
          <w:sz w:val="28"/>
          <w:szCs w:val="28"/>
        </w:rPr>
        <w:t>г) строку 4.2 исключить;</w:t>
      </w:r>
    </w:p>
    <w:p w:rsidR="00BB6E8C" w:rsidRPr="00772A5D" w:rsidRDefault="00C9273E" w:rsidP="00BB6E8C">
      <w:pPr>
        <w:pStyle w:val="ConsPlusNormal"/>
        <w:ind w:left="540"/>
        <w:jc w:val="both"/>
        <w:rPr>
          <w:rFonts w:ascii="Times New Roman" w:hAnsi="Times New Roman"/>
          <w:sz w:val="28"/>
          <w:szCs w:val="28"/>
        </w:rPr>
      </w:pPr>
      <w:r w:rsidRPr="00772A5D">
        <w:rPr>
          <w:rFonts w:ascii="Times New Roman" w:hAnsi="Times New Roman"/>
          <w:color w:val="002060"/>
          <w:sz w:val="28"/>
          <w:szCs w:val="28"/>
        </w:rPr>
        <w:t>д</w:t>
      </w:r>
      <w:r w:rsidR="00BB6E8C" w:rsidRPr="00772A5D">
        <w:rPr>
          <w:rFonts w:ascii="Times New Roman" w:hAnsi="Times New Roman"/>
          <w:color w:val="002060"/>
          <w:sz w:val="28"/>
          <w:szCs w:val="28"/>
        </w:rPr>
        <w:t xml:space="preserve">) </w:t>
      </w:r>
      <w:hyperlink r:id="rId12" w:history="1">
        <w:r w:rsidR="00BB6E8C" w:rsidRPr="00772A5D">
          <w:rPr>
            <w:rFonts w:ascii="Times New Roman" w:hAnsi="Times New Roman"/>
            <w:color w:val="0000FF"/>
            <w:sz w:val="28"/>
            <w:szCs w:val="28"/>
          </w:rPr>
          <w:t>дополнить</w:t>
        </w:r>
      </w:hyperlink>
      <w:r w:rsidR="00BB6E8C" w:rsidRPr="00772A5D">
        <w:rPr>
          <w:rFonts w:ascii="Times New Roman" w:hAnsi="Times New Roman"/>
          <w:sz w:val="28"/>
          <w:szCs w:val="28"/>
        </w:rPr>
        <w:t xml:space="preserve"> таблицу строк</w:t>
      </w:r>
      <w:r w:rsidR="00D74A26" w:rsidRPr="00772A5D">
        <w:rPr>
          <w:rFonts w:ascii="Times New Roman" w:hAnsi="Times New Roman"/>
          <w:sz w:val="28"/>
          <w:szCs w:val="28"/>
        </w:rPr>
        <w:t>ой 6</w:t>
      </w:r>
      <w:r w:rsidR="00BB6E8C" w:rsidRPr="00772A5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72858" w:rsidRPr="00772A5D" w:rsidRDefault="00C72858" w:rsidP="00BB6E8C">
      <w:pPr>
        <w:pStyle w:val="ConsPlusNormal"/>
        <w:ind w:left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025"/>
        <w:gridCol w:w="1247"/>
        <w:gridCol w:w="1247"/>
        <w:gridCol w:w="1247"/>
        <w:gridCol w:w="1191"/>
      </w:tblGrid>
      <w:tr w:rsidR="00D74A26" w:rsidRPr="00772A5D" w:rsidTr="00D74A26">
        <w:tc>
          <w:tcPr>
            <w:tcW w:w="562" w:type="dxa"/>
          </w:tcPr>
          <w:p w:rsidR="00D74A26" w:rsidRPr="00772A5D" w:rsidRDefault="00D74A26" w:rsidP="00D74A2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25" w:type="dxa"/>
          </w:tcPr>
          <w:p w:rsidR="00D74A26" w:rsidRPr="00772A5D" w:rsidRDefault="00D74A26" w:rsidP="00D74A2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Учреждения, осуществляющие деятельность в сфере молодежной политики</w:t>
            </w:r>
          </w:p>
        </w:tc>
        <w:tc>
          <w:tcPr>
            <w:tcW w:w="1247" w:type="dxa"/>
          </w:tcPr>
          <w:p w:rsidR="00D74A26" w:rsidRPr="00772A5D" w:rsidRDefault="00D74A26" w:rsidP="00D74A2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3,5 - 4,0</w:t>
            </w:r>
          </w:p>
        </w:tc>
        <w:tc>
          <w:tcPr>
            <w:tcW w:w="1247" w:type="dxa"/>
          </w:tcPr>
          <w:p w:rsidR="00D74A26" w:rsidRPr="00772A5D" w:rsidRDefault="00D74A26" w:rsidP="00D74A2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3,0 - 3,4</w:t>
            </w:r>
          </w:p>
        </w:tc>
        <w:tc>
          <w:tcPr>
            <w:tcW w:w="1247" w:type="dxa"/>
          </w:tcPr>
          <w:p w:rsidR="00D74A26" w:rsidRPr="00772A5D" w:rsidRDefault="00D74A26" w:rsidP="00D74A2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2,7 - 2,9</w:t>
            </w:r>
          </w:p>
        </w:tc>
        <w:tc>
          <w:tcPr>
            <w:tcW w:w="1191" w:type="dxa"/>
          </w:tcPr>
          <w:p w:rsidR="00D74A26" w:rsidRPr="00772A5D" w:rsidRDefault="00D74A26" w:rsidP="00D74A2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2,5 - 2,6</w:t>
            </w:r>
          </w:p>
        </w:tc>
      </w:tr>
    </w:tbl>
    <w:p w:rsidR="00D74A26" w:rsidRPr="00772A5D" w:rsidRDefault="00D74A26" w:rsidP="002F29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4A26" w:rsidRPr="00772A5D" w:rsidRDefault="00D74A26" w:rsidP="00D74A2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72A5D">
        <w:rPr>
          <w:rFonts w:ascii="Times New Roman" w:hAnsi="Times New Roman"/>
          <w:sz w:val="28"/>
          <w:szCs w:val="28"/>
        </w:rPr>
        <w:t xml:space="preserve">8) в </w:t>
      </w:r>
      <w:hyperlink r:id="rId13" w:history="1">
        <w:r w:rsidRPr="00772A5D">
          <w:rPr>
            <w:rFonts w:ascii="Times New Roman" w:hAnsi="Times New Roman"/>
            <w:color w:val="0000FF"/>
            <w:sz w:val="28"/>
            <w:szCs w:val="28"/>
          </w:rPr>
          <w:t>приложении 2</w:t>
        </w:r>
      </w:hyperlink>
      <w:r w:rsidRPr="00772A5D">
        <w:rPr>
          <w:rFonts w:ascii="Times New Roman" w:hAnsi="Times New Roman"/>
          <w:sz w:val="28"/>
          <w:szCs w:val="28"/>
        </w:rPr>
        <w:t>:</w:t>
      </w:r>
    </w:p>
    <w:p w:rsidR="00D74A26" w:rsidRPr="00772A5D" w:rsidRDefault="00D74A26" w:rsidP="00D74A2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72A5D">
        <w:rPr>
          <w:rFonts w:ascii="Times New Roman" w:hAnsi="Times New Roman"/>
          <w:sz w:val="28"/>
          <w:szCs w:val="28"/>
        </w:rPr>
        <w:t>а) в пункте 3 слова «</w:t>
      </w:r>
      <w:hyperlink w:anchor="Par323" w:history="1">
        <w:r w:rsidRPr="00772A5D">
          <w:rPr>
            <w:rFonts w:ascii="Times New Roman" w:hAnsi="Times New Roman"/>
            <w:color w:val="0000FF"/>
            <w:sz w:val="28"/>
            <w:szCs w:val="28"/>
          </w:rPr>
          <w:t>пунктом 7</w:t>
        </w:r>
      </w:hyperlink>
      <w:r w:rsidRPr="00772A5D">
        <w:rPr>
          <w:rFonts w:ascii="Times New Roman" w:hAnsi="Times New Roman"/>
          <w:sz w:val="28"/>
          <w:szCs w:val="28"/>
        </w:rPr>
        <w:t>» заменить словами «</w:t>
      </w:r>
      <w:hyperlink r:id="rId14" w:history="1">
        <w:r w:rsidRPr="00772A5D">
          <w:rPr>
            <w:rFonts w:ascii="Times New Roman" w:hAnsi="Times New Roman"/>
            <w:color w:val="0000FF"/>
            <w:sz w:val="28"/>
            <w:szCs w:val="28"/>
          </w:rPr>
          <w:t>пунктами 7</w:t>
        </w:r>
      </w:hyperlink>
      <w:r w:rsidRPr="00772A5D">
        <w:rPr>
          <w:rFonts w:ascii="Times New Roman" w:hAnsi="Times New Roman"/>
          <w:sz w:val="28"/>
          <w:szCs w:val="28"/>
        </w:rPr>
        <w:t xml:space="preserve"> и </w:t>
      </w:r>
      <w:hyperlink r:id="rId15" w:history="1">
        <w:r w:rsidRPr="00772A5D">
          <w:rPr>
            <w:rFonts w:ascii="Times New Roman" w:hAnsi="Times New Roman"/>
            <w:color w:val="0000FF"/>
            <w:sz w:val="28"/>
            <w:szCs w:val="28"/>
          </w:rPr>
          <w:t>8</w:t>
        </w:r>
      </w:hyperlink>
      <w:r w:rsidRPr="00772A5D">
        <w:rPr>
          <w:rFonts w:ascii="Times New Roman" w:hAnsi="Times New Roman"/>
          <w:sz w:val="28"/>
          <w:szCs w:val="28"/>
        </w:rPr>
        <w:t>»;</w:t>
      </w:r>
    </w:p>
    <w:p w:rsidR="00D74A26" w:rsidRPr="00772A5D" w:rsidRDefault="00D74A26" w:rsidP="00D74A2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72A5D">
        <w:rPr>
          <w:rFonts w:ascii="Times New Roman" w:hAnsi="Times New Roman"/>
          <w:sz w:val="28"/>
          <w:szCs w:val="28"/>
        </w:rPr>
        <w:t xml:space="preserve">б) </w:t>
      </w:r>
      <w:r w:rsidR="00171EA7" w:rsidRPr="00772A5D">
        <w:rPr>
          <w:rFonts w:ascii="Times New Roman" w:hAnsi="Times New Roman"/>
          <w:sz w:val="28"/>
          <w:szCs w:val="28"/>
        </w:rPr>
        <w:t>строки 8,9 таблицы в пункте 7 изложить в следующей редакции:</w:t>
      </w:r>
    </w:p>
    <w:p w:rsidR="00C72858" w:rsidRPr="00772A5D" w:rsidRDefault="00C72858" w:rsidP="00D74A2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5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628"/>
        <w:gridCol w:w="3458"/>
        <w:gridCol w:w="1757"/>
      </w:tblGrid>
      <w:tr w:rsidR="00171EA7" w:rsidRPr="00772A5D" w:rsidTr="00171E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7" w:rsidRPr="00772A5D" w:rsidRDefault="00171EA7" w:rsidP="00171EA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7" w:rsidRPr="00772A5D" w:rsidRDefault="00171EA7" w:rsidP="00171EA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 xml:space="preserve">Наличие оснащенных производственным и учебно-лабораторным оборудованием и </w:t>
            </w:r>
            <w:r w:rsidRPr="00772A5D">
              <w:rPr>
                <w:rFonts w:ascii="Times New Roman" w:hAnsi="Times New Roman"/>
                <w:sz w:val="28"/>
                <w:szCs w:val="28"/>
              </w:rPr>
              <w:lastRenderedPageBreak/>
              <w:t>используемых в образовательном процессе учебных кабинетов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7" w:rsidRPr="00772A5D" w:rsidRDefault="00171EA7" w:rsidP="00171EA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lastRenderedPageBreak/>
              <w:t>за каждый класс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7" w:rsidRPr="00772A5D" w:rsidRDefault="00171EA7" w:rsidP="00171EA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71EA7" w:rsidRPr="00772A5D" w:rsidTr="00171E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7" w:rsidRPr="00772A5D" w:rsidRDefault="00171EA7" w:rsidP="00171EA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7" w:rsidRPr="00772A5D" w:rsidRDefault="00171EA7" w:rsidP="00171EA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Наличие оборудованных и используемых в образовательном процессе: спортивной площадки, стадиона, бассейна и других спортивных сооружений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7" w:rsidRPr="00772A5D" w:rsidRDefault="00171EA7" w:rsidP="00171EA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за каждый вид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7" w:rsidRPr="00772A5D" w:rsidRDefault="00171EA7" w:rsidP="00171EA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D74A26" w:rsidRPr="00772A5D" w:rsidRDefault="00D74A26" w:rsidP="00D74A2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1EA7" w:rsidRPr="00772A5D" w:rsidRDefault="00171EA7" w:rsidP="00D74A2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72A5D">
        <w:rPr>
          <w:rFonts w:ascii="Times New Roman" w:hAnsi="Times New Roman"/>
          <w:sz w:val="28"/>
          <w:szCs w:val="28"/>
        </w:rPr>
        <w:t>9) в приложении 3:</w:t>
      </w:r>
    </w:p>
    <w:p w:rsidR="00BD738B" w:rsidRPr="00772A5D" w:rsidRDefault="00BD738B" w:rsidP="00D74A2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Pr="00772A5D">
          <w:rPr>
            <w:rFonts w:ascii="Times New Roman" w:hAnsi="Times New Roman"/>
            <w:color w:val="0000FF"/>
            <w:sz w:val="28"/>
            <w:szCs w:val="28"/>
          </w:rPr>
          <w:t>дополнить</w:t>
        </w:r>
      </w:hyperlink>
      <w:r w:rsidRPr="00772A5D">
        <w:rPr>
          <w:rFonts w:ascii="Times New Roman" w:hAnsi="Times New Roman"/>
          <w:sz w:val="28"/>
          <w:szCs w:val="28"/>
        </w:rPr>
        <w:t xml:space="preserve"> таблицу строкой 7 следующего содержания: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69"/>
        <w:gridCol w:w="3231"/>
      </w:tblGrid>
      <w:tr w:rsidR="00BD738B" w:rsidRPr="00772A5D" w:rsidTr="00BD73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B" w:rsidRPr="00772A5D" w:rsidRDefault="00BD738B" w:rsidP="00BD738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B" w:rsidRPr="00772A5D" w:rsidRDefault="00BD738B" w:rsidP="00BD73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Учреждения, осуществляющие деятельность в сфере молодежной политики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B" w:rsidRPr="00772A5D" w:rsidRDefault="00BD738B" w:rsidP="00BD73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до 22</w:t>
            </w:r>
          </w:p>
        </w:tc>
      </w:tr>
    </w:tbl>
    <w:p w:rsidR="00171EA7" w:rsidRPr="00772A5D" w:rsidRDefault="00171EA7" w:rsidP="00D74A2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738B" w:rsidRPr="00772A5D" w:rsidRDefault="00BD738B" w:rsidP="00D74A2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72A5D">
        <w:rPr>
          <w:rFonts w:ascii="Times New Roman" w:hAnsi="Times New Roman"/>
          <w:sz w:val="28"/>
          <w:szCs w:val="28"/>
        </w:rPr>
        <w:t>10) в приложении 4:</w:t>
      </w:r>
    </w:p>
    <w:p w:rsidR="00BD738B" w:rsidRPr="00772A5D" w:rsidRDefault="00BD738B" w:rsidP="00D74A2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72A5D">
        <w:rPr>
          <w:rFonts w:ascii="Times New Roman" w:hAnsi="Times New Roman"/>
          <w:sz w:val="28"/>
          <w:szCs w:val="28"/>
        </w:rPr>
        <w:t xml:space="preserve">а) таблицу пункта 1 изложить в следующей </w:t>
      </w:r>
      <w:r w:rsidR="00996D4D" w:rsidRPr="00772A5D">
        <w:rPr>
          <w:rFonts w:ascii="Times New Roman" w:hAnsi="Times New Roman"/>
          <w:sz w:val="28"/>
          <w:szCs w:val="28"/>
        </w:rPr>
        <w:t>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333"/>
        <w:gridCol w:w="1523"/>
        <w:gridCol w:w="1428"/>
        <w:gridCol w:w="1309"/>
      </w:tblGrid>
      <w:tr w:rsidR="00996D4D" w:rsidRPr="00772A5D" w:rsidTr="00996D4D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4D" w:rsidRPr="00772A5D" w:rsidRDefault="00996D4D" w:rsidP="00996D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4D" w:rsidRPr="00772A5D" w:rsidRDefault="00996D4D" w:rsidP="00996D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Группы по оплате труда руководителей учреждений</w:t>
            </w:r>
          </w:p>
        </w:tc>
      </w:tr>
      <w:tr w:rsidR="00996D4D" w:rsidRPr="00772A5D" w:rsidTr="00996D4D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4D" w:rsidRPr="00772A5D" w:rsidRDefault="00996D4D" w:rsidP="00996D4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D" w:rsidRPr="00772A5D" w:rsidRDefault="00996D4D" w:rsidP="00996D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D" w:rsidRPr="00772A5D" w:rsidRDefault="00996D4D" w:rsidP="00996D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D" w:rsidRPr="00772A5D" w:rsidRDefault="00996D4D" w:rsidP="00996D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D" w:rsidRPr="00772A5D" w:rsidRDefault="00996D4D" w:rsidP="00996D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</w:tr>
      <w:tr w:rsidR="00996D4D" w:rsidRPr="00772A5D" w:rsidTr="00996D4D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4D" w:rsidRPr="00772A5D" w:rsidRDefault="00996D4D" w:rsidP="00996D4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Количество экспонатов  основного фонда, тыс. ед.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4D" w:rsidRPr="00772A5D" w:rsidRDefault="00996D4D" w:rsidP="00996D4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свыше 130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4D" w:rsidRPr="00772A5D" w:rsidRDefault="00996D4D" w:rsidP="00996D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свыше 60 до 130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4D" w:rsidRPr="00772A5D" w:rsidRDefault="00996D4D" w:rsidP="00996D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свыше 20 до 60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4D" w:rsidRPr="00772A5D" w:rsidRDefault="00996D4D" w:rsidP="00996D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от 5 до 20</w:t>
            </w:r>
          </w:p>
        </w:tc>
      </w:tr>
      <w:tr w:rsidR="00996D4D" w:rsidRPr="00772A5D" w:rsidTr="00996D4D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4D" w:rsidRPr="00772A5D" w:rsidRDefault="00996D4D" w:rsidP="00996D4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Количество массовых  мероприятий, ед.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4D" w:rsidRPr="00772A5D" w:rsidRDefault="00996D4D" w:rsidP="00996D4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свыше 180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4D" w:rsidRPr="00772A5D" w:rsidRDefault="00996D4D" w:rsidP="00996D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свыше 130 до 180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4D" w:rsidRPr="00772A5D" w:rsidRDefault="00996D4D" w:rsidP="00996D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свыше 80 до 130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4D" w:rsidRPr="00772A5D" w:rsidRDefault="00996D4D" w:rsidP="00996D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от 40 до 80</w:t>
            </w:r>
          </w:p>
        </w:tc>
      </w:tr>
      <w:tr w:rsidR="00996D4D" w:rsidRPr="00772A5D" w:rsidTr="00996D4D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4D" w:rsidRPr="00772A5D" w:rsidRDefault="00996D4D" w:rsidP="00996D4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Количество посетителей в год, тыс. человек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4D" w:rsidRPr="00772A5D" w:rsidRDefault="00996D4D" w:rsidP="00996D4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свыше 300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4D" w:rsidRPr="00772A5D" w:rsidRDefault="00996D4D" w:rsidP="00996D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свыше 150 до 300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4D" w:rsidRPr="00772A5D" w:rsidRDefault="00996D4D" w:rsidP="00996D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свыше 80 до 150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4D" w:rsidRPr="00772A5D" w:rsidRDefault="00996D4D" w:rsidP="00996D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от 20 до 80</w:t>
            </w:r>
          </w:p>
        </w:tc>
      </w:tr>
    </w:tbl>
    <w:p w:rsidR="00996D4D" w:rsidRPr="00772A5D" w:rsidRDefault="00996D4D" w:rsidP="00D74A2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6D4D" w:rsidRPr="00772A5D" w:rsidRDefault="00996D4D" w:rsidP="00C7285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2A5D">
        <w:rPr>
          <w:rFonts w:ascii="Times New Roman" w:hAnsi="Times New Roman"/>
          <w:sz w:val="28"/>
          <w:szCs w:val="28"/>
        </w:rPr>
        <w:t>б) дополнить пунктом 4 следующего содержания:</w:t>
      </w:r>
    </w:p>
    <w:p w:rsidR="00996D4D" w:rsidRPr="00772A5D" w:rsidRDefault="00996D4D" w:rsidP="00C72858">
      <w:pPr>
        <w:widowControl w:val="0"/>
        <w:autoSpaceDE w:val="0"/>
        <w:autoSpaceDN w:val="0"/>
        <w:spacing w:line="276" w:lineRule="auto"/>
        <w:ind w:firstLine="540"/>
      </w:pPr>
      <w:r w:rsidRPr="00772A5D">
        <w:t>«4. Общие положения</w:t>
      </w:r>
    </w:p>
    <w:p w:rsidR="00996D4D" w:rsidRPr="00772A5D" w:rsidRDefault="00996D4D" w:rsidP="00C72858">
      <w:pPr>
        <w:widowControl w:val="0"/>
        <w:autoSpaceDE w:val="0"/>
        <w:autoSpaceDN w:val="0"/>
        <w:spacing w:line="276" w:lineRule="auto"/>
        <w:ind w:firstLine="540"/>
      </w:pPr>
    </w:p>
    <w:p w:rsidR="00996D4D" w:rsidRPr="00772A5D" w:rsidRDefault="00996D4D" w:rsidP="00C72858">
      <w:pPr>
        <w:widowControl w:val="0"/>
        <w:autoSpaceDE w:val="0"/>
        <w:autoSpaceDN w:val="0"/>
        <w:spacing w:line="276" w:lineRule="auto"/>
        <w:ind w:firstLine="540"/>
      </w:pPr>
      <w:r w:rsidRPr="00772A5D">
        <w:t>4.1. В случае проведения реконструкции (капитального ремонта) учреждения показатели для отнесения его к группе по оплате труда руководителя учитываются исходя из их оценки за год, предшествующий году проведения реконструкции (капитального ремонта).</w:t>
      </w:r>
    </w:p>
    <w:p w:rsidR="00996D4D" w:rsidRPr="00772A5D" w:rsidRDefault="00996D4D" w:rsidP="00C72858">
      <w:pPr>
        <w:widowControl w:val="0"/>
        <w:autoSpaceDE w:val="0"/>
        <w:autoSpaceDN w:val="0"/>
        <w:spacing w:line="276" w:lineRule="auto"/>
        <w:ind w:firstLine="540"/>
      </w:pPr>
      <w:r w:rsidRPr="00772A5D">
        <w:t xml:space="preserve">4.2. В случае, когда начало деятельности учреждения не совпадает с началом предшествующего года, значения объемных показателей для определения группы по оплате труда руководителей пересчитываются </w:t>
      </w:r>
      <w:r w:rsidRPr="00772A5D">
        <w:lastRenderedPageBreak/>
        <w:t>пропорционально периоду деятельности учреждения.»</w:t>
      </w:r>
    </w:p>
    <w:p w:rsidR="00996D4D" w:rsidRPr="00772A5D" w:rsidRDefault="00996D4D" w:rsidP="00C72858">
      <w:pPr>
        <w:widowControl w:val="0"/>
        <w:autoSpaceDE w:val="0"/>
        <w:autoSpaceDN w:val="0"/>
        <w:spacing w:line="276" w:lineRule="auto"/>
        <w:ind w:firstLine="540"/>
      </w:pPr>
    </w:p>
    <w:p w:rsidR="00996D4D" w:rsidRPr="00772A5D" w:rsidRDefault="00996D4D" w:rsidP="00C72858">
      <w:pPr>
        <w:widowControl w:val="0"/>
        <w:autoSpaceDE w:val="0"/>
        <w:autoSpaceDN w:val="0"/>
        <w:spacing w:line="276" w:lineRule="auto"/>
        <w:ind w:firstLine="540"/>
      </w:pPr>
      <w:r w:rsidRPr="00772A5D">
        <w:t>11) в приложении 6:</w:t>
      </w:r>
    </w:p>
    <w:p w:rsidR="00996D4D" w:rsidRPr="00772A5D" w:rsidRDefault="0091199B" w:rsidP="00C72858">
      <w:pPr>
        <w:widowControl w:val="0"/>
        <w:autoSpaceDE w:val="0"/>
        <w:autoSpaceDN w:val="0"/>
        <w:spacing w:line="276" w:lineRule="auto"/>
        <w:ind w:firstLine="540"/>
      </w:pPr>
      <w:r w:rsidRPr="00772A5D">
        <w:t xml:space="preserve">а) </w:t>
      </w:r>
      <w:r w:rsidR="00996D4D" w:rsidRPr="00772A5D">
        <w:t>пункт 1 изложить в следующей редакции:</w:t>
      </w:r>
    </w:p>
    <w:p w:rsidR="00996D4D" w:rsidRPr="00772A5D" w:rsidRDefault="00996D4D" w:rsidP="00C72858">
      <w:pPr>
        <w:widowControl w:val="0"/>
        <w:autoSpaceDE w:val="0"/>
        <w:autoSpaceDN w:val="0"/>
        <w:spacing w:line="276" w:lineRule="auto"/>
        <w:ind w:firstLine="540"/>
      </w:pPr>
      <w:r w:rsidRPr="00772A5D">
        <w:t>«1. Комплексные центры социального обслуживания населения, центры социального обслуживания для граждан пожилого возраста и инвалидов:</w:t>
      </w:r>
    </w:p>
    <w:p w:rsidR="00996D4D" w:rsidRPr="00772A5D" w:rsidRDefault="00996D4D" w:rsidP="00996D4D">
      <w:pPr>
        <w:widowControl w:val="0"/>
        <w:autoSpaceDE w:val="0"/>
        <w:autoSpaceDN w:val="0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559"/>
        <w:gridCol w:w="1417"/>
        <w:gridCol w:w="1560"/>
      </w:tblGrid>
      <w:tr w:rsidR="00996D4D" w:rsidRPr="00772A5D" w:rsidTr="00996D4D">
        <w:tc>
          <w:tcPr>
            <w:tcW w:w="3402" w:type="dxa"/>
            <w:vMerge w:val="restart"/>
          </w:tcPr>
          <w:p w:rsidR="00996D4D" w:rsidRPr="00772A5D" w:rsidRDefault="00996D4D" w:rsidP="00996D4D">
            <w:pPr>
              <w:widowControl w:val="0"/>
              <w:autoSpaceDE w:val="0"/>
              <w:autoSpaceDN w:val="0"/>
              <w:jc w:val="center"/>
            </w:pPr>
            <w:r w:rsidRPr="00772A5D">
              <w:t>Показатели</w:t>
            </w:r>
          </w:p>
        </w:tc>
        <w:tc>
          <w:tcPr>
            <w:tcW w:w="6237" w:type="dxa"/>
            <w:gridSpan w:val="4"/>
          </w:tcPr>
          <w:p w:rsidR="00996D4D" w:rsidRPr="00772A5D" w:rsidRDefault="00996D4D" w:rsidP="00996D4D">
            <w:pPr>
              <w:widowControl w:val="0"/>
              <w:autoSpaceDE w:val="0"/>
              <w:autoSpaceDN w:val="0"/>
              <w:jc w:val="center"/>
            </w:pPr>
            <w:r w:rsidRPr="00772A5D">
              <w:t xml:space="preserve">Группы по оплате труда руководителей учреждений </w:t>
            </w:r>
            <w:hyperlink w:anchor="P737" w:history="1">
              <w:r w:rsidRPr="00772A5D">
                <w:t>&lt;*&gt;</w:t>
              </w:r>
            </w:hyperlink>
          </w:p>
        </w:tc>
      </w:tr>
      <w:tr w:rsidR="00996D4D" w:rsidRPr="00772A5D" w:rsidTr="00996D4D">
        <w:tc>
          <w:tcPr>
            <w:tcW w:w="3402" w:type="dxa"/>
            <w:vMerge/>
          </w:tcPr>
          <w:p w:rsidR="00996D4D" w:rsidRPr="00772A5D" w:rsidRDefault="00996D4D" w:rsidP="00996D4D"/>
        </w:tc>
        <w:tc>
          <w:tcPr>
            <w:tcW w:w="1701" w:type="dxa"/>
          </w:tcPr>
          <w:p w:rsidR="00996D4D" w:rsidRPr="00772A5D" w:rsidRDefault="00996D4D" w:rsidP="00996D4D">
            <w:pPr>
              <w:widowControl w:val="0"/>
              <w:autoSpaceDE w:val="0"/>
              <w:autoSpaceDN w:val="0"/>
              <w:jc w:val="center"/>
            </w:pPr>
            <w:r w:rsidRPr="00772A5D">
              <w:t>I</w:t>
            </w:r>
          </w:p>
        </w:tc>
        <w:tc>
          <w:tcPr>
            <w:tcW w:w="1559" w:type="dxa"/>
          </w:tcPr>
          <w:p w:rsidR="00996D4D" w:rsidRPr="00772A5D" w:rsidRDefault="00996D4D" w:rsidP="00996D4D">
            <w:pPr>
              <w:widowControl w:val="0"/>
              <w:autoSpaceDE w:val="0"/>
              <w:autoSpaceDN w:val="0"/>
              <w:jc w:val="center"/>
            </w:pPr>
            <w:r w:rsidRPr="00772A5D">
              <w:t>II</w:t>
            </w:r>
          </w:p>
        </w:tc>
        <w:tc>
          <w:tcPr>
            <w:tcW w:w="1417" w:type="dxa"/>
          </w:tcPr>
          <w:p w:rsidR="00996D4D" w:rsidRPr="00772A5D" w:rsidRDefault="00996D4D" w:rsidP="00996D4D">
            <w:pPr>
              <w:widowControl w:val="0"/>
              <w:autoSpaceDE w:val="0"/>
              <w:autoSpaceDN w:val="0"/>
              <w:jc w:val="center"/>
            </w:pPr>
            <w:r w:rsidRPr="00772A5D">
              <w:t>III</w:t>
            </w:r>
          </w:p>
        </w:tc>
        <w:tc>
          <w:tcPr>
            <w:tcW w:w="1560" w:type="dxa"/>
          </w:tcPr>
          <w:p w:rsidR="00996D4D" w:rsidRPr="00772A5D" w:rsidRDefault="00996D4D" w:rsidP="00996D4D">
            <w:pPr>
              <w:widowControl w:val="0"/>
              <w:autoSpaceDE w:val="0"/>
              <w:autoSpaceDN w:val="0"/>
              <w:jc w:val="center"/>
            </w:pPr>
            <w:r w:rsidRPr="00772A5D">
              <w:t>IV</w:t>
            </w:r>
          </w:p>
        </w:tc>
      </w:tr>
      <w:tr w:rsidR="00996D4D" w:rsidRPr="00772A5D" w:rsidTr="00996D4D">
        <w:tc>
          <w:tcPr>
            <w:tcW w:w="3402" w:type="dxa"/>
          </w:tcPr>
          <w:p w:rsidR="00996D4D" w:rsidRPr="00772A5D" w:rsidRDefault="00996D4D" w:rsidP="00996D4D">
            <w:pPr>
              <w:widowControl w:val="0"/>
              <w:autoSpaceDE w:val="0"/>
              <w:autoSpaceDN w:val="0"/>
            </w:pPr>
            <w:r w:rsidRPr="00772A5D">
              <w:t>Количество получателей социальных услуг, человек</w:t>
            </w:r>
          </w:p>
        </w:tc>
        <w:tc>
          <w:tcPr>
            <w:tcW w:w="1701" w:type="dxa"/>
          </w:tcPr>
          <w:p w:rsidR="00996D4D" w:rsidRPr="00772A5D" w:rsidRDefault="00996D4D" w:rsidP="00996D4D">
            <w:pPr>
              <w:widowControl w:val="0"/>
              <w:autoSpaceDE w:val="0"/>
              <w:autoSpaceDN w:val="0"/>
            </w:pPr>
            <w:r w:rsidRPr="00772A5D">
              <w:t>2001 и более</w:t>
            </w:r>
          </w:p>
        </w:tc>
        <w:tc>
          <w:tcPr>
            <w:tcW w:w="1559" w:type="dxa"/>
          </w:tcPr>
          <w:p w:rsidR="00996D4D" w:rsidRPr="00772A5D" w:rsidRDefault="00996D4D" w:rsidP="00996D4D">
            <w:pPr>
              <w:widowControl w:val="0"/>
              <w:autoSpaceDE w:val="0"/>
              <w:autoSpaceDN w:val="0"/>
              <w:jc w:val="center"/>
            </w:pPr>
            <w:r w:rsidRPr="00772A5D">
              <w:t>1001 - 2000</w:t>
            </w:r>
          </w:p>
        </w:tc>
        <w:tc>
          <w:tcPr>
            <w:tcW w:w="1417" w:type="dxa"/>
          </w:tcPr>
          <w:p w:rsidR="00996D4D" w:rsidRPr="00772A5D" w:rsidRDefault="00996D4D" w:rsidP="00996D4D">
            <w:pPr>
              <w:widowControl w:val="0"/>
              <w:autoSpaceDE w:val="0"/>
              <w:autoSpaceDN w:val="0"/>
              <w:jc w:val="center"/>
            </w:pPr>
            <w:r w:rsidRPr="00772A5D">
              <w:t>501 - 1000</w:t>
            </w:r>
          </w:p>
        </w:tc>
        <w:tc>
          <w:tcPr>
            <w:tcW w:w="1560" w:type="dxa"/>
          </w:tcPr>
          <w:p w:rsidR="00996D4D" w:rsidRPr="00772A5D" w:rsidRDefault="00996D4D" w:rsidP="00996D4D">
            <w:pPr>
              <w:widowControl w:val="0"/>
              <w:autoSpaceDE w:val="0"/>
              <w:autoSpaceDN w:val="0"/>
            </w:pPr>
            <w:r w:rsidRPr="00772A5D">
              <w:t>до 500</w:t>
            </w:r>
          </w:p>
        </w:tc>
      </w:tr>
    </w:tbl>
    <w:p w:rsidR="00996D4D" w:rsidRPr="00772A5D" w:rsidRDefault="00996D4D" w:rsidP="00996D4D">
      <w:pPr>
        <w:widowControl w:val="0"/>
        <w:autoSpaceDE w:val="0"/>
        <w:autoSpaceDN w:val="0"/>
        <w:ind w:firstLine="540"/>
      </w:pPr>
    </w:p>
    <w:p w:rsidR="00996D4D" w:rsidRPr="00772A5D" w:rsidRDefault="00996D4D" w:rsidP="00996D4D">
      <w:pPr>
        <w:widowControl w:val="0"/>
        <w:autoSpaceDE w:val="0"/>
        <w:autoSpaceDN w:val="0"/>
        <w:ind w:firstLine="540"/>
      </w:pPr>
      <w:r w:rsidRPr="00772A5D">
        <w:t>--------------------------------</w:t>
      </w:r>
    </w:p>
    <w:p w:rsidR="00996D4D" w:rsidRPr="00772A5D" w:rsidRDefault="00996D4D" w:rsidP="00996D4D">
      <w:pPr>
        <w:widowControl w:val="0"/>
        <w:autoSpaceDE w:val="0"/>
        <w:autoSpaceDN w:val="0"/>
        <w:ind w:firstLine="540"/>
        <w:rPr>
          <w:color w:val="FF0000"/>
        </w:rPr>
      </w:pPr>
      <w:r w:rsidRPr="00772A5D">
        <w:t>&lt;*&gt; При условии предоставления в учреждении социальных услуг в форме стационарного социального обслуживания группа по оплате труда руководителя учреждения повышается (на одну группу).</w:t>
      </w:r>
    </w:p>
    <w:p w:rsidR="00996D4D" w:rsidRPr="00772A5D" w:rsidRDefault="00996D4D" w:rsidP="00996D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199B" w:rsidRPr="00772A5D" w:rsidRDefault="0091199B" w:rsidP="0091199B">
      <w:pPr>
        <w:widowControl w:val="0"/>
        <w:autoSpaceDE w:val="0"/>
        <w:autoSpaceDN w:val="0"/>
        <w:ind w:firstLine="0"/>
      </w:pPr>
      <w:r w:rsidRPr="00772A5D">
        <w:t xml:space="preserve">б) пункт </w:t>
      </w:r>
      <w:r w:rsidR="00996D4D" w:rsidRPr="00772A5D">
        <w:t>2</w:t>
      </w:r>
      <w:r w:rsidRPr="00772A5D">
        <w:t xml:space="preserve"> исключить;</w:t>
      </w:r>
    </w:p>
    <w:p w:rsidR="00996D4D" w:rsidRPr="00772A5D" w:rsidRDefault="00996D4D" w:rsidP="00996D4D">
      <w:pPr>
        <w:widowControl w:val="0"/>
        <w:autoSpaceDE w:val="0"/>
        <w:autoSpaceDN w:val="0"/>
        <w:ind w:firstLine="540"/>
      </w:pPr>
      <w:r w:rsidRPr="00772A5D">
        <w:t>12)</w:t>
      </w:r>
      <w:r w:rsidR="006F0874" w:rsidRPr="00772A5D">
        <w:t xml:space="preserve"> в приложении 7:</w:t>
      </w:r>
    </w:p>
    <w:p w:rsidR="006F0874" w:rsidRPr="00772A5D" w:rsidRDefault="006F0874" w:rsidP="00996D4D">
      <w:pPr>
        <w:widowControl w:val="0"/>
        <w:autoSpaceDE w:val="0"/>
        <w:autoSpaceDN w:val="0"/>
        <w:ind w:firstLine="540"/>
      </w:pPr>
      <w:r w:rsidRPr="00772A5D">
        <w:t>дополнить таблицу строкой следующего содержания: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8"/>
        <w:gridCol w:w="1587"/>
        <w:gridCol w:w="1599"/>
        <w:gridCol w:w="1599"/>
        <w:gridCol w:w="1599"/>
      </w:tblGrid>
      <w:tr w:rsidR="006F0874" w:rsidRPr="00772A5D" w:rsidTr="00733FAE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Pr="00772A5D" w:rsidRDefault="006F0874" w:rsidP="00733FA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Количество складских помещений, единиц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Pr="00772A5D" w:rsidRDefault="006F0874" w:rsidP="00733FA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свыше 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Pr="00772A5D" w:rsidRDefault="006F0874" w:rsidP="00733F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Pr="00772A5D" w:rsidRDefault="006F0874" w:rsidP="00733F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Pr="00772A5D" w:rsidRDefault="006F0874" w:rsidP="00733FA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до 2</w:t>
            </w:r>
          </w:p>
        </w:tc>
      </w:tr>
    </w:tbl>
    <w:p w:rsidR="006F0874" w:rsidRPr="00772A5D" w:rsidRDefault="006F0874" w:rsidP="00996D4D">
      <w:pPr>
        <w:widowControl w:val="0"/>
        <w:autoSpaceDE w:val="0"/>
        <w:autoSpaceDN w:val="0"/>
        <w:ind w:firstLine="540"/>
      </w:pPr>
    </w:p>
    <w:p w:rsidR="00996D4D" w:rsidRPr="00772A5D" w:rsidRDefault="006F0874" w:rsidP="00D74A2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72A5D">
        <w:rPr>
          <w:rFonts w:ascii="Times New Roman" w:hAnsi="Times New Roman"/>
          <w:sz w:val="28"/>
          <w:szCs w:val="28"/>
        </w:rPr>
        <w:t>13) дополнить Решение приложением 8 следующего содержания:</w:t>
      </w:r>
    </w:p>
    <w:p w:rsidR="00F631B8" w:rsidRPr="00772A5D" w:rsidRDefault="00F631B8" w:rsidP="006F0874">
      <w:pPr>
        <w:widowControl w:val="0"/>
        <w:autoSpaceDE w:val="0"/>
        <w:autoSpaceDN w:val="0"/>
        <w:jc w:val="right"/>
      </w:pPr>
    </w:p>
    <w:p w:rsidR="00F631B8" w:rsidRDefault="00F631B8" w:rsidP="006F0874">
      <w:pPr>
        <w:widowControl w:val="0"/>
        <w:autoSpaceDE w:val="0"/>
        <w:autoSpaceDN w:val="0"/>
        <w:jc w:val="right"/>
      </w:pPr>
    </w:p>
    <w:p w:rsidR="00772A5D" w:rsidRDefault="00772A5D" w:rsidP="006F0874">
      <w:pPr>
        <w:widowControl w:val="0"/>
        <w:autoSpaceDE w:val="0"/>
        <w:autoSpaceDN w:val="0"/>
        <w:jc w:val="right"/>
      </w:pPr>
    </w:p>
    <w:p w:rsidR="00772A5D" w:rsidRDefault="00772A5D" w:rsidP="006F0874">
      <w:pPr>
        <w:widowControl w:val="0"/>
        <w:autoSpaceDE w:val="0"/>
        <w:autoSpaceDN w:val="0"/>
        <w:jc w:val="right"/>
      </w:pPr>
    </w:p>
    <w:p w:rsidR="00772A5D" w:rsidRDefault="00772A5D" w:rsidP="006F0874">
      <w:pPr>
        <w:widowControl w:val="0"/>
        <w:autoSpaceDE w:val="0"/>
        <w:autoSpaceDN w:val="0"/>
        <w:jc w:val="right"/>
      </w:pPr>
    </w:p>
    <w:p w:rsidR="00772A5D" w:rsidRDefault="00772A5D" w:rsidP="006F0874">
      <w:pPr>
        <w:widowControl w:val="0"/>
        <w:autoSpaceDE w:val="0"/>
        <w:autoSpaceDN w:val="0"/>
        <w:jc w:val="right"/>
      </w:pPr>
    </w:p>
    <w:p w:rsidR="00772A5D" w:rsidRDefault="00772A5D" w:rsidP="006F0874">
      <w:pPr>
        <w:widowControl w:val="0"/>
        <w:autoSpaceDE w:val="0"/>
        <w:autoSpaceDN w:val="0"/>
        <w:jc w:val="right"/>
      </w:pPr>
    </w:p>
    <w:p w:rsidR="00772A5D" w:rsidRDefault="00772A5D" w:rsidP="006F0874">
      <w:pPr>
        <w:widowControl w:val="0"/>
        <w:autoSpaceDE w:val="0"/>
        <w:autoSpaceDN w:val="0"/>
        <w:jc w:val="right"/>
      </w:pPr>
    </w:p>
    <w:p w:rsidR="00772A5D" w:rsidRDefault="00772A5D" w:rsidP="006F0874">
      <w:pPr>
        <w:widowControl w:val="0"/>
        <w:autoSpaceDE w:val="0"/>
        <w:autoSpaceDN w:val="0"/>
        <w:jc w:val="right"/>
      </w:pPr>
    </w:p>
    <w:p w:rsidR="00772A5D" w:rsidRDefault="00772A5D" w:rsidP="006F0874">
      <w:pPr>
        <w:widowControl w:val="0"/>
        <w:autoSpaceDE w:val="0"/>
        <w:autoSpaceDN w:val="0"/>
        <w:jc w:val="right"/>
      </w:pPr>
    </w:p>
    <w:p w:rsidR="00772A5D" w:rsidRDefault="00772A5D" w:rsidP="006F0874">
      <w:pPr>
        <w:widowControl w:val="0"/>
        <w:autoSpaceDE w:val="0"/>
        <w:autoSpaceDN w:val="0"/>
        <w:jc w:val="right"/>
      </w:pPr>
    </w:p>
    <w:p w:rsidR="00772A5D" w:rsidRDefault="00772A5D" w:rsidP="006F0874">
      <w:pPr>
        <w:widowControl w:val="0"/>
        <w:autoSpaceDE w:val="0"/>
        <w:autoSpaceDN w:val="0"/>
        <w:jc w:val="right"/>
      </w:pPr>
    </w:p>
    <w:p w:rsidR="00772A5D" w:rsidRDefault="00772A5D" w:rsidP="006F0874">
      <w:pPr>
        <w:widowControl w:val="0"/>
        <w:autoSpaceDE w:val="0"/>
        <w:autoSpaceDN w:val="0"/>
        <w:jc w:val="right"/>
      </w:pPr>
    </w:p>
    <w:p w:rsidR="00772A5D" w:rsidRDefault="00772A5D" w:rsidP="006F0874">
      <w:pPr>
        <w:widowControl w:val="0"/>
        <w:autoSpaceDE w:val="0"/>
        <w:autoSpaceDN w:val="0"/>
        <w:jc w:val="right"/>
      </w:pPr>
    </w:p>
    <w:p w:rsidR="00772A5D" w:rsidRPr="00772A5D" w:rsidRDefault="00772A5D" w:rsidP="006F0874">
      <w:pPr>
        <w:widowControl w:val="0"/>
        <w:autoSpaceDE w:val="0"/>
        <w:autoSpaceDN w:val="0"/>
        <w:jc w:val="right"/>
      </w:pPr>
    </w:p>
    <w:p w:rsidR="006F0874" w:rsidRPr="00772A5D" w:rsidRDefault="00772A5D" w:rsidP="00772A5D">
      <w:pPr>
        <w:widowControl w:val="0"/>
        <w:autoSpaceDE w:val="0"/>
        <w:autoSpaceDN w:val="0"/>
        <w:jc w:val="center"/>
      </w:pPr>
      <w:r>
        <w:t xml:space="preserve">                                             </w:t>
      </w:r>
      <w:r w:rsidR="006F0874" w:rsidRPr="00772A5D">
        <w:t>Приложение 8</w:t>
      </w:r>
    </w:p>
    <w:p w:rsidR="006F0874" w:rsidRDefault="00772A5D" w:rsidP="00772A5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6F0874" w:rsidRPr="00772A5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</w:t>
      </w:r>
      <w:r w:rsidR="006F0874" w:rsidRPr="00772A5D">
        <w:rPr>
          <w:rFonts w:ascii="Times New Roman" w:hAnsi="Times New Roman"/>
          <w:sz w:val="28"/>
          <w:szCs w:val="28"/>
        </w:rPr>
        <w:t>ешению</w:t>
      </w:r>
      <w:r>
        <w:rPr>
          <w:rFonts w:ascii="Times New Roman" w:hAnsi="Times New Roman"/>
          <w:sz w:val="28"/>
          <w:szCs w:val="28"/>
        </w:rPr>
        <w:t xml:space="preserve"> Идринского</w:t>
      </w:r>
    </w:p>
    <w:p w:rsidR="00772A5D" w:rsidRPr="00772A5D" w:rsidRDefault="00772A5D" w:rsidP="00772A5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районного Совета депутатов </w:t>
      </w:r>
    </w:p>
    <w:p w:rsidR="006F0874" w:rsidRPr="00772A5D" w:rsidRDefault="000525EF" w:rsidP="006F0874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72A5D">
        <w:rPr>
          <w:rFonts w:ascii="Times New Roman" w:hAnsi="Times New Roman"/>
          <w:sz w:val="28"/>
          <w:szCs w:val="28"/>
        </w:rPr>
        <w:t>от 16 июня 2011 г. №</w:t>
      </w:r>
      <w:r w:rsidR="006F0874" w:rsidRPr="00772A5D">
        <w:rPr>
          <w:rFonts w:ascii="Times New Roman" w:hAnsi="Times New Roman"/>
          <w:sz w:val="28"/>
          <w:szCs w:val="28"/>
        </w:rPr>
        <w:t xml:space="preserve"> ВН-85-р</w:t>
      </w:r>
    </w:p>
    <w:p w:rsidR="006F0874" w:rsidRPr="00772A5D" w:rsidRDefault="006F0874" w:rsidP="006F0874">
      <w:pPr>
        <w:widowControl w:val="0"/>
        <w:autoSpaceDE w:val="0"/>
        <w:autoSpaceDN w:val="0"/>
      </w:pPr>
    </w:p>
    <w:p w:rsidR="006F0874" w:rsidRPr="00772A5D" w:rsidRDefault="006F0874" w:rsidP="006F0874">
      <w:pPr>
        <w:widowControl w:val="0"/>
        <w:autoSpaceDE w:val="0"/>
        <w:autoSpaceDN w:val="0"/>
        <w:jc w:val="center"/>
      </w:pPr>
      <w:r w:rsidRPr="00772A5D">
        <w:t>ПОКАЗАТЕЛИ ДЛЯ ОТНЕСЕНИЯ УЧРЕЖДЕНИЙ, ОСУЩЕСТВЛЯЮЩИХ</w:t>
      </w:r>
    </w:p>
    <w:p w:rsidR="006F0874" w:rsidRPr="00772A5D" w:rsidRDefault="006F0874" w:rsidP="006F0874">
      <w:pPr>
        <w:widowControl w:val="0"/>
        <w:autoSpaceDE w:val="0"/>
        <w:autoSpaceDN w:val="0"/>
        <w:jc w:val="center"/>
      </w:pPr>
      <w:r w:rsidRPr="00772A5D">
        <w:t>ДЕЯТЕЛЬНОСТЬ В СФЕРЕ МОЛОДЕЖНОЙ ПОЛИТИКИ, К ГРУППАМ</w:t>
      </w:r>
    </w:p>
    <w:p w:rsidR="006F0874" w:rsidRPr="00772A5D" w:rsidRDefault="006F0874" w:rsidP="006F0874">
      <w:pPr>
        <w:widowControl w:val="0"/>
        <w:autoSpaceDE w:val="0"/>
        <w:autoSpaceDN w:val="0"/>
        <w:jc w:val="center"/>
      </w:pPr>
      <w:r w:rsidRPr="00772A5D">
        <w:t>ПО ОПЛАТЕ ТРУДА РУКОВОДИТЕЛЕЙ УЧРЕЖДЕНИЙ</w:t>
      </w:r>
    </w:p>
    <w:p w:rsidR="006F0874" w:rsidRPr="00772A5D" w:rsidRDefault="006F0874" w:rsidP="006F0874">
      <w:pPr>
        <w:widowControl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643"/>
        <w:gridCol w:w="1643"/>
        <w:gridCol w:w="1643"/>
        <w:gridCol w:w="1645"/>
      </w:tblGrid>
      <w:tr w:rsidR="006F0874" w:rsidRPr="00772A5D" w:rsidTr="00733FAE">
        <w:tc>
          <w:tcPr>
            <w:tcW w:w="2835" w:type="dxa"/>
            <w:vMerge w:val="restart"/>
          </w:tcPr>
          <w:p w:rsidR="006F0874" w:rsidRPr="00772A5D" w:rsidRDefault="006F0874" w:rsidP="00733FAE">
            <w:pPr>
              <w:widowControl w:val="0"/>
              <w:autoSpaceDE w:val="0"/>
              <w:autoSpaceDN w:val="0"/>
              <w:jc w:val="center"/>
            </w:pPr>
            <w:r w:rsidRPr="00772A5D">
              <w:t>Показатели</w:t>
            </w:r>
          </w:p>
        </w:tc>
        <w:tc>
          <w:tcPr>
            <w:tcW w:w="6574" w:type="dxa"/>
            <w:gridSpan w:val="4"/>
          </w:tcPr>
          <w:p w:rsidR="006F0874" w:rsidRPr="00772A5D" w:rsidRDefault="006F0874" w:rsidP="00733FAE">
            <w:pPr>
              <w:widowControl w:val="0"/>
              <w:autoSpaceDE w:val="0"/>
              <w:autoSpaceDN w:val="0"/>
              <w:jc w:val="center"/>
            </w:pPr>
            <w:r w:rsidRPr="00772A5D">
              <w:t>Группы по оплате труда руководителей учреждений</w:t>
            </w:r>
          </w:p>
        </w:tc>
      </w:tr>
      <w:tr w:rsidR="006F0874" w:rsidRPr="00772A5D" w:rsidTr="00733FAE">
        <w:tc>
          <w:tcPr>
            <w:tcW w:w="2835" w:type="dxa"/>
            <w:vMerge/>
          </w:tcPr>
          <w:p w:rsidR="006F0874" w:rsidRPr="00772A5D" w:rsidRDefault="006F0874" w:rsidP="00733FAE"/>
        </w:tc>
        <w:tc>
          <w:tcPr>
            <w:tcW w:w="1643" w:type="dxa"/>
          </w:tcPr>
          <w:p w:rsidR="006F0874" w:rsidRPr="00772A5D" w:rsidRDefault="006F0874" w:rsidP="00733FAE">
            <w:pPr>
              <w:widowControl w:val="0"/>
              <w:autoSpaceDE w:val="0"/>
              <w:autoSpaceDN w:val="0"/>
              <w:jc w:val="center"/>
            </w:pPr>
            <w:r w:rsidRPr="00772A5D">
              <w:t>I</w:t>
            </w:r>
          </w:p>
        </w:tc>
        <w:tc>
          <w:tcPr>
            <w:tcW w:w="1643" w:type="dxa"/>
          </w:tcPr>
          <w:p w:rsidR="006F0874" w:rsidRPr="00772A5D" w:rsidRDefault="006F0874" w:rsidP="00733FAE">
            <w:pPr>
              <w:widowControl w:val="0"/>
              <w:autoSpaceDE w:val="0"/>
              <w:autoSpaceDN w:val="0"/>
              <w:jc w:val="center"/>
            </w:pPr>
            <w:r w:rsidRPr="00772A5D">
              <w:t>II</w:t>
            </w:r>
          </w:p>
        </w:tc>
        <w:tc>
          <w:tcPr>
            <w:tcW w:w="1643" w:type="dxa"/>
          </w:tcPr>
          <w:p w:rsidR="006F0874" w:rsidRPr="00772A5D" w:rsidRDefault="006F0874" w:rsidP="00733FAE">
            <w:pPr>
              <w:widowControl w:val="0"/>
              <w:autoSpaceDE w:val="0"/>
              <w:autoSpaceDN w:val="0"/>
              <w:jc w:val="center"/>
            </w:pPr>
            <w:r w:rsidRPr="00772A5D">
              <w:t>III</w:t>
            </w:r>
          </w:p>
        </w:tc>
        <w:tc>
          <w:tcPr>
            <w:tcW w:w="1645" w:type="dxa"/>
          </w:tcPr>
          <w:p w:rsidR="006F0874" w:rsidRPr="00772A5D" w:rsidRDefault="006F0874" w:rsidP="00733FAE">
            <w:pPr>
              <w:widowControl w:val="0"/>
              <w:autoSpaceDE w:val="0"/>
              <w:autoSpaceDN w:val="0"/>
              <w:jc w:val="center"/>
            </w:pPr>
            <w:r w:rsidRPr="00772A5D">
              <w:t>IV</w:t>
            </w:r>
          </w:p>
        </w:tc>
      </w:tr>
      <w:tr w:rsidR="006F0874" w:rsidRPr="00772A5D" w:rsidTr="00733FAE">
        <w:tc>
          <w:tcPr>
            <w:tcW w:w="2835" w:type="dxa"/>
          </w:tcPr>
          <w:p w:rsidR="006F0874" w:rsidRPr="00772A5D" w:rsidRDefault="006F0874" w:rsidP="000525EF">
            <w:pPr>
              <w:widowControl w:val="0"/>
              <w:autoSpaceDE w:val="0"/>
              <w:autoSpaceDN w:val="0"/>
              <w:ind w:firstLine="0"/>
              <w:jc w:val="left"/>
            </w:pPr>
            <w:r w:rsidRPr="00772A5D">
              <w:t>Численность работников в учреждении, чел.</w:t>
            </w:r>
          </w:p>
        </w:tc>
        <w:tc>
          <w:tcPr>
            <w:tcW w:w="1643" w:type="dxa"/>
          </w:tcPr>
          <w:p w:rsidR="006F0874" w:rsidRPr="00772A5D" w:rsidRDefault="006F0874" w:rsidP="00733FAE">
            <w:pPr>
              <w:widowControl w:val="0"/>
              <w:autoSpaceDE w:val="0"/>
              <w:autoSpaceDN w:val="0"/>
            </w:pPr>
            <w:r w:rsidRPr="00772A5D">
              <w:t>свыше 50</w:t>
            </w:r>
          </w:p>
        </w:tc>
        <w:tc>
          <w:tcPr>
            <w:tcW w:w="1643" w:type="dxa"/>
          </w:tcPr>
          <w:p w:rsidR="006F0874" w:rsidRPr="00772A5D" w:rsidRDefault="006F0874" w:rsidP="00733FAE">
            <w:pPr>
              <w:widowControl w:val="0"/>
              <w:autoSpaceDE w:val="0"/>
              <w:autoSpaceDN w:val="0"/>
              <w:jc w:val="center"/>
            </w:pPr>
            <w:r w:rsidRPr="00772A5D">
              <w:t>31 - 50</w:t>
            </w:r>
          </w:p>
        </w:tc>
        <w:tc>
          <w:tcPr>
            <w:tcW w:w="1643" w:type="dxa"/>
          </w:tcPr>
          <w:p w:rsidR="006F0874" w:rsidRPr="00772A5D" w:rsidRDefault="006F0874" w:rsidP="00733FAE">
            <w:pPr>
              <w:widowControl w:val="0"/>
              <w:autoSpaceDE w:val="0"/>
              <w:autoSpaceDN w:val="0"/>
              <w:jc w:val="center"/>
            </w:pPr>
            <w:r w:rsidRPr="00772A5D">
              <w:t>10 - 30</w:t>
            </w:r>
          </w:p>
        </w:tc>
        <w:tc>
          <w:tcPr>
            <w:tcW w:w="1645" w:type="dxa"/>
          </w:tcPr>
          <w:p w:rsidR="006F0874" w:rsidRPr="00772A5D" w:rsidRDefault="006F0874" w:rsidP="00733FAE">
            <w:pPr>
              <w:widowControl w:val="0"/>
              <w:autoSpaceDE w:val="0"/>
              <w:autoSpaceDN w:val="0"/>
            </w:pPr>
            <w:r w:rsidRPr="00772A5D">
              <w:t>менее 10</w:t>
            </w:r>
          </w:p>
        </w:tc>
      </w:tr>
    </w:tbl>
    <w:p w:rsidR="006F0874" w:rsidRPr="00772A5D" w:rsidRDefault="006F0874" w:rsidP="006F08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0874" w:rsidRPr="00772A5D" w:rsidRDefault="006F0874" w:rsidP="00D74A2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298F" w:rsidRPr="00772A5D" w:rsidRDefault="002F298F" w:rsidP="00C7285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2A5D">
        <w:rPr>
          <w:rFonts w:ascii="Times New Roman" w:hAnsi="Times New Roman"/>
          <w:sz w:val="28"/>
          <w:szCs w:val="28"/>
        </w:rPr>
        <w:t>2. Контроль за выполнением Решения возложить на постоянную комиссию по экономической политике, собственности, финансам, бюджету и налогам (Епифанов В.В.).</w:t>
      </w:r>
    </w:p>
    <w:p w:rsidR="002F298F" w:rsidRPr="00772A5D" w:rsidRDefault="002F298F" w:rsidP="00C7285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772A5D">
        <w:rPr>
          <w:rFonts w:ascii="Times New Roman" w:hAnsi="Times New Roman"/>
          <w:sz w:val="28"/>
          <w:szCs w:val="28"/>
        </w:rPr>
        <w:t xml:space="preserve">3. Настоящее Решение подлежит официальному опубликованию в газете "Идринский вестник", размещению на официальном сайте Идринского муниципального района и вступает в силу </w:t>
      </w:r>
      <w:r w:rsidRPr="00772A5D">
        <w:rPr>
          <w:rFonts w:ascii="Times New Roman" w:hAnsi="Times New Roman"/>
          <w:color w:val="002060"/>
          <w:sz w:val="28"/>
          <w:szCs w:val="28"/>
        </w:rPr>
        <w:t>по истечении 10 дней со дня его официального опубликования.</w:t>
      </w:r>
    </w:p>
    <w:p w:rsidR="002F298F" w:rsidRPr="00772A5D" w:rsidRDefault="002F298F" w:rsidP="002F29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298F" w:rsidRPr="00772A5D" w:rsidRDefault="002F298F" w:rsidP="002F298F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2F298F" w:rsidRPr="00772A5D" w:rsidRDefault="002F298F" w:rsidP="002F298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C72858" w:rsidRPr="00772A5D" w:rsidTr="00C82814">
        <w:trPr>
          <w:trHeight w:val="925"/>
        </w:trPr>
        <w:tc>
          <w:tcPr>
            <w:tcW w:w="4219" w:type="dxa"/>
          </w:tcPr>
          <w:p w:rsidR="00C72858" w:rsidRPr="00772A5D" w:rsidRDefault="00C72858" w:rsidP="00C82814">
            <w:pPr>
              <w:ind w:firstLine="0"/>
              <w:jc w:val="left"/>
            </w:pPr>
            <w:r w:rsidRPr="00772A5D">
              <w:t>Председатель Идринского районного Совета депутатов</w:t>
            </w:r>
          </w:p>
        </w:tc>
        <w:tc>
          <w:tcPr>
            <w:tcW w:w="5245" w:type="dxa"/>
          </w:tcPr>
          <w:p w:rsidR="006E78DA" w:rsidRPr="00772A5D" w:rsidRDefault="006E78DA" w:rsidP="006E78DA">
            <w:pPr>
              <w:spacing w:line="360" w:lineRule="auto"/>
              <w:ind w:firstLine="0"/>
              <w:jc w:val="center"/>
            </w:pPr>
            <w:r w:rsidRPr="00772A5D">
              <w:t xml:space="preserve">                                         </w:t>
            </w:r>
            <w:r w:rsidR="00C72858" w:rsidRPr="00772A5D">
              <w:t xml:space="preserve">Глава </w:t>
            </w:r>
          </w:p>
          <w:p w:rsidR="00C72858" w:rsidRPr="00772A5D" w:rsidRDefault="00C72858" w:rsidP="00C82814">
            <w:pPr>
              <w:spacing w:line="360" w:lineRule="auto"/>
              <w:ind w:firstLine="0"/>
              <w:jc w:val="right"/>
            </w:pPr>
            <w:r w:rsidRPr="00772A5D">
              <w:t>Идринского района</w:t>
            </w:r>
          </w:p>
        </w:tc>
      </w:tr>
      <w:tr w:rsidR="00C72858" w:rsidRPr="00772A5D" w:rsidTr="00C82814">
        <w:tc>
          <w:tcPr>
            <w:tcW w:w="4219" w:type="dxa"/>
          </w:tcPr>
          <w:p w:rsidR="00C72858" w:rsidRPr="00772A5D" w:rsidRDefault="006E78DA" w:rsidP="006E78DA">
            <w:pPr>
              <w:spacing w:line="360" w:lineRule="auto"/>
              <w:ind w:firstLine="0"/>
              <w:jc w:val="center"/>
            </w:pPr>
            <w:r w:rsidRPr="00772A5D">
              <w:t xml:space="preserve">                 </w:t>
            </w:r>
            <w:r w:rsidR="00C72858" w:rsidRPr="00772A5D">
              <w:t>А.Г. Букатов</w:t>
            </w:r>
          </w:p>
        </w:tc>
        <w:tc>
          <w:tcPr>
            <w:tcW w:w="5245" w:type="dxa"/>
          </w:tcPr>
          <w:p w:rsidR="00C72858" w:rsidRPr="00772A5D" w:rsidRDefault="006E78DA" w:rsidP="00C82814">
            <w:pPr>
              <w:spacing w:line="360" w:lineRule="auto"/>
              <w:ind w:firstLine="0"/>
              <w:jc w:val="right"/>
            </w:pPr>
            <w:r w:rsidRPr="00772A5D">
              <w:t xml:space="preserve">  </w:t>
            </w:r>
            <w:r w:rsidR="00C72858" w:rsidRPr="00772A5D">
              <w:t>А.В. Киреев</w:t>
            </w:r>
          </w:p>
        </w:tc>
      </w:tr>
    </w:tbl>
    <w:p w:rsidR="00B70BF8" w:rsidRPr="00772A5D" w:rsidRDefault="00B70BF8" w:rsidP="0057147C">
      <w:pPr>
        <w:spacing w:line="360" w:lineRule="auto"/>
        <w:ind w:firstLine="0"/>
      </w:pPr>
    </w:p>
    <w:sectPr w:rsidR="00B70BF8" w:rsidRPr="00772A5D" w:rsidSect="0063532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24E" w:rsidRDefault="00C7524E" w:rsidP="00772A5D">
      <w:r>
        <w:separator/>
      </w:r>
    </w:p>
  </w:endnote>
  <w:endnote w:type="continuationSeparator" w:id="0">
    <w:p w:rsidR="00C7524E" w:rsidRDefault="00C7524E" w:rsidP="0077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5D" w:rsidRDefault="00772A5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5D" w:rsidRDefault="00772A5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5759">
      <w:rPr>
        <w:noProof/>
      </w:rPr>
      <w:t>5</w:t>
    </w:r>
    <w:r>
      <w:fldChar w:fldCharType="end"/>
    </w:r>
  </w:p>
  <w:p w:rsidR="00772A5D" w:rsidRDefault="00772A5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5D" w:rsidRDefault="00772A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24E" w:rsidRDefault="00C7524E" w:rsidP="00772A5D">
      <w:r>
        <w:separator/>
      </w:r>
    </w:p>
  </w:footnote>
  <w:footnote w:type="continuationSeparator" w:id="0">
    <w:p w:rsidR="00C7524E" w:rsidRDefault="00C7524E" w:rsidP="00772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5D" w:rsidRDefault="00772A5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5D" w:rsidRDefault="00772A5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5D" w:rsidRDefault="00772A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67B3C"/>
    <w:multiLevelType w:val="hybridMultilevel"/>
    <w:tmpl w:val="7640F810"/>
    <w:lvl w:ilvl="0" w:tplc="69A4260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66301849"/>
    <w:multiLevelType w:val="hybridMultilevel"/>
    <w:tmpl w:val="BAF6E822"/>
    <w:lvl w:ilvl="0" w:tplc="111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3D68A9"/>
    <w:multiLevelType w:val="hybridMultilevel"/>
    <w:tmpl w:val="AC8ABF54"/>
    <w:lvl w:ilvl="0" w:tplc="0F800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7E"/>
    <w:rsid w:val="000359B9"/>
    <w:rsid w:val="000525EF"/>
    <w:rsid w:val="00052791"/>
    <w:rsid w:val="00053721"/>
    <w:rsid w:val="00086EEB"/>
    <w:rsid w:val="00090ED2"/>
    <w:rsid w:val="000A4165"/>
    <w:rsid w:val="000C4269"/>
    <w:rsid w:val="000C7741"/>
    <w:rsid w:val="000D3AB0"/>
    <w:rsid w:val="000E5860"/>
    <w:rsid w:val="000E7042"/>
    <w:rsid w:val="000F6736"/>
    <w:rsid w:val="001047F5"/>
    <w:rsid w:val="00107453"/>
    <w:rsid w:val="00114BD5"/>
    <w:rsid w:val="0011709B"/>
    <w:rsid w:val="00137CCA"/>
    <w:rsid w:val="0014779C"/>
    <w:rsid w:val="00151A70"/>
    <w:rsid w:val="001579B1"/>
    <w:rsid w:val="00166579"/>
    <w:rsid w:val="00171EA7"/>
    <w:rsid w:val="00190FCB"/>
    <w:rsid w:val="00197251"/>
    <w:rsid w:val="001A04E7"/>
    <w:rsid w:val="001A194D"/>
    <w:rsid w:val="001B1AED"/>
    <w:rsid w:val="001B38D8"/>
    <w:rsid w:val="001B3A7E"/>
    <w:rsid w:val="001D3079"/>
    <w:rsid w:val="00231218"/>
    <w:rsid w:val="00250468"/>
    <w:rsid w:val="002504A1"/>
    <w:rsid w:val="00266A62"/>
    <w:rsid w:val="00275C2C"/>
    <w:rsid w:val="002879FF"/>
    <w:rsid w:val="00287E8C"/>
    <w:rsid w:val="0029023C"/>
    <w:rsid w:val="0029547F"/>
    <w:rsid w:val="002A0A1A"/>
    <w:rsid w:val="002A14DB"/>
    <w:rsid w:val="002A5B3C"/>
    <w:rsid w:val="002B15C6"/>
    <w:rsid w:val="002E3260"/>
    <w:rsid w:val="002E5672"/>
    <w:rsid w:val="002F298F"/>
    <w:rsid w:val="002F3E44"/>
    <w:rsid w:val="002F3E59"/>
    <w:rsid w:val="002F5CC7"/>
    <w:rsid w:val="002F7E57"/>
    <w:rsid w:val="00302DE2"/>
    <w:rsid w:val="00306D05"/>
    <w:rsid w:val="003070F6"/>
    <w:rsid w:val="00331EC2"/>
    <w:rsid w:val="0035439F"/>
    <w:rsid w:val="00360B98"/>
    <w:rsid w:val="00382440"/>
    <w:rsid w:val="003914E1"/>
    <w:rsid w:val="00396143"/>
    <w:rsid w:val="00397BC2"/>
    <w:rsid w:val="003B7A4E"/>
    <w:rsid w:val="003C5102"/>
    <w:rsid w:val="003D3E88"/>
    <w:rsid w:val="003D6DD9"/>
    <w:rsid w:val="003E7528"/>
    <w:rsid w:val="003F6072"/>
    <w:rsid w:val="0040046F"/>
    <w:rsid w:val="0040239A"/>
    <w:rsid w:val="00404C39"/>
    <w:rsid w:val="00410F3D"/>
    <w:rsid w:val="004163D5"/>
    <w:rsid w:val="00423EF2"/>
    <w:rsid w:val="004374C1"/>
    <w:rsid w:val="00450E6A"/>
    <w:rsid w:val="004659B3"/>
    <w:rsid w:val="004908B1"/>
    <w:rsid w:val="004C581A"/>
    <w:rsid w:val="004C7028"/>
    <w:rsid w:val="004C769D"/>
    <w:rsid w:val="004D079B"/>
    <w:rsid w:val="004D47E0"/>
    <w:rsid w:val="004D6080"/>
    <w:rsid w:val="004E1BF6"/>
    <w:rsid w:val="00503687"/>
    <w:rsid w:val="00503905"/>
    <w:rsid w:val="00521E1C"/>
    <w:rsid w:val="005327D8"/>
    <w:rsid w:val="00534216"/>
    <w:rsid w:val="00535DE9"/>
    <w:rsid w:val="00545853"/>
    <w:rsid w:val="00561698"/>
    <w:rsid w:val="005637FC"/>
    <w:rsid w:val="00564A33"/>
    <w:rsid w:val="0057147C"/>
    <w:rsid w:val="005D3FF6"/>
    <w:rsid w:val="005E246F"/>
    <w:rsid w:val="005E4FE5"/>
    <w:rsid w:val="00611B51"/>
    <w:rsid w:val="00613340"/>
    <w:rsid w:val="00613F30"/>
    <w:rsid w:val="006251FB"/>
    <w:rsid w:val="00632CA9"/>
    <w:rsid w:val="00633EC2"/>
    <w:rsid w:val="0063532B"/>
    <w:rsid w:val="00642917"/>
    <w:rsid w:val="006451B6"/>
    <w:rsid w:val="00646114"/>
    <w:rsid w:val="00646671"/>
    <w:rsid w:val="00652E0D"/>
    <w:rsid w:val="006557B3"/>
    <w:rsid w:val="0067743D"/>
    <w:rsid w:val="00682EAA"/>
    <w:rsid w:val="00692214"/>
    <w:rsid w:val="006B7757"/>
    <w:rsid w:val="006E78DA"/>
    <w:rsid w:val="006F0874"/>
    <w:rsid w:val="007026B1"/>
    <w:rsid w:val="00730E09"/>
    <w:rsid w:val="00733FAE"/>
    <w:rsid w:val="00741D98"/>
    <w:rsid w:val="007448B7"/>
    <w:rsid w:val="00772A5D"/>
    <w:rsid w:val="0077519C"/>
    <w:rsid w:val="0078135E"/>
    <w:rsid w:val="007A16C0"/>
    <w:rsid w:val="007A293D"/>
    <w:rsid w:val="007B5B61"/>
    <w:rsid w:val="007B64E4"/>
    <w:rsid w:val="007C111E"/>
    <w:rsid w:val="007D180F"/>
    <w:rsid w:val="007D70E7"/>
    <w:rsid w:val="007E4898"/>
    <w:rsid w:val="007E65FD"/>
    <w:rsid w:val="00811C88"/>
    <w:rsid w:val="00816452"/>
    <w:rsid w:val="008202B0"/>
    <w:rsid w:val="00831B61"/>
    <w:rsid w:val="00836290"/>
    <w:rsid w:val="00837678"/>
    <w:rsid w:val="00856E03"/>
    <w:rsid w:val="008622BA"/>
    <w:rsid w:val="00874E7E"/>
    <w:rsid w:val="008952E5"/>
    <w:rsid w:val="008C6963"/>
    <w:rsid w:val="008D245C"/>
    <w:rsid w:val="008E293A"/>
    <w:rsid w:val="008F17B9"/>
    <w:rsid w:val="009041D3"/>
    <w:rsid w:val="0091199B"/>
    <w:rsid w:val="009152F4"/>
    <w:rsid w:val="009275FA"/>
    <w:rsid w:val="009371A2"/>
    <w:rsid w:val="00945CD5"/>
    <w:rsid w:val="00961862"/>
    <w:rsid w:val="00962FB3"/>
    <w:rsid w:val="009640C6"/>
    <w:rsid w:val="00974A3F"/>
    <w:rsid w:val="009752EC"/>
    <w:rsid w:val="00982EFC"/>
    <w:rsid w:val="00992026"/>
    <w:rsid w:val="00996D4D"/>
    <w:rsid w:val="009A32D8"/>
    <w:rsid w:val="009A442F"/>
    <w:rsid w:val="009B2AD3"/>
    <w:rsid w:val="009B71F2"/>
    <w:rsid w:val="009C7142"/>
    <w:rsid w:val="009C77E6"/>
    <w:rsid w:val="009D3F09"/>
    <w:rsid w:val="009F7F89"/>
    <w:rsid w:val="00A00C7A"/>
    <w:rsid w:val="00A032B8"/>
    <w:rsid w:val="00A106DB"/>
    <w:rsid w:val="00A16B50"/>
    <w:rsid w:val="00A21B97"/>
    <w:rsid w:val="00A2588F"/>
    <w:rsid w:val="00A26EBA"/>
    <w:rsid w:val="00A323D7"/>
    <w:rsid w:val="00A4501C"/>
    <w:rsid w:val="00A46059"/>
    <w:rsid w:val="00A6112F"/>
    <w:rsid w:val="00A6298C"/>
    <w:rsid w:val="00A84AC2"/>
    <w:rsid w:val="00A92A6F"/>
    <w:rsid w:val="00A93E0F"/>
    <w:rsid w:val="00A9577D"/>
    <w:rsid w:val="00AA362C"/>
    <w:rsid w:val="00AB31FA"/>
    <w:rsid w:val="00AB6C3A"/>
    <w:rsid w:val="00AC5D6F"/>
    <w:rsid w:val="00AE37CF"/>
    <w:rsid w:val="00AE57F0"/>
    <w:rsid w:val="00AF2541"/>
    <w:rsid w:val="00B20CA9"/>
    <w:rsid w:val="00B60F61"/>
    <w:rsid w:val="00B62744"/>
    <w:rsid w:val="00B659A5"/>
    <w:rsid w:val="00B661D8"/>
    <w:rsid w:val="00B6732C"/>
    <w:rsid w:val="00B70BF8"/>
    <w:rsid w:val="00B85488"/>
    <w:rsid w:val="00B86C86"/>
    <w:rsid w:val="00BA550B"/>
    <w:rsid w:val="00BB6E8C"/>
    <w:rsid w:val="00BC7A6E"/>
    <w:rsid w:val="00BD0039"/>
    <w:rsid w:val="00BD1483"/>
    <w:rsid w:val="00BD1DE5"/>
    <w:rsid w:val="00BD738B"/>
    <w:rsid w:val="00BF190E"/>
    <w:rsid w:val="00BF4AB2"/>
    <w:rsid w:val="00C0175E"/>
    <w:rsid w:val="00C72858"/>
    <w:rsid w:val="00C7524E"/>
    <w:rsid w:val="00C82814"/>
    <w:rsid w:val="00C852B4"/>
    <w:rsid w:val="00C9273E"/>
    <w:rsid w:val="00C96B72"/>
    <w:rsid w:val="00CA01CE"/>
    <w:rsid w:val="00CA2B82"/>
    <w:rsid w:val="00CA439F"/>
    <w:rsid w:val="00CB5432"/>
    <w:rsid w:val="00CC0811"/>
    <w:rsid w:val="00CD3415"/>
    <w:rsid w:val="00CD3834"/>
    <w:rsid w:val="00CE3A47"/>
    <w:rsid w:val="00CF3932"/>
    <w:rsid w:val="00CF777E"/>
    <w:rsid w:val="00D0031A"/>
    <w:rsid w:val="00D02192"/>
    <w:rsid w:val="00D030DE"/>
    <w:rsid w:val="00D0442B"/>
    <w:rsid w:val="00D05D70"/>
    <w:rsid w:val="00D16CF2"/>
    <w:rsid w:val="00D225C4"/>
    <w:rsid w:val="00D34B96"/>
    <w:rsid w:val="00D424BA"/>
    <w:rsid w:val="00D5176C"/>
    <w:rsid w:val="00D74A26"/>
    <w:rsid w:val="00D75759"/>
    <w:rsid w:val="00D81821"/>
    <w:rsid w:val="00D82FBC"/>
    <w:rsid w:val="00D939B6"/>
    <w:rsid w:val="00DA23EC"/>
    <w:rsid w:val="00DB3F8F"/>
    <w:rsid w:val="00DB45A0"/>
    <w:rsid w:val="00DB667F"/>
    <w:rsid w:val="00DC29B5"/>
    <w:rsid w:val="00DD36E9"/>
    <w:rsid w:val="00E03AA6"/>
    <w:rsid w:val="00E06614"/>
    <w:rsid w:val="00E17E1A"/>
    <w:rsid w:val="00E229A8"/>
    <w:rsid w:val="00E31FA3"/>
    <w:rsid w:val="00E45F9A"/>
    <w:rsid w:val="00E57B83"/>
    <w:rsid w:val="00E97576"/>
    <w:rsid w:val="00ED16A7"/>
    <w:rsid w:val="00ED4B3F"/>
    <w:rsid w:val="00EE0429"/>
    <w:rsid w:val="00EE48DA"/>
    <w:rsid w:val="00EF35C7"/>
    <w:rsid w:val="00EF61F5"/>
    <w:rsid w:val="00F115FE"/>
    <w:rsid w:val="00F31818"/>
    <w:rsid w:val="00F43908"/>
    <w:rsid w:val="00F4413C"/>
    <w:rsid w:val="00F50D66"/>
    <w:rsid w:val="00F62CAA"/>
    <w:rsid w:val="00F631B8"/>
    <w:rsid w:val="00F646B2"/>
    <w:rsid w:val="00F65562"/>
    <w:rsid w:val="00F73EC9"/>
    <w:rsid w:val="00F748F2"/>
    <w:rsid w:val="00F84C7B"/>
    <w:rsid w:val="00F8531F"/>
    <w:rsid w:val="00FA0639"/>
    <w:rsid w:val="00FA270D"/>
    <w:rsid w:val="00FB3C8D"/>
    <w:rsid w:val="00FD5518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77E"/>
    <w:pPr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CF777E"/>
    <w:pPr>
      <w:keepNext/>
      <w:ind w:firstLine="0"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CF777E"/>
    <w:pPr>
      <w:keepNext/>
      <w:ind w:firstLine="0"/>
      <w:jc w:val="center"/>
      <w:outlineLvl w:val="2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rsid w:val="00CF777E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3">
    <w:name w:val="Table Grid"/>
    <w:basedOn w:val="a1"/>
    <w:rsid w:val="00CF777E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777E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CF777E"/>
    <w:pPr>
      <w:widowControl w:val="0"/>
      <w:autoSpaceDE w:val="0"/>
      <w:autoSpaceDN w:val="0"/>
      <w:adjustRightInd w:val="0"/>
    </w:pPr>
  </w:style>
  <w:style w:type="paragraph" w:styleId="a4">
    <w:name w:val="List Paragraph"/>
    <w:basedOn w:val="a"/>
    <w:qFormat/>
    <w:rsid w:val="00CF777E"/>
    <w:pPr>
      <w:ind w:left="720" w:firstLine="0"/>
      <w:jc w:val="left"/>
    </w:pPr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rsid w:val="00BC7A6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C7A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772A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72A5D"/>
    <w:rPr>
      <w:sz w:val="28"/>
      <w:szCs w:val="28"/>
    </w:rPr>
  </w:style>
  <w:style w:type="paragraph" w:styleId="a9">
    <w:name w:val="footer"/>
    <w:basedOn w:val="a"/>
    <w:link w:val="aa"/>
    <w:uiPriority w:val="99"/>
    <w:rsid w:val="00772A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2A5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77E"/>
    <w:pPr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CF777E"/>
    <w:pPr>
      <w:keepNext/>
      <w:ind w:firstLine="0"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CF777E"/>
    <w:pPr>
      <w:keepNext/>
      <w:ind w:firstLine="0"/>
      <w:jc w:val="center"/>
      <w:outlineLvl w:val="2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rsid w:val="00CF777E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3">
    <w:name w:val="Table Grid"/>
    <w:basedOn w:val="a1"/>
    <w:rsid w:val="00CF777E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777E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CF777E"/>
    <w:pPr>
      <w:widowControl w:val="0"/>
      <w:autoSpaceDE w:val="0"/>
      <w:autoSpaceDN w:val="0"/>
      <w:adjustRightInd w:val="0"/>
    </w:pPr>
  </w:style>
  <w:style w:type="paragraph" w:styleId="a4">
    <w:name w:val="List Paragraph"/>
    <w:basedOn w:val="a"/>
    <w:qFormat/>
    <w:rsid w:val="00CF777E"/>
    <w:pPr>
      <w:ind w:left="720" w:firstLine="0"/>
      <w:jc w:val="left"/>
    </w:pPr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rsid w:val="00BC7A6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C7A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772A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72A5D"/>
    <w:rPr>
      <w:sz w:val="28"/>
      <w:szCs w:val="28"/>
    </w:rPr>
  </w:style>
  <w:style w:type="paragraph" w:styleId="a9">
    <w:name w:val="footer"/>
    <w:basedOn w:val="a"/>
    <w:link w:val="aa"/>
    <w:uiPriority w:val="99"/>
    <w:rsid w:val="00772A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2A5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A4BABE96FE2C479CE7653CBE7AC4C921EC4540D0D1CB51F34558B1C45B837758FDFC012CA97722DB32BF593n5o9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49AF6E2E1F4C35523CCB334FC868E333FFA6F83358AC42D05D451F080B685CF53250455D11DBA0BE17AEE56Dy9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49AF6E2E1F4C35523CCB334FC868E333FFA6F83358AC42D05D451F080B685CF53250455D11DBA0BE17AEE56Dy9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4BABE96FE2C479CE7653CBE7AC4C921EC4540D0D1CB51F34558B1C45B837758FDFC012CA97722DB32BF491n5o8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29BD42081B367F441B744B57908607691424AF05652C09B5A152AF6563FA9A7F249418A636E300159B6174DQ3B9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A4BABE96FE2C479CE7653CBE7AC4C921EC4540D0D1CB51F34558B1C45B837758FDFC012CA97722DB32BF593n5o9H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29BD42081B367F441B744B57908607691424AF05652C09B5A152AF6563FA9A7F249418A636E300159B61645Q3B6I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E0AA2-680F-4632-A4B5-57038FC6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ГФУ</Company>
  <LinksUpToDate>false</LinksUpToDate>
  <CharactersWithSpaces>7093</CharactersWithSpaces>
  <SharedDoc>false</SharedDoc>
  <HLinks>
    <vt:vector size="66" baseType="variant">
      <vt:variant>
        <vt:i4>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P737</vt:lpwstr>
      </vt:variant>
      <vt:variant>
        <vt:i4>3342387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consultantplus://offline/ref=1549AF6E2E1F4C35523CCB334FC868E333FFA6F83358AC42D05D451F080B685CF53250455D11DBA0BE17AEE56Dy9H</vt:lpwstr>
      </vt:variant>
      <vt:variant>
        <vt:lpwstr/>
      </vt:variant>
      <vt:variant>
        <vt:i4>6553655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consultantplus://offline/ref=E29BD42081B367F441B744B57908607691424AF05652C09B5A152AF6563FA9A7F249418A636E300159B6174DQ3B9I</vt:lpwstr>
      </vt:variant>
      <vt:variant>
        <vt:lpwstr/>
      </vt:variant>
      <vt:variant>
        <vt:i4>6553704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consultantplus://offline/ref=E29BD42081B367F441B744B57908607691424AF05652C09B5A152AF6563FA9A7F249418A636E300159B61645Q3B6I</vt:lpwstr>
      </vt:variant>
      <vt:variant>
        <vt:lpwstr/>
      </vt:variant>
      <vt:variant>
        <vt:i4>6357040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Par323</vt:lpwstr>
      </vt:variant>
      <vt:variant>
        <vt:i4>2097252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consultantplus://offline/ref=7A4BABE96FE2C479CE7653CBE7AC4C921EC4540D0D1CB51F34558B1C45B837758FDFC012CA97722DB32BF593n5o9H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consultantplus://offline/ref=1549AF6E2E1F4C35523CCB334FC868E333FFA6F83358AC42D05D451F080B685CF53250455D11DBA0BE17AEE56Dy9H</vt:lpwstr>
      </vt:variant>
      <vt:variant>
        <vt:lpwstr/>
      </vt:variant>
      <vt:variant>
        <vt:i4>2097254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consultantplus://offline/ref=7A4BABE96FE2C479CE7653CBE7AC4C921EC4540D0D1CB51F34558B1C45B837758FDFC012CA97722DB32BF491n5o8H</vt:lpwstr>
      </vt:variant>
      <vt:variant>
        <vt:lpwstr/>
      </vt:variant>
      <vt:variant>
        <vt:i4>2097252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consultantplus://offline/ref=7A4BABE96FE2C479CE7653CBE7AC4C921EC4540D0D1CB51F34558B1C45B837758FDFC012CA97722DB32BF593n5o9H</vt:lpwstr>
      </vt:variant>
      <vt:variant>
        <vt:lpwstr/>
      </vt:variant>
      <vt:variant>
        <vt:i4>6291505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Par637</vt:lpwstr>
      </vt:variant>
      <vt:variant>
        <vt:i4>7012411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XTreme</dc:creator>
  <cp:lastModifiedBy>Пользователь Windows</cp:lastModifiedBy>
  <cp:revision>2</cp:revision>
  <cp:lastPrinted>2016-09-22T06:57:00Z</cp:lastPrinted>
  <dcterms:created xsi:type="dcterms:W3CDTF">2016-10-05T07:30:00Z</dcterms:created>
  <dcterms:modified xsi:type="dcterms:W3CDTF">2016-10-05T07:30:00Z</dcterms:modified>
</cp:coreProperties>
</file>