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061FCD" w:rsidRPr="00F6560F" w:rsidTr="006036B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CD" w:rsidRDefault="00061FCD" w:rsidP="006036B1">
            <w:pPr>
              <w:pStyle w:val="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noProof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i w:val="0"/>
                <w:noProof/>
                <w:lang w:eastAsia="ru-RU"/>
              </w:rPr>
              <w:drawing>
                <wp:inline distT="0" distB="0" distL="0" distR="0" wp14:anchorId="59F74CAE" wp14:editId="7F45920A">
                  <wp:extent cx="552450" cy="69532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FCD" w:rsidRPr="003F479C" w:rsidRDefault="00061FCD" w:rsidP="006036B1">
            <w:pPr>
              <w:rPr>
                <w:sz w:val="20"/>
                <w:szCs w:val="20"/>
                <w:lang w:eastAsia="ru-RU"/>
              </w:rPr>
            </w:pPr>
          </w:p>
          <w:p w:rsidR="00061FCD" w:rsidRPr="00020CFE" w:rsidRDefault="00061FCD" w:rsidP="006036B1">
            <w:pPr>
              <w:pStyle w:val="2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</w:rPr>
            </w:pPr>
            <w:r w:rsidRPr="00020CFE">
              <w:rPr>
                <w:rFonts w:ascii="Times New Roman" w:eastAsia="Times New Roman" w:hAnsi="Times New Roman" w:cs="Times New Roman"/>
                <w:b w:val="0"/>
                <w:i w:val="0"/>
              </w:rPr>
              <w:t>КРАСНОЯРСКИЙ КРАЙ</w:t>
            </w:r>
          </w:p>
        </w:tc>
      </w:tr>
      <w:tr w:rsidR="00061FCD" w:rsidRPr="00F6560F" w:rsidTr="006036B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CD" w:rsidRPr="003927F2" w:rsidRDefault="00061FCD" w:rsidP="00603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061FCD" w:rsidRPr="003F479C" w:rsidRDefault="00061FCD" w:rsidP="00603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FCD" w:rsidRPr="00F6560F" w:rsidTr="006036B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CD" w:rsidRPr="003927F2" w:rsidRDefault="00061FCD" w:rsidP="00603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7F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061FCD" w:rsidRPr="00F6560F" w:rsidTr="006036B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CD" w:rsidRPr="003F479C" w:rsidRDefault="00061FCD" w:rsidP="00603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FCD" w:rsidRPr="00F6560F" w:rsidTr="006036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D" w:rsidRPr="003927F2" w:rsidRDefault="00004C4F" w:rsidP="00A9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935D5">
              <w:rPr>
                <w:rFonts w:ascii="Times New Roman" w:hAnsi="Times New Roman"/>
                <w:sz w:val="28"/>
                <w:szCs w:val="28"/>
              </w:rPr>
              <w:t>6</w:t>
            </w:r>
            <w:r w:rsidR="00061F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935D5">
              <w:rPr>
                <w:rFonts w:ascii="Times New Roman" w:hAnsi="Times New Roman"/>
                <w:sz w:val="28"/>
                <w:szCs w:val="28"/>
              </w:rPr>
              <w:t>9</w:t>
            </w:r>
            <w:r w:rsidR="00061FC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D" w:rsidRPr="003927F2" w:rsidRDefault="00061FCD" w:rsidP="0060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D" w:rsidRPr="003927F2" w:rsidRDefault="00061FCD" w:rsidP="00A9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92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>№</w:t>
            </w:r>
            <w:r w:rsidR="00004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5D5">
              <w:rPr>
                <w:rFonts w:ascii="Times New Roman" w:hAnsi="Times New Roman"/>
                <w:sz w:val="28"/>
                <w:szCs w:val="28"/>
              </w:rPr>
              <w:t>742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</w:tbl>
    <w:p w:rsidR="00061FCD" w:rsidRPr="003F479C" w:rsidRDefault="00061FCD" w:rsidP="00061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FCD" w:rsidRPr="00F3576B" w:rsidRDefault="00061FCD" w:rsidP="00A935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76B">
        <w:rPr>
          <w:rFonts w:ascii="Times New Roman" w:hAnsi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Идринского района, в том числе подведомственных им муниципальных казённых учреждений</w:t>
      </w:r>
    </w:p>
    <w:p w:rsidR="00061FCD" w:rsidRPr="00F3576B" w:rsidRDefault="00061FCD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76B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61FCD" w:rsidRPr="00F3576B" w:rsidRDefault="00061FCD" w:rsidP="00F35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7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пунктом 2 части 4 статьи 19 Федерального закона </w:t>
      </w:r>
      <w:r w:rsidR="008941E5">
        <w:rPr>
          <w:rFonts w:ascii="Times New Roman" w:hAnsi="Times New Roman"/>
          <w:sz w:val="28"/>
          <w:szCs w:val="28"/>
        </w:rPr>
        <w:t>от 05.04.</w:t>
      </w:r>
      <w:r w:rsidRPr="00F3576B">
        <w:rPr>
          <w:rFonts w:ascii="Times New Roman" w:hAnsi="Times New Roman"/>
          <w:sz w:val="28"/>
          <w:szCs w:val="28"/>
        </w:rPr>
        <w:t xml:space="preserve">2013 №  44 - ФЗ </w:t>
      </w:r>
      <w:r w:rsidRPr="00F357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</w:t>
      </w:r>
      <w:r w:rsidRPr="00F3576B">
        <w:rPr>
          <w:rFonts w:ascii="Times New Roman" w:hAnsi="Times New Roman"/>
          <w:sz w:val="28"/>
          <w:szCs w:val="28"/>
        </w:rPr>
        <w:t xml:space="preserve">13.10.2014 № 1047 «Об общих </w:t>
      </w:r>
      <w:r w:rsidR="008941E5">
        <w:rPr>
          <w:rFonts w:ascii="Times New Roman" w:hAnsi="Times New Roman"/>
          <w:sz w:val="28"/>
          <w:szCs w:val="28"/>
        </w:rPr>
        <w:t>правилах определения</w:t>
      </w:r>
      <w:r w:rsidRPr="00F3576B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8941E5">
        <w:rPr>
          <w:rFonts w:ascii="Times New Roman" w:hAnsi="Times New Roman"/>
          <w:sz w:val="28"/>
          <w:szCs w:val="28"/>
        </w:rPr>
        <w:t xml:space="preserve">, </w:t>
      </w:r>
      <w:r w:rsidR="008941E5" w:rsidRPr="008941E5">
        <w:rPr>
          <w:rFonts w:ascii="Times New Roman" w:hAnsi="Times New Roman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Pr="00F3576B">
        <w:rPr>
          <w:rFonts w:ascii="Times New Roman" w:hAnsi="Times New Roman"/>
          <w:sz w:val="28"/>
          <w:szCs w:val="28"/>
        </w:rPr>
        <w:t>»</w:t>
      </w:r>
      <w:r w:rsidRPr="00F3576B">
        <w:rPr>
          <w:rFonts w:ascii="Times New Roman" w:hAnsi="Times New Roman"/>
          <w:sz w:val="28"/>
          <w:szCs w:val="28"/>
          <w:lang w:eastAsia="ru-RU"/>
        </w:rPr>
        <w:t>,</w:t>
      </w:r>
      <w:r w:rsidR="00F3576B" w:rsidRPr="00F35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76B" w:rsidRPr="00F357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постановлением Правительства Красноярского края от 11.03.2016 № 100-п </w:t>
      </w:r>
      <w:r w:rsidR="00F3576B" w:rsidRPr="00F3576B">
        <w:rPr>
          <w:rFonts w:ascii="Times New Roman" w:eastAsiaTheme="minorHAnsi" w:hAnsi="Times New Roman"/>
          <w:sz w:val="28"/>
          <w:szCs w:val="28"/>
        </w:rPr>
        <w:t>«Об утверждении Правил определения нормативных затрат на обеспечение функций органов государственной власти Красноярского края и подведомственных им краевых государственных казенных учреждений (за исключением краевых государственных казенных учреждений, которым в установленном порядке формируется государственное задание на оказание государственных услуг, выполнение работ), государственных органов Красноярского края, органа управления Территориального фонда обязательного медицинского страхования Красноярского края»,</w:t>
      </w:r>
      <w:r w:rsidRPr="00F35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1B12" w:rsidRPr="00F3576B">
        <w:rPr>
          <w:rFonts w:ascii="Times New Roman" w:hAnsi="Times New Roman"/>
          <w:sz w:val="28"/>
          <w:szCs w:val="28"/>
          <w:bdr w:val="none" w:sz="0" w:space="0" w:color="auto" w:frame="1"/>
        </w:rPr>
        <w:t>руководствуясь</w:t>
      </w:r>
      <w:r w:rsidR="00AB1B12" w:rsidRPr="00F35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5D5" w:rsidRPr="00F3576B">
        <w:rPr>
          <w:rFonts w:ascii="Times New Roman" w:hAnsi="Times New Roman"/>
          <w:sz w:val="28"/>
          <w:szCs w:val="28"/>
        </w:rPr>
        <w:t>статьями 19, 33 Устава Идринского района</w:t>
      </w:r>
      <w:r w:rsidR="00A935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3576B">
        <w:rPr>
          <w:rFonts w:ascii="Times New Roman" w:hAnsi="Times New Roman"/>
          <w:sz w:val="28"/>
          <w:szCs w:val="28"/>
          <w:lang w:eastAsia="ru-RU"/>
        </w:rPr>
        <w:t>постановлением администрации  Идринского  района  от 13.10.2016  № 366-п «</w:t>
      </w:r>
      <w:r w:rsidRPr="00F3576B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муниципальных правовых актов администрации района о нормировании в сфере закупок для обеспечения муниципальных нужд Идринского района, содержанию указанных актов и обеспечению их исполнения»,   ПОСТАНОВЛЯЮ:</w:t>
      </w:r>
    </w:p>
    <w:p w:rsidR="00061FCD" w:rsidRPr="00F3576B" w:rsidRDefault="00AB1B12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1FCD" w:rsidRPr="00F3576B">
        <w:rPr>
          <w:rFonts w:ascii="Times New Roman" w:hAnsi="Times New Roman"/>
          <w:sz w:val="28"/>
          <w:szCs w:val="28"/>
        </w:rPr>
        <w:t xml:space="preserve">. Утвердить прилагаемые </w:t>
      </w:r>
      <w:r w:rsidR="00F3576B" w:rsidRPr="00F3576B">
        <w:rPr>
          <w:rFonts w:ascii="Times New Roman" w:hAnsi="Times New Roman"/>
          <w:sz w:val="28"/>
          <w:szCs w:val="28"/>
        </w:rPr>
        <w:t>правила определения</w:t>
      </w:r>
      <w:r w:rsidR="00061FCD" w:rsidRPr="00F3576B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органов местного самоуправления Идринского района, (далее – муниципальные органы), в том числе подведомственных им муниципальных казённых учреждений согласно приложению.</w:t>
      </w:r>
    </w:p>
    <w:p w:rsidR="00061FCD" w:rsidRDefault="00AB1B12" w:rsidP="00F35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61FCD" w:rsidRPr="00F3576B">
        <w:rPr>
          <w:rFonts w:ascii="Times New Roman" w:hAnsi="Times New Roman"/>
          <w:sz w:val="28"/>
          <w:szCs w:val="28"/>
        </w:rPr>
        <w:t>. Рекомендовать органам местного самоуправления</w:t>
      </w:r>
      <w:r w:rsidR="00F3576B" w:rsidRPr="00F3576B">
        <w:rPr>
          <w:rFonts w:ascii="Times New Roman" w:hAnsi="Times New Roman"/>
          <w:sz w:val="28"/>
          <w:szCs w:val="28"/>
        </w:rPr>
        <w:t xml:space="preserve"> привести в соответствие и</w:t>
      </w:r>
      <w:r w:rsidR="00061FCD" w:rsidRPr="00F3576B">
        <w:rPr>
          <w:rFonts w:ascii="Times New Roman" w:hAnsi="Times New Roman"/>
          <w:sz w:val="28"/>
          <w:szCs w:val="28"/>
        </w:rPr>
        <w:t xml:space="preserve"> утвердить до 1 </w:t>
      </w:r>
      <w:r w:rsidR="00F3576B" w:rsidRPr="00F3576B">
        <w:rPr>
          <w:rFonts w:ascii="Times New Roman" w:hAnsi="Times New Roman"/>
          <w:sz w:val="28"/>
          <w:szCs w:val="28"/>
        </w:rPr>
        <w:t>ноября</w:t>
      </w:r>
      <w:r w:rsidR="00061FCD" w:rsidRPr="00F3576B">
        <w:rPr>
          <w:rFonts w:ascii="Times New Roman" w:hAnsi="Times New Roman"/>
          <w:sz w:val="28"/>
          <w:szCs w:val="28"/>
        </w:rPr>
        <w:t xml:space="preserve"> </w:t>
      </w:r>
      <w:r w:rsidR="00F3576B" w:rsidRPr="00F3576B">
        <w:rPr>
          <w:rFonts w:ascii="Times New Roman" w:hAnsi="Times New Roman"/>
          <w:sz w:val="28"/>
          <w:szCs w:val="28"/>
        </w:rPr>
        <w:t xml:space="preserve">текущего </w:t>
      </w:r>
      <w:r w:rsidR="00061FCD" w:rsidRPr="00F3576B">
        <w:rPr>
          <w:rFonts w:ascii="Times New Roman" w:hAnsi="Times New Roman"/>
          <w:sz w:val="28"/>
          <w:szCs w:val="28"/>
        </w:rPr>
        <w:t>года нормативные затраты на обеспечение функций указанных органов и подведомственных им муниципальных казённых учреждений.</w:t>
      </w:r>
    </w:p>
    <w:p w:rsidR="00AB1B12" w:rsidRPr="00F3576B" w:rsidRDefault="00AB1B12" w:rsidP="00AB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3576B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Идринского района от 14.10.2016 № 367</w:t>
      </w:r>
      <w:r>
        <w:rPr>
          <w:rFonts w:ascii="Times New Roman" w:hAnsi="Times New Roman"/>
          <w:sz w:val="28"/>
          <w:szCs w:val="28"/>
        </w:rPr>
        <w:t>-п</w:t>
      </w:r>
      <w:r w:rsidRPr="00F3576B">
        <w:rPr>
          <w:rFonts w:ascii="Times New Roman" w:hAnsi="Times New Roman"/>
          <w:sz w:val="28"/>
          <w:szCs w:val="28"/>
        </w:rPr>
        <w:t xml:space="preserve"> «Об утверждении требований и правил определения нормативных затрат на обеспечение функций органов местного самоуправления Идринского района, в том числе подведомственных им муниципальных казённых учреждений».</w:t>
      </w:r>
    </w:p>
    <w:p w:rsidR="00061FCD" w:rsidRPr="00F3576B" w:rsidRDefault="00F3576B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1FCD" w:rsidRPr="00F3576B">
        <w:rPr>
          <w:rFonts w:ascii="Times New Roman" w:hAnsi="Times New Roman"/>
          <w:sz w:val="28"/>
          <w:szCs w:val="28"/>
        </w:rPr>
        <w:t xml:space="preserve">. </w:t>
      </w:r>
      <w:r w:rsidRPr="00F3576B">
        <w:rPr>
          <w:rFonts w:ascii="Times New Roman" w:hAnsi="Times New Roman"/>
          <w:sz w:val="28"/>
          <w:szCs w:val="28"/>
        </w:rPr>
        <w:t>Контроль за выполнением</w:t>
      </w:r>
      <w:r w:rsidR="00061FCD" w:rsidRPr="00F3576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Pr="00F3576B">
        <w:rPr>
          <w:rFonts w:ascii="Times New Roman" w:hAnsi="Times New Roman"/>
          <w:sz w:val="28"/>
          <w:szCs w:val="28"/>
        </w:rPr>
        <w:t>на первого</w:t>
      </w:r>
      <w:r w:rsidR="00061FCD" w:rsidRPr="00F3576B">
        <w:rPr>
          <w:rFonts w:ascii="Times New Roman" w:hAnsi="Times New Roman"/>
          <w:sz w:val="28"/>
          <w:szCs w:val="28"/>
        </w:rPr>
        <w:t xml:space="preserve"> заместителя главы района, руководителя финансового управления администрации района Н.П. Антипову.</w:t>
      </w:r>
    </w:p>
    <w:p w:rsidR="00061FCD" w:rsidRPr="00F3576B" w:rsidRDefault="00F3576B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1FCD" w:rsidRPr="00F3576B">
        <w:rPr>
          <w:rFonts w:ascii="Times New Roman" w:hAnsi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="00061FCD" w:rsidRPr="00F3576B">
        <w:rPr>
          <w:rFonts w:ascii="Times New Roman" w:hAnsi="Times New Roman"/>
          <w:sz w:val="28"/>
          <w:szCs w:val="28"/>
          <w:lang w:val="en-US"/>
        </w:rPr>
        <w:t>www</w:t>
      </w:r>
      <w:r w:rsidR="00061FCD" w:rsidRPr="00F3576B">
        <w:rPr>
          <w:rFonts w:ascii="Times New Roman" w:hAnsi="Times New Roman"/>
          <w:sz w:val="28"/>
          <w:szCs w:val="28"/>
        </w:rPr>
        <w:t xml:space="preserve"> </w:t>
      </w:r>
      <w:hyperlink w:history="1">
        <w:r w:rsidR="00061FCD" w:rsidRPr="00F3576B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idra</w:t>
        </w:r>
        <w:r w:rsidR="00061FCD" w:rsidRPr="00F3576B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61FCD" w:rsidRPr="00F3576B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org</w:t>
        </w:r>
        <w:r w:rsidR="00061FCD" w:rsidRPr="00F3576B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61FCD" w:rsidRPr="00F3576B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061FCD" w:rsidRPr="00F3576B">
        <w:rPr>
          <w:rFonts w:ascii="Times New Roman" w:hAnsi="Times New Roman"/>
          <w:bCs/>
          <w:sz w:val="28"/>
          <w:szCs w:val="28"/>
        </w:rPr>
        <w:t>)</w:t>
      </w:r>
      <w:r w:rsidR="00061FCD" w:rsidRPr="00F3576B">
        <w:rPr>
          <w:rFonts w:ascii="Times New Roman" w:hAnsi="Times New Roman"/>
          <w:sz w:val="28"/>
          <w:szCs w:val="28"/>
        </w:rPr>
        <w:t>.</w:t>
      </w:r>
    </w:p>
    <w:p w:rsidR="00061FCD" w:rsidRPr="00F3576B" w:rsidRDefault="00F3576B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FCD" w:rsidRPr="00F3576B">
        <w:rPr>
          <w:rFonts w:ascii="Times New Roman" w:hAnsi="Times New Roman"/>
          <w:sz w:val="28"/>
          <w:szCs w:val="28"/>
        </w:rPr>
        <w:t>.  Настоящее постановление вступает в силу в день подписания.</w:t>
      </w:r>
    </w:p>
    <w:p w:rsidR="00061FCD" w:rsidRPr="00F3576B" w:rsidRDefault="00061FCD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FCD" w:rsidRDefault="00061FCD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5D5" w:rsidRPr="00F3576B" w:rsidRDefault="00A935D5" w:rsidP="00F3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FCD" w:rsidRPr="00F3576B" w:rsidRDefault="00F3576B" w:rsidP="00A9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76B">
        <w:rPr>
          <w:rFonts w:ascii="Times New Roman" w:hAnsi="Times New Roman"/>
          <w:sz w:val="28"/>
          <w:szCs w:val="28"/>
        </w:rPr>
        <w:t xml:space="preserve">Глава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3576B">
        <w:rPr>
          <w:rFonts w:ascii="Times New Roman" w:hAnsi="Times New Roman"/>
          <w:sz w:val="28"/>
          <w:szCs w:val="28"/>
        </w:rPr>
        <w:t xml:space="preserve">                       </w:t>
      </w:r>
      <w:r w:rsidR="00A935D5">
        <w:rPr>
          <w:rFonts w:ascii="Times New Roman" w:hAnsi="Times New Roman"/>
          <w:sz w:val="28"/>
          <w:szCs w:val="28"/>
        </w:rPr>
        <w:t xml:space="preserve">    </w:t>
      </w:r>
      <w:r w:rsidRPr="00F3576B">
        <w:rPr>
          <w:rFonts w:ascii="Times New Roman" w:hAnsi="Times New Roman"/>
          <w:sz w:val="28"/>
          <w:szCs w:val="28"/>
        </w:rPr>
        <w:t>А.В. Киреев</w:t>
      </w:r>
    </w:p>
    <w:p w:rsidR="00061FCD" w:rsidRPr="00F3576B" w:rsidRDefault="00061FCD" w:rsidP="00F3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7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61FCD" w:rsidRPr="00F3576B" w:rsidRDefault="00061FCD" w:rsidP="00F3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FCD" w:rsidRPr="00F3576B" w:rsidRDefault="00061FCD" w:rsidP="00F3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FCD" w:rsidRPr="00F3576B" w:rsidRDefault="00061FCD" w:rsidP="00F3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FCD" w:rsidRPr="00F3576B" w:rsidRDefault="00061FCD" w:rsidP="00F3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6DB" w:rsidRDefault="002126DB">
      <w:pPr>
        <w:spacing w:after="160" w:line="259" w:lineRule="auto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69461C" w:rsidTr="0069461C">
        <w:tc>
          <w:tcPr>
            <w:tcW w:w="6091" w:type="dxa"/>
          </w:tcPr>
          <w:p w:rsidR="0069461C" w:rsidRDefault="0069461C" w:rsidP="0021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69461C" w:rsidRDefault="0069461C" w:rsidP="00A9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администрации района от 0</w:t>
            </w:r>
            <w:r w:rsidR="00A935D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935D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 № </w:t>
            </w:r>
            <w:r w:rsidR="00A935D5">
              <w:rPr>
                <w:rFonts w:ascii="Times New Roman" w:hAnsi="Times New Roman"/>
                <w:sz w:val="28"/>
                <w:szCs w:val="28"/>
              </w:rPr>
              <w:t>742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2126DB" w:rsidRDefault="002126DB" w:rsidP="00212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61C" w:rsidRDefault="0069461C" w:rsidP="0069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 Идринского  района, в том числе подведомственных им муниципальных казённых учреждений</w:t>
      </w:r>
    </w:p>
    <w:p w:rsidR="0069461C" w:rsidRDefault="0069461C" w:rsidP="0069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61C" w:rsidRDefault="0069461C" w:rsidP="0089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35AD">
        <w:rPr>
          <w:rFonts w:ascii="Times New Roman" w:eastAsiaTheme="minorHAnsi" w:hAnsi="Times New Roman"/>
          <w:sz w:val="28"/>
          <w:szCs w:val="28"/>
        </w:rPr>
        <w:t xml:space="preserve">Правила определения </w:t>
      </w:r>
      <w:r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органов местного самоуправления Идринского  района, в том числе подведомственных им муниципальных казённых учреждений (далее - </w:t>
      </w:r>
      <w:r w:rsidR="00AB1B12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) устанавливают порядок определения нормативных затрат на обеспечение функций органов местного самоуправления и подведомственных им муниципальных казённых учреждений в части закупок товаров, работ, услуг (далее - нормативные затраты).</w:t>
      </w:r>
    </w:p>
    <w:p w:rsidR="0069461C" w:rsidRDefault="0069461C" w:rsidP="008941E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2. 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муниципальных казённых учреждений при формировании плана закупок в соответствии с частью 2 статьи 18 Федерального закона </w:t>
      </w:r>
      <w:r w:rsidRPr="0053244D">
        <w:rPr>
          <w:rFonts w:ascii="Times New Roman" w:hAnsi="Times New Roman"/>
          <w:sz w:val="28"/>
          <w:szCs w:val="28"/>
        </w:rPr>
        <w:t xml:space="preserve">от 05. 04. 2013 №  44 - ФЗ </w:t>
      </w:r>
      <w:r w:rsidRPr="0053244D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(далее - Федеральный закон о контрактной системе).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3. Определение нормативных затрат осуществляется органами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8941E5">
        <w:rPr>
          <w:rFonts w:ascii="Times New Roman" w:hAnsi="Times New Roman"/>
          <w:sz w:val="28"/>
          <w:szCs w:val="28"/>
        </w:rPr>
        <w:t>самоуправления</w:t>
      </w:r>
      <w:r w:rsidR="008941E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, являющимися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главными распорядителями средств бюджета района в соответствии с Правилами определения нормативных затрат на обеспечение функций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Идринского района, в том числе подведомственных им муниципальных казённых учреждений (далее – Правила), согласно приложению.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4. Нормативные затраты, порядок определения которых не установлен Правилами, определяются в порядке, устанавливаемом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.   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5. Общий объём затрат, связанных с закупкой товаров, работ, услуг рассчитанный на основе нормативных затрат, не может превышать объём доведённых органам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8941E5">
        <w:rPr>
          <w:rFonts w:ascii="Times New Roman" w:hAnsi="Times New Roman"/>
          <w:sz w:val="28"/>
          <w:szCs w:val="28"/>
        </w:rPr>
        <w:t xml:space="preserve">самоуправления </w:t>
      </w:r>
      <w:r w:rsidR="008941E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находящимся в их ведении муниципальным казённым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6.</w:t>
      </w:r>
      <w:r w:rsidR="008941E5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При определении нормативных затрат органы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5 настоящего </w:t>
      </w:r>
      <w:r w:rsidR="00AB1B12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Правила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7.  Для определения нормативных затрат в соответствии с разделами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Правил в формулах используются нормативы цены товаров, работ, услуг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устанавливаемые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, если эти нормативы не предусмотрены приложениями № 1</w:t>
      </w:r>
      <w:r w:rsidR="000A7202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2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к Правилам.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Для определения нормативных затрат в соответствии с разделами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Правил в формулах используются нормативы количества товара, работ, услуг устанавливаемые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если эти нормативы не предусмотрены приложениями № 1 </w:t>
      </w:r>
      <w:r w:rsidR="000A7202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и 2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к Правилам.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 xml:space="preserve">б) </w:t>
      </w:r>
      <w:r w:rsidR="00B345D3">
        <w:rPr>
          <w:rFonts w:ascii="Times New Roman" w:hAnsi="Times New Roman"/>
          <w:sz w:val="28"/>
          <w:szCs w:val="28"/>
        </w:rPr>
        <w:t>цены услуг подвижной связи с учётом нормативов, предусмотренных приложением № 1 к Правилам;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в) количества SIM-карт, используемых в планшетных компьютерах;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 xml:space="preserve">д) </w:t>
      </w:r>
      <w:r w:rsidR="00B345D3">
        <w:rPr>
          <w:rFonts w:ascii="Times New Roman" w:hAnsi="Times New Roman"/>
          <w:sz w:val="28"/>
          <w:szCs w:val="28"/>
        </w:rPr>
        <w:t>количества и цены средств подвижной связи с учётом нормативов, предусмотренных приложением № 1 к Правилам;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 xml:space="preserve">к) </w:t>
      </w:r>
      <w:r w:rsidR="00B345D3">
        <w:rPr>
          <w:rFonts w:ascii="Times New Roman" w:hAnsi="Times New Roman"/>
          <w:sz w:val="28"/>
          <w:szCs w:val="28"/>
        </w:rPr>
        <w:t xml:space="preserve">количества и цены транспортных средств с учётом нормативов, предусмотренных приложением № </w:t>
      </w:r>
      <w:r w:rsidR="000A7202">
        <w:rPr>
          <w:rFonts w:ascii="Times New Roman" w:hAnsi="Times New Roman"/>
          <w:sz w:val="28"/>
          <w:szCs w:val="28"/>
        </w:rPr>
        <w:t>2</w:t>
      </w:r>
      <w:r w:rsidR="00B345D3">
        <w:rPr>
          <w:rFonts w:ascii="Times New Roman" w:hAnsi="Times New Roman"/>
          <w:sz w:val="28"/>
          <w:szCs w:val="28"/>
        </w:rPr>
        <w:t xml:space="preserve"> к Правилам;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940B97" w:rsidRP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п) количества и цены рабочих станций;</w:t>
      </w:r>
    </w:p>
    <w:p w:rsidR="00940B97" w:rsidRDefault="00940B97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97">
        <w:rPr>
          <w:rFonts w:ascii="Times New Roman" w:hAnsi="Times New Roman"/>
          <w:sz w:val="28"/>
          <w:szCs w:val="28"/>
        </w:rPr>
        <w:t>р) количества и цены иных товаров и услуг.</w:t>
      </w:r>
    </w:p>
    <w:p w:rsidR="0069461C" w:rsidRDefault="0069461C" w:rsidP="00940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балансе у органа местного самоуправления и подведомственных ему казённых учреждений.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82B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их предполагаемого срока их фактического использования. При этом предполагаемый срок фактического использования не может быть </w:t>
      </w:r>
      <w:r>
        <w:rPr>
          <w:rFonts w:ascii="Times New Roman" w:hAnsi="Times New Roman"/>
          <w:sz w:val="28"/>
          <w:szCs w:val="28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82B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Нормативные затраты подлежат размещению в единой информационной системе в сфере закупок и на официальном сайте муниципального образования Идринский район в разделе «Общественный контроль».</w:t>
      </w: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61C" w:rsidRDefault="0069461C" w:rsidP="00694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5D3" w:rsidRDefault="00B345D3">
      <w:pPr>
        <w:spacing w:after="160" w:line="259" w:lineRule="auto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45D3" w:rsidTr="00B345D3">
        <w:tc>
          <w:tcPr>
            <w:tcW w:w="4672" w:type="dxa"/>
          </w:tcPr>
          <w:p w:rsidR="00B345D3" w:rsidRDefault="00B345D3"/>
        </w:tc>
        <w:tc>
          <w:tcPr>
            <w:tcW w:w="4673" w:type="dxa"/>
          </w:tcPr>
          <w:p w:rsidR="00B345D3" w:rsidRPr="00AD3E4C" w:rsidRDefault="00B345D3" w:rsidP="00B345D3">
            <w:pPr>
              <w:pStyle w:val="ConsPlusNormal"/>
              <w:outlineLvl w:val="0"/>
            </w:pPr>
            <w:r w:rsidRPr="00AD3E4C">
              <w:t xml:space="preserve">Приложение </w:t>
            </w:r>
            <w:r w:rsidR="00C95B10">
              <w:t>1</w:t>
            </w:r>
          </w:p>
          <w:p w:rsidR="00B345D3" w:rsidRPr="00AD3E4C" w:rsidRDefault="00B345D3" w:rsidP="00B345D3">
            <w:pPr>
              <w:pStyle w:val="ConsPlusNormal"/>
            </w:pPr>
            <w:r w:rsidRPr="00AD3E4C">
              <w:t xml:space="preserve">к </w:t>
            </w:r>
            <w:r w:rsidR="00C95B10">
              <w:t>правилам определения</w:t>
            </w:r>
          </w:p>
          <w:p w:rsidR="00B345D3" w:rsidRPr="00AD3E4C" w:rsidRDefault="00B345D3" w:rsidP="00B345D3">
            <w:pPr>
              <w:pStyle w:val="ConsPlusNormal"/>
            </w:pPr>
            <w:r w:rsidRPr="00AD3E4C">
              <w:t>нормативных затрат на обеспечение</w:t>
            </w:r>
          </w:p>
          <w:p w:rsidR="00B345D3" w:rsidRPr="00AD3E4C" w:rsidRDefault="00B345D3" w:rsidP="00C95B10">
            <w:pPr>
              <w:pStyle w:val="ConsPlusNormal"/>
            </w:pPr>
            <w:r w:rsidRPr="00AD3E4C">
              <w:t>функций</w:t>
            </w:r>
            <w:r w:rsidR="00C95B10">
              <w:t xml:space="preserve"> органов</w:t>
            </w:r>
            <w:r w:rsidRPr="00AD3E4C">
              <w:t xml:space="preserve"> </w:t>
            </w:r>
            <w:r w:rsidR="00C95B10">
              <w:t>местного самоуправления</w:t>
            </w:r>
            <w:r w:rsidRPr="00AD3E4C">
              <w:t xml:space="preserve"> Идринского района,</w:t>
            </w:r>
          </w:p>
          <w:p w:rsidR="00B345D3" w:rsidRPr="00AD3E4C" w:rsidRDefault="00B345D3" w:rsidP="00B345D3">
            <w:pPr>
              <w:pStyle w:val="ConsPlusNormal"/>
            </w:pPr>
            <w:r w:rsidRPr="00AD3E4C">
              <w:t>в том числе подведомственных</w:t>
            </w:r>
          </w:p>
          <w:p w:rsidR="00B345D3" w:rsidRPr="00AD3E4C" w:rsidRDefault="00B345D3" w:rsidP="00B345D3">
            <w:pPr>
              <w:pStyle w:val="ConsPlusNormal"/>
            </w:pPr>
            <w:r w:rsidRPr="00AD3E4C">
              <w:t xml:space="preserve">им </w:t>
            </w:r>
            <w:r w:rsidR="00C95B10">
              <w:t xml:space="preserve">муниципальных </w:t>
            </w:r>
            <w:r w:rsidRPr="00AD3E4C">
              <w:t>казенных учреждений</w:t>
            </w:r>
          </w:p>
          <w:p w:rsidR="00B345D3" w:rsidRDefault="00B345D3"/>
        </w:tc>
      </w:tr>
    </w:tbl>
    <w:p w:rsidR="00B345D3" w:rsidRDefault="00B345D3" w:rsidP="00B345D3">
      <w:pPr>
        <w:pStyle w:val="ConsPlusNormal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Правила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расчета нормативных затрат на обеспечение функций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органов местного самоуправления Идринского района и подведомственных им муниципальных казённых учреждений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numPr>
          <w:ilvl w:val="0"/>
          <w:numId w:val="3"/>
        </w:numPr>
        <w:ind w:left="0" w:firstLine="709"/>
        <w:jc w:val="center"/>
        <w:outlineLvl w:val="1"/>
      </w:pPr>
      <w:r w:rsidRPr="000E5BDA">
        <w:t>Затраты на информационно-коммуникационные технологии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1</w:t>
      </w:r>
      <w:r w:rsidR="00B345D3" w:rsidRPr="000E5BDA">
        <w:t>. Затраты на абонентскую плату (</w:t>
      </w:r>
      <w:r w:rsidR="00B345D3" w:rsidRPr="000E5BDA">
        <w:rPr>
          <w:noProof/>
          <w:position w:val="-12"/>
        </w:rPr>
        <w:drawing>
          <wp:inline distT="0" distB="0" distL="0" distR="0" wp14:anchorId="6B679D1B" wp14:editId="0102FE63">
            <wp:extent cx="30480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AE5CCE4" wp14:editId="0CF23820">
            <wp:extent cx="245745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35FD4DA" wp14:editId="4E7595FF">
            <wp:extent cx="4000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0083992" wp14:editId="26955907">
            <wp:extent cx="4000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ежемесячная i-я абонентская плата в расчете на 1 абонентский номер для передачи голосовой информации;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A8523DB" wp14:editId="70BD58E1">
            <wp:extent cx="428625" cy="3143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с i-й абонентской платой.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2</w:t>
      </w:r>
      <w:r w:rsidR="00B345D3" w:rsidRPr="000E5BDA">
        <w:t>. Затраты на повременную оплату местных, междугородних и международных телефонных соединений (</w:t>
      </w:r>
      <w:r w:rsidR="00B345D3" w:rsidRPr="000E5BDA">
        <w:rPr>
          <w:noProof/>
          <w:position w:val="-12"/>
        </w:rPr>
        <w:drawing>
          <wp:inline distT="0" distB="0" distL="0" distR="0" wp14:anchorId="2B07A527" wp14:editId="5F5794EB">
            <wp:extent cx="38100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3DF8EDB6" wp14:editId="11C44001">
            <wp:extent cx="5503899" cy="61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61" cy="6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30D81485" wp14:editId="6C9807F5">
            <wp:extent cx="40005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1F763373" wp14:editId="14A0768E">
            <wp:extent cx="3810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AF0ECC4" wp14:editId="37B80A79">
            <wp:extent cx="36195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минуты разговора при местных телефонных соединениях по g-му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A7693C2" wp14:editId="220F3E1D">
            <wp:extent cx="428625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местной телефонной связи по g-му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DCEA0B3" wp14:editId="3AF7B56A">
            <wp:extent cx="428625" cy="3143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BF77ACD" wp14:editId="702ED566">
            <wp:extent cx="381000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FBD9C78" wp14:editId="38288F85">
            <wp:extent cx="381000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минуты разговора при междугородних телефонных соединениях по i-му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716B8B0" wp14:editId="0DB7E379">
            <wp:extent cx="4476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междугородней телефонной связи по i-му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29E60E3" wp14:editId="70F7CCB0">
            <wp:extent cx="44767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D746F2D" wp14:editId="26D9F946">
            <wp:extent cx="40005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33CC9E0" wp14:editId="1E1948E1">
            <wp:extent cx="40005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минуты разговора при международных телефонных соединениях по j-му тарифу;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B0DA38C" wp14:editId="65481A75">
            <wp:extent cx="45720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международной телефонной связи по j-му тарифу.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3.</w:t>
      </w:r>
      <w:r w:rsidR="00B345D3" w:rsidRPr="000E5BDA">
        <w:t xml:space="preserve"> Затраты на оплату услуг подвижной связи (</w:t>
      </w:r>
      <w:r w:rsidR="00B345D3" w:rsidRPr="000E5BDA">
        <w:rPr>
          <w:noProof/>
          <w:position w:val="-12"/>
        </w:rPr>
        <w:drawing>
          <wp:inline distT="0" distB="0" distL="0" distR="0" wp14:anchorId="1A2BEA3A" wp14:editId="21C55FE1">
            <wp:extent cx="361950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BFC060B" wp14:editId="7E809C86">
            <wp:extent cx="2609850" cy="600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701BA4A" wp14:editId="08547B3C">
            <wp:extent cx="457200" cy="314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с учетом нормативов обеспечения функций органов местного самоуправления, применяемых при </w:t>
      </w:r>
      <w:r w:rsidRPr="000E5BDA">
        <w:lastRenderedPageBreak/>
        <w:t xml:space="preserve">расчете нормативных затрат на приобретение средств подвижной связи и услуг подвижной связи, предусмотренных </w:t>
      </w:r>
      <w:hyperlink r:id="rId28" w:history="1">
        <w:r w:rsidRPr="000E5BDA">
          <w:t>приложением № 1</w:t>
        </w:r>
      </w:hyperlink>
      <w:r w:rsidRPr="000E5BDA">
        <w:t xml:space="preserve"> (далее - нормативы затрат на приобретение средств, связи);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C0851D0" wp14:editId="5637680F">
            <wp:extent cx="400050" cy="314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 органов местного самоуправления, определенными с учетом нормативов затрат на приобретение средств, связи;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69FFCF0" wp14:editId="62B755D5">
            <wp:extent cx="476250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подвижной связи по i-й должности.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4</w:t>
      </w:r>
      <w:r w:rsidR="00B345D3" w:rsidRPr="000E5BDA">
        <w:t>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B345D3" w:rsidRPr="000E5BDA">
        <w:rPr>
          <w:noProof/>
          <w:position w:val="-8"/>
        </w:rPr>
        <w:drawing>
          <wp:inline distT="0" distB="0" distL="0" distR="0" wp14:anchorId="2E64B3A2" wp14:editId="684C0CDD">
            <wp:extent cx="314325" cy="3143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8967145" wp14:editId="4E844EFD">
            <wp:extent cx="2457450" cy="600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4D72178" wp14:editId="0C2BBF1B">
            <wp:extent cx="4286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SIM-карт по i-й должности в соответствии с нормативами органов местного самоуправления;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54F1F5E" wp14:editId="4773013C">
            <wp:extent cx="38100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ежемесячная цена в расчете на 1 SIM-карту по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2033B75" wp14:editId="710CB71E">
            <wp:extent cx="447675" cy="3143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передачи данных по i-й должности.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5</w:t>
      </w:r>
      <w:r w:rsidR="00B345D3" w:rsidRPr="000E5BDA">
        <w:t>. Затраты на сеть "Интернет" и услуги интернет-провайдеров (</w:t>
      </w:r>
      <w:r w:rsidR="00B345D3" w:rsidRPr="000E5BDA">
        <w:rPr>
          <w:noProof/>
          <w:position w:val="-12"/>
        </w:rPr>
        <w:drawing>
          <wp:inline distT="0" distB="0" distL="0" distR="0" wp14:anchorId="0FD9DBE8" wp14:editId="33D61D3D">
            <wp:extent cx="257175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82C6B5A" wp14:editId="1B1F2C65">
            <wp:extent cx="21907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5F6EA39" wp14:editId="3C8443C8">
            <wp:extent cx="361950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каналов передачи данных сети "Интернет" с i-й пропускной способностью;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929168A" wp14:editId="78527F86">
            <wp:extent cx="304800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месячная цена аренды канала передачи данных сети "Интернет" с i-й пропускной способностью;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FF33E41" wp14:editId="01A7FFC9">
            <wp:extent cx="381000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аренды канала передачи данных сети "Интернет" с i-й пропускной способностью.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6</w:t>
      </w:r>
      <w:r w:rsidR="00B345D3" w:rsidRPr="000E5BDA">
        <w:t>. Затраты на электросвязь, относящуюся к связи специального назначения, используемой на региональном уровне (</w:t>
      </w:r>
      <w:r w:rsidR="00B345D3" w:rsidRPr="000E5BDA">
        <w:rPr>
          <w:noProof/>
          <w:position w:val="-14"/>
        </w:rPr>
        <w:drawing>
          <wp:inline distT="0" distB="0" distL="0" distR="0" wp14:anchorId="250C7007" wp14:editId="69328440">
            <wp:extent cx="38100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),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52086A12" wp14:editId="27DA1C64">
            <wp:extent cx="2238375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57FF8B9" wp14:editId="4975CD96">
            <wp:extent cx="400050" cy="3333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75CE169" wp14:editId="514064E4">
            <wp:extent cx="361950" cy="3333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связи, сети связи специального назначения;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E6B6050" wp14:editId="685A9C99">
            <wp:extent cx="428625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7</w:t>
      </w:r>
      <w:r w:rsidR="00B345D3" w:rsidRPr="000E5BDA">
        <w:t>.</w:t>
      </w:r>
      <w:r w:rsidR="00B345D3" w:rsidRPr="000E5BDA">
        <w:rPr>
          <w:color w:val="0070C0"/>
        </w:rPr>
        <w:t xml:space="preserve"> </w:t>
      </w:r>
      <w:r w:rsidR="00B345D3" w:rsidRPr="000E5BDA">
        <w:t>Затраты на оплату услуг по предоставлению цифровых потоков для коммутируемых телефонных соединений (</w:t>
      </w:r>
      <w:r w:rsidR="00B345D3" w:rsidRPr="000E5BDA">
        <w:rPr>
          <w:noProof/>
          <w:position w:val="-12"/>
        </w:rPr>
        <w:drawing>
          <wp:inline distT="0" distB="0" distL="0" distR="0" wp14:anchorId="77369AFB" wp14:editId="04E483A0">
            <wp:extent cx="314325" cy="314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D9A4F17" wp14:editId="33D90783">
            <wp:extent cx="2457450" cy="600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802047C" wp14:editId="7072BEFE">
            <wp:extent cx="428625" cy="3143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организованных цифровых потоков с i-й абонентской платой;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D160E15" wp14:editId="5227268D">
            <wp:extent cx="381000" cy="3143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ежемесячная i-я абонентская плата за цифровой поток;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2FED0DB" wp14:editId="449F2F09">
            <wp:extent cx="447675" cy="3143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предоставления услуги с i-й абонентской платой.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8</w:t>
      </w:r>
      <w:r w:rsidR="00B345D3" w:rsidRPr="000E5BDA">
        <w:t>. Затраты на оплату иных услуг связи в сфере информационно-коммуникационных технологий (</w:t>
      </w:r>
      <w:r w:rsidR="00B345D3" w:rsidRPr="000E5BDA">
        <w:rPr>
          <w:noProof/>
          <w:position w:val="-14"/>
        </w:rPr>
        <w:drawing>
          <wp:inline distT="0" distB="0" distL="0" distR="0" wp14:anchorId="29DC3F11" wp14:editId="016C3E01">
            <wp:extent cx="304800" cy="3333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0936323" wp14:editId="214F0717">
            <wp:extent cx="1133475" cy="600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 xml:space="preserve">где 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FCFC65F" wp14:editId="10FA17DF">
            <wp:extent cx="4000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по i-й иной услуге связи, определяемая по фактическим данным отчетного финансового года.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содержание имущества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9</w:t>
      </w:r>
      <w:r w:rsidR="00B345D3" w:rsidRPr="000E5BDA"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102" w:history="1">
        <w:r w:rsidR="00B345D3" w:rsidRPr="000E5BDA">
          <w:t>пунктах 1</w:t>
        </w:r>
      </w:hyperlink>
      <w:r w:rsidRPr="000E5BDA">
        <w:t>0</w:t>
      </w:r>
      <w:r w:rsidR="00B345D3" w:rsidRPr="000E5BDA">
        <w:t xml:space="preserve"> - </w:t>
      </w:r>
      <w:hyperlink w:anchor="Par141" w:history="1">
        <w:r w:rsidR="00B345D3" w:rsidRPr="000E5BDA">
          <w:t>1</w:t>
        </w:r>
      </w:hyperlink>
      <w:r w:rsidRPr="000E5BDA">
        <w:t>5</w:t>
      </w:r>
      <w:r w:rsidR="00B345D3" w:rsidRPr="000E5BDA"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345D3" w:rsidRPr="000E5BDA" w:rsidRDefault="00B345D3" w:rsidP="000E5BDA">
      <w:pPr>
        <w:pStyle w:val="ConsPlusNormal"/>
        <w:ind w:firstLine="709"/>
        <w:jc w:val="both"/>
      </w:pPr>
      <w:bookmarkStart w:id="1" w:name="Par102"/>
      <w:bookmarkEnd w:id="1"/>
      <w:r w:rsidRPr="000E5BDA">
        <w:t>1</w:t>
      </w:r>
      <w:r w:rsidR="00D15510" w:rsidRPr="000E5BDA">
        <w:t>0</w:t>
      </w:r>
      <w:r w:rsidRPr="000E5BDA">
        <w:t>. Затраты на техническое обслуживание и регламентно-профилактический ремонт вычислительной техники (</w:t>
      </w:r>
      <w:r w:rsidRPr="000E5BDA">
        <w:rPr>
          <w:noProof/>
          <w:position w:val="-14"/>
        </w:rPr>
        <w:drawing>
          <wp:inline distT="0" distB="0" distL="0" distR="0" wp14:anchorId="657290B7" wp14:editId="772699FD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lastRenderedPageBreak/>
        <w:drawing>
          <wp:inline distT="0" distB="0" distL="0" distR="0" wp14:anchorId="1EEE7320" wp14:editId="3CC361F9">
            <wp:extent cx="1924050" cy="6000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E927502" wp14:editId="439FA89D">
            <wp:extent cx="457200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фактическое количество i-х рабочих станций, но не более предельного количества i-х рабочих станций;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F147589" wp14:editId="2EEDF531">
            <wp:extent cx="4000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Предельное количество i-х рабочих станций (</w:t>
      </w:r>
      <w:r w:rsidRPr="000E5BDA">
        <w:rPr>
          <w:noProof/>
          <w:position w:val="-14"/>
        </w:rPr>
        <w:drawing>
          <wp:inline distT="0" distB="0" distL="0" distR="0" wp14:anchorId="79E42C45" wp14:editId="41833A3E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определяется с округлением до целого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625E3B02" wp14:editId="540A9770">
            <wp:extent cx="1952625" cy="3333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 xml:space="preserve">где </w:t>
      </w:r>
    </w:p>
    <w:p w:rsidR="00E2297E" w:rsidRPr="000E5BDA" w:rsidRDefault="00B345D3" w:rsidP="000E5BDA">
      <w:pPr>
        <w:pStyle w:val="ConsPlusNormal"/>
        <w:ind w:firstLine="709"/>
        <w:jc w:val="both"/>
        <w:rPr>
          <w:rFonts w:eastAsiaTheme="minorHAnsi"/>
        </w:rPr>
      </w:pPr>
      <w:r w:rsidRPr="000E5BDA">
        <w:rPr>
          <w:noProof/>
          <w:position w:val="-12"/>
        </w:rPr>
        <w:drawing>
          <wp:inline distT="0" distB="0" distL="0" distR="0" wp14:anchorId="35608A1E" wp14:editId="539F5FFD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численность основных работников, определяемая в соответствии с </w:t>
      </w:r>
      <w:hyperlink r:id="rId61" w:history="1">
        <w:r w:rsidRPr="000E5BDA">
          <w:t>пунктами 17</w:t>
        </w:r>
      </w:hyperlink>
      <w:r w:rsidRPr="000E5BDA">
        <w:t xml:space="preserve"> - </w:t>
      </w:r>
      <w:hyperlink r:id="rId62" w:history="1">
        <w:r w:rsidRPr="000E5BDA">
          <w:t>22</w:t>
        </w:r>
      </w:hyperlink>
      <w:r w:rsidRPr="000E5BDA">
        <w:t xml:space="preserve"> общих </w:t>
      </w:r>
      <w:r w:rsidR="00E2297E" w:rsidRPr="000E5BDA">
        <w:t>правил определения</w:t>
      </w:r>
      <w:r w:rsidRPr="000E5BDA"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E2297E" w:rsidRPr="000E5BDA">
        <w:rPr>
          <w:rFonts w:eastAsiaTheme="minorHAnsi"/>
        </w:rPr>
        <w:t xml:space="preserve">включая соответственно территориальные органы и подведомственные казенные учреждения, утвержденных </w:t>
      </w:r>
      <w:hyperlink r:id="rId63" w:history="1">
        <w:r w:rsidR="00E2297E" w:rsidRPr="00A935D5">
          <w:rPr>
            <w:rFonts w:eastAsiaTheme="minorHAnsi"/>
          </w:rPr>
          <w:t>Постановлением</w:t>
        </w:r>
      </w:hyperlink>
      <w:r w:rsidR="00E2297E" w:rsidRPr="00A935D5">
        <w:rPr>
          <w:rFonts w:eastAsiaTheme="minorHAnsi"/>
        </w:rPr>
        <w:t xml:space="preserve"> </w:t>
      </w:r>
      <w:r w:rsidR="00E2297E" w:rsidRPr="000E5BDA">
        <w:rPr>
          <w:rFonts w:eastAsiaTheme="minorHAnsi"/>
        </w:rPr>
        <w:t>Правительства Российской Федерации от 13.10.2014 N 1047 (далее - Общие правила определения нормативных затрат).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0E5BDA">
        <w:rPr>
          <w:noProof/>
          <w:position w:val="-12"/>
        </w:rPr>
        <w:drawing>
          <wp:inline distT="0" distB="0" distL="0" distR="0" wp14:anchorId="24324481" wp14:editId="377AC94D">
            <wp:extent cx="381000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C8970E7" wp14:editId="3FBD3744">
            <wp:extent cx="1924050" cy="6000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8FE1487" wp14:editId="26665D4E">
            <wp:extent cx="476250" cy="314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единиц i-го оборудования по обеспечению безопасности информации;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0164025" wp14:editId="30A797DF">
            <wp:extent cx="428625" cy="31432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0E5BDA">
        <w:rPr>
          <w:noProof/>
          <w:position w:val="-12"/>
        </w:rPr>
        <w:drawing>
          <wp:inline distT="0" distB="0" distL="0" distR="0" wp14:anchorId="287A03FB" wp14:editId="6BF76FF9">
            <wp:extent cx="333375" cy="31432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0E8FA1B7" wp14:editId="373B9F81">
            <wp:extent cx="1866900" cy="6000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0562F048" wp14:editId="3FA8BA85">
            <wp:extent cx="457200" cy="314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автоматизированных телефонных станций i-го вида;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7085B47" wp14:editId="26A2A044">
            <wp:extent cx="400050" cy="3143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13. Затраты на техническое обслуживание и регламентно-профилактический ремонт локальных вычислительных сетей (</w:t>
      </w:r>
      <w:r w:rsidRPr="000E5BDA">
        <w:rPr>
          <w:noProof/>
          <w:position w:val="-12"/>
        </w:rPr>
        <w:drawing>
          <wp:inline distT="0" distB="0" distL="0" distR="0" wp14:anchorId="47EB12A4" wp14:editId="2036F16D">
            <wp:extent cx="361950" cy="3143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6D89FE3" wp14:editId="6F7AB7A1">
            <wp:extent cx="1924050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14" cy="45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1E3988B" wp14:editId="235FEC7B">
            <wp:extent cx="457200" cy="3143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устройств локальных вычислительных сетей i-го вида;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1FFF84F" wp14:editId="43E5CF6F">
            <wp:extent cx="4000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14. Затраты на техническое обслуживание и регламентно-профилактический ремонт систем бесперебойного питания (</w:t>
      </w:r>
      <w:r w:rsidRPr="000E5BDA">
        <w:rPr>
          <w:noProof/>
          <w:position w:val="-12"/>
        </w:rPr>
        <w:drawing>
          <wp:inline distT="0" distB="0" distL="0" distR="0" wp14:anchorId="62539BE8" wp14:editId="3C90F12B">
            <wp:extent cx="381000" cy="3143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F80C8F4" wp14:editId="2AA9F350">
            <wp:extent cx="1924050" cy="6000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4E80027" wp14:editId="635ACBEE">
            <wp:extent cx="476250" cy="3143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модулей бесперебойного питания i-го вида;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D4E5BA7" wp14:editId="321EE89D">
            <wp:extent cx="428625" cy="3143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bookmarkStart w:id="2" w:name="Par141"/>
      <w:bookmarkEnd w:id="2"/>
      <w:r w:rsidRPr="000E5BDA">
        <w:t>15. Затраты на техническое обслуживание и регламентно-профилактический ремонт принтеров, многофункциональных устройств</w:t>
      </w:r>
      <w:r w:rsidR="00E2297E" w:rsidRPr="000E5BDA">
        <w:t>,</w:t>
      </w:r>
      <w:r w:rsidRPr="000E5BDA">
        <w:t xml:space="preserve"> копировальных аппаратов</w:t>
      </w:r>
      <w:r w:rsidR="00E2297E" w:rsidRPr="000E5BDA">
        <w:t xml:space="preserve"> и иной оргтехники</w:t>
      </w:r>
      <w:r w:rsidRPr="000E5BDA">
        <w:t xml:space="preserve"> (</w:t>
      </w:r>
      <w:r w:rsidRPr="000E5BDA">
        <w:rPr>
          <w:noProof/>
          <w:position w:val="-14"/>
        </w:rPr>
        <w:drawing>
          <wp:inline distT="0" distB="0" distL="0" distR="0" wp14:anchorId="66CEABCB" wp14:editId="21A18601">
            <wp:extent cx="400050" cy="3333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E2297E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722245" cy="595630"/>
            <wp:effectExtent l="0" t="0" r="190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37F1CF7" wp14:editId="7E86FDE1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принтеров, многофункциональных устройств</w:t>
      </w:r>
      <w:r w:rsidR="00E2297E" w:rsidRPr="000E5BDA">
        <w:t>,</w:t>
      </w:r>
      <w:r w:rsidRPr="000E5BDA">
        <w:t xml:space="preserve"> копировальных аппаратов </w:t>
      </w:r>
      <w:r w:rsidR="00E2297E" w:rsidRPr="000E5BDA">
        <w:t xml:space="preserve">и иной </w:t>
      </w:r>
      <w:r w:rsidRPr="000E5BDA">
        <w:t>оргтехники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1BC68BE3" wp14:editId="2AF153B7">
            <wp:extent cx="447675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i-х принтеров, многофункциональных устройств</w:t>
      </w:r>
      <w:r w:rsidR="00E2297E" w:rsidRPr="000E5BDA">
        <w:t>,</w:t>
      </w:r>
      <w:r w:rsidRPr="000E5BDA">
        <w:t xml:space="preserve"> копировальных аппаратов </w:t>
      </w:r>
      <w:r w:rsidR="00E2297E" w:rsidRPr="000E5BDA">
        <w:t xml:space="preserve">и иной </w:t>
      </w:r>
      <w:r w:rsidRPr="000E5BDA">
        <w:t>оргтехники</w:t>
      </w:r>
      <w:r w:rsidR="00E2297E" w:rsidRPr="000E5BDA">
        <w:t xml:space="preserve"> в год;</w:t>
      </w:r>
    </w:p>
    <w:p w:rsidR="00E2297E" w:rsidRPr="000E5BDA" w:rsidRDefault="00E2297E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Ц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iзч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запасных частей и материалов в год.</w:t>
      </w:r>
    </w:p>
    <w:p w:rsidR="00E2297E" w:rsidRPr="000E5BDA" w:rsidRDefault="00E2297E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прочих работ и услуг,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не относящиеся к затратам на услуги связи, аренду</w:t>
      </w:r>
    </w:p>
    <w:p w:rsidR="00B345D3" w:rsidRDefault="00B345D3" w:rsidP="000E5BDA">
      <w:pPr>
        <w:pStyle w:val="ConsPlusNormal"/>
        <w:ind w:firstLine="709"/>
        <w:jc w:val="center"/>
      </w:pPr>
      <w:r w:rsidRPr="000E5BDA">
        <w:t>и содержание имущества</w:t>
      </w:r>
    </w:p>
    <w:p w:rsidR="00A935D5" w:rsidRPr="000E5BDA" w:rsidRDefault="00A935D5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0E5BDA">
        <w:rPr>
          <w:noProof/>
          <w:position w:val="-12"/>
        </w:rPr>
        <w:drawing>
          <wp:inline distT="0" distB="0" distL="0" distR="0" wp14:anchorId="07255B91" wp14:editId="3F36731D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26EAE42C" wp14:editId="1C402E26">
            <wp:extent cx="1495425" cy="31432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5372A30" wp14:editId="105A7118">
            <wp:extent cx="400050" cy="3143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оплату услуг по сопровождению справочно-правовых систем;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8B170A5" wp14:editId="4A3B5C5B">
            <wp:extent cx="38100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оплату услуг по сопровождению и приобретению иного программного обеспечения.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17. Затраты на оплату услуг по сопровождению справочно-правовых систем (</w:t>
      </w:r>
      <w:r w:rsidRPr="000E5BDA">
        <w:rPr>
          <w:noProof/>
          <w:position w:val="-12"/>
        </w:rPr>
        <w:drawing>
          <wp:inline distT="0" distB="0" distL="0" distR="0" wp14:anchorId="6252F6FB" wp14:editId="23D9F8EA">
            <wp:extent cx="40005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C2EFAE7" wp14:editId="315C5E37">
            <wp:extent cx="1343025" cy="6000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4144A1" w:rsidP="000E5BDA">
      <w:pPr>
        <w:pStyle w:val="ConsPlusNormal"/>
        <w:ind w:firstLine="709"/>
        <w:jc w:val="both"/>
      </w:pPr>
      <w:r>
        <w:t>г</w:t>
      </w:r>
      <w:r w:rsidR="00B345D3" w:rsidRPr="000E5BDA">
        <w:t>де</w:t>
      </w:r>
      <w:r>
        <w:t>:</w:t>
      </w:r>
      <w:r w:rsidR="00B345D3" w:rsidRPr="000E5BDA">
        <w:t xml:space="preserve"> 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F9725D8" wp14:editId="24939C59">
            <wp:extent cx="47625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18. Затраты на оплату услуг по сопровождению и приобретению иного программного обеспечения (</w:t>
      </w:r>
      <w:r w:rsidRPr="000E5BDA">
        <w:rPr>
          <w:noProof/>
          <w:position w:val="-12"/>
        </w:rPr>
        <w:drawing>
          <wp:inline distT="0" distB="0" distL="0" distR="0" wp14:anchorId="4DE1C3BE" wp14:editId="691F3FD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6EE00F10" wp14:editId="24AEC65C">
            <wp:extent cx="2219325" cy="619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FFC807A" wp14:editId="74D9A5FA">
            <wp:extent cx="476250" cy="3333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CC169F8" wp14:editId="030B3C91">
            <wp:extent cx="457200" cy="3333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19. Затраты на оплату услуг, связанных с обеспечением безопасности информации (</w:t>
      </w:r>
      <w:r w:rsidRPr="000E5BDA">
        <w:rPr>
          <w:noProof/>
          <w:position w:val="-12"/>
        </w:rPr>
        <w:drawing>
          <wp:inline distT="0" distB="0" distL="0" distR="0" wp14:anchorId="611F489C" wp14:editId="083182E3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),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6E76EC65" wp14:editId="6357C5CA">
            <wp:extent cx="1343025" cy="31432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94BD430" wp14:editId="2D180E4E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проведение аттестационных, проверочных и контрольных мероприятий;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EE98A26" wp14:editId="3065960B">
            <wp:extent cx="314325" cy="3143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20. Затраты на проведение аттестационных, проверочных и контрольных мероприятий (</w:t>
      </w:r>
      <w:r w:rsidRPr="000E5BDA">
        <w:rPr>
          <w:noProof/>
          <w:position w:val="-12"/>
        </w:rPr>
        <w:drawing>
          <wp:inline distT="0" distB="0" distL="0" distR="0" wp14:anchorId="4439ED5A" wp14:editId="7D5368DD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03EAD7F5" wp14:editId="636B743F">
            <wp:extent cx="3162300" cy="6191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C576F1A" wp14:editId="314E0699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аттестуемых i-х объектов (помещений);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95FE05E" wp14:editId="0E2F4640">
            <wp:extent cx="361950" cy="3143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проведения аттестации 1 i-го объекта (помещения);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6A6BF65" wp14:editId="06095DBC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единиц j-го оборудования (устройств), требующих проверки;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305DB92F" wp14:editId="16960948">
            <wp:extent cx="361950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проведения проверки 1 единицы j-го оборудования (устройства).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0E5BDA">
        <w:rPr>
          <w:noProof/>
          <w:position w:val="-12"/>
        </w:rPr>
        <w:drawing>
          <wp:inline distT="0" distB="0" distL="0" distR="0" wp14:anchorId="14EED465" wp14:editId="2956D3E0">
            <wp:extent cx="314325" cy="31432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030B0029" wp14:editId="5811D8D2">
            <wp:extent cx="1781175" cy="6000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3FB7C569" wp14:editId="081D24D0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11A06F8" wp14:editId="3E8A35E8">
            <wp:extent cx="381000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22. Затраты на оплату работ по монтажу (установке), дооборудованию и наладке оборудования (</w:t>
      </w:r>
      <w:r w:rsidRPr="000E5BDA">
        <w:rPr>
          <w:noProof/>
          <w:position w:val="-12"/>
        </w:rPr>
        <w:drawing>
          <wp:inline distT="0" distB="0" distL="0" distR="0" wp14:anchorId="5742C8A4" wp14:editId="381820BB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0AC8805" wp14:editId="45EAD260">
            <wp:extent cx="1600200" cy="6000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C958D4E" wp14:editId="705AE0C5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оборудования, подлежащего монтажу (установке), дооборудованию и наладке;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96DD3EF" wp14:editId="35686718">
            <wp:extent cx="314325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монтажа (установки), дооборудования и наладки 1 единицы i-го оборудования.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основных средств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23. Затраты на приобретение рабочих станций (</w:t>
      </w:r>
      <w:r w:rsidRPr="000E5BDA">
        <w:rPr>
          <w:noProof/>
          <w:position w:val="-14"/>
        </w:rPr>
        <w:drawing>
          <wp:inline distT="0" distB="0" distL="0" distR="0" wp14:anchorId="0147D372" wp14:editId="3B877A15">
            <wp:extent cx="361950" cy="3333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7633DE9" wp14:editId="154B077D">
            <wp:extent cx="3676650" cy="6000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A6AF2D7" wp14:editId="73F3174A">
            <wp:extent cx="857250" cy="3333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предельное количество рабочих станций по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FD17562" wp14:editId="3191020D">
            <wp:extent cx="742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фактическое количество рабочих станций по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3087136" wp14:editId="15EBD8D8">
            <wp:extent cx="400050" cy="3333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Предельное количество рабочих станций по i-й должности (</w:t>
      </w:r>
      <w:r w:rsidRPr="000E5BDA">
        <w:rPr>
          <w:noProof/>
          <w:position w:val="-14"/>
        </w:rPr>
        <w:drawing>
          <wp:inline distT="0" distB="0" distL="0" distR="0" wp14:anchorId="13EAA11A" wp14:editId="2B3312A0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определяется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615E5618" wp14:editId="7B19CBFA">
            <wp:extent cx="1933575" cy="333375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 xml:space="preserve">где </w:t>
      </w:r>
      <w:r w:rsidRPr="000E5BDA">
        <w:rPr>
          <w:noProof/>
          <w:position w:val="-12"/>
        </w:rPr>
        <w:drawing>
          <wp:inline distT="0" distB="0" distL="0" distR="0" wp14:anchorId="27B3404A" wp14:editId="22B62423">
            <wp:extent cx="361950" cy="3143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численность основных работников, определяемая в соответствии с </w:t>
      </w:r>
      <w:hyperlink r:id="rId119" w:history="1">
        <w:r w:rsidRPr="000E5BDA">
          <w:t>пунктами 17</w:t>
        </w:r>
      </w:hyperlink>
      <w:r w:rsidRPr="000E5BDA">
        <w:t xml:space="preserve"> - </w:t>
      </w:r>
      <w:hyperlink r:id="rId120" w:history="1">
        <w:r w:rsidRPr="000E5BDA">
          <w:t>22</w:t>
        </w:r>
      </w:hyperlink>
      <w:r w:rsidRPr="000E5BDA">
        <w:t xml:space="preserve"> общих </w:t>
      </w:r>
      <w:r w:rsidR="00E2297E" w:rsidRPr="000E5BDA">
        <w:t>правил определения</w:t>
      </w:r>
      <w:r w:rsidRPr="000E5BDA">
        <w:t xml:space="preserve"> нормативных затрат.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24. Затраты на приобретение принтеров, многофункциональных устройств и копировальных аппаратов (оргтехники) (</w:t>
      </w:r>
      <w:r w:rsidRPr="000E5BDA">
        <w:rPr>
          <w:noProof/>
          <w:position w:val="-12"/>
        </w:rPr>
        <w:drawing>
          <wp:inline distT="0" distB="0" distL="0" distR="0" wp14:anchorId="4095109B" wp14:editId="31AAE57F">
            <wp:extent cx="314325" cy="31432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lastRenderedPageBreak/>
        <w:drawing>
          <wp:inline distT="0" distB="0" distL="0" distR="0" wp14:anchorId="04331527" wp14:editId="36BF2EBE">
            <wp:extent cx="3524250" cy="6000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F7103FE" wp14:editId="0DB3005E">
            <wp:extent cx="752475" cy="33337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721C881" wp14:editId="5615B2BC">
            <wp:extent cx="714375" cy="33337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976C724" wp14:editId="7CC278AE">
            <wp:extent cx="381000" cy="3143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25. Затраты на приобретение средств подвижной связи (</w:t>
      </w:r>
      <w:r w:rsidRPr="000E5BDA">
        <w:rPr>
          <w:noProof/>
          <w:position w:val="-14"/>
        </w:rPr>
        <w:drawing>
          <wp:inline distT="0" distB="0" distL="0" distR="0" wp14:anchorId="4B9CABCA" wp14:editId="54773288">
            <wp:extent cx="476250" cy="3333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BDA768D" wp14:editId="0702F5B0">
            <wp:extent cx="2276475" cy="6000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7981B29" wp14:editId="4156AC8A">
            <wp:extent cx="590550" cy="3333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средств, связи;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35261043" wp14:editId="104AA3EC">
            <wp:extent cx="53340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средств, связи.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26. Затраты на приобретение планшетных компьютеров (</w:t>
      </w:r>
      <w:r w:rsidRPr="000E5BDA">
        <w:rPr>
          <w:noProof/>
          <w:position w:val="-14"/>
        </w:rPr>
        <w:drawing>
          <wp:inline distT="0" distB="0" distL="0" distR="0" wp14:anchorId="1A7F5673" wp14:editId="222438B8">
            <wp:extent cx="447675" cy="3333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2A0B47F" wp14:editId="4A395B2E">
            <wp:extent cx="2133600" cy="6000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56BD4E5" wp14:editId="64D31F38">
            <wp:extent cx="552450" cy="333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26192DE" wp14:editId="444C1B3A">
            <wp:extent cx="476250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планшетного компьютера по i-й должности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27. Затраты на приобретение оборудования по обеспечению безопасности информации (</w:t>
      </w:r>
      <w:r w:rsidRPr="000E5BDA">
        <w:rPr>
          <w:noProof/>
          <w:position w:val="-12"/>
        </w:rPr>
        <w:drawing>
          <wp:inline distT="0" distB="0" distL="0" distR="0" wp14:anchorId="36BD4BF9" wp14:editId="17186960">
            <wp:extent cx="447675" cy="31432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lastRenderedPageBreak/>
        <w:drawing>
          <wp:inline distT="0" distB="0" distL="0" distR="0" wp14:anchorId="1E8F3A27" wp14:editId="77B6BF6F">
            <wp:extent cx="2152650" cy="6000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8DAFA4A" wp14:editId="43C0B130">
            <wp:extent cx="552450" cy="3143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i-го оборудования по обеспечению безопасности информации;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25A6324" wp14:editId="709A3AB6">
            <wp:extent cx="495300" cy="3143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приобретаемого i-го оборудования по обеспечению безопасности информации.</w:t>
      </w:r>
    </w:p>
    <w:p w:rsidR="000F4961" w:rsidRPr="000E5BDA" w:rsidRDefault="000F4961" w:rsidP="000E5BDA">
      <w:pPr>
        <w:pStyle w:val="ConsPlusNormal"/>
        <w:ind w:firstLine="709"/>
        <w:jc w:val="both"/>
      </w:pPr>
      <w:r w:rsidRPr="000E5BDA">
        <w:t>28. Затраты на приобретение иной компьютерной и оргтехники (Зоргт) определяются по формуле:</w:t>
      </w:r>
    </w:p>
    <w:p w:rsidR="000F4961" w:rsidRPr="000E5BDA" w:rsidRDefault="000F4961" w:rsidP="000E5BDA">
      <w:pPr>
        <w:pStyle w:val="ConsPlusNormal"/>
        <w:tabs>
          <w:tab w:val="left" w:pos="3500"/>
        </w:tabs>
        <w:ind w:firstLine="709"/>
        <w:jc w:val="both"/>
      </w:pPr>
      <w:r w:rsidRPr="000E5BDA">
        <w:tab/>
      </w: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115820" cy="59563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61" w:rsidRPr="000E5BDA" w:rsidRDefault="000F4961" w:rsidP="000E5BDA">
      <w:pPr>
        <w:pStyle w:val="ConsPlusNormal"/>
        <w:ind w:firstLine="709"/>
        <w:jc w:val="both"/>
      </w:pPr>
      <w:r w:rsidRPr="000E5BDA">
        <w:t>где:</w:t>
      </w:r>
    </w:p>
    <w:p w:rsidR="000F4961" w:rsidRPr="000E5BDA" w:rsidRDefault="000F4961" w:rsidP="000E5BDA">
      <w:pPr>
        <w:pStyle w:val="ConsPlusNormal"/>
        <w:ind w:firstLine="709"/>
        <w:jc w:val="both"/>
      </w:pPr>
      <w:r w:rsidRPr="000E5BDA">
        <w:t>Qiоргт - планируемое к приобретению количество средств иной компьютерной и оргтехники i-й должности в соответствии с нормативами органов государственной власти Красноярского края, государственных органов Красноярского края, органа управления ТФОМС Красноярского края;</w:t>
      </w:r>
    </w:p>
    <w:p w:rsidR="000F4961" w:rsidRPr="000E5BDA" w:rsidRDefault="000F4961" w:rsidP="000E5BDA">
      <w:pPr>
        <w:pStyle w:val="ConsPlusNormal"/>
        <w:ind w:firstLine="709"/>
        <w:jc w:val="both"/>
      </w:pPr>
      <w:r w:rsidRPr="000E5BDA">
        <w:t>Рiоргт - цена 1 средства иной компьютерной и оргтехники для i-й должности в соответствии с нормативами органов государственной власти Красноярского края, государственных органов Красноярского края, органа управления ТФОМС Красноярского края.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материальных запасов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2</w:t>
      </w:r>
      <w:r w:rsidR="00D15510" w:rsidRPr="000E5BDA">
        <w:t>9</w:t>
      </w:r>
      <w:r w:rsidRPr="000E5BDA">
        <w:t>. Затраты на приобретение мониторов (</w:t>
      </w:r>
      <w:r w:rsidRPr="000E5BDA">
        <w:rPr>
          <w:noProof/>
          <w:position w:val="-12"/>
        </w:rPr>
        <w:drawing>
          <wp:inline distT="0" distB="0" distL="0" distR="0" wp14:anchorId="67CB41C4" wp14:editId="7BA6DA89">
            <wp:extent cx="400050" cy="3143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B1AADE8" wp14:editId="598E8C19">
            <wp:extent cx="1990725" cy="499731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35" cy="5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CA18DB9" wp14:editId="6CC6C899">
            <wp:extent cx="495300" cy="3143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мониторов для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10A7FFB" wp14:editId="2ADC9754">
            <wp:extent cx="447675" cy="314325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одного монитора для i-й должности.</w:t>
      </w:r>
    </w:p>
    <w:p w:rsidR="00B345D3" w:rsidRPr="000E5BDA" w:rsidRDefault="00D15510" w:rsidP="000E5BDA">
      <w:pPr>
        <w:pStyle w:val="ConsPlusNormal"/>
        <w:ind w:firstLine="709"/>
        <w:jc w:val="both"/>
      </w:pPr>
      <w:r w:rsidRPr="000E5BDA">
        <w:t>30</w:t>
      </w:r>
      <w:r w:rsidR="00B345D3" w:rsidRPr="000E5BDA">
        <w:t>. Затраты на приобретение системных блоков (</w:t>
      </w:r>
      <w:r w:rsidR="00B345D3" w:rsidRPr="000E5BDA">
        <w:rPr>
          <w:noProof/>
          <w:position w:val="-12"/>
        </w:rPr>
        <w:drawing>
          <wp:inline distT="0" distB="0" distL="0" distR="0" wp14:anchorId="6BA62E81" wp14:editId="61530585">
            <wp:extent cx="30480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907A67E" wp14:editId="458B0E2F">
            <wp:extent cx="1743075" cy="6000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2ABF5D2" wp14:editId="1A023D7A">
            <wp:extent cx="400050" cy="3143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системных блоков;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62FD3009" wp14:editId="2628BB63">
            <wp:extent cx="36195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одного i-го системного блока.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1</w:t>
      </w:r>
      <w:r w:rsidRPr="000E5BDA">
        <w:t>. Затраты на приобретение других запасных частей для вычислительной техники (</w:t>
      </w:r>
      <w:r w:rsidRPr="000E5BDA">
        <w:rPr>
          <w:noProof/>
          <w:position w:val="-12"/>
        </w:rPr>
        <w:drawing>
          <wp:inline distT="0" distB="0" distL="0" distR="0" wp14:anchorId="03A990F2" wp14:editId="1B2A4E70">
            <wp:extent cx="361950" cy="3143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10FCCD8" wp14:editId="1632501D">
            <wp:extent cx="1924050" cy="6000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338339E" wp14:editId="3E20E806">
            <wp:extent cx="457200" cy="3143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F720DCB" wp14:editId="2587CF88">
            <wp:extent cx="400050" cy="3143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единицы i-й запасной части для вычислительной техники.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2</w:t>
      </w:r>
      <w:r w:rsidRPr="000E5BDA">
        <w:t>. Затраты на приобретение магнитных и оптических носителей информации (</w:t>
      </w:r>
      <w:r w:rsidRPr="000E5BDA">
        <w:rPr>
          <w:noProof/>
          <w:position w:val="-12"/>
        </w:rPr>
        <w:drawing>
          <wp:inline distT="0" distB="0" distL="0" distR="0" wp14:anchorId="66316361" wp14:editId="0FBE6B50">
            <wp:extent cx="314325" cy="314325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727A532" wp14:editId="66F92D6D">
            <wp:extent cx="1809750" cy="6000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050ACA2" wp14:editId="31FB63E5">
            <wp:extent cx="447675" cy="314325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4342602" wp14:editId="2FA2C61D">
            <wp:extent cx="38100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единицы i-го носителя информации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3</w:t>
      </w:r>
      <w:r w:rsidRPr="000E5BDA"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0E5BDA">
        <w:rPr>
          <w:noProof/>
          <w:position w:val="-12"/>
        </w:rPr>
        <w:drawing>
          <wp:inline distT="0" distB="0" distL="0" distR="0" wp14:anchorId="12970088" wp14:editId="45FC2B83">
            <wp:extent cx="361950" cy="3143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761E0CB7" wp14:editId="79DAB74C">
            <wp:extent cx="1343025" cy="33337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6B6D153" wp14:editId="3E893A97">
            <wp:extent cx="314325" cy="3333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19979BD" wp14:editId="67E01B0E">
            <wp:extent cx="30480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4</w:t>
      </w:r>
      <w:r w:rsidRPr="000E5BDA"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0E5BDA">
        <w:rPr>
          <w:noProof/>
          <w:position w:val="-14"/>
        </w:rPr>
        <w:drawing>
          <wp:inline distT="0" distB="0" distL="0" distR="0" wp14:anchorId="1B7AC84C" wp14:editId="5062C7C7">
            <wp:extent cx="314325" cy="3333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896F1A9" wp14:editId="51C1CE77">
            <wp:extent cx="2505075" cy="6000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131A7EA1" wp14:editId="7A78A054">
            <wp:extent cx="428625" cy="33337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0ABBF6A" wp14:editId="57DAF396">
            <wp:extent cx="447675" cy="333375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5BFB689" wp14:editId="26CA5A12">
            <wp:extent cx="400050" cy="3333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5</w:t>
      </w:r>
      <w:r w:rsidRPr="000E5BDA"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0E5BDA">
        <w:rPr>
          <w:noProof/>
          <w:position w:val="-12"/>
        </w:rPr>
        <w:drawing>
          <wp:inline distT="0" distB="0" distL="0" distR="0" wp14:anchorId="3BEE3623" wp14:editId="3C9FAF23">
            <wp:extent cx="304800" cy="3143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50EA40F" wp14:editId="2DB8C531">
            <wp:extent cx="1704975" cy="60007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471B84D" wp14:editId="39B83119">
            <wp:extent cx="400050" cy="3143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A405EBA" wp14:editId="427EECD2">
            <wp:extent cx="3810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единицы i-й запасной части.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D15510" w:rsidRPr="000E5BDA">
        <w:t>6</w:t>
      </w:r>
      <w:r w:rsidRPr="000E5BDA">
        <w:t>. Затраты на приобретение материальных запасов по обеспечению безопасности информации (</w:t>
      </w:r>
      <w:r w:rsidRPr="000E5BDA">
        <w:rPr>
          <w:noProof/>
          <w:position w:val="-12"/>
        </w:rPr>
        <w:drawing>
          <wp:inline distT="0" distB="0" distL="0" distR="0" wp14:anchorId="1A5019AB" wp14:editId="0DF585BF">
            <wp:extent cx="400050" cy="3143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F18B4F3" wp14:editId="11E28979">
            <wp:extent cx="2028825" cy="60007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AC0AD77" wp14:editId="0CCB8527">
            <wp:extent cx="49530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i-го материального запаса;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6BFD140" wp14:editId="37CB8B46">
            <wp:extent cx="45720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единицы i-го материального запаса.</w:t>
      </w:r>
    </w:p>
    <w:p w:rsidR="00D15510" w:rsidRPr="000E5BDA" w:rsidRDefault="00D15510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1"/>
      </w:pPr>
      <w:r w:rsidRPr="000E5BDA">
        <w:t>II. Прочие затраты</w:t>
      </w: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услуги связи,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не отнесенные к затратам на услуги связи в рамках затрат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на информационно-коммуникационные технологии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480C2A" w:rsidRPr="000E5BDA">
        <w:t>7</w:t>
      </w:r>
      <w:r w:rsidRPr="000E5BDA">
        <w:t>. Затраты на услуги связи (</w:t>
      </w:r>
      <w:r w:rsidRPr="000E5BDA">
        <w:rPr>
          <w:noProof/>
          <w:position w:val="-10"/>
        </w:rPr>
        <w:drawing>
          <wp:inline distT="0" distB="0" distL="0" distR="0" wp14:anchorId="16AABC32" wp14:editId="2F0293BF">
            <wp:extent cx="361950" cy="3619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0"/>
        </w:rPr>
        <w:drawing>
          <wp:inline distT="0" distB="0" distL="0" distR="0" wp14:anchorId="10EAC81A" wp14:editId="1A0B4C63">
            <wp:extent cx="1257300" cy="3619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3E7E3B9F" wp14:editId="0BC20B72">
            <wp:extent cx="257175" cy="3143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оплату услуг почтовой связи;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E3DCF3C" wp14:editId="1443FAD4">
            <wp:extent cx="276225" cy="31432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оплату услуг специальной связи.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480C2A" w:rsidRPr="000E5BDA">
        <w:t>8</w:t>
      </w:r>
      <w:r w:rsidRPr="000E5BDA">
        <w:t>. Затраты на оплату услуг почтовой связи (</w:t>
      </w:r>
      <w:r w:rsidRPr="000E5BDA">
        <w:rPr>
          <w:noProof/>
          <w:position w:val="-12"/>
        </w:rPr>
        <w:drawing>
          <wp:inline distT="0" distB="0" distL="0" distR="0" wp14:anchorId="0EFA5C2E" wp14:editId="35AEF6ED">
            <wp:extent cx="257175" cy="3143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443AE01" wp14:editId="03770FEB">
            <wp:extent cx="1600200" cy="60007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9AA5CA7" wp14:editId="67B12192">
            <wp:extent cx="3619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i-х почтовых отправлений в год;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161D301" wp14:editId="70E89597">
            <wp:extent cx="314325" cy="314325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i-го почтового отправления.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3</w:t>
      </w:r>
      <w:r w:rsidR="00480C2A" w:rsidRPr="000E5BDA">
        <w:t>9</w:t>
      </w:r>
      <w:r w:rsidRPr="000E5BDA">
        <w:t>. Затраты на оплату услуг специальной связи (</w:t>
      </w:r>
      <w:r w:rsidRPr="000E5BDA">
        <w:rPr>
          <w:noProof/>
          <w:position w:val="-12"/>
        </w:rPr>
        <w:drawing>
          <wp:inline distT="0" distB="0" distL="0" distR="0" wp14:anchorId="25BFC5F5" wp14:editId="491A0479">
            <wp:extent cx="276225" cy="31432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062A5FD7" wp14:editId="22AB7254">
            <wp:extent cx="13525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64DD556" wp14:editId="12FE0F66">
            <wp:extent cx="333375" cy="314325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листов (пакетов) исходящей информации в год;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7A176A6" wp14:editId="485199CB">
            <wp:extent cx="304800" cy="3143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листа (пакета) исходящей информации, отправляемой по каналам специальной связи.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транспортные услуги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480C2A" w:rsidP="000E5BDA">
      <w:pPr>
        <w:pStyle w:val="ConsPlusNormal"/>
        <w:ind w:firstLine="709"/>
        <w:jc w:val="both"/>
      </w:pPr>
      <w:r w:rsidRPr="000E5BDA">
        <w:t>40</w:t>
      </w:r>
      <w:r w:rsidR="00B345D3" w:rsidRPr="000E5BDA">
        <w:t>. Затраты по договору об оказании услуг перевозки (транспортировки) грузов (</w:t>
      </w:r>
      <w:r w:rsidR="00B345D3" w:rsidRPr="000E5BDA">
        <w:rPr>
          <w:noProof/>
          <w:position w:val="-12"/>
        </w:rPr>
        <w:drawing>
          <wp:inline distT="0" distB="0" distL="0" distR="0" wp14:anchorId="7D85D244" wp14:editId="11E06C86">
            <wp:extent cx="304800" cy="3143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9B000DB" wp14:editId="201DC9E5">
            <wp:extent cx="1762125" cy="6000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1D72518" wp14:editId="25B6C776">
            <wp:extent cx="400050" cy="3143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услуг перевозки (транспортировки) грузов;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00EC71E" wp14:editId="01F9AE28">
            <wp:extent cx="381000" cy="3143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i-й услуги перевозки (транспортировки) груза.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1</w:t>
      </w:r>
      <w:r w:rsidRPr="000E5BDA">
        <w:t>. Затраты на оплату услуг аренды транспортных средств (</w:t>
      </w:r>
      <w:r w:rsidRPr="000E5BDA">
        <w:rPr>
          <w:noProof/>
          <w:position w:val="-14"/>
        </w:rPr>
        <w:drawing>
          <wp:inline distT="0" distB="0" distL="0" distR="0" wp14:anchorId="629AE981" wp14:editId="6BFCE3D0">
            <wp:extent cx="361950" cy="3333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FBC8D42" wp14:editId="5F840FFD">
            <wp:extent cx="2600325" cy="60007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68665624" wp14:editId="39039F3C">
            <wp:extent cx="457200" cy="3333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0E5BDA">
          <w:t>приложением № 2</w:t>
        </w:r>
      </w:hyperlink>
      <w:r w:rsidRPr="000E5BDA">
        <w:t>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B0099CF" wp14:editId="4119924F">
            <wp:extent cx="4000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аренды i-го транспортного средства в месяц;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D0EC10F" wp14:editId="0A11268F">
            <wp:extent cx="476250" cy="3333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аренды i-го транспортного средства.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2</w:t>
      </w:r>
      <w:r w:rsidRPr="000E5BDA">
        <w:t>. Затраты на оплату разовых услуг пассажирских перевозок при проведении совещания (</w:t>
      </w:r>
      <w:r w:rsidRPr="000E5BDA">
        <w:rPr>
          <w:noProof/>
          <w:position w:val="-12"/>
        </w:rPr>
        <w:drawing>
          <wp:inline distT="0" distB="0" distL="0" distR="0" wp14:anchorId="4F00E1B6" wp14:editId="6FDFF1EF">
            <wp:extent cx="314325" cy="31432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D515076" wp14:editId="3388BBC6">
            <wp:extent cx="2238375" cy="6000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F986CFA" wp14:editId="359988B0">
            <wp:extent cx="361950" cy="3333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к приобретению i-х разовых услуг пассажирских перевозок;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E1DA7EB" wp14:editId="32BFD65C">
            <wp:extent cx="361950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среднее количество часов аренды транспортного средства по i-й разовой услуге;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48F6829" wp14:editId="0C9B8D1E">
            <wp:extent cx="304800" cy="3143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часа аренды транспортного средства по i-й разовой услуге.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3</w:t>
      </w:r>
      <w:r w:rsidRPr="000E5BDA">
        <w:t>. Затраты на оплату проезда работника к месту нахождения учебного заведения и обратно (</w:t>
      </w:r>
      <w:r w:rsidRPr="000E5BDA">
        <w:rPr>
          <w:noProof/>
          <w:position w:val="-14"/>
        </w:rPr>
        <w:drawing>
          <wp:inline distT="0" distB="0" distL="0" distR="0" wp14:anchorId="46816F6C" wp14:editId="6E9C4C90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D321157" wp14:editId="04D03F81">
            <wp:extent cx="2333625" cy="60007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420E5F2" wp14:editId="3D224397">
            <wp:extent cx="457200" cy="3333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работников, имеющих право на компенсацию расходов, по i-му направлению;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687C70D" wp14:editId="01EC3DB4">
            <wp:extent cx="4000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проезда к месту нахождения учебного заведения по i-му направлению.</w:t>
      </w: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оплату расходов по договорам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об оказании услуг, связанных с проездом и наймом жилого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помещения в связи с командированием работников,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заключаемым со сторонними организациями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4</w:t>
      </w:r>
      <w:r w:rsidRPr="000E5BDA">
        <w:t xml:space="preserve">. Затраты на оплату расходов по договорам об оказании услуг, связанных с проездом и наймом жилого помещения в связи с </w:t>
      </w:r>
      <w:r w:rsidRPr="000E5BDA">
        <w:lastRenderedPageBreak/>
        <w:t>командированием работников, заключаемым со сторонними организациями (</w:t>
      </w:r>
      <w:r w:rsidRPr="000E5BDA">
        <w:rPr>
          <w:noProof/>
          <w:position w:val="-14"/>
        </w:rPr>
        <w:drawing>
          <wp:inline distT="0" distB="0" distL="0" distR="0" wp14:anchorId="5F07DF28" wp14:editId="4C08E749">
            <wp:extent cx="30480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),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0C9DBFA1" wp14:editId="1ACD2A61">
            <wp:extent cx="16383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BDF8921" wp14:editId="599C922D">
            <wp:extent cx="5334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по договору на проезд к месту командирования и обратно;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6A0A45C" wp14:editId="3BCE395C">
            <wp:extent cx="447675" cy="314325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по договору на найм жилого помещения на период командирования.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5</w:t>
      </w:r>
      <w:r w:rsidRPr="000E5BDA">
        <w:t>. Затраты по договору на проезд к месту командирования и обратно (</w:t>
      </w:r>
      <w:r w:rsidRPr="000E5BDA">
        <w:rPr>
          <w:noProof/>
          <w:position w:val="-14"/>
        </w:rPr>
        <w:drawing>
          <wp:inline distT="0" distB="0" distL="0" distR="0" wp14:anchorId="717B5363" wp14:editId="233AFC6C">
            <wp:extent cx="5334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8F26DAA" wp14:editId="7765CF99">
            <wp:extent cx="2867025" cy="60007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7DA0D4E" wp14:editId="233D3265">
            <wp:extent cx="647700" cy="3333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DC303FC" wp14:editId="3D7CDCB3">
            <wp:extent cx="59055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проезда по i-му направлению командирования с учетом требований </w:t>
      </w:r>
      <w:hyperlink r:id="rId206" w:history="1">
        <w:r w:rsidRPr="000E5BDA">
          <w:rPr>
            <w:color w:val="0000FF"/>
          </w:rPr>
          <w:t>постановления</w:t>
        </w:r>
      </w:hyperlink>
      <w:r w:rsidRPr="000E5BDA">
        <w:t xml:space="preserve">  администрации Идринского района от                                  01.02.2011 № 18-р «О норме расхода топлива и возмещения командировочных расходов»  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6</w:t>
      </w:r>
      <w:r w:rsidRPr="000E5BDA">
        <w:t>. Затраты по договору на найм жилого помещения на период командирования (</w:t>
      </w:r>
      <w:r w:rsidRPr="000E5BDA">
        <w:rPr>
          <w:noProof/>
          <w:position w:val="-12"/>
        </w:rPr>
        <w:drawing>
          <wp:inline distT="0" distB="0" distL="0" distR="0" wp14:anchorId="7A2B8622" wp14:editId="72C5AEA6">
            <wp:extent cx="447675" cy="3143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4CA1084" wp14:editId="76E85551">
            <wp:extent cx="2971800" cy="60007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A1DFB90" wp14:editId="7B4895F5">
            <wp:extent cx="552450" cy="3143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AADBF42" wp14:editId="668F0624">
            <wp:extent cx="4953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найма жилого помещения в сутки по i-му направлению командирования с учетом требований распоряжения администрации Идринского района от 07.12. 2011 № 169-р "О нормах возмещения командировочных расходов, связанных со служебными командировками ";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7EB71A4" wp14:editId="3E735CE5">
            <wp:extent cx="57150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суток нахождения в командировке по i-му направлению командирования.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коммунальные услуги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4</w:t>
      </w:r>
      <w:r w:rsidR="00480C2A" w:rsidRPr="000E5BDA">
        <w:t>7</w:t>
      </w:r>
      <w:r w:rsidRPr="000E5BDA">
        <w:t>. Затраты на коммунальные услуги (</w:t>
      </w:r>
      <w:r w:rsidRPr="000E5BDA">
        <w:rPr>
          <w:noProof/>
          <w:position w:val="-12"/>
        </w:rPr>
        <w:drawing>
          <wp:inline distT="0" distB="0" distL="0" distR="0" wp14:anchorId="6ABF9F7F" wp14:editId="5456B0F7">
            <wp:extent cx="4000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1CCFC7CD" wp14:editId="6A30D5AB">
            <wp:extent cx="3381375" cy="31432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E81E4EC" wp14:editId="08382FD8">
            <wp:extent cx="276225" cy="3143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газоснабжение и иные виды топлива;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E90198E" wp14:editId="29313D3F">
            <wp:extent cx="276225" cy="314325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электроснабжение;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10759A6" wp14:editId="7207253F">
            <wp:extent cx="30480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теплоснабжение;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72CC9F7" wp14:editId="2C4CC7BF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горячее водоснабжение;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897BB03" wp14:editId="0FEE26A7">
            <wp:extent cx="304800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холодное водоснабжение и водоотведение;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E4D8FDD" wp14:editId="4094D7CB">
            <wp:extent cx="4286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8</w:t>
      </w:r>
      <w:r w:rsidRPr="000E5BDA">
        <w:t>. Затраты на газоснабжение и иные виды топлива (</w:t>
      </w:r>
      <w:r w:rsidRPr="000E5BDA">
        <w:rPr>
          <w:noProof/>
          <w:position w:val="-12"/>
        </w:rPr>
        <w:drawing>
          <wp:inline distT="0" distB="0" distL="0" distR="0" wp14:anchorId="29275DAA" wp14:editId="66411135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93DFEE9" wp14:editId="0A6916A0">
            <wp:extent cx="2343150" cy="6000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C95B3C4" wp14:editId="161E5686">
            <wp:extent cx="40005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в i-м виде топлива (газе и ином виде топлива);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4EA10F2" wp14:editId="4298EB95">
            <wp:extent cx="3810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F927A88" wp14:editId="3173B795">
            <wp:extent cx="361950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поправочный коэффициент, учитывающий затраты на транспортировку i-го вида топлива.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4</w:t>
      </w:r>
      <w:r w:rsidR="00480C2A" w:rsidRPr="000E5BDA">
        <w:t>9</w:t>
      </w:r>
      <w:r w:rsidRPr="000E5BDA">
        <w:t>. Затраты на электроснабжение (</w:t>
      </w:r>
      <w:r w:rsidRPr="000E5BDA">
        <w:rPr>
          <w:noProof/>
          <w:position w:val="-12"/>
        </w:rPr>
        <w:drawing>
          <wp:inline distT="0" distB="0" distL="0" distR="0" wp14:anchorId="3F56927D" wp14:editId="773EAA8F">
            <wp:extent cx="276225" cy="314325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A223865" wp14:editId="4DDA4BB0">
            <wp:extent cx="1704975" cy="60007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A968657" wp14:editId="0BAC848F">
            <wp:extent cx="38100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4662A54" wp14:editId="0E72C431">
            <wp:extent cx="4000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345D3" w:rsidRPr="000E5BDA" w:rsidRDefault="00480C2A" w:rsidP="000E5BDA">
      <w:pPr>
        <w:pStyle w:val="ConsPlusNormal"/>
        <w:ind w:firstLine="709"/>
        <w:jc w:val="both"/>
      </w:pPr>
      <w:r w:rsidRPr="000E5BDA">
        <w:t>50</w:t>
      </w:r>
      <w:r w:rsidR="00B345D3" w:rsidRPr="000E5BDA">
        <w:t>. Затраты на теплоснабжение (</w:t>
      </w:r>
      <w:r w:rsidR="00B345D3" w:rsidRPr="000E5BDA">
        <w:rPr>
          <w:noProof/>
          <w:position w:val="-12"/>
        </w:rPr>
        <w:drawing>
          <wp:inline distT="0" distB="0" distL="0" distR="0" wp14:anchorId="63DD4006" wp14:editId="39EE172C">
            <wp:extent cx="304800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lastRenderedPageBreak/>
        <w:drawing>
          <wp:inline distT="0" distB="0" distL="0" distR="0" wp14:anchorId="7DFBC986" wp14:editId="3F6F1204">
            <wp:extent cx="151447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312F281" wp14:editId="28EE0A8B">
            <wp:extent cx="47625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в теплоэнергии на отопление зданий, помещений и сооружений;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F173B81" wp14:editId="4952A8DE">
            <wp:extent cx="314325" cy="3143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регулируемый тариф на теплоснабжение.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1</w:t>
      </w:r>
      <w:r w:rsidRPr="000E5BDA">
        <w:t>. Затраты на горячее водоснабжение (</w:t>
      </w:r>
      <w:r w:rsidRPr="000E5BDA">
        <w:rPr>
          <w:noProof/>
          <w:position w:val="-12"/>
        </w:rPr>
        <w:drawing>
          <wp:inline distT="0" distB="0" distL="0" distR="0" wp14:anchorId="032520CC" wp14:editId="4267E4E9">
            <wp:extent cx="27622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26C59E55" wp14:editId="0657EBA3">
            <wp:extent cx="1371600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5F78E00" wp14:editId="350F8246">
            <wp:extent cx="33337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в горячей воде;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F057D0A" wp14:editId="009AB8A9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регулируемый тариф на горячее водоснабжение.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2</w:t>
      </w:r>
      <w:r w:rsidRPr="000E5BDA">
        <w:t>. Затраты на холодное водоснабжение и водоотведение (</w:t>
      </w:r>
      <w:r w:rsidRPr="000E5BDA">
        <w:rPr>
          <w:noProof/>
          <w:position w:val="-12"/>
        </w:rPr>
        <w:drawing>
          <wp:inline distT="0" distB="0" distL="0" distR="0" wp14:anchorId="4AAADE92" wp14:editId="18296334">
            <wp:extent cx="3048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06CF90DE" wp14:editId="63F5595B">
            <wp:extent cx="2543175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671E78D" wp14:editId="6ACCF0D9">
            <wp:extent cx="3619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в холодном водоснабжении;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340B2DC" wp14:editId="741A8FD7">
            <wp:extent cx="333375" cy="314325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регулируемый тариф на холодное водоснабжение;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A0D16DA" wp14:editId="23328AD4">
            <wp:extent cx="361950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потребность в водоотведении;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504B47D" wp14:editId="008D1893">
            <wp:extent cx="314325" cy="314325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регулируемый тариф на водоотведение.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3</w:t>
      </w:r>
      <w:r w:rsidRPr="000E5BDA">
        <w:t>. Затраты на оплату услуг внештатных сотрудников (</w:t>
      </w:r>
      <w:r w:rsidRPr="000E5BDA">
        <w:rPr>
          <w:noProof/>
          <w:position w:val="-12"/>
        </w:rPr>
        <w:drawing>
          <wp:inline distT="0" distB="0" distL="0" distR="0" wp14:anchorId="3FF467DD" wp14:editId="1E41666D">
            <wp:extent cx="42862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E031A12" wp14:editId="680C0066">
            <wp:extent cx="3400425" cy="60007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F783D6B" wp14:editId="32D90F15">
            <wp:extent cx="57150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работы внештатного сотрудника по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C2470F8" wp14:editId="2D0EB9DB">
            <wp:extent cx="495300" cy="3143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стоимость 1 месяца работы внештатного сотрудника по i-й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8FCBF48" wp14:editId="0342F3E5">
            <wp:extent cx="447675" cy="31432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процентная ставка страховых взносов в государственные внебюджетные фонды.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</w:t>
      </w:r>
      <w:r w:rsidRPr="000E5BDA">
        <w:lastRenderedPageBreak/>
        <w:t>лицом коммунальных услуг (договорам гражданско-правового характера, заключенным с кочегарами, сезонными истопниками и др.).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аренду помещений и оборудования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4</w:t>
      </w:r>
      <w:r w:rsidRPr="000E5BDA">
        <w:t>. Затраты на аренду помещений (</w:t>
      </w:r>
      <w:r w:rsidRPr="000E5BDA">
        <w:rPr>
          <w:noProof/>
          <w:position w:val="-12"/>
        </w:rPr>
        <w:drawing>
          <wp:inline distT="0" distB="0" distL="0" distR="0" wp14:anchorId="3A93374A" wp14:editId="3CBCD3F9">
            <wp:extent cx="304800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31CC9E1" wp14:editId="72798F15">
            <wp:extent cx="2809875" cy="60007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C730A5F" wp14:editId="2461AE2A">
            <wp:extent cx="400050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численность работников, размещаемых на i-й арендуемой площади;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S - площадь i-ого помещения;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26337F4" wp14:editId="43667C68">
            <wp:extent cx="36195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ежемесячной аренды за 1 кв. метр i-й арендуемой площади;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DBF89C8" wp14:editId="48159BFE">
            <wp:extent cx="428625" cy="314325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аренды i-й арендуемой площади.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5</w:t>
      </w:r>
      <w:r w:rsidRPr="000E5BDA">
        <w:t>. Затраты на аренду помещения (зала) для проведения совещания (</w:t>
      </w:r>
      <w:r w:rsidRPr="000E5BDA">
        <w:rPr>
          <w:noProof/>
          <w:position w:val="-12"/>
        </w:rPr>
        <w:drawing>
          <wp:inline distT="0" distB="0" distL="0" distR="0" wp14:anchorId="000E2D0E" wp14:editId="3AE31407">
            <wp:extent cx="333375" cy="314325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4843540" wp14:editId="4EFB9E28">
            <wp:extent cx="1866900" cy="60007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5EF506E" wp14:editId="68ED5504">
            <wp:extent cx="447675" cy="314325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суток аренды i-го помещения (зала);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3E3581C" wp14:editId="73B82C52">
            <wp:extent cx="400050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аренды i-го помещения (зала) в сутки.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6</w:t>
      </w:r>
      <w:r w:rsidRPr="000E5BDA">
        <w:t>. Затраты на аренду оборудования для проведения совещания (</w:t>
      </w:r>
      <w:r w:rsidRPr="000E5BDA">
        <w:rPr>
          <w:noProof/>
          <w:position w:val="-12"/>
        </w:rPr>
        <w:drawing>
          <wp:inline distT="0" distB="0" distL="0" distR="0" wp14:anchorId="7B893342" wp14:editId="5980535A">
            <wp:extent cx="3619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B0A7E96" wp14:editId="4CA700A1">
            <wp:extent cx="3038475" cy="6000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DD00CE9" wp14:editId="718C1A1D">
            <wp:extent cx="400050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арендуемого i-го оборудования;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6D2B1B7" wp14:editId="7BF87199">
            <wp:extent cx="428625" cy="3143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дней аренды i-го оборудования;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52AFCA9" wp14:editId="5D2B9F75">
            <wp:extent cx="361950" cy="3143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часов аренды в день i-го оборудования;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D9130F4" wp14:editId="760FFE98">
            <wp:extent cx="314325" cy="314325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часа аренды i-го оборудования.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содержание имущества,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не отнесенные к затратам на содержание имущества в рамках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затрат на информационно-коммуникационные технологии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5</w:t>
      </w:r>
      <w:r w:rsidR="00FA3060" w:rsidRPr="000E5BDA">
        <w:t>7</w:t>
      </w:r>
      <w:r w:rsidRPr="000E5BDA">
        <w:t>. Затраты на содержание и техническое обслуживание помещений (</w:t>
      </w:r>
      <w:r w:rsidRPr="000E5BDA">
        <w:rPr>
          <w:noProof/>
          <w:position w:val="-12"/>
        </w:rPr>
        <w:drawing>
          <wp:inline distT="0" distB="0" distL="0" distR="0" wp14:anchorId="5EA6F418" wp14:editId="45EF25B1">
            <wp:extent cx="304800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0F4961" w:rsidRPr="000E5BDA" w:rsidRDefault="000F4961" w:rsidP="000E5BDA">
      <w:pPr>
        <w:pStyle w:val="ConsPlusNormal"/>
        <w:ind w:firstLine="709"/>
        <w:jc w:val="both"/>
      </w:pPr>
    </w:p>
    <w:p w:rsidR="000F4961" w:rsidRPr="000E5BDA" w:rsidRDefault="000F4961" w:rsidP="000E5BDA">
      <w:pPr>
        <w:pStyle w:val="ConsPlusNormal"/>
        <w:ind w:firstLine="709"/>
        <w:jc w:val="center"/>
      </w:pPr>
      <w:r w:rsidRPr="000E5BDA">
        <w:rPr>
          <w:rFonts w:eastAsiaTheme="minorHAnsi"/>
        </w:rPr>
        <w:t>З</w:t>
      </w:r>
      <w:r w:rsidRPr="000E5BDA">
        <w:rPr>
          <w:rFonts w:eastAsiaTheme="minorHAnsi"/>
          <w:vertAlign w:val="subscript"/>
        </w:rPr>
        <w:t>сто</w:t>
      </w:r>
      <w:r w:rsidRPr="000E5BDA">
        <w:rPr>
          <w:rFonts w:eastAsiaTheme="minorHAnsi"/>
        </w:rPr>
        <w:t xml:space="preserve"> = З</w:t>
      </w:r>
      <w:r w:rsidRPr="000E5BDA">
        <w:rPr>
          <w:rFonts w:eastAsiaTheme="minorHAnsi"/>
          <w:vertAlign w:val="subscript"/>
        </w:rPr>
        <w:t>ос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тр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эз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обкл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тбо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л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внсв</w:t>
      </w:r>
      <w:r w:rsidRPr="000E5BDA">
        <w:rPr>
          <w:rFonts w:eastAsiaTheme="minorHAnsi"/>
        </w:rPr>
        <w:t xml:space="preserve"> + + З</w:t>
      </w:r>
      <w:r w:rsidRPr="000E5BDA">
        <w:rPr>
          <w:rFonts w:eastAsiaTheme="minorHAnsi"/>
          <w:vertAlign w:val="subscript"/>
        </w:rPr>
        <w:t>внсп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итп</w:t>
      </w:r>
      <w:r w:rsidRPr="000E5BDA">
        <w:rPr>
          <w:rFonts w:eastAsiaTheme="minorHAnsi"/>
        </w:rPr>
        <w:t xml:space="preserve"> + З</w:t>
      </w:r>
      <w:r w:rsidRPr="000E5BDA">
        <w:rPr>
          <w:rFonts w:eastAsiaTheme="minorHAnsi"/>
          <w:vertAlign w:val="subscript"/>
        </w:rPr>
        <w:t>аэз</w:t>
      </w:r>
      <w:r w:rsidRPr="000E5BDA">
        <w:rPr>
          <w:rFonts w:eastAsiaTheme="minorHAnsi"/>
        </w:rPr>
        <w:t>,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38CAD5A" wp14:editId="26E349FC">
            <wp:extent cx="304800" cy="3143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89A1EC9" wp14:editId="4B9C07D8">
            <wp:extent cx="304800" cy="3333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проведение текущего ремонта помещения;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BE5C901" wp14:editId="795CF58A">
            <wp:extent cx="276225" cy="3143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содержание прилегающей территории;</w:t>
      </w:r>
    </w:p>
    <w:p w:rsidR="000F4961" w:rsidRPr="000E5BDA" w:rsidRDefault="000F4961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З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обкл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затраты на оплату разовых клининговых услуг и услуг по обслуживанию и уборке помещения;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9A05B2E" wp14:editId="47D6EFCB">
            <wp:extent cx="381000" cy="3143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вывоз твердых бытовых отходов;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BBA10CC" wp14:editId="4C23119D">
            <wp:extent cx="25717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лифтов;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8679404" wp14:editId="38A65171">
            <wp:extent cx="400050" cy="3143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F8F3CC8" wp14:editId="151BB19B">
            <wp:extent cx="428625" cy="314325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2793ED4" wp14:editId="606C3BB5">
            <wp:extent cx="381000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33B6FCA" wp14:editId="0A3C547B">
            <wp:extent cx="333375" cy="31432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FA3060" w:rsidRPr="000E5BDA">
        <w:t>8</w:t>
      </w:r>
      <w:r w:rsidRPr="000E5BDA">
        <w:t>. Затраты на закупку услуг управляющей компании (</w:t>
      </w:r>
      <w:r w:rsidRPr="000E5BDA">
        <w:rPr>
          <w:noProof/>
          <w:position w:val="-14"/>
        </w:rPr>
        <w:drawing>
          <wp:inline distT="0" distB="0" distL="0" distR="0" wp14:anchorId="478199B9" wp14:editId="51F31A09">
            <wp:extent cx="304800" cy="3333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63A9E36" wp14:editId="41D480BE">
            <wp:extent cx="2400300" cy="60007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105BCE12" wp14:editId="2CFD423C">
            <wp:extent cx="400050" cy="3333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объем i-й услуги управляющей компании;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AE2CC65" wp14:editId="39C7F4F1">
            <wp:extent cx="36195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i-й услуги управляющей компании в месяц;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470C8882" wp14:editId="46DDBD97">
            <wp:extent cx="428625" cy="3333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использования i-й услуги управляющей компании.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5</w:t>
      </w:r>
      <w:r w:rsidR="006175C7" w:rsidRPr="000E5BDA">
        <w:t>9</w:t>
      </w:r>
      <w:r w:rsidRPr="000E5BDA">
        <w:t>. Затраты на техническое обслуживание и регламентно-профилактический ремонт систем охранно-тревожной сигнализации (</w:t>
      </w:r>
      <w:r w:rsidRPr="000E5BDA">
        <w:rPr>
          <w:noProof/>
          <w:position w:val="-12"/>
        </w:rPr>
        <w:drawing>
          <wp:inline distT="0" distB="0" distL="0" distR="0" wp14:anchorId="43BF25F1" wp14:editId="171F7175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C50665A" wp14:editId="23736429">
            <wp:extent cx="1743075" cy="6000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CD64E17" wp14:editId="647E8FFC">
            <wp:extent cx="400050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обслуживаемых устройств в составе системы охранно-тревожной сигнализации;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666A943" wp14:editId="0B784CB4">
            <wp:extent cx="36195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обслуживания 1 i-го устройства.</w:t>
      </w:r>
    </w:p>
    <w:p w:rsidR="00B345D3" w:rsidRPr="000E5BDA" w:rsidRDefault="006175C7" w:rsidP="000E5BDA">
      <w:pPr>
        <w:pStyle w:val="ConsPlusNormal"/>
        <w:ind w:firstLine="709"/>
        <w:jc w:val="both"/>
      </w:pPr>
      <w:bookmarkStart w:id="3" w:name="Par523"/>
      <w:bookmarkEnd w:id="3"/>
      <w:r w:rsidRPr="000E5BDA">
        <w:t>60</w:t>
      </w:r>
      <w:r w:rsidR="00B345D3" w:rsidRPr="000E5BDA">
        <w:t>. Затраты на проведение текущего ремонта помещения (</w:t>
      </w:r>
      <w:r w:rsidR="00B345D3" w:rsidRPr="000E5BDA">
        <w:rPr>
          <w:noProof/>
          <w:position w:val="-14"/>
        </w:rPr>
        <w:drawing>
          <wp:inline distT="0" distB="0" distL="0" distR="0" wp14:anchorId="2123554F" wp14:editId="638C68DA">
            <wp:extent cx="304800" cy="3333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 xml:space="preserve">) определяются исходя из установленной органом местного самоуправления  нормы проведения ремонта, но не реже 1 раза в 3 года, с учетом требований </w:t>
      </w:r>
      <w:hyperlink r:id="rId281" w:history="1">
        <w:r w:rsidR="00B345D3" w:rsidRPr="000E5BDA">
          <w:t>Положения</w:t>
        </w:r>
      </w:hyperlink>
      <w:r w:rsidR="00B345D3" w:rsidRPr="000E5BDA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C9F5308" wp14:editId="27411999">
            <wp:extent cx="1685925" cy="6000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77FC532" wp14:editId="4BBCD4FF">
            <wp:extent cx="361950" cy="3333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площадь i-го здания, планируемая к проведению текущего ремонта;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6441F91" wp14:editId="1E7BCADB">
            <wp:extent cx="36195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текущего ремонта 1 кв. метра площади i-го здания.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6175C7" w:rsidRPr="000E5BDA">
        <w:t>1</w:t>
      </w:r>
      <w:r w:rsidRPr="000E5BDA">
        <w:t>. Затраты на содержание прилегающей территории (</w:t>
      </w:r>
      <w:r w:rsidRPr="000E5BDA">
        <w:rPr>
          <w:noProof/>
          <w:position w:val="-12"/>
        </w:rPr>
        <w:drawing>
          <wp:inline distT="0" distB="0" distL="0" distR="0" wp14:anchorId="0E21EA7C" wp14:editId="462D4FFE">
            <wp:extent cx="276225" cy="3143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3629EE9" wp14:editId="0977301B">
            <wp:extent cx="2276475" cy="6000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C7D3F05" wp14:editId="2BE77A09">
            <wp:extent cx="333375" cy="314325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площадь закрепленной i-й прилегающей территории;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A416F3A" wp14:editId="6B54FA9B">
            <wp:extent cx="333375" cy="314325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содержания i-й прилегающей территории в месяц в расчете на 1 кв. метр площади;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61EF3C9" wp14:editId="5C7B3A03">
            <wp:extent cx="400050" cy="3143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содержания i-й прилегающей территории в очередном финансовом году.</w:t>
      </w:r>
    </w:p>
    <w:p w:rsidR="00B345D3" w:rsidRPr="000E5BDA" w:rsidRDefault="00B345D3" w:rsidP="000E5BDA">
      <w:pPr>
        <w:pStyle w:val="ConsPlusNormal"/>
        <w:ind w:firstLine="709"/>
        <w:jc w:val="both"/>
      </w:pPr>
      <w:bookmarkStart w:id="4" w:name="Par538"/>
      <w:bookmarkEnd w:id="4"/>
      <w:r w:rsidRPr="000E5BDA">
        <w:lastRenderedPageBreak/>
        <w:t>6</w:t>
      </w:r>
      <w:r w:rsidR="00E67C41" w:rsidRPr="000E5BDA">
        <w:t>2</w:t>
      </w:r>
      <w:r w:rsidRPr="000E5BDA">
        <w:t>. Затраты на оплату услуг по обслуживанию и уборке помещения (</w:t>
      </w:r>
      <w:r w:rsidRPr="000E5BDA">
        <w:rPr>
          <w:noProof/>
          <w:position w:val="-14"/>
        </w:rPr>
        <w:drawing>
          <wp:inline distT="0" distB="0" distL="0" distR="0" wp14:anchorId="7E6D76AD" wp14:editId="486ED923">
            <wp:extent cx="400050" cy="3333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F8CEB28" wp14:editId="3C263666">
            <wp:extent cx="2762250" cy="60007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101AADE" wp14:editId="5804C8E2">
            <wp:extent cx="476250" cy="3333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A9B75D2" wp14:editId="4903CC76">
            <wp:extent cx="45720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услуги по обслуживанию и уборке i-го помещения в месяц;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31C7962C" wp14:editId="50D8DE84">
            <wp:extent cx="533400" cy="3333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месяцев использования услуги по обслуживанию и уборке i-го помещения в месяц.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E67C41" w:rsidRPr="000E5BDA">
        <w:t>3</w:t>
      </w:r>
      <w:r w:rsidRPr="000E5BDA">
        <w:t>. Затраты на вывоз твердых бытовых отходов (</w:t>
      </w:r>
      <w:r w:rsidRPr="000E5BDA">
        <w:rPr>
          <w:noProof/>
          <w:position w:val="-12"/>
        </w:rPr>
        <w:drawing>
          <wp:inline distT="0" distB="0" distL="0" distR="0" wp14:anchorId="2ADD4133" wp14:editId="051B13CD">
            <wp:extent cx="381000" cy="3143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A544C7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1956435" cy="595630"/>
            <wp:effectExtent l="0" t="0" r="571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Q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iтбо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количество куб. метров твердых бытовых отходов i-го типа в год;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Р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iтбо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вывоза 1 куб. метра твердых бытовых отходов i-го типа.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E67C41" w:rsidRPr="000E5BDA">
        <w:t>4</w:t>
      </w:r>
      <w:r w:rsidRPr="000E5BDA">
        <w:t>. Затраты на техническое обслуживание и регламентно-профилактический ремонт лифтов (</w:t>
      </w:r>
      <w:r w:rsidRPr="000E5BDA">
        <w:rPr>
          <w:noProof/>
          <w:position w:val="-12"/>
        </w:rPr>
        <w:drawing>
          <wp:inline distT="0" distB="0" distL="0" distR="0" wp14:anchorId="426C4059" wp14:editId="4DED6D2C">
            <wp:extent cx="257175" cy="3143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8821ED5" wp14:editId="22E58FCC">
            <wp:extent cx="1552575" cy="6000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BCA4459" wp14:editId="79ACEFDB">
            <wp:extent cx="361950" cy="3143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лифтов i-го типа;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A7AA97A" wp14:editId="4EC4B683">
            <wp:extent cx="304800" cy="3143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текущего ремонта 1 лифта i-го типа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bookmarkStart w:id="5" w:name="Par560"/>
      <w:bookmarkEnd w:id="5"/>
      <w:r w:rsidRPr="000E5BDA">
        <w:t>6</w:t>
      </w:r>
      <w:r w:rsidR="00E67C41" w:rsidRPr="000E5BDA">
        <w:t>5</w:t>
      </w:r>
      <w:r w:rsidRPr="000E5BDA"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0E5BDA">
        <w:rPr>
          <w:noProof/>
          <w:position w:val="-12"/>
        </w:rPr>
        <w:drawing>
          <wp:inline distT="0" distB="0" distL="0" distR="0" wp14:anchorId="6B9AAFE8" wp14:editId="285B3BD6">
            <wp:extent cx="400050" cy="3143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A544C7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030730" cy="595630"/>
            <wp:effectExtent l="0" t="0" r="762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Q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iвнсв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количество i-го типа оборудования водонапорной станции хозяйственно-питьевого и противопожарного водоснабжения;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lastRenderedPageBreak/>
        <w:t>Р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iвнсв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технического обслуживания и текущего ремонта 1 ед. i-го оборудования водонапорной насосной станции хозяйственно-питьевого и противопожарного водоснабжения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6036B1" w:rsidRPr="000E5BDA">
        <w:t>6</w:t>
      </w:r>
      <w:r w:rsidRPr="000E5BDA"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0E5BDA">
        <w:rPr>
          <w:noProof/>
          <w:position w:val="-12"/>
        </w:rPr>
        <w:drawing>
          <wp:inline distT="0" distB="0" distL="0" distR="0" wp14:anchorId="3B7156A2" wp14:editId="0615642A">
            <wp:extent cx="4286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A544C7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041525" cy="59563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574"/>
      <w:bookmarkEnd w:id="6"/>
      <w:r w:rsidRPr="000E5BDA">
        <w:rPr>
          <w:rFonts w:ascii="Times New Roman" w:eastAsiaTheme="minorHAnsi" w:hAnsi="Times New Roman"/>
          <w:sz w:val="28"/>
          <w:szCs w:val="28"/>
        </w:rPr>
        <w:t>Q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iвнсп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количество i-го типа оборудования водонапорной насосной станции пожаротушения;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Р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iвнсп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технического обслуживания и текущего ремонта 1 ед. i-го оборудования водонапорной насосной станции пожаротушения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6036B1" w:rsidRPr="000E5BDA">
        <w:t>7</w:t>
      </w:r>
      <w:r w:rsidRPr="000E5BDA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0E5BDA">
        <w:rPr>
          <w:noProof/>
          <w:position w:val="-12"/>
        </w:rPr>
        <w:drawing>
          <wp:inline distT="0" distB="0" distL="0" distR="0" wp14:anchorId="09B6494C" wp14:editId="31269E2F">
            <wp:extent cx="3810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A544C7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1977390" cy="595630"/>
            <wp:effectExtent l="0" t="0" r="381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Q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iитп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количество i-го типа оборудования индивидуального теплового пункта;</w:t>
      </w:r>
    </w:p>
    <w:p w:rsidR="00A544C7" w:rsidRPr="000E5BDA" w:rsidRDefault="00A544C7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Р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iитп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технического обслуживания и текущего ремонта 1 ед. i-го оборудования индивидуального теплового пункта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6036B1" w:rsidRPr="000E5BDA">
        <w:t>8</w:t>
      </w:r>
      <w:r w:rsidRPr="000E5BDA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0E5BDA">
        <w:rPr>
          <w:noProof/>
          <w:position w:val="-12"/>
        </w:rPr>
        <w:drawing>
          <wp:inline distT="0" distB="0" distL="0" distR="0" wp14:anchorId="1524963B" wp14:editId="37A40B9C">
            <wp:extent cx="333375" cy="314325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B5E1FAA" wp14:editId="54F174E1">
            <wp:extent cx="1866900" cy="6000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E1DB773" wp14:editId="65139D34">
            <wp:extent cx="400050" cy="3143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C82B958" wp14:editId="7E0D3C8E">
            <wp:extent cx="4476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оборудования.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6</w:t>
      </w:r>
      <w:r w:rsidR="006036B1" w:rsidRPr="000E5BDA">
        <w:t>9</w:t>
      </w:r>
      <w:r w:rsidRPr="000E5BDA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345D3" w:rsidRPr="000E5BDA" w:rsidRDefault="006036B1" w:rsidP="000E5BDA">
      <w:pPr>
        <w:pStyle w:val="ConsPlusNormal"/>
        <w:ind w:firstLine="709"/>
        <w:jc w:val="both"/>
      </w:pPr>
      <w:r w:rsidRPr="000E5BDA">
        <w:lastRenderedPageBreak/>
        <w:t>70</w:t>
      </w:r>
      <w:r w:rsidR="00B345D3" w:rsidRPr="000E5BDA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1</w:t>
      </w:r>
      <w:r w:rsidRPr="000E5BDA"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="00E46BDD" w:rsidRPr="000E5BDA">
        <w:t xml:space="preserve">, </w:t>
      </w:r>
      <w:r w:rsidRPr="000E5BDA">
        <w:t xml:space="preserve"> (</w:t>
      </w:r>
      <w:r w:rsidRPr="000E5BDA">
        <w:rPr>
          <w:noProof/>
          <w:position w:val="-12"/>
        </w:rPr>
        <w:drawing>
          <wp:inline distT="0" distB="0" distL="0" distR="0" wp14:anchorId="5CD920C0" wp14:editId="10CA47AF">
            <wp:extent cx="304800" cy="314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3B2CC790" wp14:editId="3FF0A1A0">
            <wp:extent cx="4267200" cy="3333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D754774" wp14:editId="6742D5D3">
            <wp:extent cx="361950" cy="3333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A11F1B2" wp14:editId="6D71FEAC">
            <wp:extent cx="36195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943F17D" wp14:editId="4E941C8E">
            <wp:extent cx="428625" cy="314325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3184CC1" wp14:editId="7645416E">
            <wp:extent cx="361950" cy="3143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9EC1770" wp14:editId="514C14E7">
            <wp:extent cx="400050" cy="3333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ECACD5D" wp14:editId="753554C1">
            <wp:extent cx="400050" cy="3333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A016694" wp14:editId="42C8F5FC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техническое обслуживание и регламентно-профилактический ремонт систем видеонаблюдения.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2</w:t>
      </w:r>
      <w:r w:rsidRPr="000E5BDA">
        <w:t>. Затраты на техническое обслуживание и регламентно-профилактический ремонт дизельных генераторных установок (</w:t>
      </w:r>
      <w:r w:rsidRPr="000E5BDA">
        <w:rPr>
          <w:noProof/>
          <w:position w:val="-14"/>
        </w:rPr>
        <w:drawing>
          <wp:inline distT="0" distB="0" distL="0" distR="0" wp14:anchorId="3291A38F" wp14:editId="183C64B7">
            <wp:extent cx="3619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FF08A0F" wp14:editId="29ED4987">
            <wp:extent cx="1933575" cy="6000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F2A7EFC" wp14:editId="6C565333">
            <wp:extent cx="457200" cy="3333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дизельных генераторных установок;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6C2BA92" wp14:editId="377C545F">
            <wp:extent cx="447675" cy="333375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7</w:t>
      </w:r>
      <w:r w:rsidR="006036B1" w:rsidRPr="000E5BDA">
        <w:t>3</w:t>
      </w:r>
      <w:r w:rsidRPr="000E5BDA">
        <w:t>. Затраты на техническое обслуживание и регламентно-профилактический ремонт системы газового пожаротушения (</w:t>
      </w:r>
      <w:r w:rsidRPr="000E5BDA">
        <w:rPr>
          <w:noProof/>
          <w:position w:val="-12"/>
        </w:rPr>
        <w:drawing>
          <wp:inline distT="0" distB="0" distL="0" distR="0" wp14:anchorId="37BD987A" wp14:editId="7F8F6399">
            <wp:extent cx="361950" cy="3143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AECD846" wp14:editId="2B31BA4A">
            <wp:extent cx="1924050" cy="60007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DC47FF3" wp14:editId="666D69A9">
            <wp:extent cx="457200" cy="3143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датчиков системы газового пожаротушения;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E7B772D" wp14:editId="3197B9B6">
            <wp:extent cx="428625" cy="314325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4</w:t>
      </w:r>
      <w:r w:rsidRPr="000E5BDA">
        <w:t>. Затраты на техническое обслуживание и регламентно-профилактический ремонт систем кондиционирования и вентиляции (</w:t>
      </w:r>
      <w:r w:rsidRPr="000E5BDA">
        <w:rPr>
          <w:noProof/>
          <w:position w:val="-12"/>
        </w:rPr>
        <w:drawing>
          <wp:inline distT="0" distB="0" distL="0" distR="0" wp14:anchorId="24BC5615" wp14:editId="683F2ABC">
            <wp:extent cx="428625" cy="314325"/>
            <wp:effectExtent l="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A575699" wp14:editId="63A1FF6D">
            <wp:extent cx="2114550" cy="60007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8D0DC40" wp14:editId="5F9E736B">
            <wp:extent cx="533400" cy="3143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установок кондиционирования и элементов систем вентиляции;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CBEA67D" wp14:editId="1905E25A">
            <wp:extent cx="495300" cy="3143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5</w:t>
      </w:r>
      <w:r w:rsidRPr="000E5BDA">
        <w:t>. Затраты на техническое обслуживание и регламентно-профилактический ремонт систем пожарной сигнализации (</w:t>
      </w:r>
      <w:r w:rsidRPr="000E5BDA">
        <w:rPr>
          <w:noProof/>
          <w:position w:val="-12"/>
        </w:rPr>
        <w:drawing>
          <wp:inline distT="0" distB="0" distL="0" distR="0" wp14:anchorId="11C9617A" wp14:editId="75AD436F">
            <wp:extent cx="361950" cy="3143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1300E96C" wp14:editId="25077D86">
            <wp:extent cx="1924050" cy="60007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B673461" wp14:editId="315137A5">
            <wp:extent cx="457200" cy="3143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извещателей пожарной сигнализации;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3D07695" wp14:editId="3F61EA1A">
            <wp:extent cx="428625" cy="314325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i-го извещателя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6</w:t>
      </w:r>
      <w:r w:rsidRPr="000E5BDA">
        <w:t>. Затраты на техническое обслуживание и регламентно-профилактический ремонт систем контроля и управления доступом (</w:t>
      </w:r>
      <w:r w:rsidRPr="000E5BDA">
        <w:rPr>
          <w:noProof/>
          <w:position w:val="-14"/>
        </w:rPr>
        <w:drawing>
          <wp:inline distT="0" distB="0" distL="0" distR="0" wp14:anchorId="2A5EB539" wp14:editId="0E5B1404">
            <wp:extent cx="400050" cy="3333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71B9BCB" wp14:editId="59349961">
            <wp:extent cx="2114550" cy="6000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lastRenderedPageBreak/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1ED07E3" wp14:editId="0D546DA7">
            <wp:extent cx="533400" cy="3333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устройств в составе систем контроля и управления доступом;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AFF5F81" wp14:editId="31FFCEC7">
            <wp:extent cx="49530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7</w:t>
      </w:r>
      <w:r w:rsidRPr="000E5BDA"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0E5BDA">
        <w:rPr>
          <w:noProof/>
          <w:position w:val="-14"/>
        </w:rPr>
        <w:drawing>
          <wp:inline distT="0" distB="0" distL="0" distR="0" wp14:anchorId="3DAC65F6" wp14:editId="19D054A7">
            <wp:extent cx="400050" cy="3333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84C4CAD" wp14:editId="52268A06">
            <wp:extent cx="2095500" cy="60007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B89E7B7" wp14:editId="648B21A8">
            <wp:extent cx="533400" cy="3333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обслуживаемых i-х устройств в составе систем автоматического диспетчерского 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897237D" wp14:editId="69395D1B">
            <wp:extent cx="49530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8</w:t>
      </w:r>
      <w:r w:rsidRPr="000E5BDA">
        <w:t>. Затраты на техническое обслуживание и регламентно-профилактический ремонт систем видеонаблюдения (</w:t>
      </w:r>
      <w:r w:rsidRPr="000E5BDA">
        <w:rPr>
          <w:noProof/>
          <w:position w:val="-12"/>
        </w:rPr>
        <w:drawing>
          <wp:inline distT="0" distB="0" distL="0" distR="0" wp14:anchorId="58B5C7D3" wp14:editId="50BFBC86">
            <wp:extent cx="361950" cy="3143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66B03678" wp14:editId="112698FA">
            <wp:extent cx="1933575" cy="6000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0C75A35" wp14:editId="4ADC5D40">
            <wp:extent cx="457200" cy="3143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обслуживаемых i-х устройств в составе систем видеонаблюдения;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2F22A5C" wp14:editId="1F4FB130">
            <wp:extent cx="447675" cy="314325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7</w:t>
      </w:r>
      <w:r w:rsidR="006036B1" w:rsidRPr="000E5BDA">
        <w:t>9</w:t>
      </w:r>
      <w:r w:rsidRPr="000E5BDA">
        <w:t>. Затраты на оплату услуг внештатных сотрудников (</w:t>
      </w:r>
      <w:r w:rsidRPr="000E5BDA">
        <w:rPr>
          <w:noProof/>
          <w:position w:val="-12"/>
        </w:rPr>
        <w:drawing>
          <wp:inline distT="0" distB="0" distL="0" distR="0" wp14:anchorId="4F4D46E5" wp14:editId="62A5A278">
            <wp:extent cx="428625" cy="31432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0756C949" wp14:editId="2774BA61">
            <wp:extent cx="3486150" cy="6191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41EF24E" wp14:editId="724276B8">
            <wp:extent cx="600075" cy="3333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работы внештатного сотрудника в g-й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7AD16F9F" wp14:editId="4FB40D7D">
            <wp:extent cx="533400" cy="3333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стоимость 1 месяца работы внештатного сотрудника в g-й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49764F73" wp14:editId="5AD2BCDA">
            <wp:extent cx="476250" cy="3333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процентная ставка страховых взносов в государственные внебюджетные фонды.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на информационно-коммуникационные технологии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6036B1" w:rsidP="000E5BDA">
      <w:pPr>
        <w:pStyle w:val="ConsPlusNormal"/>
        <w:ind w:firstLine="709"/>
        <w:jc w:val="both"/>
      </w:pPr>
      <w:r w:rsidRPr="000E5BDA">
        <w:t>80</w:t>
      </w:r>
      <w:r w:rsidR="00B345D3" w:rsidRPr="000E5BDA">
        <w:t>. Затраты на оплату типографских работ и услуг, включая приобретение периодических печатных изданий (</w:t>
      </w:r>
      <w:r w:rsidR="00B345D3" w:rsidRPr="000E5BDA">
        <w:rPr>
          <w:noProof/>
          <w:position w:val="-12"/>
        </w:rPr>
        <w:drawing>
          <wp:inline distT="0" distB="0" distL="0" distR="0" wp14:anchorId="61A3DB5F" wp14:editId="6623C618">
            <wp:extent cx="257175" cy="3143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),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4"/>
        </w:rPr>
        <w:drawing>
          <wp:inline distT="0" distB="0" distL="0" distR="0" wp14:anchorId="057366DB" wp14:editId="373D94C2">
            <wp:extent cx="1171575" cy="33337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080AEF7" wp14:editId="73C5276C">
            <wp:extent cx="266700" cy="3143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специализированных журналов;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D865770" wp14:editId="55D5519B">
            <wp:extent cx="304800" cy="3333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1</w:t>
      </w:r>
      <w:r w:rsidRPr="000E5BDA">
        <w:t>. Затраты на приобретение специализированных журналов (</w:t>
      </w:r>
      <w:r w:rsidRPr="000E5BDA">
        <w:rPr>
          <w:noProof/>
          <w:position w:val="-12"/>
        </w:rPr>
        <w:drawing>
          <wp:inline distT="0" distB="0" distL="0" distR="0" wp14:anchorId="73A89321" wp14:editId="25214171">
            <wp:extent cx="2667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07D8479F" wp14:editId="0F4061C0">
            <wp:extent cx="1638300" cy="60007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3F2C510" wp14:editId="037EC724">
            <wp:extent cx="381000" cy="3143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приобретаемых i-х специализированных журналов;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lastRenderedPageBreak/>
        <w:drawing>
          <wp:inline distT="0" distB="0" distL="0" distR="0" wp14:anchorId="31AA58C4" wp14:editId="6F1C22E1">
            <wp:extent cx="361950" cy="3333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i-го специализированного журнала.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2</w:t>
      </w:r>
      <w:r w:rsidRPr="000E5BDA"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E5BDA">
        <w:rPr>
          <w:noProof/>
          <w:position w:val="-14"/>
        </w:rPr>
        <w:drawing>
          <wp:inline distT="0" distB="0" distL="0" distR="0" wp14:anchorId="2572FD1D" wp14:editId="47650040">
            <wp:extent cx="304800" cy="3333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), определяются по фактическим затратам в отчетном финансовом году.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3</w:t>
      </w:r>
      <w:r w:rsidRPr="000E5BDA">
        <w:t>. Затраты на оплату услуг внештатных сотрудников (</w:t>
      </w:r>
      <w:r w:rsidRPr="000E5BDA">
        <w:rPr>
          <w:noProof/>
          <w:position w:val="-12"/>
        </w:rPr>
        <w:drawing>
          <wp:inline distT="0" distB="0" distL="0" distR="0" wp14:anchorId="08C7725E" wp14:editId="667B2ED4">
            <wp:extent cx="428625" cy="314325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1EC05B13" wp14:editId="5472BC7F">
            <wp:extent cx="3448050" cy="619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0B630BF" wp14:editId="7878FCB4">
            <wp:extent cx="59055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месяцев работы внештатного сотрудника в j-й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483861E" wp14:editId="54BD0922">
            <wp:extent cx="5238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месяца работы внештатного сотрудника в j-й должности;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73144E31" wp14:editId="6D089CC4">
            <wp:extent cx="457200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процентная ставка страховых взносов в государственные внебюджетные фонды.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345D3" w:rsidRPr="000E5BDA" w:rsidRDefault="006036B1" w:rsidP="000E5BDA">
      <w:pPr>
        <w:pStyle w:val="ConsPlusNormal"/>
        <w:ind w:firstLine="709"/>
        <w:jc w:val="both"/>
      </w:pPr>
      <w:r w:rsidRPr="000E5BDA">
        <w:t>84</w:t>
      </w:r>
      <w:r w:rsidR="00B345D3" w:rsidRPr="000E5BDA">
        <w:t>. Затраты на проведение предрейсового и послерейсового осмотра водителей транспортных средств (</w:t>
      </w:r>
      <w:r w:rsidR="00B345D3" w:rsidRPr="000E5BDA">
        <w:rPr>
          <w:noProof/>
          <w:position w:val="-12"/>
        </w:rPr>
        <w:drawing>
          <wp:inline distT="0" distB="0" distL="0" distR="0" wp14:anchorId="7E730BDA" wp14:editId="1E9AA5C1">
            <wp:extent cx="381000" cy="3143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DD5A4D2" wp14:editId="7820DF9B">
            <wp:extent cx="2343150" cy="6000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02F3CEA" wp14:editId="4F409D5F">
            <wp:extent cx="400050" cy="3143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водителей;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CE22079" wp14:editId="0A04AF6E">
            <wp:extent cx="381000" cy="3143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проведения 1 предрейсового и послерейсового осмотра;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0CAD0F8" wp14:editId="2FBFBB45">
            <wp:extent cx="428625" cy="3143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рабочих дней в году;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5</w:t>
      </w:r>
      <w:r w:rsidRPr="000E5BDA">
        <w:t>. Затраты на аттестацию специальных помещений (</w:t>
      </w:r>
      <w:r w:rsidRPr="000E5BDA">
        <w:rPr>
          <w:noProof/>
          <w:position w:val="-12"/>
        </w:rPr>
        <w:drawing>
          <wp:inline distT="0" distB="0" distL="0" distR="0" wp14:anchorId="69802599" wp14:editId="742F4F1F">
            <wp:extent cx="333375" cy="31432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C85522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44"/>
          <w:sz w:val="24"/>
          <w:szCs w:val="24"/>
        </w:rPr>
        <w:lastRenderedPageBreak/>
        <w:drawing>
          <wp:inline distT="0" distB="0" distL="0" distR="0">
            <wp:extent cx="2562225" cy="744220"/>
            <wp:effectExtent l="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rPr>
          <w:rFonts w:eastAsiaTheme="minorHAnsi"/>
          <w:sz w:val="24"/>
          <w:szCs w:val="24"/>
        </w:rPr>
        <w:t>,</w:t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7878304" wp14:editId="24BA2591">
            <wp:extent cx="457200" cy="3143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i-х специальных помещений, подлежащих аттестации;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44001EC" wp14:editId="769670D4">
            <wp:extent cx="428625" cy="314325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проведения аттестации 1 i-го специального помещения.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6</w:t>
      </w:r>
      <w:r w:rsidRPr="000E5BDA">
        <w:t>. Затраты на проведение диспансеризации работников (</w:t>
      </w:r>
      <w:r w:rsidRPr="000E5BDA">
        <w:rPr>
          <w:noProof/>
          <w:position w:val="-12"/>
        </w:rPr>
        <w:drawing>
          <wp:inline distT="0" distB="0" distL="0" distR="0" wp14:anchorId="04737AC4" wp14:editId="5D396D85">
            <wp:extent cx="428625" cy="3143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C85522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084070" cy="59563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C85522" w:rsidRPr="000E5BDA" w:rsidRDefault="00C85522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Ч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iдисп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численность работников i-й профессии, подлежащих диспансеризации;</w:t>
      </w:r>
    </w:p>
    <w:p w:rsidR="00C85522" w:rsidRPr="000E5BDA" w:rsidRDefault="00C85522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Р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iдисп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цена проведения диспансеризации 1 работника i-й профессии.</w:t>
      </w:r>
    </w:p>
    <w:p w:rsidR="00C85522" w:rsidRPr="000E5BDA" w:rsidRDefault="00C85522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 xml:space="preserve">Медицинские осмотры проводятся в соответствии с </w:t>
      </w:r>
      <w:hyperlink r:id="rId377" w:history="1">
        <w:r w:rsidRPr="000E5BDA"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 w:rsidRPr="000E5BDA">
        <w:rPr>
          <w:rFonts w:ascii="Times New Roman" w:eastAsiaTheme="minorHAnsi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(с изменениями и дополнениями).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7</w:t>
      </w:r>
      <w:r w:rsidRPr="000E5BDA">
        <w:t>. Затраты на оплату работ по монтажу (установке), дооборудованию и наладке оборудования (</w:t>
      </w:r>
      <w:r w:rsidRPr="000E5BDA">
        <w:rPr>
          <w:noProof/>
          <w:position w:val="-12"/>
        </w:rPr>
        <w:drawing>
          <wp:inline distT="0" distB="0" distL="0" distR="0" wp14:anchorId="0A91ADFA" wp14:editId="11CC14E8">
            <wp:extent cx="400050" cy="3143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30"/>
        </w:rPr>
        <w:drawing>
          <wp:inline distT="0" distB="0" distL="0" distR="0" wp14:anchorId="5D4ACDE3" wp14:editId="19C973DB">
            <wp:extent cx="2076450" cy="6286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06E4BBC" wp14:editId="025C4776">
            <wp:extent cx="53340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g-го оборудования, подлежащего монтажу (установке), дооборудованию и наладке;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92E3D61" wp14:editId="6DF57EF7">
            <wp:extent cx="495300" cy="3333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монтажа (установки), дооборудования и наладки g-го оборудования.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8</w:t>
      </w:r>
      <w:r w:rsidRPr="000E5BDA">
        <w:t>. Затраты на оплату услуг вневедомственной охраны определяются по фактическим затратам в отчетном финансовом году.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8</w:t>
      </w:r>
      <w:r w:rsidR="006036B1" w:rsidRPr="000E5BDA">
        <w:t>9</w:t>
      </w:r>
      <w:r w:rsidRPr="000E5BDA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0E5BDA">
        <w:rPr>
          <w:noProof/>
          <w:position w:val="-12"/>
        </w:rPr>
        <w:drawing>
          <wp:inline distT="0" distB="0" distL="0" distR="0" wp14:anchorId="7E14BA92" wp14:editId="7C466228">
            <wp:extent cx="457200" cy="3143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) определяются в соответствии с базовыми ставками страховых тарифов и </w:t>
      </w:r>
      <w:r w:rsidRPr="000E5BDA">
        <w:lastRenderedPageBreak/>
        <w:t xml:space="preserve">коэффициентами страховых тарифов, установленными </w:t>
      </w:r>
      <w:hyperlink r:id="rId383" w:history="1">
        <w:r w:rsidRPr="000E5BDA">
          <w:t>указанием</w:t>
        </w:r>
      </w:hyperlink>
      <w:r w:rsidRPr="000E5BDA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33080C2" wp14:editId="66C85F6D">
            <wp:extent cx="6076950" cy="6000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001C758" wp14:editId="4F494047">
            <wp:extent cx="361950" cy="3143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предельный размер базовой ставки страхового тарифа по i-му транспортному средству;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833BE4E" wp14:editId="0418A05D">
            <wp:extent cx="40005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FCCC416" wp14:editId="2D8B5197">
            <wp:extent cx="571500" cy="314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4C5E047" wp14:editId="4639D624">
            <wp:extent cx="400050" cy="314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3D8EE75" wp14:editId="2440CE01">
            <wp:extent cx="447675" cy="3143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52BCB7C" wp14:editId="5C2A4D0E">
            <wp:extent cx="400050" cy="3143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периода использования i-го транспортного средства;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DDAF956" wp14:editId="349C3D9F">
            <wp:extent cx="400050" cy="3143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наличия нарушений, предусмотренных </w:t>
      </w:r>
      <w:hyperlink r:id="rId392" w:history="1">
        <w:r w:rsidRPr="00A935D5">
          <w:t>пунктом 3 статьи 9</w:t>
        </w:r>
      </w:hyperlink>
      <w:r w:rsidRPr="00A935D5">
        <w:t xml:space="preserve"> Ф</w:t>
      </w:r>
      <w:r w:rsidRPr="000E5BDA">
        <w:t>едерального закона "Об обязательном страховании гражданской ответственности владельцев транспортных средств";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68F4CD62" wp14:editId="12781387">
            <wp:extent cx="476250" cy="3333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6036B1" w:rsidRPr="000E5BDA">
        <w:t>0</w:t>
      </w:r>
      <w:r w:rsidRPr="000E5BDA">
        <w:t>. Затраты на оплату труда независимых экспертов (</w:t>
      </w:r>
      <w:r w:rsidRPr="000E5BDA">
        <w:rPr>
          <w:noProof/>
          <w:position w:val="-12"/>
        </w:rPr>
        <w:drawing>
          <wp:inline distT="0" distB="0" distL="0" distR="0" wp14:anchorId="2391DD3D" wp14:editId="2DE133AB">
            <wp:extent cx="304800" cy="3143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6"/>
        </w:rPr>
        <w:drawing>
          <wp:inline distT="0" distB="0" distL="0" distR="0" wp14:anchorId="3387FE0A" wp14:editId="03299416">
            <wp:extent cx="3429000" cy="4000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6D22CA49" wp14:editId="6AB7387F">
            <wp:extent cx="276225" cy="314325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1FF5926" wp14:editId="0C0BC7B2">
            <wp:extent cx="333375" cy="314325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AF8B6AE" wp14:editId="728501D5">
            <wp:extent cx="333375" cy="314325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3A4334C" wp14:editId="7D50F29A">
            <wp:extent cx="304800" cy="3143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ставка почасовой оплаты труда независимых экспертов, установленная </w:t>
      </w:r>
      <w:hyperlink r:id="rId400" w:history="1">
        <w:r w:rsidRPr="00A935D5">
          <w:t>постановлением</w:t>
        </w:r>
      </w:hyperlink>
      <w:r w:rsidRPr="00A935D5">
        <w:t xml:space="preserve"> Пра</w:t>
      </w:r>
      <w:r w:rsidRPr="000E5BDA">
        <w:t>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2577F1DD" wp14:editId="05865EC4">
            <wp:extent cx="361950" cy="3333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77C2D" w:rsidRPr="000E5BDA" w:rsidRDefault="006036B1" w:rsidP="000E5BDA">
      <w:pPr>
        <w:pStyle w:val="ConsPlusNormal"/>
        <w:ind w:firstLine="709"/>
        <w:jc w:val="both"/>
      </w:pPr>
      <w:r w:rsidRPr="000E5BDA">
        <w:t>91</w:t>
      </w:r>
      <w:r w:rsidR="00677C2D" w:rsidRPr="000E5BDA">
        <w:t>. Затраты на оплату иных услуг (Зоиу) определяются по формуле:</w:t>
      </w:r>
    </w:p>
    <w:p w:rsidR="00677C2D" w:rsidRPr="000E5BDA" w:rsidRDefault="00677C2D" w:rsidP="004144A1">
      <w:pPr>
        <w:pStyle w:val="ConsPlusNormal"/>
        <w:ind w:firstLine="709"/>
        <w:jc w:val="center"/>
      </w:pPr>
      <w:r w:rsidRPr="000E5BDA">
        <w:t>Зоиу = Vлбо x К,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где: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Vлбо - объем принятых лимитов бюджетных обязательств отчетного финансового года на заключение государственных контрактов, предметом которых является предоставление иных услуг;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К - коэффициент, равный соотношению цен текущего отчетного финансового года к ценам предыдущего отчетного финансового года.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основных средств, не отнесенные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к затратам на приобретение основных средств в рамках затрат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на информационно-коммуникационные технологии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2</w:t>
      </w:r>
      <w:r w:rsidRPr="000E5BDA"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0E5BDA">
        <w:rPr>
          <w:noProof/>
          <w:position w:val="-12"/>
        </w:rPr>
        <w:drawing>
          <wp:inline distT="0" distB="0" distL="0" distR="0" wp14:anchorId="0EEE3084" wp14:editId="62C7EAFA">
            <wp:extent cx="333375" cy="33337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),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12"/>
        </w:rPr>
        <w:drawing>
          <wp:inline distT="0" distB="0" distL="0" distR="0" wp14:anchorId="2A8E6D69" wp14:editId="350820E6">
            <wp:extent cx="1847850" cy="3333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3E2E389" wp14:editId="023FB94B">
            <wp:extent cx="314325" cy="314325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транспортных средств;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61B42066" wp14:editId="564BE510">
            <wp:extent cx="447675" cy="31432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мебели;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89F78E5" wp14:editId="58EDBA1D">
            <wp:extent cx="304800" cy="3143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систем кондиционирования.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3</w:t>
      </w:r>
      <w:r w:rsidRPr="000E5BDA">
        <w:t>. Затраты на приобретение транспортных средств (</w:t>
      </w:r>
      <w:r w:rsidRPr="000E5BDA">
        <w:rPr>
          <w:noProof/>
          <w:position w:val="-12"/>
        </w:rPr>
        <w:drawing>
          <wp:inline distT="0" distB="0" distL="0" distR="0" wp14:anchorId="3309CAF8" wp14:editId="19BC5D2B">
            <wp:extent cx="314325" cy="314325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4"/>
        </w:rPr>
        <w:drawing>
          <wp:inline distT="0" distB="0" distL="0" distR="0" wp14:anchorId="6A4F02A0" wp14:editId="7424A351">
            <wp:extent cx="1800225" cy="6096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C9A498C" wp14:editId="060441BA">
            <wp:extent cx="428625" cy="314325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транспортных средств в соответствии с нормативами органов местного самоуправления 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r:id="rId409" w:history="1">
        <w:r w:rsidRPr="000E5BDA">
          <w:t>приложением № 2</w:t>
        </w:r>
      </w:hyperlink>
      <w:r w:rsidRPr="000E5BDA">
        <w:t>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C5A2315" wp14:editId="5900C467">
            <wp:extent cx="400050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11" w:history="1">
        <w:r w:rsidRPr="000E5BDA">
          <w:t>приложением № 2</w:t>
        </w:r>
      </w:hyperlink>
      <w:r w:rsidRPr="000E5BDA">
        <w:t>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4</w:t>
      </w:r>
      <w:r w:rsidRPr="000E5BDA">
        <w:t>. Затраты на приобретение мебели (</w:t>
      </w:r>
      <w:r w:rsidRPr="000E5BDA">
        <w:rPr>
          <w:noProof/>
          <w:position w:val="-12"/>
        </w:rPr>
        <w:drawing>
          <wp:inline distT="0" distB="0" distL="0" distR="0" wp14:anchorId="0D7B934A" wp14:editId="58CE38A0">
            <wp:extent cx="447675" cy="314325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7A5F3B8C" wp14:editId="327C5981">
            <wp:extent cx="2190750" cy="60007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7827637" wp14:editId="12FDF958">
            <wp:extent cx="552450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45364E2" wp14:editId="7E52099D">
            <wp:extent cx="5238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i-го предмета мебели в соответствии с нормативами муниципальных органов.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5</w:t>
      </w:r>
      <w:r w:rsidRPr="000E5BDA">
        <w:t>. Затраты на приобретение систем кондиционирования (</w:t>
      </w:r>
      <w:r w:rsidRPr="000E5BDA">
        <w:rPr>
          <w:noProof/>
          <w:position w:val="-12"/>
        </w:rPr>
        <w:drawing>
          <wp:inline distT="0" distB="0" distL="0" distR="0" wp14:anchorId="2C47D23C" wp14:editId="5A59078F">
            <wp:extent cx="304800" cy="3143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2483E8E5" wp14:editId="738A5AE7">
            <wp:extent cx="1638300" cy="60007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DCE3539" wp14:editId="0ADC955D">
            <wp:extent cx="333375" cy="314325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i-х систем кондиционирования;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B5AD977" wp14:editId="77558B69">
            <wp:extent cx="314325" cy="314325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1-й системы кондиционирования.</w:t>
      </w:r>
    </w:p>
    <w:p w:rsidR="00677C2D" w:rsidRPr="000E5BDA" w:rsidRDefault="000763AA" w:rsidP="000E5BDA">
      <w:pPr>
        <w:pStyle w:val="ConsPlusNormal"/>
        <w:ind w:firstLine="709"/>
        <w:jc w:val="both"/>
      </w:pPr>
      <w:r w:rsidRPr="000E5BDA">
        <w:t>96</w:t>
      </w:r>
      <w:r w:rsidR="00677C2D" w:rsidRPr="000E5BDA">
        <w:t>. Затраты на приобретение бытового оборудования (Збто) определяются по формуле:</w:t>
      </w:r>
    </w:p>
    <w:p w:rsidR="00677C2D" w:rsidRPr="000E5BDA" w:rsidRDefault="00677C2D" w:rsidP="000E5BDA">
      <w:pPr>
        <w:pStyle w:val="ConsPlusNormal"/>
        <w:ind w:firstLine="709"/>
        <w:jc w:val="center"/>
      </w:pPr>
      <w:r w:rsidRPr="000E5BDA">
        <w:lastRenderedPageBreak/>
        <w:t>Збто = Vлбо x К,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где: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Vлбо - объем принятых лимитов бюджетных обязательств отчетного финансового года на заключение государственных контрактов, предметом которых является приобретение бытового оборудования;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К - коэффициент, равный соотношению цен текущего отчетного финансового года к ценам предыдущего отчетного финансового года.</w:t>
      </w:r>
    </w:p>
    <w:p w:rsidR="00677C2D" w:rsidRPr="000E5BDA" w:rsidRDefault="000763AA" w:rsidP="000E5BDA">
      <w:pPr>
        <w:pStyle w:val="ConsPlusNormal"/>
        <w:ind w:firstLine="709"/>
        <w:jc w:val="both"/>
      </w:pPr>
      <w:r w:rsidRPr="000E5BDA">
        <w:t>97</w:t>
      </w:r>
      <w:r w:rsidR="00677C2D" w:rsidRPr="000E5BDA">
        <w:t>. Затраты на приобретение иных основных средств (Зиос) определяются по формуле:</w:t>
      </w:r>
    </w:p>
    <w:p w:rsidR="00677C2D" w:rsidRPr="000E5BDA" w:rsidRDefault="00677C2D" w:rsidP="000E5BDA">
      <w:pPr>
        <w:pStyle w:val="ConsPlusNormal"/>
        <w:ind w:firstLine="709"/>
        <w:jc w:val="center"/>
      </w:pPr>
      <w:r w:rsidRPr="000E5BDA">
        <w:t>Зиос = Vлбо x К,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где: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Vлбо - объем принятых лимитов бюджетных обязательств отчетного финансового года на заключение государственных контрактов, предметом которых является приобретение иных основных средств;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К - коэффициент, равный соотношению цен текущего отчетного финансового года к ценам предыдущего отчетного финансового года.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2"/>
      </w:pPr>
      <w:r w:rsidRPr="000E5BDA">
        <w:t>Затраты на приобретение материальных запасов, не отнесенные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к затратам на приобретение материальных запасов в рамках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затрат на информационно-коммуникационные технологии</w:t>
      </w:r>
    </w:p>
    <w:p w:rsidR="00B345D3" w:rsidRPr="000E5BDA" w:rsidRDefault="00B345D3" w:rsidP="000E5BDA">
      <w:pPr>
        <w:pStyle w:val="ConsPlusNormal"/>
        <w:ind w:firstLine="709"/>
        <w:jc w:val="center"/>
      </w:pP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8</w:t>
      </w:r>
      <w:r w:rsidRPr="000E5BDA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0E5BDA">
        <w:rPr>
          <w:noProof/>
          <w:position w:val="-12"/>
        </w:rPr>
        <w:drawing>
          <wp:inline distT="0" distB="0" distL="0" distR="0" wp14:anchorId="27D22B8A" wp14:editId="44DD124B">
            <wp:extent cx="333375" cy="3333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), определяются по формуле:</w:t>
      </w:r>
    </w:p>
    <w:p w:rsidR="00B345D3" w:rsidRPr="000E5BDA" w:rsidRDefault="00D6535E" w:rsidP="000E5BDA">
      <w:pPr>
        <w:pStyle w:val="ConsPlusNormal"/>
        <w:ind w:firstLine="709"/>
        <w:jc w:val="center"/>
      </w:pPr>
      <w:r w:rsidRPr="000E5BDA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720080" cy="36131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1E60E93" wp14:editId="61C9FD02">
            <wp:extent cx="304800" cy="3143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бланочной продукции;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1CFC2D3D" wp14:editId="11604C23">
            <wp:extent cx="428625" cy="3143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канцелярских принадлежностей;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6559F6D" wp14:editId="0DD1E1BB">
            <wp:extent cx="314325" cy="314325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хозяйственных товаров и принадлежностей;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7CD8133" wp14:editId="31E25932">
            <wp:extent cx="3810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горюче-смазочных материалов;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3849A92" wp14:editId="212AB0DA">
            <wp:extent cx="361950" cy="3143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запасных частей для транспортных средств;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7DCF5E8D" wp14:editId="176B52BE">
            <wp:extent cx="428625" cy="31432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затраты на приобретение материальных запас</w:t>
      </w:r>
      <w:r w:rsidR="00D6535E" w:rsidRPr="000E5BDA">
        <w:t>ов для нужд гражданской обороны;</w:t>
      </w:r>
    </w:p>
    <w:p w:rsidR="00D6535E" w:rsidRPr="000E5BDA" w:rsidRDefault="00D6535E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З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сиз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затраты на приобретение средств индивидуальной защиты;</w:t>
      </w:r>
    </w:p>
    <w:p w:rsidR="00D6535E" w:rsidRPr="000E5BDA" w:rsidRDefault="00D6535E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З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запч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затраты на приобретение запасных частей для устройств, приборов, механизмов и оборудования;</w:t>
      </w:r>
    </w:p>
    <w:p w:rsidR="00D6535E" w:rsidRPr="000E5BDA" w:rsidRDefault="00D6535E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мкул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затраты на приобретение материальных запасов для культурно-массовых и официальных мероприятий;</w:t>
      </w:r>
    </w:p>
    <w:p w:rsidR="00D6535E" w:rsidRPr="000E5BDA" w:rsidRDefault="00D6535E" w:rsidP="000E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BDA">
        <w:rPr>
          <w:rFonts w:ascii="Times New Roman" w:eastAsiaTheme="minorHAnsi" w:hAnsi="Times New Roman"/>
          <w:sz w:val="28"/>
          <w:szCs w:val="28"/>
        </w:rPr>
        <w:t>З</w:t>
      </w:r>
      <w:r w:rsidRPr="000E5BDA">
        <w:rPr>
          <w:rFonts w:ascii="Times New Roman" w:eastAsiaTheme="minorHAnsi" w:hAnsi="Times New Roman"/>
          <w:sz w:val="28"/>
          <w:szCs w:val="28"/>
          <w:vertAlign w:val="subscript"/>
        </w:rPr>
        <w:t>прмз</w:t>
      </w:r>
      <w:r w:rsidRPr="000E5BDA">
        <w:rPr>
          <w:rFonts w:ascii="Times New Roman" w:eastAsiaTheme="minorHAnsi" w:hAnsi="Times New Roman"/>
          <w:sz w:val="28"/>
          <w:szCs w:val="28"/>
        </w:rPr>
        <w:t xml:space="preserve"> - затраты на приобретение иных материальных запасов.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9</w:t>
      </w:r>
      <w:r w:rsidR="000763AA" w:rsidRPr="000E5BDA">
        <w:t>9</w:t>
      </w:r>
      <w:r w:rsidRPr="000E5BDA">
        <w:t>. Затраты на приобретение бланочной продукции (</w:t>
      </w:r>
      <w:r w:rsidRPr="000E5BDA">
        <w:rPr>
          <w:noProof/>
          <w:position w:val="-12"/>
        </w:rPr>
        <w:drawing>
          <wp:inline distT="0" distB="0" distL="0" distR="0" wp14:anchorId="0B51FEE5" wp14:editId="63AC4FAF">
            <wp:extent cx="3048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5"/>
        </w:rPr>
        <w:drawing>
          <wp:inline distT="0" distB="0" distL="0" distR="0" wp14:anchorId="6479EB20" wp14:editId="343E22D0">
            <wp:extent cx="3143250" cy="628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ECA4686" wp14:editId="41006F07">
            <wp:extent cx="361950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бланочной продукции;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8B02C0B" wp14:editId="29968D4C">
            <wp:extent cx="314325" cy="3143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бланка по i-му тиражу;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0FB75449" wp14:editId="0729266D">
            <wp:extent cx="447675" cy="3333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 приобретению количество прочей продукции, изготовляемой типографией;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4"/>
        </w:rPr>
        <w:drawing>
          <wp:inline distT="0" distB="0" distL="0" distR="0" wp14:anchorId="50B3D606" wp14:editId="1E268763">
            <wp:extent cx="400050" cy="3333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единицы прочей продукции, изготовляемой типографией, по j-му тиражу.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100</w:t>
      </w:r>
      <w:r w:rsidR="00B345D3" w:rsidRPr="000E5BDA">
        <w:t>. Затраты на приобретение канцелярских принадлежностей (</w:t>
      </w:r>
      <w:r w:rsidR="00B345D3" w:rsidRPr="000E5BDA">
        <w:rPr>
          <w:noProof/>
          <w:position w:val="-12"/>
        </w:rPr>
        <w:drawing>
          <wp:inline distT="0" distB="0" distL="0" distR="0" wp14:anchorId="4724A753" wp14:editId="6433E421">
            <wp:extent cx="428625" cy="314325"/>
            <wp:effectExtent l="0" t="0" r="9525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35C3C30B" wp14:editId="321E5CE8">
            <wp:extent cx="2752725" cy="600075"/>
            <wp:effectExtent l="0" t="0" r="9525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1DEF6F0" wp14:editId="71B43A0A">
            <wp:extent cx="552450" cy="314325"/>
            <wp:effectExtent l="0" t="0" r="0" b="952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A237E35" wp14:editId="2EAD7260">
            <wp:extent cx="361950" cy="3143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численность основных работников, определяемая в соответствии с </w:t>
      </w:r>
      <w:hyperlink r:id="rId437" w:history="1">
        <w:r w:rsidRPr="000E5BDA">
          <w:t>пунктами 17</w:t>
        </w:r>
      </w:hyperlink>
      <w:r w:rsidRPr="000E5BDA">
        <w:t xml:space="preserve"> - </w:t>
      </w:r>
      <w:hyperlink r:id="rId438" w:history="1">
        <w:r w:rsidRPr="000E5BDA">
          <w:t>22</w:t>
        </w:r>
      </w:hyperlink>
      <w:r w:rsidRPr="000E5BDA">
        <w:t xml:space="preserve"> общих </w:t>
      </w:r>
      <w:r w:rsidR="00D6535E" w:rsidRPr="000E5BDA">
        <w:t>правил</w:t>
      </w:r>
      <w:r w:rsidRPr="000E5BDA">
        <w:t xml:space="preserve"> определени</w:t>
      </w:r>
      <w:r w:rsidR="00D6535E" w:rsidRPr="000E5BDA">
        <w:t>я</w:t>
      </w:r>
      <w:r w:rsidRPr="000E5BDA">
        <w:t xml:space="preserve"> нормативных затрат;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F098C6A" wp14:editId="3C5C998C">
            <wp:extent cx="495300" cy="314325"/>
            <wp:effectExtent l="0" t="0" r="0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101</w:t>
      </w:r>
      <w:r w:rsidR="00B345D3" w:rsidRPr="000E5BDA">
        <w:t>. Затраты на приобретение хозяйственных товаров и принадлежностей (</w:t>
      </w:r>
      <w:r w:rsidR="00B345D3" w:rsidRPr="000E5BDA">
        <w:rPr>
          <w:noProof/>
          <w:position w:val="-12"/>
        </w:rPr>
        <w:drawing>
          <wp:inline distT="0" distB="0" distL="0" distR="0" wp14:anchorId="477B5DEF" wp14:editId="62CF7E00">
            <wp:extent cx="314325" cy="314325"/>
            <wp:effectExtent l="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D21C095" wp14:editId="22E5F444">
            <wp:extent cx="1800225" cy="6000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6AD889E6" wp14:editId="102F3B69">
            <wp:extent cx="40005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lastRenderedPageBreak/>
        <w:drawing>
          <wp:inline distT="0" distB="0" distL="0" distR="0" wp14:anchorId="7F06F28C" wp14:editId="4893E908">
            <wp:extent cx="428625" cy="314325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102</w:t>
      </w:r>
      <w:r w:rsidR="00B345D3" w:rsidRPr="000E5BDA">
        <w:t>. Затраты на приобретение горюче-смазочных материалов (</w:t>
      </w:r>
      <w:r w:rsidR="00B345D3" w:rsidRPr="000E5BDA">
        <w:rPr>
          <w:noProof/>
          <w:position w:val="-12"/>
        </w:rPr>
        <w:drawing>
          <wp:inline distT="0" distB="0" distL="0" distR="0" wp14:anchorId="6D5FC1A1" wp14:editId="0D9422A5">
            <wp:extent cx="381000" cy="3143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0701CFD0" wp14:editId="6B8E170E">
            <wp:extent cx="2686050" cy="600075"/>
            <wp:effectExtent l="0" t="0" r="0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451772A4" wp14:editId="2F95CF7A">
            <wp:extent cx="476250" cy="3143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норма расхода топлива на 100 километров пробега i-го транспортного средства согласно </w:t>
      </w:r>
      <w:hyperlink r:id="rId447" w:history="1">
        <w:r w:rsidRPr="000E5BDA">
          <w:t>методическим рекомендациям</w:t>
        </w:r>
      </w:hyperlink>
      <w:r w:rsidRPr="000E5BDA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1454341" wp14:editId="7931D679">
            <wp:extent cx="447675" cy="314325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1 литра горюче-смазочного материала по i-му транспортному средству;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07FDD333" wp14:editId="2F9C0D17">
            <wp:extent cx="476250" cy="3143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103</w:t>
      </w:r>
      <w:r w:rsidR="00B345D3" w:rsidRPr="000E5BDA"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r:id="rId450" w:history="1">
        <w:r w:rsidR="00B345D3" w:rsidRPr="000E5BDA">
          <w:t>приложением № 2</w:t>
        </w:r>
      </w:hyperlink>
      <w:r w:rsidR="00B345D3" w:rsidRPr="000E5BDA">
        <w:t>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104</w:t>
      </w:r>
      <w:r w:rsidR="00B345D3" w:rsidRPr="000E5BDA">
        <w:t>. Затраты на приобретение материальных запасов для нужд гражданской обороны (</w:t>
      </w:r>
      <w:r w:rsidR="00B345D3" w:rsidRPr="000E5BDA">
        <w:rPr>
          <w:noProof/>
          <w:position w:val="-12"/>
        </w:rPr>
        <w:drawing>
          <wp:inline distT="0" distB="0" distL="0" distR="0" wp14:anchorId="10AF02BA" wp14:editId="2508451B">
            <wp:extent cx="428625" cy="314325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D3"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494FE4BD" wp14:editId="19070EE3">
            <wp:extent cx="2724150" cy="6000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ED2E757" wp14:editId="3C01DC62">
            <wp:extent cx="49530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i-й единицы материальных запасов для нужд гражданской обороны в соответствии с нормативами органов местного самоуправления;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E706508" wp14:editId="28E0BE0C">
            <wp:extent cx="552450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i-го материального запаса для нужд гражданской обороны из расчета на 1 работника в год в соответствии с нормативами  органов местного самоуправления;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50E7998A" wp14:editId="5FFA3266">
            <wp:extent cx="361950" cy="3143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расчетная численность основных работников, определяемая в соответствии с </w:t>
      </w:r>
      <w:hyperlink r:id="rId456" w:history="1">
        <w:r w:rsidRPr="000E5BDA">
          <w:t>пунктами 17</w:t>
        </w:r>
      </w:hyperlink>
      <w:r w:rsidRPr="000E5BDA">
        <w:t xml:space="preserve"> - </w:t>
      </w:r>
      <w:hyperlink r:id="rId457" w:history="1">
        <w:r w:rsidRPr="000E5BDA">
          <w:t>22</w:t>
        </w:r>
      </w:hyperlink>
      <w:r w:rsidRPr="000E5BDA">
        <w:t xml:space="preserve"> общих </w:t>
      </w:r>
      <w:r w:rsidR="00D6535E" w:rsidRPr="000E5BDA">
        <w:t>правил определения</w:t>
      </w:r>
      <w:r w:rsidRPr="000E5BDA">
        <w:t xml:space="preserve"> нормативных затрат.</w:t>
      </w:r>
    </w:p>
    <w:p w:rsidR="00677C2D" w:rsidRPr="000E5BDA" w:rsidRDefault="000763AA" w:rsidP="000E5BDA">
      <w:pPr>
        <w:pStyle w:val="ConsPlusNormal"/>
        <w:ind w:firstLine="709"/>
        <w:jc w:val="both"/>
      </w:pPr>
      <w:r w:rsidRPr="000E5BDA">
        <w:t>105</w:t>
      </w:r>
      <w:r w:rsidR="00677C2D" w:rsidRPr="000E5BDA">
        <w:t>. Затраты на приобретение запасных частей для устройств, приборов, механизмов и оборудования (Ззапч) определяются по формуле:</w:t>
      </w:r>
    </w:p>
    <w:p w:rsidR="00677C2D" w:rsidRPr="000E5BDA" w:rsidRDefault="00677C2D" w:rsidP="000E5BDA">
      <w:pPr>
        <w:pStyle w:val="ConsPlusNormal"/>
        <w:ind w:firstLine="709"/>
        <w:jc w:val="center"/>
      </w:pPr>
      <w:r w:rsidRPr="000E5BDA">
        <w:t>Ззапч = Vлбо x К,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lastRenderedPageBreak/>
        <w:t>где: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Vлбо - объем принятых лимитов бюджетных обязательств отчетного финансового года на заключение государственных контрактов, предметом которых является приобретение запасных частей для устройств, приборов, механизмов и оборудования;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К - коэффициент, равный соотношению цен текущего отчетного финансового года к ценам предыдущего отчетного финансового года.</w:t>
      </w:r>
    </w:p>
    <w:p w:rsidR="00677C2D" w:rsidRPr="000E5BDA" w:rsidRDefault="000763AA" w:rsidP="000E5BDA">
      <w:pPr>
        <w:pStyle w:val="ConsPlusNormal"/>
        <w:ind w:firstLine="709"/>
        <w:jc w:val="both"/>
      </w:pPr>
      <w:r w:rsidRPr="000E5BDA">
        <w:t>106</w:t>
      </w:r>
      <w:r w:rsidR="00677C2D" w:rsidRPr="000E5BDA">
        <w:t>. Затраты на приобретение иных материальных запасов (Зприм) определяются по формуле:</w:t>
      </w:r>
    </w:p>
    <w:p w:rsidR="00677C2D" w:rsidRPr="000E5BDA" w:rsidRDefault="00677C2D" w:rsidP="000E5BDA">
      <w:pPr>
        <w:pStyle w:val="ConsPlusNormal"/>
        <w:ind w:firstLine="709"/>
        <w:jc w:val="center"/>
      </w:pPr>
      <w:r w:rsidRPr="000E5BDA">
        <w:t>Зприм = Vлбо x К,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где: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Vлбо - объем принятых лимитов бюджетных обязательств отчетного финансового года на заключение государственных контрактов, предметом которых является приобретение иных материальных запасов;</w:t>
      </w:r>
    </w:p>
    <w:p w:rsidR="00677C2D" w:rsidRPr="000E5BDA" w:rsidRDefault="00677C2D" w:rsidP="000E5BDA">
      <w:pPr>
        <w:pStyle w:val="ConsPlusNormal"/>
        <w:ind w:firstLine="709"/>
        <w:jc w:val="both"/>
      </w:pPr>
      <w:r w:rsidRPr="000E5BDA">
        <w:t>К - коэффициент, равный соотношению цен текущего отчетного финансового года к ценам предыдущего отчетного финансового года.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1"/>
      </w:pPr>
      <w:r w:rsidRPr="000E5BDA">
        <w:t>III. Затраты на капитальный ремонт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муниципального имущества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107</w:t>
      </w:r>
      <w:r w:rsidR="00B345D3" w:rsidRPr="000E5BDA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108</w:t>
      </w:r>
      <w:r w:rsidR="00B345D3" w:rsidRPr="000E5BDA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345D3" w:rsidRPr="000E5BDA" w:rsidRDefault="000763AA" w:rsidP="000E5BDA">
      <w:pPr>
        <w:pStyle w:val="ConsPlusNormal"/>
        <w:ind w:firstLine="709"/>
        <w:jc w:val="both"/>
      </w:pPr>
      <w:r w:rsidRPr="000E5BDA">
        <w:t>109</w:t>
      </w:r>
      <w:r w:rsidR="00B345D3" w:rsidRPr="000E5BDA">
        <w:t xml:space="preserve">. Затраты на разработку проектной документации определяются в соответствии со </w:t>
      </w:r>
      <w:hyperlink r:id="rId458" w:history="1">
        <w:r w:rsidR="00B345D3" w:rsidRPr="000E5BDA">
          <w:t>статьей 22</w:t>
        </w:r>
      </w:hyperlink>
      <w:r w:rsidR="00B345D3" w:rsidRPr="000E5BDA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345D3" w:rsidRPr="000E5BDA" w:rsidRDefault="00B345D3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1"/>
      </w:pPr>
      <w:r w:rsidRPr="000E5BDA">
        <w:t>IV. Затраты на финансовое обеспечение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строительства, реконструкции (в том числе с элементами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реставрации), технического перевооружения объектов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t>капитального строительства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</w:t>
      </w:r>
      <w:r w:rsidR="000763AA" w:rsidRPr="000E5BDA">
        <w:t>10</w:t>
      </w:r>
      <w:r w:rsidRPr="000E5BDA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9" w:history="1">
        <w:r w:rsidRPr="000E5BDA">
          <w:t>статьей 22</w:t>
        </w:r>
      </w:hyperlink>
      <w:r w:rsidRPr="000E5BDA">
        <w:t xml:space="preserve"> Федерального закона и с законодательством Российской Федерации о градостроительной деятельности.</w:t>
      </w:r>
    </w:p>
    <w:p w:rsidR="00B345D3" w:rsidRDefault="00B345D3" w:rsidP="000E5BDA">
      <w:pPr>
        <w:pStyle w:val="ConsPlusNormal"/>
        <w:ind w:firstLine="709"/>
        <w:jc w:val="both"/>
      </w:pPr>
      <w:r w:rsidRPr="000E5BDA">
        <w:t>1</w:t>
      </w:r>
      <w:r w:rsidR="000763AA" w:rsidRPr="000E5BDA">
        <w:t>11</w:t>
      </w:r>
      <w:r w:rsidRPr="000E5BDA">
        <w:t xml:space="preserve">. Затраты на приобретение объектов недвижимого имущества определяются в соответствии со </w:t>
      </w:r>
      <w:hyperlink r:id="rId460" w:history="1">
        <w:r w:rsidRPr="000E5BDA">
          <w:t>статьей 22</w:t>
        </w:r>
      </w:hyperlink>
      <w:r w:rsidRPr="000E5BDA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144A1" w:rsidRPr="000E5BDA" w:rsidRDefault="004144A1" w:rsidP="000E5BDA">
      <w:pPr>
        <w:pStyle w:val="ConsPlusNormal"/>
        <w:ind w:firstLine="709"/>
        <w:jc w:val="both"/>
      </w:pPr>
    </w:p>
    <w:p w:rsidR="00B345D3" w:rsidRPr="000E5BDA" w:rsidRDefault="00B345D3" w:rsidP="000E5BDA">
      <w:pPr>
        <w:pStyle w:val="ConsPlusNormal"/>
        <w:ind w:firstLine="709"/>
        <w:jc w:val="center"/>
        <w:outlineLvl w:val="1"/>
      </w:pPr>
      <w:r w:rsidRPr="000E5BDA">
        <w:t>V. Затраты на дополнительное профессиональное образование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</w:t>
      </w:r>
      <w:r w:rsidR="000763AA" w:rsidRPr="000E5BDA">
        <w:t>12</w:t>
      </w:r>
      <w:r w:rsidRPr="000E5BDA">
        <w:t>. Затраты на приобретение образовательных услуг по профессиональной переподготовке и повышению квалификации (</w:t>
      </w:r>
      <w:r w:rsidRPr="000E5BDA">
        <w:rPr>
          <w:noProof/>
          <w:position w:val="-12"/>
        </w:rPr>
        <w:drawing>
          <wp:inline distT="0" distB="0" distL="0" distR="0" wp14:anchorId="1C6C6925" wp14:editId="060A6E1C">
            <wp:extent cx="381000" cy="31432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) определяются по формуле:</w:t>
      </w:r>
    </w:p>
    <w:p w:rsidR="00B345D3" w:rsidRPr="000E5BDA" w:rsidRDefault="00B345D3" w:rsidP="000E5BDA">
      <w:pPr>
        <w:pStyle w:val="ConsPlusNormal"/>
        <w:ind w:firstLine="709"/>
        <w:jc w:val="center"/>
      </w:pPr>
      <w:r w:rsidRPr="000E5BDA">
        <w:rPr>
          <w:noProof/>
          <w:position w:val="-28"/>
        </w:rPr>
        <w:drawing>
          <wp:inline distT="0" distB="0" distL="0" distR="0" wp14:anchorId="592EEE74" wp14:editId="787EC083">
            <wp:extent cx="1971675" cy="600075"/>
            <wp:effectExtent l="0" t="0" r="9525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>,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где: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31AC62C4" wp14:editId="3D55D8BD">
            <wp:extent cx="476250" cy="314325"/>
            <wp:effectExtent l="0" t="0" r="0" b="952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количество работников, направляемых на i-й вид дополнительного профессионального образования;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rPr>
          <w:noProof/>
          <w:position w:val="-12"/>
        </w:rPr>
        <w:drawing>
          <wp:inline distT="0" distB="0" distL="0" distR="0" wp14:anchorId="216894D7" wp14:editId="4422CF33">
            <wp:extent cx="447675" cy="3143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DA">
        <w:t xml:space="preserve"> - цена обучения одного работника по i-му виду дополнительного профессионального образования.</w:t>
      </w:r>
    </w:p>
    <w:p w:rsidR="00B345D3" w:rsidRPr="000E5BDA" w:rsidRDefault="00B345D3" w:rsidP="000E5BDA">
      <w:pPr>
        <w:pStyle w:val="ConsPlusNormal"/>
        <w:ind w:firstLine="709"/>
        <w:jc w:val="both"/>
      </w:pPr>
      <w:r w:rsidRPr="000E5BDA">
        <w:t>1</w:t>
      </w:r>
      <w:r w:rsidR="000763AA" w:rsidRPr="000E5BDA">
        <w:t>13</w:t>
      </w:r>
      <w:r w:rsidRPr="000E5BDA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5" w:history="1">
        <w:r w:rsidRPr="000E5BDA">
          <w:t>статьей 22</w:t>
        </w:r>
      </w:hyperlink>
      <w:r w:rsidRPr="000E5BDA">
        <w:t xml:space="preserve"> Федерального закона.</w:t>
      </w:r>
    </w:p>
    <w:p w:rsidR="00AF3CC5" w:rsidRDefault="00AF3CC5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63AA" w:rsidTr="000763AA">
        <w:tc>
          <w:tcPr>
            <w:tcW w:w="4672" w:type="dxa"/>
          </w:tcPr>
          <w:p w:rsidR="000763AA" w:rsidRDefault="000763AA" w:rsidP="00B345D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763AA" w:rsidRPr="000763AA" w:rsidRDefault="000763AA" w:rsidP="000763AA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0763AA">
              <w:rPr>
                <w:sz w:val="24"/>
                <w:szCs w:val="24"/>
              </w:rPr>
              <w:t>Приложение № 1</w:t>
            </w:r>
          </w:p>
          <w:p w:rsidR="00AF3CC5" w:rsidRPr="00AF3CC5" w:rsidRDefault="000763AA" w:rsidP="00AF3CC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0763AA">
              <w:rPr>
                <w:sz w:val="24"/>
                <w:szCs w:val="24"/>
              </w:rPr>
              <w:t xml:space="preserve">к  Правилам </w:t>
            </w:r>
            <w:r w:rsidR="00AF3CC5" w:rsidRPr="00AF3CC5">
              <w:rPr>
                <w:sz w:val="24"/>
                <w:szCs w:val="24"/>
              </w:rPr>
              <w:t>расчета нормативных затрат на обеспечение функций</w:t>
            </w:r>
          </w:p>
          <w:p w:rsidR="000763AA" w:rsidRDefault="00AF3CC5" w:rsidP="00AF3CC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AF3CC5">
              <w:rPr>
                <w:sz w:val="24"/>
                <w:szCs w:val="24"/>
              </w:rPr>
              <w:t>органов местного самоуправления Идринского района и подведомственных им муниципальных казённых учреждений</w:t>
            </w:r>
          </w:p>
        </w:tc>
      </w:tr>
    </w:tbl>
    <w:p w:rsidR="000763AA" w:rsidRDefault="00B345D3" w:rsidP="00B345D3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345D3" w:rsidRDefault="00B345D3" w:rsidP="00B345D3">
      <w:pPr>
        <w:pStyle w:val="ConsPlusNormal"/>
        <w:ind w:firstLine="540"/>
        <w:jc w:val="right"/>
      </w:pPr>
    </w:p>
    <w:p w:rsidR="00B345D3" w:rsidRDefault="00B345D3" w:rsidP="00B345D3">
      <w:pPr>
        <w:pStyle w:val="ConsPlusNormal"/>
        <w:ind w:firstLine="540"/>
        <w:jc w:val="center"/>
      </w:pPr>
      <w:r>
        <w:t>Нормативы</w:t>
      </w:r>
    </w:p>
    <w:p w:rsidR="00B345D3" w:rsidRDefault="00B345D3" w:rsidP="00B345D3">
      <w:pPr>
        <w:pStyle w:val="ConsPlusNormal"/>
        <w:ind w:firstLine="540"/>
        <w:jc w:val="center"/>
      </w:pPr>
      <w:r>
        <w:t>Обеспечения функций органов местного самоуправления Идринского района, применяемые при расчёте нормативных затрат на приобретение средств подвижной связи и услуг подвижной связи</w:t>
      </w:r>
    </w:p>
    <w:p w:rsidR="00B345D3" w:rsidRDefault="00B345D3" w:rsidP="00B345D3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984"/>
        <w:gridCol w:w="1950"/>
      </w:tblGrid>
      <w:tr w:rsidR="00B345D3" w:rsidTr="006036B1">
        <w:tc>
          <w:tcPr>
            <w:tcW w:w="1242" w:type="dxa"/>
          </w:tcPr>
          <w:p w:rsidR="00B345D3" w:rsidRPr="00EB4E68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Вид связи</w:t>
            </w:r>
          </w:p>
        </w:tc>
        <w:tc>
          <w:tcPr>
            <w:tcW w:w="2268" w:type="dxa"/>
          </w:tcPr>
          <w:p w:rsidR="00B345D3" w:rsidRPr="00EB4E68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Количество средств, связи</w:t>
            </w:r>
          </w:p>
        </w:tc>
        <w:tc>
          <w:tcPr>
            <w:tcW w:w="2127" w:type="dxa"/>
          </w:tcPr>
          <w:p w:rsidR="00B345D3" w:rsidRPr="00EB4E68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 xml:space="preserve">Цена приобретения средств, связи </w:t>
            </w:r>
            <w:hyperlink r:id="rId466" w:history="1">
              <w:r w:rsidRPr="00EB4E68">
                <w:rPr>
                  <w:color w:val="0000FF"/>
                  <w:sz w:val="22"/>
                  <w:szCs w:val="22"/>
                </w:rPr>
                <w:t xml:space="preserve">&lt;1&gt; </w:t>
              </w:r>
            </w:hyperlink>
          </w:p>
        </w:tc>
        <w:tc>
          <w:tcPr>
            <w:tcW w:w="1984" w:type="dxa"/>
          </w:tcPr>
          <w:p w:rsidR="00B345D3" w:rsidRPr="00EB4E68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Расходы на услуги связи</w:t>
            </w:r>
          </w:p>
        </w:tc>
        <w:tc>
          <w:tcPr>
            <w:tcW w:w="1950" w:type="dxa"/>
          </w:tcPr>
          <w:p w:rsidR="00B345D3" w:rsidRPr="00EB4E68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E68">
              <w:rPr>
                <w:sz w:val="22"/>
                <w:szCs w:val="22"/>
              </w:rPr>
              <w:t>Категория должностей</w:t>
            </w:r>
          </w:p>
        </w:tc>
      </w:tr>
      <w:tr w:rsidR="00B345D3" w:rsidTr="006036B1">
        <w:tc>
          <w:tcPr>
            <w:tcW w:w="1242" w:type="dxa"/>
          </w:tcPr>
          <w:p w:rsidR="00B345D3" w:rsidRPr="00EB4E68" w:rsidRDefault="00B345D3" w:rsidP="006036B1">
            <w:pPr>
              <w:pStyle w:val="ConsPlusNormal"/>
              <w:jc w:val="both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>подвижная связь</w:t>
            </w:r>
          </w:p>
          <w:p w:rsidR="00B345D3" w:rsidRPr="00EB4E68" w:rsidRDefault="00B345D3" w:rsidP="006036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5D3" w:rsidRPr="00EB4E68" w:rsidRDefault="00B345D3" w:rsidP="006036B1">
            <w:pPr>
              <w:pStyle w:val="ConsPlusNormal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 (главной) группе должностей категории "руководители"</w:t>
            </w:r>
          </w:p>
          <w:p w:rsidR="00B345D3" w:rsidRPr="00EB4E68" w:rsidRDefault="00B345D3" w:rsidP="006036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5D3" w:rsidRPr="00EB4E68" w:rsidRDefault="00B345D3" w:rsidP="006036B1">
            <w:pPr>
              <w:pStyle w:val="ConsPlusNormal"/>
              <w:rPr>
                <w:sz w:val="24"/>
                <w:szCs w:val="24"/>
              </w:rPr>
            </w:pPr>
            <w:r w:rsidRPr="00EB4E68">
              <w:rPr>
                <w:sz w:val="24"/>
                <w:szCs w:val="24"/>
              </w:rPr>
              <w:t>не более 15 тыс. рублей включительно за 1 единицу в расчете на муниципального служащего, замещающего должность, относящуюся к высшей (главной) группе должностей категории "руководители"</w:t>
            </w:r>
          </w:p>
          <w:p w:rsidR="00B345D3" w:rsidRPr="00EB4E68" w:rsidRDefault="00B345D3" w:rsidP="006036B1">
            <w:pPr>
              <w:pStyle w:val="ConsPlusNormal"/>
              <w:rPr>
                <w:sz w:val="24"/>
                <w:szCs w:val="24"/>
              </w:rPr>
            </w:pPr>
          </w:p>
          <w:p w:rsidR="00B345D3" w:rsidRPr="00EB4E68" w:rsidRDefault="00B345D3" w:rsidP="006036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5D3" w:rsidRPr="00EB4E68" w:rsidRDefault="00B345D3" w:rsidP="006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расходы не более 2 тыс. рублей </w:t>
            </w:r>
            <w:hyperlink r:id="rId467" w:history="1">
              <w:r w:rsidRPr="00EB4E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 в расчете на муниципального служащего, замещающего должность, относящуюся к высшей (главной) группе должностей категории "руководители"</w:t>
            </w:r>
          </w:p>
          <w:p w:rsidR="00B345D3" w:rsidRPr="00EB4E68" w:rsidRDefault="00B345D3" w:rsidP="006036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345D3" w:rsidRPr="00F26A21" w:rsidRDefault="00B345D3" w:rsidP="006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Перечнем должностей муниципальной службы, утвержденным постановлением </w:t>
            </w:r>
            <w:r w:rsidRPr="00F2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Идринского района от  29.01.2015 № 40-п  "Об утверждении перечня должностей муниципальной службы в администрации Идринского района"</w:t>
            </w:r>
          </w:p>
          <w:p w:rsidR="00B345D3" w:rsidRPr="00EB4E68" w:rsidRDefault="00B345D3" w:rsidP="006036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345D3" w:rsidRDefault="00B345D3" w:rsidP="00B345D3">
      <w:pPr>
        <w:pStyle w:val="ConsPlusNormal"/>
        <w:ind w:firstLine="540"/>
      </w:pPr>
    </w:p>
    <w:p w:rsidR="00B345D3" w:rsidRDefault="00B345D3" w:rsidP="00B345D3">
      <w:pPr>
        <w:pStyle w:val="ConsPlusNormal"/>
        <w:ind w:firstLine="540"/>
      </w:pPr>
    </w:p>
    <w:p w:rsidR="00B345D3" w:rsidRPr="00C026C3" w:rsidRDefault="00B345D3" w:rsidP="00B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6C3">
        <w:rPr>
          <w:rFonts w:ascii="Times New Roman" w:eastAsia="Times New Roman" w:hAnsi="Times New Roman"/>
          <w:sz w:val="24"/>
          <w:szCs w:val="24"/>
          <w:lang w:eastAsia="ru-RU"/>
        </w:rPr>
        <w:t>&lt;1&gt; Периодичность приобретения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26C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определяется максимальным сроком полезного использования и составляет 5 лет.</w:t>
      </w:r>
    </w:p>
    <w:p w:rsidR="00B345D3" w:rsidRPr="00FC1545" w:rsidRDefault="00B345D3" w:rsidP="00B345D3">
      <w:pPr>
        <w:pStyle w:val="ConsPlusNormal"/>
        <w:ind w:firstLine="540"/>
        <w:jc w:val="both"/>
        <w:rPr>
          <w:sz w:val="24"/>
          <w:szCs w:val="24"/>
        </w:rPr>
      </w:pPr>
      <w:r w:rsidRPr="00FC1545">
        <w:rPr>
          <w:sz w:val="24"/>
          <w:szCs w:val="24"/>
        </w:rPr>
        <w:t>&lt;2&gt; Объем расходов, рассчитанный с применением нормативных затрат на приобретение сотовой связи, может быть изменен по решению</w:t>
      </w:r>
      <w:r>
        <w:rPr>
          <w:sz w:val="24"/>
          <w:szCs w:val="24"/>
        </w:rPr>
        <w:t xml:space="preserve"> Главы Идринского района</w:t>
      </w:r>
      <w:r w:rsidRPr="00FC1545">
        <w:rPr>
          <w:sz w:val="24"/>
          <w:szCs w:val="24"/>
        </w:rPr>
        <w:t>.</w:t>
      </w:r>
    </w:p>
    <w:p w:rsidR="00B345D3" w:rsidRDefault="00B345D3" w:rsidP="00B345D3">
      <w:pPr>
        <w:pStyle w:val="ConsPlusNormal"/>
        <w:ind w:firstLine="540"/>
      </w:pPr>
    </w:p>
    <w:p w:rsidR="00B345D3" w:rsidRDefault="00B345D3" w:rsidP="00B345D3">
      <w:pPr>
        <w:pStyle w:val="ConsPlusNormal"/>
        <w:ind w:firstLine="540"/>
      </w:pPr>
    </w:p>
    <w:p w:rsidR="00B345D3" w:rsidRDefault="00B345D3" w:rsidP="00B345D3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345D3" w:rsidRDefault="00B345D3" w:rsidP="00B345D3">
      <w:pPr>
        <w:pStyle w:val="ConsPlusNormal"/>
        <w:jc w:val="center"/>
        <w:outlineLvl w:val="0"/>
        <w:rPr>
          <w:sz w:val="24"/>
          <w:szCs w:val="24"/>
        </w:rPr>
      </w:pPr>
    </w:p>
    <w:p w:rsidR="00B345D3" w:rsidRDefault="00B345D3" w:rsidP="00B345D3">
      <w:pPr>
        <w:pStyle w:val="ConsPlusNormal"/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63AA" w:rsidTr="00A935D5">
        <w:tc>
          <w:tcPr>
            <w:tcW w:w="4672" w:type="dxa"/>
          </w:tcPr>
          <w:p w:rsidR="000763AA" w:rsidRDefault="000763AA" w:rsidP="00A935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763AA" w:rsidRPr="000763AA" w:rsidRDefault="000763AA" w:rsidP="00A935D5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AF3CC5" w:rsidRPr="00AF3CC5" w:rsidRDefault="000763AA" w:rsidP="00AF3CC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0763AA">
              <w:rPr>
                <w:sz w:val="24"/>
                <w:szCs w:val="24"/>
              </w:rPr>
              <w:t xml:space="preserve">к  Правилам </w:t>
            </w:r>
            <w:r w:rsidR="00AF3CC5" w:rsidRPr="00AF3CC5">
              <w:rPr>
                <w:sz w:val="24"/>
                <w:szCs w:val="24"/>
              </w:rPr>
              <w:t>расчета нормативных затрат на обеспечение функций</w:t>
            </w:r>
          </w:p>
          <w:p w:rsidR="000763AA" w:rsidRDefault="00AF3CC5" w:rsidP="00AF3CC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AF3CC5">
              <w:rPr>
                <w:sz w:val="24"/>
                <w:szCs w:val="24"/>
              </w:rPr>
              <w:t>органов местного самоуправления Идринского района и подведомственных им муниципальных казённых учреждений</w:t>
            </w:r>
          </w:p>
        </w:tc>
      </w:tr>
    </w:tbl>
    <w:p w:rsidR="000763AA" w:rsidRDefault="000763AA" w:rsidP="00B345D3">
      <w:pPr>
        <w:pStyle w:val="ConsPlusNormal"/>
        <w:jc w:val="center"/>
        <w:rPr>
          <w:sz w:val="24"/>
          <w:szCs w:val="24"/>
        </w:rPr>
      </w:pPr>
    </w:p>
    <w:p w:rsidR="00B345D3" w:rsidRDefault="00B345D3" w:rsidP="00B345D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НОРМАТИВЫ </w:t>
      </w:r>
    </w:p>
    <w:p w:rsidR="00B345D3" w:rsidRDefault="00B345D3" w:rsidP="00B345D3">
      <w:pPr>
        <w:pStyle w:val="ConsPlusNormal"/>
        <w:jc w:val="center"/>
      </w:pPr>
      <w:r>
        <w:rPr>
          <w:sz w:val="24"/>
          <w:szCs w:val="24"/>
        </w:rPr>
        <w:t>ОБЕСПЕЧЕНИЯ ФУНКЦИЙ ОРГАНОВ МЕСТНОГО САМОУПРАВЛЕНИЯ ИДРИНСКОГО РАЙОНА, ПРИМЕНЯЕМЫЕ ПРИ РАСЧЕТЕ НОРМАТИВНЫХ ЗАТРАТ НА ПРИОБРЕТЕНИЕ СЛУЖЕБНОГО ЛЕГКОВОГО АВТОТРАНСПОРТА</w:t>
      </w:r>
    </w:p>
    <w:p w:rsidR="00B345D3" w:rsidRDefault="00B345D3" w:rsidP="00B345D3">
      <w:pPr>
        <w:pStyle w:val="ConsPlusNormal"/>
        <w:jc w:val="righ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418"/>
        <w:gridCol w:w="1417"/>
      </w:tblGrid>
      <w:tr w:rsidR="00B345D3" w:rsidTr="006036B1">
        <w:tc>
          <w:tcPr>
            <w:tcW w:w="3510" w:type="dxa"/>
            <w:gridSpan w:val="2"/>
          </w:tcPr>
          <w:p w:rsidR="00B345D3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345D3" w:rsidRPr="00695A9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695A9C">
              <w:rPr>
                <w:sz w:val="22"/>
                <w:szCs w:val="22"/>
              </w:rPr>
              <w:t>Транспортное средство с персональным закреплением</w:t>
            </w:r>
          </w:p>
          <w:p w:rsidR="00B345D3" w:rsidRPr="00695A9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345D3" w:rsidRPr="00695A9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695A9C">
              <w:rPr>
                <w:sz w:val="22"/>
                <w:szCs w:val="22"/>
              </w:rPr>
              <w:t xml:space="preserve">Транспортное средство с персональным закреплением, предоставляемое по решению </w:t>
            </w:r>
            <w:r>
              <w:rPr>
                <w:sz w:val="22"/>
                <w:szCs w:val="22"/>
              </w:rPr>
              <w:t>главы Идринского района</w:t>
            </w:r>
          </w:p>
        </w:tc>
        <w:tc>
          <w:tcPr>
            <w:tcW w:w="2835" w:type="dxa"/>
            <w:gridSpan w:val="2"/>
          </w:tcPr>
          <w:p w:rsidR="00B345D3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345D3" w:rsidRPr="007A265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7A265C">
              <w:rPr>
                <w:sz w:val="22"/>
                <w:szCs w:val="22"/>
              </w:rPr>
              <w:t>Дежурное транспортное средство</w:t>
            </w:r>
          </w:p>
        </w:tc>
      </w:tr>
      <w:tr w:rsidR="00B345D3" w:rsidTr="006036B1">
        <w:tc>
          <w:tcPr>
            <w:tcW w:w="1809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  <w:tc>
          <w:tcPr>
            <w:tcW w:w="1701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  <w:tc>
          <w:tcPr>
            <w:tcW w:w="1418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</w:tcPr>
          <w:p w:rsidR="00B345D3" w:rsidRPr="008E598C" w:rsidRDefault="00B345D3" w:rsidP="006036B1">
            <w:pPr>
              <w:pStyle w:val="ConsPlusNormal"/>
              <w:jc w:val="center"/>
              <w:rPr>
                <w:sz w:val="22"/>
                <w:szCs w:val="22"/>
              </w:rPr>
            </w:pPr>
            <w:r w:rsidRPr="008E598C">
              <w:rPr>
                <w:sz w:val="22"/>
                <w:szCs w:val="22"/>
              </w:rPr>
              <w:t>цена  и мощность</w:t>
            </w:r>
          </w:p>
        </w:tc>
      </w:tr>
      <w:tr w:rsidR="00B345D3" w:rsidTr="006036B1">
        <w:tc>
          <w:tcPr>
            <w:tcW w:w="1809" w:type="dxa"/>
          </w:tcPr>
          <w:p w:rsidR="00B345D3" w:rsidRPr="00EC2572" w:rsidRDefault="00B345D3" w:rsidP="006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572">
              <w:rPr>
                <w:rFonts w:ascii="Times New Roman" w:eastAsia="Times New Roman" w:hAnsi="Times New Roman"/>
                <w:lang w:eastAsia="ru-RU"/>
              </w:rPr>
              <w:t>не более 1 единицы в расчете на муниципального служащего, замещающего должность относящуюся к высшей группе должностей муниципальной службы категории "руководители"</w:t>
            </w:r>
          </w:p>
          <w:p w:rsidR="00B345D3" w:rsidRPr="00EC2572" w:rsidRDefault="00B345D3" w:rsidP="006036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45D3" w:rsidRPr="00EC2572" w:rsidRDefault="00D6535E" w:rsidP="006036B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2,0</w:t>
            </w:r>
            <w:r w:rsidR="00B345D3" w:rsidRPr="00EC2572">
              <w:rPr>
                <w:sz w:val="22"/>
                <w:szCs w:val="22"/>
              </w:rPr>
              <w:t xml:space="preserve"> млн. рублей и не более 200 лошадиных сил включительно для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  <w:p w:rsidR="00B345D3" w:rsidRPr="00EC2572" w:rsidRDefault="00B345D3" w:rsidP="006036B1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45D3" w:rsidRPr="00EC2572" w:rsidRDefault="00B345D3" w:rsidP="006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2572">
              <w:rPr>
                <w:rFonts w:ascii="Times New Roman" w:eastAsia="Times New Roman" w:hAnsi="Times New Roman"/>
                <w:lang w:eastAsia="ru-RU"/>
              </w:rPr>
              <w:t>не более 1 единицы в расчете на муниципального служащего, замещающего должность руководителя структурного подразделения муниципального органа, относящуюся к высшей (главной) группе должностей муниципальной службы категории "руководители"</w:t>
            </w:r>
          </w:p>
          <w:p w:rsidR="00B345D3" w:rsidRPr="00EC2572" w:rsidRDefault="00B345D3" w:rsidP="006036B1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45D3" w:rsidRPr="00D73530" w:rsidRDefault="00B345D3" w:rsidP="006036B1">
            <w:pPr>
              <w:pStyle w:val="ConsPlusNormal"/>
              <w:rPr>
                <w:sz w:val="22"/>
                <w:szCs w:val="22"/>
              </w:rPr>
            </w:pPr>
            <w:r w:rsidRPr="00D73530">
              <w:rPr>
                <w:sz w:val="22"/>
                <w:szCs w:val="22"/>
              </w:rPr>
              <w:t>не более 1,5 млн. рублей и не более 200 лошадиных сил включительно для муниципального служащего, замещающего должность руководителя) структурного подразделения муниципального органа, относящуюся к высшей (главной) группе должностей муниципальной службы категории "руководители"</w:t>
            </w:r>
          </w:p>
          <w:p w:rsidR="00B345D3" w:rsidRDefault="00B345D3" w:rsidP="006036B1">
            <w:pPr>
              <w:pStyle w:val="ConsPlusNormal"/>
            </w:pPr>
          </w:p>
        </w:tc>
        <w:tc>
          <w:tcPr>
            <w:tcW w:w="1418" w:type="dxa"/>
          </w:tcPr>
          <w:p w:rsidR="00B345D3" w:rsidRPr="002E3E72" w:rsidRDefault="00B345D3" w:rsidP="006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3E72">
              <w:rPr>
                <w:rFonts w:ascii="Times New Roman" w:eastAsia="Times New Roman" w:hAnsi="Times New Roman"/>
                <w:lang w:eastAsia="ru-RU"/>
              </w:rPr>
              <w:t>не более трехкратного размера количества транспортных средств  с персональным закреплением</w:t>
            </w:r>
          </w:p>
          <w:p w:rsidR="00B345D3" w:rsidRPr="002E3E72" w:rsidRDefault="00B345D3" w:rsidP="006036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5D3" w:rsidRPr="002E3E72" w:rsidRDefault="00B345D3" w:rsidP="006036B1">
            <w:pPr>
              <w:pStyle w:val="ConsPlusNormal"/>
              <w:rPr>
                <w:sz w:val="22"/>
                <w:szCs w:val="22"/>
              </w:rPr>
            </w:pPr>
            <w:r w:rsidRPr="002E3E72">
              <w:rPr>
                <w:sz w:val="22"/>
                <w:szCs w:val="22"/>
              </w:rPr>
              <w:t>не более 1 млн. рублей и не более 150 лошадиных сил включительно</w:t>
            </w:r>
          </w:p>
          <w:p w:rsidR="00B345D3" w:rsidRPr="002E3E72" w:rsidRDefault="00B345D3" w:rsidP="006036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345D3" w:rsidRPr="004B65A9" w:rsidRDefault="00B345D3" w:rsidP="00B345D3">
      <w:pPr>
        <w:pStyle w:val="ConsPlusNormal"/>
        <w:ind w:firstLine="540"/>
        <w:jc w:val="right"/>
      </w:pPr>
    </w:p>
    <w:p w:rsidR="009636F6" w:rsidRDefault="009636F6"/>
    <w:sectPr w:rsidR="0096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2E27D5"/>
    <w:multiLevelType w:val="hybridMultilevel"/>
    <w:tmpl w:val="3CF87A6A"/>
    <w:lvl w:ilvl="0" w:tplc="A4C0C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559A2"/>
    <w:multiLevelType w:val="hybridMultilevel"/>
    <w:tmpl w:val="7632C1C4"/>
    <w:lvl w:ilvl="0" w:tplc="7CDCA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7"/>
    <w:rsid w:val="00004C4F"/>
    <w:rsid w:val="00025787"/>
    <w:rsid w:val="00061FCD"/>
    <w:rsid w:val="000763AA"/>
    <w:rsid w:val="000A7202"/>
    <w:rsid w:val="000E5BDA"/>
    <w:rsid w:val="000F4961"/>
    <w:rsid w:val="00121D19"/>
    <w:rsid w:val="001C5A4E"/>
    <w:rsid w:val="002124C7"/>
    <w:rsid w:val="002126DB"/>
    <w:rsid w:val="002E51F7"/>
    <w:rsid w:val="00305705"/>
    <w:rsid w:val="004144A1"/>
    <w:rsid w:val="00480C2A"/>
    <w:rsid w:val="006036B1"/>
    <w:rsid w:val="006175C7"/>
    <w:rsid w:val="00677C2D"/>
    <w:rsid w:val="0069461C"/>
    <w:rsid w:val="006D0997"/>
    <w:rsid w:val="008941E5"/>
    <w:rsid w:val="00940B97"/>
    <w:rsid w:val="009636F6"/>
    <w:rsid w:val="00982BA9"/>
    <w:rsid w:val="00A544C7"/>
    <w:rsid w:val="00A935D5"/>
    <w:rsid w:val="00AB1B12"/>
    <w:rsid w:val="00AF3CC5"/>
    <w:rsid w:val="00B100A2"/>
    <w:rsid w:val="00B345D3"/>
    <w:rsid w:val="00C85522"/>
    <w:rsid w:val="00C95B10"/>
    <w:rsid w:val="00D15510"/>
    <w:rsid w:val="00D6535E"/>
    <w:rsid w:val="00E2297E"/>
    <w:rsid w:val="00E46BDD"/>
    <w:rsid w:val="00E67C41"/>
    <w:rsid w:val="00EE35AD"/>
    <w:rsid w:val="00F3576B"/>
    <w:rsid w:val="00F674CB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306D8-CF49-495C-AE5A-66C795E3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345D3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061FCD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B345D3"/>
    <w:pPr>
      <w:keepNext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B345D3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Arial" w:hAnsi="Arial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345D3"/>
    <w:pPr>
      <w:keepNext/>
      <w:outlineLvl w:val="4"/>
    </w:pPr>
    <w:rPr>
      <w:rFonts w:ascii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B345D3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B345D3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B345D3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B345D3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Chapter Title Знак,Sub Head Знак,PullOut Знак"/>
    <w:basedOn w:val="a1"/>
    <w:link w:val="2"/>
    <w:rsid w:val="00061FCD"/>
    <w:rPr>
      <w:rFonts w:ascii="Arial" w:eastAsia="Calibri" w:hAnsi="Arial" w:cs="Arial"/>
      <w:b/>
      <w:bCs/>
      <w:i/>
      <w:iCs/>
      <w:caps/>
      <w:sz w:val="28"/>
      <w:szCs w:val="28"/>
      <w:lang w:eastAsia="zh-CN"/>
    </w:rPr>
  </w:style>
  <w:style w:type="paragraph" w:styleId="a4">
    <w:name w:val="Body Text Indent"/>
    <w:basedOn w:val="a"/>
    <w:link w:val="a5"/>
    <w:uiPriority w:val="99"/>
    <w:unhideWhenUsed/>
    <w:rsid w:val="00061FCD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061FCD"/>
    <w:rPr>
      <w:rFonts w:ascii="Calibri" w:eastAsia="Calibri" w:hAnsi="Calibri" w:cs="Times New Roman"/>
    </w:rPr>
  </w:style>
  <w:style w:type="character" w:styleId="a6">
    <w:name w:val="Hyperlink"/>
    <w:rsid w:val="00061FCD"/>
    <w:rPr>
      <w:color w:val="0000FF"/>
      <w:u w:val="single"/>
    </w:rPr>
  </w:style>
  <w:style w:type="table" w:styleId="a7">
    <w:name w:val="Table Grid"/>
    <w:basedOn w:val="a2"/>
    <w:uiPriority w:val="59"/>
    <w:rsid w:val="0069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4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B345D3"/>
    <w:rPr>
      <w:rFonts w:ascii="Arial" w:eastAsia="Calibri" w:hAnsi="Arial" w:cs="Arial"/>
      <w:b/>
      <w:kern w:val="1"/>
      <w:sz w:val="32"/>
      <w:szCs w:val="20"/>
      <w:lang w:eastAsia="zh-CN"/>
    </w:rPr>
  </w:style>
  <w:style w:type="character" w:customStyle="1" w:styleId="30">
    <w:name w:val="Заголовок 3 Знак"/>
    <w:aliases w:val="h3 Знак"/>
    <w:basedOn w:val="a1"/>
    <w:link w:val="3"/>
    <w:rsid w:val="00B345D3"/>
    <w:rPr>
      <w:rFonts w:ascii="Times New Roman" w:eastAsia="Calibri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B345D3"/>
    <w:rPr>
      <w:rFonts w:ascii="Arial" w:eastAsia="Calibri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345D3"/>
    <w:rPr>
      <w:rFonts w:ascii="Times New Roman" w:eastAsia="Calibri" w:hAnsi="Times New Roman" w:cs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B345D3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70">
    <w:name w:val="Заголовок 7 Знак"/>
    <w:basedOn w:val="a1"/>
    <w:link w:val="7"/>
    <w:rsid w:val="00B345D3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1"/>
    <w:link w:val="8"/>
    <w:rsid w:val="00B345D3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90">
    <w:name w:val="Заголовок 9 Знак"/>
    <w:basedOn w:val="a1"/>
    <w:link w:val="9"/>
    <w:rsid w:val="00B345D3"/>
    <w:rPr>
      <w:rFonts w:ascii="Arial" w:eastAsia="Calibri" w:hAnsi="Arial" w:cs="Times New Roman"/>
      <w:b/>
      <w:i/>
      <w:sz w:val="18"/>
      <w:szCs w:val="20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B345D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345D3"/>
    <w:rPr>
      <w:rFonts w:ascii="Calibri" w:eastAsia="Calibri" w:hAnsi="Calibri" w:cs="Times New Roman"/>
    </w:rPr>
  </w:style>
  <w:style w:type="paragraph" w:styleId="a9">
    <w:name w:val="caption"/>
    <w:basedOn w:val="a"/>
    <w:next w:val="a0"/>
    <w:qFormat/>
    <w:rsid w:val="00B345D3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a">
    <w:name w:val="Subtitle"/>
    <w:basedOn w:val="a"/>
    <w:next w:val="a0"/>
    <w:link w:val="ab"/>
    <w:qFormat/>
    <w:rsid w:val="00B345D3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b">
    <w:name w:val="Подзаголовок Знак"/>
    <w:basedOn w:val="a1"/>
    <w:link w:val="aa"/>
    <w:rsid w:val="00B345D3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c">
    <w:name w:val="List Paragraph"/>
    <w:basedOn w:val="a"/>
    <w:link w:val="ad"/>
    <w:qFormat/>
    <w:rsid w:val="00B345D3"/>
    <w:pPr>
      <w:ind w:left="720"/>
      <w:contextualSpacing/>
    </w:pPr>
    <w:rPr>
      <w:lang w:val="x-none" w:eastAsia="x-none"/>
    </w:rPr>
  </w:style>
  <w:style w:type="paragraph" w:styleId="ae">
    <w:name w:val="Title"/>
    <w:basedOn w:val="a"/>
    <w:link w:val="af"/>
    <w:qFormat/>
    <w:rsid w:val="00B345D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1"/>
    <w:link w:val="ae"/>
    <w:rsid w:val="00B345D3"/>
    <w:rPr>
      <w:rFonts w:ascii="Times New Roman" w:eastAsia="Calibri" w:hAnsi="Times New Roman" w:cs="Times New Roman"/>
      <w:b/>
      <w:sz w:val="28"/>
      <w:szCs w:val="20"/>
    </w:rPr>
  </w:style>
  <w:style w:type="character" w:styleId="af0">
    <w:name w:val="Emphasis"/>
    <w:qFormat/>
    <w:rsid w:val="00B345D3"/>
    <w:rPr>
      <w:i/>
      <w:iCs/>
    </w:rPr>
  </w:style>
  <w:style w:type="paragraph" w:styleId="af1">
    <w:name w:val="No Spacing"/>
    <w:uiPriority w:val="1"/>
    <w:qFormat/>
    <w:rsid w:val="00B345D3"/>
    <w:pPr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character" w:customStyle="1" w:styleId="ad">
    <w:name w:val="Абзац списка Знак"/>
    <w:link w:val="ac"/>
    <w:rsid w:val="00B345D3"/>
    <w:rPr>
      <w:rFonts w:ascii="Calibri" w:eastAsia="Calibri" w:hAnsi="Calibri" w:cs="Times New Roman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B3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345D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345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6.wmf"/><Relationship Id="rId21" Type="http://schemas.openxmlformats.org/officeDocument/2006/relationships/image" Target="media/image17.wmf"/><Relationship Id="rId63" Type="http://schemas.openxmlformats.org/officeDocument/2006/relationships/hyperlink" Target="consultantplus://offline/ref=8E1B61D675739AEF338D3797C03ADA7425B62D99C4342E0963A1F7DFF135SEE" TargetMode="External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0.wmf"/><Relationship Id="rId226" Type="http://schemas.openxmlformats.org/officeDocument/2006/relationships/image" Target="media/image214.wmf"/><Relationship Id="rId433" Type="http://schemas.openxmlformats.org/officeDocument/2006/relationships/image" Target="media/image414.wmf"/><Relationship Id="rId268" Type="http://schemas.openxmlformats.org/officeDocument/2006/relationships/image" Target="media/image256.wmf"/><Relationship Id="rId32" Type="http://schemas.openxmlformats.org/officeDocument/2006/relationships/image" Target="media/image27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hyperlink" Target="consultantplus://offline/ref=866A945897EB9E92CDD9A1028A6A458585E390B450250385048043C7FA5FHCF" TargetMode="External"/><Relationship Id="rId5" Type="http://schemas.openxmlformats.org/officeDocument/2006/relationships/image" Target="media/image1.jpeg"/><Relationship Id="rId181" Type="http://schemas.openxmlformats.org/officeDocument/2006/relationships/image" Target="media/image171.wmf"/><Relationship Id="rId237" Type="http://schemas.openxmlformats.org/officeDocument/2006/relationships/image" Target="media/image225.wmf"/><Relationship Id="rId402" Type="http://schemas.openxmlformats.org/officeDocument/2006/relationships/image" Target="media/image385.wmf"/><Relationship Id="rId279" Type="http://schemas.openxmlformats.org/officeDocument/2006/relationships/image" Target="media/image267.wmf"/><Relationship Id="rId444" Type="http://schemas.openxmlformats.org/officeDocument/2006/relationships/image" Target="media/image423.wmf"/><Relationship Id="rId43" Type="http://schemas.openxmlformats.org/officeDocument/2006/relationships/image" Target="media/image38.wmf"/><Relationship Id="rId139" Type="http://schemas.openxmlformats.org/officeDocument/2006/relationships/image" Target="media/image129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3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1.wmf"/><Relationship Id="rId206" Type="http://schemas.openxmlformats.org/officeDocument/2006/relationships/hyperlink" Target="consultantplus://offline/ref=B634B9336D041D8C5AA1E9354F1AD924A50B7A1CD085C55E1E852CCC7E39oCD" TargetMode="External"/><Relationship Id="rId413" Type="http://schemas.openxmlformats.org/officeDocument/2006/relationships/image" Target="media/image394.wmf"/><Relationship Id="rId248" Type="http://schemas.openxmlformats.org/officeDocument/2006/relationships/image" Target="media/image236.wmf"/><Relationship Id="rId455" Type="http://schemas.openxmlformats.org/officeDocument/2006/relationships/image" Target="media/image432.wmf"/><Relationship Id="rId12" Type="http://schemas.openxmlformats.org/officeDocument/2006/relationships/image" Target="media/image8.wmf"/><Relationship Id="rId108" Type="http://schemas.openxmlformats.org/officeDocument/2006/relationships/image" Target="media/image100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9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5.wmf"/><Relationship Id="rId399" Type="http://schemas.openxmlformats.org/officeDocument/2006/relationships/image" Target="media/image383.wmf"/><Relationship Id="rId259" Type="http://schemas.openxmlformats.org/officeDocument/2006/relationships/image" Target="media/image247.wmf"/><Relationship Id="rId424" Type="http://schemas.openxmlformats.org/officeDocument/2006/relationships/image" Target="media/image405.wmf"/><Relationship Id="rId466" Type="http://schemas.openxmlformats.org/officeDocument/2006/relationships/hyperlink" Target="consultantplus://offline/ref=36D10CBB416AB0FB334CFA522A14D75F1305FA56E91D676022A8088972E6B9053F2236B54CBCFEA8RBv0H" TargetMode="External"/><Relationship Id="rId23" Type="http://schemas.openxmlformats.org/officeDocument/2006/relationships/image" Target="media/image19.wmf"/><Relationship Id="rId119" Type="http://schemas.openxmlformats.org/officeDocument/2006/relationships/hyperlink" Target="consultantplus://offline/ref=B634B9336D041D8C5AA1E9354F1AD924A50A7316D08AC55E1E852CCC7E9CAA3E5A0B3DECDBE21A6033o2D" TargetMode="External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55.wmf"/><Relationship Id="rId172" Type="http://schemas.openxmlformats.org/officeDocument/2006/relationships/image" Target="media/image162.wmf"/><Relationship Id="rId228" Type="http://schemas.openxmlformats.org/officeDocument/2006/relationships/image" Target="media/image216.wmf"/><Relationship Id="rId435" Type="http://schemas.openxmlformats.org/officeDocument/2006/relationships/image" Target="media/image416.wmf"/><Relationship Id="rId281" Type="http://schemas.openxmlformats.org/officeDocument/2006/relationships/hyperlink" Target="consultantplus://offline/ref=B634B9336D041D8C5AA1E9354F1AD924AC097C1DD789985416DC20CE7993F5295D4231EDDBE21A36oCD" TargetMode="External"/><Relationship Id="rId337" Type="http://schemas.openxmlformats.org/officeDocument/2006/relationships/image" Target="media/image324.wmf"/><Relationship Id="rId34" Type="http://schemas.openxmlformats.org/officeDocument/2006/relationships/image" Target="media/image29.wmf"/><Relationship Id="rId76" Type="http://schemas.openxmlformats.org/officeDocument/2006/relationships/image" Target="media/image68.wmf"/><Relationship Id="rId141" Type="http://schemas.openxmlformats.org/officeDocument/2006/relationships/image" Target="media/image131.wmf"/><Relationship Id="rId379" Type="http://schemas.openxmlformats.org/officeDocument/2006/relationships/image" Target="media/image365.wmf"/><Relationship Id="rId7" Type="http://schemas.openxmlformats.org/officeDocument/2006/relationships/image" Target="media/image3.wmf"/><Relationship Id="rId183" Type="http://schemas.openxmlformats.org/officeDocument/2006/relationships/image" Target="media/image173.wmf"/><Relationship Id="rId239" Type="http://schemas.openxmlformats.org/officeDocument/2006/relationships/image" Target="media/image227.wmf"/><Relationship Id="rId390" Type="http://schemas.openxmlformats.org/officeDocument/2006/relationships/image" Target="media/image375.wmf"/><Relationship Id="rId404" Type="http://schemas.openxmlformats.org/officeDocument/2006/relationships/image" Target="media/image387.wmf"/><Relationship Id="rId446" Type="http://schemas.openxmlformats.org/officeDocument/2006/relationships/image" Target="media/image425.wmf"/><Relationship Id="rId250" Type="http://schemas.openxmlformats.org/officeDocument/2006/relationships/image" Target="media/image238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45" Type="http://schemas.openxmlformats.org/officeDocument/2006/relationships/image" Target="media/image40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5.wmf"/><Relationship Id="rId152" Type="http://schemas.openxmlformats.org/officeDocument/2006/relationships/image" Target="media/image142.wmf"/><Relationship Id="rId194" Type="http://schemas.openxmlformats.org/officeDocument/2006/relationships/image" Target="media/image183.wmf"/><Relationship Id="rId208" Type="http://schemas.openxmlformats.org/officeDocument/2006/relationships/image" Target="media/image196.wmf"/><Relationship Id="rId415" Type="http://schemas.openxmlformats.org/officeDocument/2006/relationships/image" Target="media/image396.wmf"/><Relationship Id="rId457" Type="http://schemas.openxmlformats.org/officeDocument/2006/relationships/hyperlink" Target="consultantplus://offline/ref=B634B9336D041D8C5AA1E9354F1AD924A50A7316D08AC55E1E852CCC7E9CAA3E5A0B3DECDBE2196833o0D" TargetMode="External"/><Relationship Id="rId261" Type="http://schemas.openxmlformats.org/officeDocument/2006/relationships/image" Target="media/image249.wmf"/><Relationship Id="rId14" Type="http://schemas.openxmlformats.org/officeDocument/2006/relationships/image" Target="media/image10.wmf"/><Relationship Id="rId56" Type="http://schemas.openxmlformats.org/officeDocument/2006/relationships/image" Target="media/image51.wmf"/><Relationship Id="rId317" Type="http://schemas.openxmlformats.org/officeDocument/2006/relationships/image" Target="media/image304.wmf"/><Relationship Id="rId359" Type="http://schemas.openxmlformats.org/officeDocument/2006/relationships/image" Target="media/image346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63" Type="http://schemas.openxmlformats.org/officeDocument/2006/relationships/image" Target="media/image153.wmf"/><Relationship Id="rId219" Type="http://schemas.openxmlformats.org/officeDocument/2006/relationships/image" Target="media/image207.wmf"/><Relationship Id="rId370" Type="http://schemas.openxmlformats.org/officeDocument/2006/relationships/image" Target="media/image357.wmf"/><Relationship Id="rId426" Type="http://schemas.openxmlformats.org/officeDocument/2006/relationships/image" Target="media/image407.wmf"/><Relationship Id="rId230" Type="http://schemas.openxmlformats.org/officeDocument/2006/relationships/image" Target="media/image218.wmf"/><Relationship Id="rId468" Type="http://schemas.openxmlformats.org/officeDocument/2006/relationships/fontTable" Target="fontTable.xml"/><Relationship Id="rId25" Type="http://schemas.openxmlformats.org/officeDocument/2006/relationships/image" Target="media/image21.wmf"/><Relationship Id="rId67" Type="http://schemas.openxmlformats.org/officeDocument/2006/relationships/image" Target="media/image59.wmf"/><Relationship Id="rId272" Type="http://schemas.openxmlformats.org/officeDocument/2006/relationships/image" Target="media/image260.wmf"/><Relationship Id="rId328" Type="http://schemas.openxmlformats.org/officeDocument/2006/relationships/image" Target="media/image315.wmf"/><Relationship Id="rId132" Type="http://schemas.openxmlformats.org/officeDocument/2006/relationships/image" Target="media/image122.wmf"/><Relationship Id="rId174" Type="http://schemas.openxmlformats.org/officeDocument/2006/relationships/image" Target="media/image164.wmf"/><Relationship Id="rId381" Type="http://schemas.openxmlformats.org/officeDocument/2006/relationships/image" Target="media/image367.wmf"/><Relationship Id="rId241" Type="http://schemas.openxmlformats.org/officeDocument/2006/relationships/image" Target="media/image229.wmf"/><Relationship Id="rId437" Type="http://schemas.openxmlformats.org/officeDocument/2006/relationships/hyperlink" Target="consultantplus://offline/ref=B634B9336D041D8C5AA1E9354F1AD924A50A7316D08AC55E1E852CCC7E9CAA3E5A0B3DECDBE21A6033o2D" TargetMode="External"/><Relationship Id="rId36" Type="http://schemas.openxmlformats.org/officeDocument/2006/relationships/image" Target="media/image31.wmf"/><Relationship Id="rId283" Type="http://schemas.openxmlformats.org/officeDocument/2006/relationships/image" Target="media/image270.wmf"/><Relationship Id="rId339" Type="http://schemas.openxmlformats.org/officeDocument/2006/relationships/image" Target="media/image326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3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406" Type="http://schemas.openxmlformats.org/officeDocument/2006/relationships/image" Target="media/image389.wmf"/><Relationship Id="rId9" Type="http://schemas.openxmlformats.org/officeDocument/2006/relationships/image" Target="media/image5.wmf"/><Relationship Id="rId210" Type="http://schemas.openxmlformats.org/officeDocument/2006/relationships/image" Target="media/image198.wmf"/><Relationship Id="rId392" Type="http://schemas.openxmlformats.org/officeDocument/2006/relationships/hyperlink" Target="consultantplus://offline/ref=B634B9336D041D8C5AA1E9354F1AD924A504731BDC82C55E1E852CCC7E9CAA3E5A0B3DECDBE21B6033o2D" TargetMode="External"/><Relationship Id="rId448" Type="http://schemas.openxmlformats.org/officeDocument/2006/relationships/image" Target="media/image426.wmf"/><Relationship Id="rId252" Type="http://schemas.openxmlformats.org/officeDocument/2006/relationships/image" Target="media/image240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47" Type="http://schemas.openxmlformats.org/officeDocument/2006/relationships/image" Target="media/image42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4.wmf"/><Relationship Id="rId361" Type="http://schemas.openxmlformats.org/officeDocument/2006/relationships/image" Target="media/image348.wmf"/><Relationship Id="rId196" Type="http://schemas.openxmlformats.org/officeDocument/2006/relationships/image" Target="media/image185.wmf"/><Relationship Id="rId417" Type="http://schemas.openxmlformats.org/officeDocument/2006/relationships/image" Target="media/image398.wmf"/><Relationship Id="rId459" Type="http://schemas.openxmlformats.org/officeDocument/2006/relationships/hyperlink" Target="consultantplus://offline/ref=B634B9336D041D8C5AA1E9354F1AD924A5057B19D185C55E1E852CCC7E9CAA3E5A0B3DECDBE2196933oDD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09.wmf"/><Relationship Id="rId263" Type="http://schemas.openxmlformats.org/officeDocument/2006/relationships/image" Target="media/image251.wmf"/><Relationship Id="rId319" Type="http://schemas.openxmlformats.org/officeDocument/2006/relationships/image" Target="media/image306.wmf"/><Relationship Id="rId58" Type="http://schemas.openxmlformats.org/officeDocument/2006/relationships/image" Target="media/image53.wmf"/><Relationship Id="rId123" Type="http://schemas.openxmlformats.org/officeDocument/2006/relationships/image" Target="media/image113.wmf"/><Relationship Id="rId330" Type="http://schemas.openxmlformats.org/officeDocument/2006/relationships/image" Target="media/image317.wmf"/><Relationship Id="rId165" Type="http://schemas.openxmlformats.org/officeDocument/2006/relationships/image" Target="media/image155.wmf"/><Relationship Id="rId372" Type="http://schemas.openxmlformats.org/officeDocument/2006/relationships/image" Target="media/image359.wmf"/><Relationship Id="rId428" Type="http://schemas.openxmlformats.org/officeDocument/2006/relationships/image" Target="media/image409.wmf"/><Relationship Id="rId232" Type="http://schemas.openxmlformats.org/officeDocument/2006/relationships/image" Target="media/image220.wmf"/><Relationship Id="rId274" Type="http://schemas.openxmlformats.org/officeDocument/2006/relationships/image" Target="media/image262.wmf"/><Relationship Id="rId27" Type="http://schemas.openxmlformats.org/officeDocument/2006/relationships/image" Target="media/image23.wmf"/><Relationship Id="rId69" Type="http://schemas.openxmlformats.org/officeDocument/2006/relationships/image" Target="media/image61.wmf"/><Relationship Id="rId134" Type="http://schemas.openxmlformats.org/officeDocument/2006/relationships/image" Target="media/image124.wmf"/><Relationship Id="rId80" Type="http://schemas.openxmlformats.org/officeDocument/2006/relationships/image" Target="media/image72.wmf"/><Relationship Id="rId176" Type="http://schemas.openxmlformats.org/officeDocument/2006/relationships/image" Target="media/image166.wmf"/><Relationship Id="rId341" Type="http://schemas.openxmlformats.org/officeDocument/2006/relationships/image" Target="media/image328.wmf"/><Relationship Id="rId383" Type="http://schemas.openxmlformats.org/officeDocument/2006/relationships/hyperlink" Target="consultantplus://offline/ref=B634B9336D041D8C5AA1E9354F1AD924A50B7D1FD683C55E1E852CCC7E39oCD" TargetMode="External"/><Relationship Id="rId439" Type="http://schemas.openxmlformats.org/officeDocument/2006/relationships/image" Target="media/image418.wmf"/><Relationship Id="rId201" Type="http://schemas.openxmlformats.org/officeDocument/2006/relationships/image" Target="media/image190.wmf"/><Relationship Id="rId243" Type="http://schemas.openxmlformats.org/officeDocument/2006/relationships/image" Target="media/image231.wmf"/><Relationship Id="rId285" Type="http://schemas.openxmlformats.org/officeDocument/2006/relationships/image" Target="media/image272.wmf"/><Relationship Id="rId450" Type="http://schemas.openxmlformats.org/officeDocument/2006/relationships/hyperlink" Target="consultantplus://offline/ref=B634B9336D041D8C5AA1E9354F1AD924A50B7A1FDC82C55E1E852CCC7E9CAA3E5A0B3DECDBE21D6F33o3D" TargetMode="External"/><Relationship Id="rId38" Type="http://schemas.openxmlformats.org/officeDocument/2006/relationships/image" Target="media/image33.wmf"/><Relationship Id="rId103" Type="http://schemas.openxmlformats.org/officeDocument/2006/relationships/image" Target="media/image95.wmf"/><Relationship Id="rId310" Type="http://schemas.openxmlformats.org/officeDocument/2006/relationships/image" Target="media/image297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87" Type="http://schemas.openxmlformats.org/officeDocument/2006/relationships/hyperlink" Target="consultantplus://offline/ref=B634B9336D041D8C5AA1E9354F1AD924A50B7A1FDC82C55E1E852CCC7E9CAA3E5A0B3DECDBE21D6F33o3D" TargetMode="External"/><Relationship Id="rId352" Type="http://schemas.openxmlformats.org/officeDocument/2006/relationships/image" Target="media/image339.wmf"/><Relationship Id="rId394" Type="http://schemas.openxmlformats.org/officeDocument/2006/relationships/image" Target="media/image378.wmf"/><Relationship Id="rId408" Type="http://schemas.openxmlformats.org/officeDocument/2006/relationships/image" Target="media/image391.wmf"/><Relationship Id="rId212" Type="http://schemas.openxmlformats.org/officeDocument/2006/relationships/image" Target="media/image200.wmf"/><Relationship Id="rId254" Type="http://schemas.openxmlformats.org/officeDocument/2006/relationships/image" Target="media/image242.wmf"/><Relationship Id="rId49" Type="http://schemas.openxmlformats.org/officeDocument/2006/relationships/image" Target="media/image44.wmf"/><Relationship Id="rId114" Type="http://schemas.openxmlformats.org/officeDocument/2006/relationships/image" Target="media/image106.wmf"/><Relationship Id="rId296" Type="http://schemas.openxmlformats.org/officeDocument/2006/relationships/image" Target="media/image283.wmf"/><Relationship Id="rId461" Type="http://schemas.openxmlformats.org/officeDocument/2006/relationships/image" Target="media/image433.wmf"/><Relationship Id="rId60" Type="http://schemas.openxmlformats.org/officeDocument/2006/relationships/image" Target="media/image55.wmf"/><Relationship Id="rId156" Type="http://schemas.openxmlformats.org/officeDocument/2006/relationships/image" Target="media/image146.wmf"/><Relationship Id="rId198" Type="http://schemas.openxmlformats.org/officeDocument/2006/relationships/image" Target="media/image187.wmf"/><Relationship Id="rId321" Type="http://schemas.openxmlformats.org/officeDocument/2006/relationships/image" Target="media/image308.wmf"/><Relationship Id="rId363" Type="http://schemas.openxmlformats.org/officeDocument/2006/relationships/image" Target="media/image350.wmf"/><Relationship Id="rId419" Type="http://schemas.openxmlformats.org/officeDocument/2006/relationships/image" Target="media/image400.wmf"/><Relationship Id="rId223" Type="http://schemas.openxmlformats.org/officeDocument/2006/relationships/image" Target="media/image211.wmf"/><Relationship Id="rId430" Type="http://schemas.openxmlformats.org/officeDocument/2006/relationships/image" Target="media/image411.wmf"/><Relationship Id="rId18" Type="http://schemas.openxmlformats.org/officeDocument/2006/relationships/image" Target="media/image14.wmf"/><Relationship Id="rId265" Type="http://schemas.openxmlformats.org/officeDocument/2006/relationships/image" Target="media/image253.wmf"/><Relationship Id="rId125" Type="http://schemas.openxmlformats.org/officeDocument/2006/relationships/image" Target="media/image115.wmf"/><Relationship Id="rId167" Type="http://schemas.openxmlformats.org/officeDocument/2006/relationships/image" Target="media/image157.wmf"/><Relationship Id="rId332" Type="http://schemas.openxmlformats.org/officeDocument/2006/relationships/image" Target="media/image319.wmf"/><Relationship Id="rId374" Type="http://schemas.openxmlformats.org/officeDocument/2006/relationships/image" Target="media/image361.wmf"/><Relationship Id="rId71" Type="http://schemas.openxmlformats.org/officeDocument/2006/relationships/image" Target="media/image63.wmf"/><Relationship Id="rId234" Type="http://schemas.openxmlformats.org/officeDocument/2006/relationships/image" Target="media/image222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76" Type="http://schemas.openxmlformats.org/officeDocument/2006/relationships/image" Target="media/image264.wmf"/><Relationship Id="rId441" Type="http://schemas.openxmlformats.org/officeDocument/2006/relationships/image" Target="media/image420.wmf"/><Relationship Id="rId40" Type="http://schemas.openxmlformats.org/officeDocument/2006/relationships/image" Target="media/image35.wmf"/><Relationship Id="rId136" Type="http://schemas.openxmlformats.org/officeDocument/2006/relationships/image" Target="media/image126.wmf"/><Relationship Id="rId178" Type="http://schemas.openxmlformats.org/officeDocument/2006/relationships/image" Target="media/image168.wmf"/><Relationship Id="rId301" Type="http://schemas.openxmlformats.org/officeDocument/2006/relationships/image" Target="media/image288.wmf"/><Relationship Id="rId343" Type="http://schemas.openxmlformats.org/officeDocument/2006/relationships/image" Target="media/image330.wmf"/><Relationship Id="rId82" Type="http://schemas.openxmlformats.org/officeDocument/2006/relationships/image" Target="media/image74.wmf"/><Relationship Id="rId203" Type="http://schemas.openxmlformats.org/officeDocument/2006/relationships/image" Target="media/image192.wmf"/><Relationship Id="rId385" Type="http://schemas.openxmlformats.org/officeDocument/2006/relationships/image" Target="media/image370.wmf"/><Relationship Id="rId19" Type="http://schemas.openxmlformats.org/officeDocument/2006/relationships/image" Target="media/image15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2.wmf"/><Relationship Id="rId431" Type="http://schemas.openxmlformats.org/officeDocument/2006/relationships/image" Target="media/image412.wmf"/><Relationship Id="rId452" Type="http://schemas.openxmlformats.org/officeDocument/2006/relationships/image" Target="media/image429.wmf"/><Relationship Id="rId30" Type="http://schemas.openxmlformats.org/officeDocument/2006/relationships/image" Target="media/image25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6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8.wmf"/><Relationship Id="rId375" Type="http://schemas.openxmlformats.org/officeDocument/2006/relationships/image" Target="media/image362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hyperlink" Target="consultantplus://offline/ref=B634B9336D041D8C5AA1E9354F1AD924A50D7D17D18AC55E1E852CCC7E39oCD" TargetMode="External"/><Relationship Id="rId421" Type="http://schemas.openxmlformats.org/officeDocument/2006/relationships/image" Target="media/image402.wmf"/><Relationship Id="rId442" Type="http://schemas.openxmlformats.org/officeDocument/2006/relationships/image" Target="media/image421.wmf"/><Relationship Id="rId463" Type="http://schemas.openxmlformats.org/officeDocument/2006/relationships/image" Target="media/image435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6.wmf"/><Relationship Id="rId41" Type="http://schemas.openxmlformats.org/officeDocument/2006/relationships/image" Target="media/image36.wmf"/><Relationship Id="rId62" Type="http://schemas.openxmlformats.org/officeDocument/2006/relationships/hyperlink" Target="consultantplus://offline/ref=B634B9336D041D8C5AA1E9354F1AD924A50A7316D08AC55E1E852CCC7E9CAA3E5A0B3DECDBE2196833o0D" TargetMode="External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2.wmf"/><Relationship Id="rId386" Type="http://schemas.openxmlformats.org/officeDocument/2006/relationships/image" Target="media/image371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hyperlink" Target="consultantplus://offline/ref=B634B9336D041D8C5AA1E9354F1AD924A50B7A1FDC82C55E1E852CCC7E9CAA3E5A0B3DECDBE21D6F33o3D" TargetMode="External"/><Relationship Id="rId432" Type="http://schemas.openxmlformats.org/officeDocument/2006/relationships/image" Target="media/image413.wmf"/><Relationship Id="rId453" Type="http://schemas.openxmlformats.org/officeDocument/2006/relationships/image" Target="media/image430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4.wmf"/><Relationship Id="rId422" Type="http://schemas.openxmlformats.org/officeDocument/2006/relationships/image" Target="media/image403.wmf"/><Relationship Id="rId443" Type="http://schemas.openxmlformats.org/officeDocument/2006/relationships/image" Target="media/image422.wmf"/><Relationship Id="rId464" Type="http://schemas.openxmlformats.org/officeDocument/2006/relationships/image" Target="media/image436.wmf"/><Relationship Id="rId303" Type="http://schemas.openxmlformats.org/officeDocument/2006/relationships/image" Target="media/image290.wmf"/><Relationship Id="rId42" Type="http://schemas.openxmlformats.org/officeDocument/2006/relationships/image" Target="media/image37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2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5.wmf"/><Relationship Id="rId412" Type="http://schemas.openxmlformats.org/officeDocument/2006/relationships/image" Target="media/image393.wmf"/><Relationship Id="rId107" Type="http://schemas.openxmlformats.org/officeDocument/2006/relationships/image" Target="media/image99.wmf"/><Relationship Id="rId289" Type="http://schemas.openxmlformats.org/officeDocument/2006/relationships/image" Target="media/image276.wmf"/><Relationship Id="rId454" Type="http://schemas.openxmlformats.org/officeDocument/2006/relationships/image" Target="media/image431.wmf"/><Relationship Id="rId11" Type="http://schemas.openxmlformats.org/officeDocument/2006/relationships/image" Target="media/image7.wmf"/><Relationship Id="rId53" Type="http://schemas.openxmlformats.org/officeDocument/2006/relationships/image" Target="media/image48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2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4.wmf"/><Relationship Id="rId423" Type="http://schemas.openxmlformats.org/officeDocument/2006/relationships/image" Target="media/image404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B634B9336D041D8C5AA1E9354F1AD924A5057B19D185C55E1E852CCC7E9CAA3E5A0B3DECDBE2196933oDD" TargetMode="External"/><Relationship Id="rId22" Type="http://schemas.openxmlformats.org/officeDocument/2006/relationships/image" Target="media/image18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1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5.wmf"/><Relationship Id="rId33" Type="http://schemas.openxmlformats.org/officeDocument/2006/relationships/image" Target="media/image28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4.wmf"/><Relationship Id="rId403" Type="http://schemas.openxmlformats.org/officeDocument/2006/relationships/image" Target="media/image386.wmf"/><Relationship Id="rId6" Type="http://schemas.openxmlformats.org/officeDocument/2006/relationships/image" Target="media/image2.wmf"/><Relationship Id="rId238" Type="http://schemas.openxmlformats.org/officeDocument/2006/relationships/image" Target="media/image226.wmf"/><Relationship Id="rId445" Type="http://schemas.openxmlformats.org/officeDocument/2006/relationships/image" Target="media/image424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9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4.wmf"/><Relationship Id="rId193" Type="http://schemas.openxmlformats.org/officeDocument/2006/relationships/image" Target="media/image182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5.wmf"/><Relationship Id="rId456" Type="http://schemas.openxmlformats.org/officeDocument/2006/relationships/hyperlink" Target="consultantplus://offline/ref=B634B9336D041D8C5AA1E9354F1AD924A50A7316D08AC55E1E852CCC7E9CAA3E5A0B3DECDBE21A6033o2D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48.wmf"/><Relationship Id="rId316" Type="http://schemas.openxmlformats.org/officeDocument/2006/relationships/image" Target="media/image303.wmf"/><Relationship Id="rId55" Type="http://schemas.openxmlformats.org/officeDocument/2006/relationships/image" Target="media/image50.wmf"/><Relationship Id="rId97" Type="http://schemas.openxmlformats.org/officeDocument/2006/relationships/image" Target="media/image89.wmf"/><Relationship Id="rId120" Type="http://schemas.openxmlformats.org/officeDocument/2006/relationships/hyperlink" Target="consultantplus://offline/ref=B634B9336D041D8C5AA1E9354F1AD924A50A7316D08AC55E1E852CCC7E9CAA3E5A0B3DECDBE2196833o0D" TargetMode="External"/><Relationship Id="rId358" Type="http://schemas.openxmlformats.org/officeDocument/2006/relationships/image" Target="media/image345.wmf"/><Relationship Id="rId162" Type="http://schemas.openxmlformats.org/officeDocument/2006/relationships/image" Target="media/image152.wmf"/><Relationship Id="rId218" Type="http://schemas.openxmlformats.org/officeDocument/2006/relationships/image" Target="media/image206.wmf"/><Relationship Id="rId425" Type="http://schemas.openxmlformats.org/officeDocument/2006/relationships/image" Target="media/image406.wmf"/><Relationship Id="rId467" Type="http://schemas.openxmlformats.org/officeDocument/2006/relationships/hyperlink" Target="consultantplus://offline/ref=78DA8959FF0DE697B8FF82292F4BC0D9E2F6EBF9FC9B52E77EB3470F865006649A49072956F1E047N111H" TargetMode="External"/><Relationship Id="rId271" Type="http://schemas.openxmlformats.org/officeDocument/2006/relationships/image" Target="media/image259.wmf"/><Relationship Id="rId24" Type="http://schemas.openxmlformats.org/officeDocument/2006/relationships/image" Target="media/image20.wmf"/><Relationship Id="rId66" Type="http://schemas.openxmlformats.org/officeDocument/2006/relationships/image" Target="media/image58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69" Type="http://schemas.openxmlformats.org/officeDocument/2006/relationships/image" Target="media/image356.wmf"/><Relationship Id="rId173" Type="http://schemas.openxmlformats.org/officeDocument/2006/relationships/image" Target="media/image163.wmf"/><Relationship Id="rId229" Type="http://schemas.openxmlformats.org/officeDocument/2006/relationships/image" Target="media/image217.wmf"/><Relationship Id="rId380" Type="http://schemas.openxmlformats.org/officeDocument/2006/relationships/image" Target="media/image366.wmf"/><Relationship Id="rId436" Type="http://schemas.openxmlformats.org/officeDocument/2006/relationships/image" Target="media/image417.wmf"/><Relationship Id="rId240" Type="http://schemas.openxmlformats.org/officeDocument/2006/relationships/image" Target="media/image228.wmf"/><Relationship Id="rId35" Type="http://schemas.openxmlformats.org/officeDocument/2006/relationships/image" Target="media/image3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9.wmf"/><Relationship Id="rId338" Type="http://schemas.openxmlformats.org/officeDocument/2006/relationships/image" Target="media/image325.wmf"/><Relationship Id="rId8" Type="http://schemas.openxmlformats.org/officeDocument/2006/relationships/image" Target="media/image4.wmf"/><Relationship Id="rId142" Type="http://schemas.openxmlformats.org/officeDocument/2006/relationships/image" Target="media/image132.wmf"/><Relationship Id="rId184" Type="http://schemas.openxmlformats.org/officeDocument/2006/relationships/image" Target="media/image174.wmf"/><Relationship Id="rId391" Type="http://schemas.openxmlformats.org/officeDocument/2006/relationships/image" Target="media/image376.wmf"/><Relationship Id="rId405" Type="http://schemas.openxmlformats.org/officeDocument/2006/relationships/image" Target="media/image388.wmf"/><Relationship Id="rId447" Type="http://schemas.openxmlformats.org/officeDocument/2006/relationships/hyperlink" Target="consultantplus://offline/ref=B634B9336D041D8C5AA1E9354F1AD924A5047E1CDC82C55E1E852CCC7E9CAA3E5A0B3DECDBE21B6833oDD" TargetMode="External"/><Relationship Id="rId251" Type="http://schemas.openxmlformats.org/officeDocument/2006/relationships/image" Target="media/image239.wmf"/><Relationship Id="rId46" Type="http://schemas.openxmlformats.org/officeDocument/2006/relationships/image" Target="media/image41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49" Type="http://schemas.openxmlformats.org/officeDocument/2006/relationships/image" Target="media/image33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3" Type="http://schemas.openxmlformats.org/officeDocument/2006/relationships/image" Target="media/image143.wmf"/><Relationship Id="rId195" Type="http://schemas.openxmlformats.org/officeDocument/2006/relationships/image" Target="media/image184.wmf"/><Relationship Id="rId209" Type="http://schemas.openxmlformats.org/officeDocument/2006/relationships/image" Target="media/image197.wmf"/><Relationship Id="rId360" Type="http://schemas.openxmlformats.org/officeDocument/2006/relationships/image" Target="media/image347.wmf"/><Relationship Id="rId416" Type="http://schemas.openxmlformats.org/officeDocument/2006/relationships/image" Target="media/image397.wmf"/><Relationship Id="rId220" Type="http://schemas.openxmlformats.org/officeDocument/2006/relationships/image" Target="media/image208.wmf"/><Relationship Id="rId458" Type="http://schemas.openxmlformats.org/officeDocument/2006/relationships/hyperlink" Target="consultantplus://offline/ref=B634B9336D041D8C5AA1E9354F1AD924A5057B19D185C55E1E852CCC7E9CAA3E5A0B3DECDBE2196933oDD" TargetMode="External"/><Relationship Id="rId15" Type="http://schemas.openxmlformats.org/officeDocument/2006/relationships/image" Target="media/image11.wmf"/><Relationship Id="rId57" Type="http://schemas.openxmlformats.org/officeDocument/2006/relationships/image" Target="media/image52.wmf"/><Relationship Id="rId262" Type="http://schemas.openxmlformats.org/officeDocument/2006/relationships/image" Target="media/image250.wmf"/><Relationship Id="rId318" Type="http://schemas.openxmlformats.org/officeDocument/2006/relationships/image" Target="media/image305.wmf"/><Relationship Id="rId99" Type="http://schemas.openxmlformats.org/officeDocument/2006/relationships/image" Target="media/image91.wmf"/><Relationship Id="rId122" Type="http://schemas.openxmlformats.org/officeDocument/2006/relationships/image" Target="media/image112.wmf"/><Relationship Id="rId164" Type="http://schemas.openxmlformats.org/officeDocument/2006/relationships/image" Target="media/image154.wmf"/><Relationship Id="rId371" Type="http://schemas.openxmlformats.org/officeDocument/2006/relationships/image" Target="media/image358.wmf"/><Relationship Id="rId427" Type="http://schemas.openxmlformats.org/officeDocument/2006/relationships/image" Target="media/image408.wmf"/><Relationship Id="rId469" Type="http://schemas.openxmlformats.org/officeDocument/2006/relationships/theme" Target="theme/theme1.xml"/><Relationship Id="rId26" Type="http://schemas.openxmlformats.org/officeDocument/2006/relationships/image" Target="media/image22.wmf"/><Relationship Id="rId231" Type="http://schemas.openxmlformats.org/officeDocument/2006/relationships/image" Target="media/image219.wmf"/><Relationship Id="rId273" Type="http://schemas.openxmlformats.org/officeDocument/2006/relationships/image" Target="media/image261.wmf"/><Relationship Id="rId329" Type="http://schemas.openxmlformats.org/officeDocument/2006/relationships/image" Target="media/image316.wmf"/><Relationship Id="rId68" Type="http://schemas.openxmlformats.org/officeDocument/2006/relationships/image" Target="media/image60.wmf"/><Relationship Id="rId133" Type="http://schemas.openxmlformats.org/officeDocument/2006/relationships/image" Target="media/image123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200" Type="http://schemas.openxmlformats.org/officeDocument/2006/relationships/image" Target="media/image189.wmf"/><Relationship Id="rId382" Type="http://schemas.openxmlformats.org/officeDocument/2006/relationships/image" Target="media/image368.wmf"/><Relationship Id="rId438" Type="http://schemas.openxmlformats.org/officeDocument/2006/relationships/hyperlink" Target="consultantplus://offline/ref=B634B9336D041D8C5AA1E9354F1AD924A50A7316D08AC55E1E852CCC7E9CAA3E5A0B3DECDBE2196833o0D" TargetMode="External"/><Relationship Id="rId242" Type="http://schemas.openxmlformats.org/officeDocument/2006/relationships/image" Target="media/image230.wmf"/><Relationship Id="rId284" Type="http://schemas.openxmlformats.org/officeDocument/2006/relationships/image" Target="media/image271.wmf"/><Relationship Id="rId37" Type="http://schemas.openxmlformats.org/officeDocument/2006/relationships/image" Target="media/image3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86" Type="http://schemas.openxmlformats.org/officeDocument/2006/relationships/image" Target="media/image176.wmf"/><Relationship Id="rId351" Type="http://schemas.openxmlformats.org/officeDocument/2006/relationships/image" Target="media/image338.wmf"/><Relationship Id="rId393" Type="http://schemas.openxmlformats.org/officeDocument/2006/relationships/image" Target="media/image377.wmf"/><Relationship Id="rId407" Type="http://schemas.openxmlformats.org/officeDocument/2006/relationships/image" Target="media/image390.wmf"/><Relationship Id="rId449" Type="http://schemas.openxmlformats.org/officeDocument/2006/relationships/image" Target="media/image427.wmf"/><Relationship Id="rId211" Type="http://schemas.openxmlformats.org/officeDocument/2006/relationships/image" Target="media/image199.wmf"/><Relationship Id="rId253" Type="http://schemas.openxmlformats.org/officeDocument/2006/relationships/image" Target="media/image24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B634B9336D041D8C5AA1E9354F1AD924A5057B19D185C55E1E852CCC7E9CAA3E5A0B3DECDBE2196933oDD" TargetMode="External"/><Relationship Id="rId48" Type="http://schemas.openxmlformats.org/officeDocument/2006/relationships/image" Target="media/image43.wmf"/><Relationship Id="rId113" Type="http://schemas.openxmlformats.org/officeDocument/2006/relationships/image" Target="media/image105.wmf"/><Relationship Id="rId320" Type="http://schemas.openxmlformats.org/officeDocument/2006/relationships/image" Target="media/image307.wmf"/><Relationship Id="rId155" Type="http://schemas.openxmlformats.org/officeDocument/2006/relationships/image" Target="media/image145.wmf"/><Relationship Id="rId197" Type="http://schemas.openxmlformats.org/officeDocument/2006/relationships/image" Target="media/image186.wmf"/><Relationship Id="rId362" Type="http://schemas.openxmlformats.org/officeDocument/2006/relationships/image" Target="media/image349.wmf"/><Relationship Id="rId418" Type="http://schemas.openxmlformats.org/officeDocument/2006/relationships/image" Target="media/image399.wmf"/><Relationship Id="rId222" Type="http://schemas.openxmlformats.org/officeDocument/2006/relationships/image" Target="media/image210.wmf"/><Relationship Id="rId264" Type="http://schemas.openxmlformats.org/officeDocument/2006/relationships/image" Target="media/image252.wmf"/><Relationship Id="rId17" Type="http://schemas.openxmlformats.org/officeDocument/2006/relationships/image" Target="media/image13.wmf"/><Relationship Id="rId59" Type="http://schemas.openxmlformats.org/officeDocument/2006/relationships/image" Target="media/image54.wmf"/><Relationship Id="rId124" Type="http://schemas.openxmlformats.org/officeDocument/2006/relationships/image" Target="media/image114.wmf"/><Relationship Id="rId70" Type="http://schemas.openxmlformats.org/officeDocument/2006/relationships/image" Target="media/image62.wmf"/><Relationship Id="rId166" Type="http://schemas.openxmlformats.org/officeDocument/2006/relationships/image" Target="media/image156.wmf"/><Relationship Id="rId331" Type="http://schemas.openxmlformats.org/officeDocument/2006/relationships/image" Target="media/image318.wmf"/><Relationship Id="rId373" Type="http://schemas.openxmlformats.org/officeDocument/2006/relationships/image" Target="media/image360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33" Type="http://schemas.openxmlformats.org/officeDocument/2006/relationships/image" Target="media/image221.wmf"/><Relationship Id="rId440" Type="http://schemas.openxmlformats.org/officeDocument/2006/relationships/image" Target="media/image419.wmf"/><Relationship Id="rId28" Type="http://schemas.openxmlformats.org/officeDocument/2006/relationships/hyperlink" Target="consultantplus://offline/ref=B634B9336D041D8C5AA1E9354F1AD924A50B7A1FDC82C55E1E852CCC7E9CAA3E5A0B3DECDBE21D6B33o3D" TargetMode="External"/><Relationship Id="rId275" Type="http://schemas.openxmlformats.org/officeDocument/2006/relationships/image" Target="media/image263.wmf"/><Relationship Id="rId300" Type="http://schemas.openxmlformats.org/officeDocument/2006/relationships/image" Target="media/image287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77" Type="http://schemas.openxmlformats.org/officeDocument/2006/relationships/image" Target="media/image167.wmf"/><Relationship Id="rId342" Type="http://schemas.openxmlformats.org/officeDocument/2006/relationships/image" Target="media/image329.wmf"/><Relationship Id="rId384" Type="http://schemas.openxmlformats.org/officeDocument/2006/relationships/image" Target="media/image369.wmf"/><Relationship Id="rId202" Type="http://schemas.openxmlformats.org/officeDocument/2006/relationships/image" Target="media/image191.wmf"/><Relationship Id="rId244" Type="http://schemas.openxmlformats.org/officeDocument/2006/relationships/image" Target="media/image232.wmf"/><Relationship Id="rId39" Type="http://schemas.openxmlformats.org/officeDocument/2006/relationships/image" Target="media/image34.wmf"/><Relationship Id="rId286" Type="http://schemas.openxmlformats.org/officeDocument/2006/relationships/image" Target="media/image273.wmf"/><Relationship Id="rId451" Type="http://schemas.openxmlformats.org/officeDocument/2006/relationships/image" Target="media/image428.wmf"/><Relationship Id="rId50" Type="http://schemas.openxmlformats.org/officeDocument/2006/relationships/image" Target="media/image45.wmf"/><Relationship Id="rId104" Type="http://schemas.openxmlformats.org/officeDocument/2006/relationships/image" Target="media/image96.wmf"/><Relationship Id="rId146" Type="http://schemas.openxmlformats.org/officeDocument/2006/relationships/image" Target="media/image136.wmf"/><Relationship Id="rId188" Type="http://schemas.openxmlformats.org/officeDocument/2006/relationships/image" Target="media/image177.wmf"/><Relationship Id="rId311" Type="http://schemas.openxmlformats.org/officeDocument/2006/relationships/image" Target="media/image298.wmf"/><Relationship Id="rId353" Type="http://schemas.openxmlformats.org/officeDocument/2006/relationships/image" Target="media/image340.wmf"/><Relationship Id="rId395" Type="http://schemas.openxmlformats.org/officeDocument/2006/relationships/image" Target="media/image379.wmf"/><Relationship Id="rId409" Type="http://schemas.openxmlformats.org/officeDocument/2006/relationships/hyperlink" Target="consultantplus://offline/ref=B634B9336D041D8C5AA1E9354F1AD924A50B7A1FDC82C55E1E852CCC7E9CAA3E5A0B3DECDBE21D6F33o3D" TargetMode="External"/><Relationship Id="rId92" Type="http://schemas.openxmlformats.org/officeDocument/2006/relationships/image" Target="media/image84.wmf"/><Relationship Id="rId213" Type="http://schemas.openxmlformats.org/officeDocument/2006/relationships/image" Target="media/image201.wmf"/><Relationship Id="rId420" Type="http://schemas.openxmlformats.org/officeDocument/2006/relationships/image" Target="media/image401.wmf"/><Relationship Id="rId255" Type="http://schemas.openxmlformats.org/officeDocument/2006/relationships/image" Target="media/image243.wmf"/><Relationship Id="rId297" Type="http://schemas.openxmlformats.org/officeDocument/2006/relationships/image" Target="media/image284.wmf"/><Relationship Id="rId462" Type="http://schemas.openxmlformats.org/officeDocument/2006/relationships/image" Target="media/image434.wmf"/><Relationship Id="rId115" Type="http://schemas.openxmlformats.org/officeDocument/2006/relationships/image" Target="media/image107.wmf"/><Relationship Id="rId157" Type="http://schemas.openxmlformats.org/officeDocument/2006/relationships/image" Target="media/image147.wmf"/><Relationship Id="rId322" Type="http://schemas.openxmlformats.org/officeDocument/2006/relationships/image" Target="media/image309.wmf"/><Relationship Id="rId364" Type="http://schemas.openxmlformats.org/officeDocument/2006/relationships/image" Target="media/image351.wmf"/><Relationship Id="rId61" Type="http://schemas.openxmlformats.org/officeDocument/2006/relationships/hyperlink" Target="consultantplus://offline/ref=B634B9336D041D8C5AA1E9354F1AD924A50A7316D08AC55E1E852CCC7E9CAA3E5A0B3DECDBE21A6033o2D" TargetMode="External"/><Relationship Id="rId199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10104</Words>
  <Characters>57596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2018-09-07T04:36:00Z</cp:lastPrinted>
  <dcterms:created xsi:type="dcterms:W3CDTF">2018-09-10T03:53:00Z</dcterms:created>
  <dcterms:modified xsi:type="dcterms:W3CDTF">2018-09-10T03:53:00Z</dcterms:modified>
</cp:coreProperties>
</file>