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66" w:rsidRPr="00906E27" w:rsidRDefault="00BD2F66" w:rsidP="00BD2F6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6D66BED9" wp14:editId="19B488A4">
            <wp:extent cx="50482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BD2F66" w:rsidRDefault="00BD2F66" w:rsidP="00BD2F6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BD2F66" w:rsidRPr="00AB7ADE" w:rsidRDefault="00BD2F66" w:rsidP="00BD2F6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BD2F66" w:rsidRPr="00AB7ADE" w:rsidRDefault="00BD2F66" w:rsidP="00BD2F6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BD2F66" w:rsidRDefault="009A503A" w:rsidP="00BD2F66">
      <w:pPr>
        <w:rPr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BD2F66">
        <w:rPr>
          <w:rFonts w:ascii="Times New Roman" w:hAnsi="Times New Roman" w:cs="Times New Roman"/>
          <w:sz w:val="28"/>
        </w:rPr>
        <w:t>.0</w:t>
      </w:r>
      <w:r w:rsidR="00BD2F66">
        <w:rPr>
          <w:rFonts w:ascii="Times New Roman" w:hAnsi="Times New Roman" w:cs="Times New Roman"/>
          <w:sz w:val="28"/>
        </w:rPr>
        <w:t>2</w:t>
      </w:r>
      <w:r w:rsidR="00BD2F66">
        <w:rPr>
          <w:rFonts w:ascii="Times New Roman" w:hAnsi="Times New Roman" w:cs="Times New Roman"/>
          <w:sz w:val="28"/>
        </w:rPr>
        <w:t>.20</w:t>
      </w:r>
      <w:r w:rsidR="00BD2F66">
        <w:rPr>
          <w:rFonts w:ascii="Times New Roman" w:hAnsi="Times New Roman" w:cs="Times New Roman"/>
          <w:sz w:val="28"/>
        </w:rPr>
        <w:t>23</w:t>
      </w:r>
      <w:r w:rsidR="00BD2F66" w:rsidRPr="00AB7ADE">
        <w:rPr>
          <w:rFonts w:ascii="Times New Roman" w:hAnsi="Times New Roman" w:cs="Times New Roman"/>
          <w:sz w:val="28"/>
        </w:rPr>
        <w:t xml:space="preserve">                                     </w:t>
      </w:r>
      <w:r w:rsidR="00BD2F66">
        <w:rPr>
          <w:rFonts w:ascii="Times New Roman" w:hAnsi="Times New Roman" w:cs="Times New Roman"/>
          <w:sz w:val="28"/>
        </w:rPr>
        <w:t xml:space="preserve"> </w:t>
      </w:r>
      <w:r w:rsidR="00BD2F66" w:rsidRPr="00AB7ADE">
        <w:rPr>
          <w:rFonts w:ascii="Times New Roman" w:hAnsi="Times New Roman" w:cs="Times New Roman"/>
          <w:sz w:val="28"/>
        </w:rPr>
        <w:t xml:space="preserve">с. Идринское                                   </w:t>
      </w:r>
      <w:r w:rsidR="00BD2F6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</w:t>
      </w:r>
      <w:r w:rsidR="00BD2F66">
        <w:rPr>
          <w:rFonts w:ascii="Times New Roman" w:hAnsi="Times New Roman" w:cs="Times New Roman"/>
          <w:sz w:val="28"/>
        </w:rPr>
        <w:t xml:space="preserve">  </w:t>
      </w:r>
      <w:r w:rsidR="00BD2F66" w:rsidRPr="00AB7ADE">
        <w:rPr>
          <w:rFonts w:ascii="Times New Roman" w:hAnsi="Times New Roman" w:cs="Times New Roman"/>
          <w:sz w:val="28"/>
        </w:rPr>
        <w:t>№</w:t>
      </w:r>
      <w:r w:rsidR="00BD2F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71</w:t>
      </w:r>
      <w:r w:rsidR="00BD2F66" w:rsidRPr="00AB7ADE">
        <w:rPr>
          <w:rFonts w:ascii="Times New Roman" w:hAnsi="Times New Roman" w:cs="Times New Roman"/>
          <w:sz w:val="28"/>
        </w:rPr>
        <w:t xml:space="preserve">-п </w:t>
      </w:r>
    </w:p>
    <w:p w:rsidR="00BD2F66" w:rsidRDefault="00BD2F66" w:rsidP="00BD2F66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района от 20.08.2014 № 437-п «О создании комиссии по противодействию коррупции в администрации Идринского района»</w:t>
      </w:r>
    </w:p>
    <w:p w:rsidR="00BD2F66" w:rsidRDefault="00BD2F66" w:rsidP="00BD2F66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BD2F66" w:rsidRDefault="00BD2F66" w:rsidP="00BD2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 основании Фе</w:t>
      </w:r>
      <w:r w:rsidRPr="00CF2E76">
        <w:rPr>
          <w:rFonts w:ascii="Times New Roman" w:eastAsia="Times New Roman" w:hAnsi="Times New Roman" w:cs="Times New Roman"/>
          <w:sz w:val="28"/>
          <w:szCs w:val="28"/>
        </w:rPr>
        <w:t>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F2E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от 25.12.2008 № 273-ФЗ </w:t>
      </w:r>
      <w:r>
        <w:rPr>
          <w:rStyle w:val="FontStyle15"/>
          <w:sz w:val="28"/>
          <w:szCs w:val="28"/>
        </w:rPr>
        <w:t>«</w:t>
      </w:r>
      <w:r w:rsidRPr="00CF2E76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>
        <w:rPr>
          <w:rStyle w:val="FontStyle1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1D6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1D66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Красноярском крае»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статьями </w:t>
      </w:r>
      <w:r w:rsidRPr="00A262E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33</w:t>
      </w:r>
      <w:r w:rsidRPr="00A26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Идринского района, ПОСТАНОВЛЯЮ:</w:t>
      </w:r>
    </w:p>
    <w:p w:rsidR="00BD2F66" w:rsidRDefault="00BD2F66" w:rsidP="00BD2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района от 20.08.2014 № 437-п «О создании комиссии по противодействию коррупции в администрации Идринского района» следующие изменения: </w:t>
      </w:r>
    </w:p>
    <w:p w:rsidR="00BD2F66" w:rsidRDefault="00BD2F66" w:rsidP="009A5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 к постановлению изложить в ново</w:t>
      </w:r>
      <w:r w:rsidR="009A503A">
        <w:rPr>
          <w:rFonts w:ascii="Times New Roman" w:eastAsia="Times New Roman" w:hAnsi="Times New Roman" w:cs="Times New Roman"/>
          <w:sz w:val="28"/>
          <w:szCs w:val="28"/>
        </w:rPr>
        <w:t>й редакции,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2F66" w:rsidRPr="00811744" w:rsidRDefault="00BD2F66" w:rsidP="00BD2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Pr="00811744">
        <w:rPr>
          <w:rFonts w:ascii="Times New Roman" w:hAnsi="Times New Roman" w:cs="Times New Roman"/>
          <w:sz w:val="28"/>
          <w:szCs w:val="28"/>
        </w:rPr>
        <w:t>район (</w:t>
      </w:r>
      <w:hyperlink r:id="rId6" w:history="1">
        <w:r w:rsidR="009A503A" w:rsidRPr="00E7658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9A503A" w:rsidRPr="00E76583">
          <w:rPr>
            <w:rStyle w:val="a3"/>
            <w:rFonts w:ascii="Times New Roman" w:hAnsi="Times New Roman"/>
            <w:sz w:val="28"/>
            <w:szCs w:val="28"/>
          </w:rPr>
          <w:t>.idra-rayon.ru</w:t>
        </w:r>
      </w:hyperlink>
      <w:r w:rsidRPr="00811744">
        <w:t>)</w:t>
      </w:r>
      <w:r w:rsidRPr="009A503A">
        <w:rPr>
          <w:rFonts w:ascii="Times New Roman" w:hAnsi="Times New Roman" w:cs="Times New Roman"/>
          <w:sz w:val="28"/>
          <w:szCs w:val="28"/>
        </w:rPr>
        <w:t>.</w:t>
      </w:r>
    </w:p>
    <w:p w:rsidR="00BD2F66" w:rsidRDefault="00BD2F66" w:rsidP="00BD2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4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0704A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 финансового управления администрации Идринского района Н.П. Антипову.</w:t>
      </w:r>
    </w:p>
    <w:p w:rsidR="00BD2F66" w:rsidRDefault="00BD2F66" w:rsidP="00BD2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9516ED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BD2F66" w:rsidRDefault="00BD2F66" w:rsidP="00BD2F66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Г.В.Безъязыкова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3A" w:rsidRDefault="009A503A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3A" w:rsidRDefault="009A503A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3A" w:rsidRDefault="009A503A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03A" w:rsidRDefault="009A503A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 </w:t>
      </w:r>
    </w:p>
    <w:p w:rsidR="00BD2F66" w:rsidRDefault="00BD2F66" w:rsidP="00BD2F6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 постановлению </w:t>
      </w:r>
    </w:p>
    <w:p w:rsidR="00BD2F66" w:rsidRDefault="00BD2F66" w:rsidP="00BD2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73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3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D2F66" w:rsidRDefault="00BD2F66" w:rsidP="00BD2F6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A503A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A503A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D2F66" w:rsidRDefault="00BD2F66" w:rsidP="00BD2F6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D2F66" w:rsidRDefault="00BD2F66" w:rsidP="00BD2F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1 </w:t>
      </w:r>
    </w:p>
    <w:p w:rsidR="00BD2F66" w:rsidRDefault="00BD2F66" w:rsidP="00BD2F6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 постановлению </w:t>
      </w:r>
    </w:p>
    <w:p w:rsidR="00BD2F66" w:rsidRDefault="00BD2F66" w:rsidP="00BD2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735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D2F66" w:rsidRDefault="00BD2F66" w:rsidP="00BD2F6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A503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21.08.2014 № 437-п</w:t>
      </w:r>
    </w:p>
    <w:p w:rsidR="00BD2F66" w:rsidRDefault="00BD2F66" w:rsidP="00BD2F6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F66" w:rsidRPr="00183255" w:rsidRDefault="00BD2F66" w:rsidP="00BD2F6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0C5568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D2F66" w:rsidRPr="000C5568" w:rsidRDefault="00BD2F66" w:rsidP="00BD2F66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ПО ПРОТИВОДЕЙСТВИЮ КОРРУПЦИИ В АДМИНИСТРАЦИИ</w:t>
      </w:r>
    </w:p>
    <w:p w:rsidR="00BD2F66" w:rsidRPr="000C5568" w:rsidRDefault="00BD2F66" w:rsidP="00BD2F66">
      <w:pPr>
        <w:shd w:val="clear" w:color="auto" w:fill="FFFFFF"/>
        <w:spacing w:after="0" w:line="240" w:lineRule="auto"/>
        <w:ind w:right="19"/>
        <w:jc w:val="center"/>
        <w:rPr>
          <w:b/>
        </w:rPr>
      </w:pPr>
      <w:r w:rsidRPr="000C5568">
        <w:rPr>
          <w:rFonts w:ascii="Times New Roman" w:hAnsi="Times New Roman" w:cs="Times New Roman"/>
          <w:b/>
          <w:sz w:val="24"/>
          <w:szCs w:val="24"/>
        </w:rPr>
        <w:t>ИДРИНСКОГО РАЙОНА</w:t>
      </w:r>
    </w:p>
    <w:p w:rsidR="00BD2F66" w:rsidRPr="000C5568" w:rsidRDefault="00BD2F66" w:rsidP="00BD2F66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BD2F66" w:rsidTr="001D6649">
        <w:tc>
          <w:tcPr>
            <w:tcW w:w="3936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</w:tc>
        <w:tc>
          <w:tcPr>
            <w:tcW w:w="850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руководитель финансового управления администрации района, 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F66" w:rsidTr="001D6649">
        <w:tc>
          <w:tcPr>
            <w:tcW w:w="3936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Бахман 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850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и жилищно-коммунальной политике</w:t>
            </w:r>
            <w:r w:rsidR="00573A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</w:t>
            </w:r>
            <w:bookmarkStart w:id="0" w:name="_GoBack"/>
            <w:bookmarkEnd w:id="0"/>
            <w:r w:rsidR="00573ACC">
              <w:rPr>
                <w:rFonts w:ascii="Times New Roman" w:hAnsi="Times New Roman" w:cs="Times New Roman"/>
                <w:sz w:val="28"/>
                <w:szCs w:val="28"/>
              </w:rPr>
              <w:t>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F66" w:rsidTr="001D6649">
        <w:tc>
          <w:tcPr>
            <w:tcW w:w="3936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2F66" w:rsidRDefault="00BD2F6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правового, кадрового обеспечения и делопроизводства</w:t>
            </w:r>
            <w:r w:rsidR="00573A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2F66" w:rsidRDefault="00BD2F6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BD2F66" w:rsidRDefault="00BD2F66" w:rsidP="00BD2F6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BD2F66" w:rsidTr="001D6649">
        <w:tc>
          <w:tcPr>
            <w:tcW w:w="3936" w:type="dxa"/>
          </w:tcPr>
          <w:p w:rsidR="00BD2F66" w:rsidRDefault="00483C4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</w:t>
            </w:r>
          </w:p>
          <w:p w:rsidR="00483C46" w:rsidRDefault="00483C4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  <w:p w:rsidR="00BD2F66" w:rsidRDefault="00BD2F6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2F66" w:rsidRDefault="00483C4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общественно-политической работе</w:t>
            </w:r>
            <w:r w:rsidR="00573A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573ACC" w:rsidRDefault="00573ACC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46" w:rsidTr="001D6649">
        <w:tc>
          <w:tcPr>
            <w:tcW w:w="3936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</w:p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850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 обеспечения и делопроизводства администрации района</w:t>
            </w:r>
          </w:p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46" w:rsidTr="001D6649">
        <w:tc>
          <w:tcPr>
            <w:tcW w:w="3936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Левкина </w:t>
            </w:r>
          </w:p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83C46" w:rsidRDefault="00483C4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района по социальным вопросам – начальник отдела образования</w:t>
            </w:r>
            <w:r w:rsidR="00573A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573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483C46" w:rsidRDefault="00483C46" w:rsidP="00BD2F6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F66" w:rsidTr="001D6649">
        <w:tc>
          <w:tcPr>
            <w:tcW w:w="3936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Надейкин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850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2F66" w:rsidRPr="00302D9E" w:rsidRDefault="00BD2F66" w:rsidP="001D6649">
            <w:pPr>
              <w:pStyle w:val="a4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F723A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ОП МО МВД России</w:t>
            </w:r>
            <w:r>
              <w:rPr>
                <w:b/>
                <w:kern w:val="16"/>
                <w:szCs w:val="24"/>
              </w:rPr>
              <w:t xml:space="preserve">  </w:t>
            </w:r>
            <w:r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«Краснотуранский»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                               (по согласованию)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46" w:rsidTr="001D6649">
        <w:tc>
          <w:tcPr>
            <w:tcW w:w="3936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Соболевская</w:t>
            </w:r>
          </w:p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483C46" w:rsidRDefault="00483C4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</w:tr>
      <w:tr w:rsidR="00BD2F66" w:rsidTr="001D6649">
        <w:tc>
          <w:tcPr>
            <w:tcW w:w="3936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</w:t>
            </w:r>
          </w:p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850" w:type="dxa"/>
          </w:tcPr>
          <w:p w:rsidR="00BD2F66" w:rsidRDefault="00BD2F66" w:rsidP="001D6649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D2F66" w:rsidRDefault="00BD2F66" w:rsidP="001D6649">
            <w:pPr>
              <w:pStyle w:val="a4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района</w:t>
            </w:r>
          </w:p>
        </w:tc>
      </w:tr>
    </w:tbl>
    <w:p w:rsidR="004D317B" w:rsidRDefault="004D317B"/>
    <w:sectPr w:rsidR="004D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66"/>
    <w:rsid w:val="00176F92"/>
    <w:rsid w:val="00356833"/>
    <w:rsid w:val="00483C46"/>
    <w:rsid w:val="004D317B"/>
    <w:rsid w:val="00573ACC"/>
    <w:rsid w:val="009A503A"/>
    <w:rsid w:val="00BD2F66"/>
    <w:rsid w:val="00E87B69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D2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D2F66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BD2F66"/>
    <w:rPr>
      <w:color w:val="0000FF"/>
      <w:u w:val="single"/>
    </w:rPr>
  </w:style>
  <w:style w:type="paragraph" w:styleId="a4">
    <w:name w:val="header"/>
    <w:basedOn w:val="a"/>
    <w:link w:val="a5"/>
    <w:unhideWhenUsed/>
    <w:rsid w:val="00BD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D2F66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D2F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D2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BD2F66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BD2F66"/>
    <w:rPr>
      <w:color w:val="0000FF"/>
      <w:u w:val="single"/>
    </w:rPr>
  </w:style>
  <w:style w:type="paragraph" w:styleId="a4">
    <w:name w:val="header"/>
    <w:basedOn w:val="a"/>
    <w:link w:val="a5"/>
    <w:unhideWhenUsed/>
    <w:rsid w:val="00BD2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D2F66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D2F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2023-02-15T01:20:00Z</cp:lastPrinted>
  <dcterms:created xsi:type="dcterms:W3CDTF">2023-02-14T07:59:00Z</dcterms:created>
  <dcterms:modified xsi:type="dcterms:W3CDTF">2023-02-15T01:20:00Z</dcterms:modified>
</cp:coreProperties>
</file>