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40"/>
      </w:tblGrid>
      <w:tr w:rsidR="00C541EF" w:rsidTr="00404B65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0" w:type="auto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3366"/>
              <w:gridCol w:w="3474"/>
              <w:gridCol w:w="2516"/>
            </w:tblGrid>
            <w:tr w:rsidR="00C541EF" w:rsidTr="00404B65">
              <w:tc>
                <w:tcPr>
                  <w:tcW w:w="935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541EF" w:rsidRDefault="00C541EF" w:rsidP="00404B65">
                  <w:pPr>
                    <w:pStyle w:val="2"/>
                    <w:jc w:val="right"/>
                    <w:rPr>
                      <w:noProof/>
                    </w:rPr>
                  </w:pPr>
                </w:p>
              </w:tc>
            </w:tr>
            <w:tr w:rsidR="00C541EF" w:rsidTr="00404B65">
              <w:tc>
                <w:tcPr>
                  <w:tcW w:w="935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541EF" w:rsidRDefault="00C541EF" w:rsidP="00404B65">
                  <w:pPr>
                    <w:pStyle w:val="2"/>
                    <w:rPr>
                      <w:lang w:eastAsia="en-US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19125" cy="781050"/>
                        <wp:effectExtent l="0" t="0" r="9525" b="0"/>
                        <wp:docPr id="2" name="Рисунок 1" descr="ГЕРБ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0" descr="ГЕРБ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19125" cy="781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541EF" w:rsidRDefault="00C541EF" w:rsidP="00404B65">
                  <w:pPr>
                    <w:pStyle w:val="2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КРАСНОЯРСКИЙ КРАЙ</w:t>
                  </w:r>
                </w:p>
              </w:tc>
            </w:tr>
            <w:tr w:rsidR="00C541EF" w:rsidTr="00404B65">
              <w:tc>
                <w:tcPr>
                  <w:tcW w:w="935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541EF" w:rsidRDefault="00C541EF" w:rsidP="00404B65">
                  <w:pPr>
                    <w:pStyle w:val="2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АДМИНИСТРАЦИЯ ИДРИНСКОГО РАЙОНА</w:t>
                  </w:r>
                </w:p>
                <w:p w:rsidR="00C541EF" w:rsidRDefault="00C541EF" w:rsidP="00404B65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</w:tr>
            <w:tr w:rsidR="00C541EF" w:rsidTr="00404B65">
              <w:tc>
                <w:tcPr>
                  <w:tcW w:w="935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541EF" w:rsidRPr="001918A8" w:rsidRDefault="00C541EF" w:rsidP="00404B65">
                  <w:pPr>
                    <w:pStyle w:val="2"/>
                    <w:rPr>
                      <w:b/>
                      <w:lang w:eastAsia="en-US"/>
                    </w:rPr>
                  </w:pPr>
                  <w:r w:rsidRPr="001918A8">
                    <w:rPr>
                      <w:b/>
                      <w:lang w:eastAsia="en-US"/>
                    </w:rPr>
                    <w:t>П О С Т А Н О В Л Е Н И Е</w:t>
                  </w:r>
                </w:p>
              </w:tc>
            </w:tr>
            <w:tr w:rsidR="00C541EF" w:rsidTr="00404B65">
              <w:tc>
                <w:tcPr>
                  <w:tcW w:w="336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541EF" w:rsidRPr="001918A8" w:rsidRDefault="00826FC6" w:rsidP="00826FC6">
                  <w:pPr>
                    <w:pStyle w:val="2"/>
                    <w:jc w:val="left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02.11.2020г.</w:t>
                  </w:r>
                </w:p>
              </w:tc>
              <w:tc>
                <w:tcPr>
                  <w:tcW w:w="347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541EF" w:rsidRPr="001918A8" w:rsidRDefault="00C541EF" w:rsidP="00404B65">
                  <w:pPr>
                    <w:pStyle w:val="2"/>
                    <w:jc w:val="left"/>
                    <w:rPr>
                      <w:lang w:eastAsia="en-US"/>
                    </w:rPr>
                  </w:pPr>
                  <w:r w:rsidRPr="001918A8">
                    <w:rPr>
                      <w:lang w:eastAsia="en-US"/>
                    </w:rPr>
                    <w:t xml:space="preserve">     с. Идринское</w:t>
                  </w:r>
                </w:p>
              </w:tc>
              <w:tc>
                <w:tcPr>
                  <w:tcW w:w="25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541EF" w:rsidRPr="001918A8" w:rsidRDefault="00C541EF" w:rsidP="00826FC6">
                  <w:pPr>
                    <w:pStyle w:val="2"/>
                    <w:rPr>
                      <w:lang w:eastAsia="en-US"/>
                    </w:rPr>
                  </w:pPr>
                  <w:r w:rsidRPr="001918A8">
                    <w:rPr>
                      <w:lang w:eastAsia="en-US"/>
                    </w:rPr>
                    <w:t xml:space="preserve">                  № </w:t>
                  </w:r>
                  <w:r w:rsidR="00826FC6">
                    <w:rPr>
                      <w:lang w:eastAsia="en-US"/>
                    </w:rPr>
                    <w:t>655-п</w:t>
                  </w:r>
                </w:p>
              </w:tc>
            </w:tr>
          </w:tbl>
          <w:p w:rsidR="00C541EF" w:rsidRDefault="00C541EF" w:rsidP="00404B65">
            <w:pPr>
              <w:spacing w:line="276" w:lineRule="auto"/>
              <w:rPr>
                <w:lang w:eastAsia="en-US"/>
              </w:rPr>
            </w:pPr>
          </w:p>
        </w:tc>
      </w:tr>
      <w:tr w:rsidR="00C541EF" w:rsidTr="00404B65">
        <w:trPr>
          <w:cantSplit/>
          <w:trHeight w:val="394"/>
        </w:trPr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41EF" w:rsidRDefault="00C541EF" w:rsidP="00404B65">
            <w:pPr>
              <w:spacing w:line="276" w:lineRule="auto"/>
              <w:ind w:left="-108"/>
              <w:jc w:val="both"/>
              <w:rPr>
                <w:kern w:val="16"/>
                <w:sz w:val="28"/>
                <w:lang w:eastAsia="en-US"/>
              </w:rPr>
            </w:pPr>
            <w:r w:rsidRPr="00C541EF">
              <w:rPr>
                <w:sz w:val="28"/>
                <w:lang w:eastAsia="en-US"/>
              </w:rPr>
              <w:t>О внесении изменения в постановление администрации района от 10.11.2015 № 464-п «Об утверждении муниципальной программы  Идринского района  «Создание условий для развития физической культуры и спорта»</w:t>
            </w:r>
            <w:r w:rsidRPr="00C541EF">
              <w:rPr>
                <w:sz w:val="28"/>
                <w:lang w:eastAsia="en-US"/>
              </w:rPr>
              <w:tab/>
            </w:r>
          </w:p>
        </w:tc>
      </w:tr>
    </w:tbl>
    <w:p w:rsidR="00C541EF" w:rsidRDefault="00C541EF" w:rsidP="00C541EF">
      <w:pPr>
        <w:jc w:val="both"/>
        <w:rPr>
          <w:sz w:val="28"/>
          <w:szCs w:val="28"/>
        </w:rPr>
      </w:pPr>
    </w:p>
    <w:p w:rsidR="00C541EF" w:rsidRDefault="00C541EF" w:rsidP="00C541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соответствии со статьей 179 Бюджетного кодекса Российской Федерации, статьями 19, 33 Устава Идринского района, постановлением администрации Идринского района от 09.08.2013 № 303–п «Об утверждении Порядка принятия решений о разработке муниципальных программ Идринского района, их формировании и реализации», ПОСТАНОВЛЯЮ:</w:t>
      </w:r>
    </w:p>
    <w:p w:rsidR="00C541EF" w:rsidRDefault="00C541EF" w:rsidP="00063B05">
      <w:pPr>
        <w:autoSpaceDE w:val="0"/>
        <w:autoSpaceDN w:val="0"/>
        <w:adjustRightInd w:val="0"/>
        <w:jc w:val="both"/>
        <w:rPr>
          <w:sz w:val="28"/>
        </w:rPr>
      </w:pPr>
      <w:r w:rsidRPr="00C541EF">
        <w:rPr>
          <w:sz w:val="28"/>
        </w:rPr>
        <w:t>1. Внести в постановление администрации района от 10.11.2015 № 464-п «Об утверждении муниципальной программы Идринского района «Создание условий для развития физической культуры и спорта» следующее изменение:</w:t>
      </w:r>
    </w:p>
    <w:p w:rsidR="00C541EF" w:rsidRDefault="00C541EF" w:rsidP="00063B05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  <w:szCs w:val="28"/>
        </w:rPr>
        <w:t>приложение к постановлению администрации района изложить в новой редакции согласно приложению к настоящему постановлению.</w:t>
      </w:r>
      <w:r w:rsidRPr="00C541EF">
        <w:rPr>
          <w:sz w:val="28"/>
        </w:rPr>
        <w:tab/>
      </w:r>
    </w:p>
    <w:p w:rsidR="00C541EF" w:rsidRDefault="00C541EF" w:rsidP="00063B05">
      <w:pPr>
        <w:autoSpaceDE w:val="0"/>
        <w:autoSpaceDN w:val="0"/>
        <w:adjustRightInd w:val="0"/>
        <w:jc w:val="both"/>
        <w:rPr>
          <w:sz w:val="28"/>
        </w:rPr>
      </w:pPr>
      <w:r w:rsidRPr="00C541EF">
        <w:rPr>
          <w:sz w:val="28"/>
        </w:rPr>
        <w:t>2.Контроль за выполнением постановления возложить на начальника отдела культуры, спорта и молодёжной политики администрации Идринского района Л.В. Евсеенко.</w:t>
      </w:r>
    </w:p>
    <w:p w:rsidR="00C541EF" w:rsidRDefault="00404B65" w:rsidP="00063B05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3. </w:t>
      </w:r>
      <w:r w:rsidR="00C541EF" w:rsidRPr="00C541EF">
        <w:rPr>
          <w:sz w:val="28"/>
        </w:rPr>
        <w:t xml:space="preserve">Опубликовать постановление на официальном сайте муниципального образования  </w:t>
      </w:r>
      <w:proofErr w:type="spellStart"/>
      <w:r w:rsidR="00C541EF" w:rsidRPr="00C541EF">
        <w:rPr>
          <w:sz w:val="28"/>
        </w:rPr>
        <w:t>Идринский</w:t>
      </w:r>
      <w:proofErr w:type="spellEnd"/>
      <w:r w:rsidR="00C541EF" w:rsidRPr="00C541EF">
        <w:rPr>
          <w:sz w:val="28"/>
        </w:rPr>
        <w:t xml:space="preserve"> район (</w:t>
      </w:r>
      <w:hyperlink r:id="rId7" w:history="1">
        <w:r w:rsidR="00693BE7" w:rsidRPr="00E634FF">
          <w:rPr>
            <w:rStyle w:val="a3"/>
            <w:sz w:val="28"/>
          </w:rPr>
          <w:t>www.idra-</w:t>
        </w:r>
        <w:r w:rsidR="00693BE7" w:rsidRPr="00E634FF">
          <w:rPr>
            <w:rStyle w:val="a3"/>
            <w:sz w:val="28"/>
            <w:lang w:val="en-US"/>
          </w:rPr>
          <w:t>rayon</w:t>
        </w:r>
        <w:r w:rsidR="00693BE7" w:rsidRPr="00E634FF">
          <w:rPr>
            <w:rStyle w:val="a3"/>
            <w:sz w:val="28"/>
          </w:rPr>
          <w:t>.</w:t>
        </w:r>
        <w:proofErr w:type="spellStart"/>
        <w:r w:rsidR="00693BE7" w:rsidRPr="00E634FF">
          <w:rPr>
            <w:rStyle w:val="a3"/>
            <w:sz w:val="28"/>
          </w:rPr>
          <w:t>ru</w:t>
        </w:r>
        <w:proofErr w:type="spellEnd"/>
      </w:hyperlink>
      <w:r w:rsidR="00C541EF" w:rsidRPr="00E634FF">
        <w:rPr>
          <w:sz w:val="28"/>
        </w:rPr>
        <w:t>).</w:t>
      </w:r>
    </w:p>
    <w:p w:rsidR="00C541EF" w:rsidRPr="00C541EF" w:rsidRDefault="00C541EF" w:rsidP="00063B05">
      <w:pPr>
        <w:rPr>
          <w:sz w:val="28"/>
        </w:rPr>
      </w:pPr>
      <w:r w:rsidRPr="00C541EF">
        <w:rPr>
          <w:sz w:val="28"/>
        </w:rPr>
        <w:t xml:space="preserve">4. </w:t>
      </w:r>
      <w:r w:rsidR="00517B66" w:rsidRPr="005A7455">
        <w:rPr>
          <w:sz w:val="28"/>
          <w:szCs w:val="28"/>
        </w:rPr>
        <w:t>Постановление вступает в силу со дня подписания и применяется к правоо</w:t>
      </w:r>
      <w:r w:rsidR="00C23AA4">
        <w:rPr>
          <w:sz w:val="28"/>
          <w:szCs w:val="28"/>
        </w:rPr>
        <w:t>тношениям</w:t>
      </w:r>
      <w:r w:rsidR="001A3527">
        <w:rPr>
          <w:sz w:val="28"/>
          <w:szCs w:val="28"/>
        </w:rPr>
        <w:t>,</w:t>
      </w:r>
      <w:r w:rsidR="0033022B">
        <w:rPr>
          <w:sz w:val="28"/>
          <w:szCs w:val="28"/>
        </w:rPr>
        <w:t xml:space="preserve"> возникшим с 01.01.2021</w:t>
      </w:r>
      <w:r w:rsidR="00517B66" w:rsidRPr="005A7455">
        <w:rPr>
          <w:sz w:val="28"/>
          <w:szCs w:val="28"/>
        </w:rPr>
        <w:t xml:space="preserve"> года.</w:t>
      </w:r>
    </w:p>
    <w:p w:rsidR="00C541EF" w:rsidRDefault="00C541EF" w:rsidP="00C541EF">
      <w:pPr>
        <w:autoSpaceDE w:val="0"/>
        <w:autoSpaceDN w:val="0"/>
        <w:adjustRightInd w:val="0"/>
        <w:jc w:val="both"/>
        <w:rPr>
          <w:sz w:val="28"/>
        </w:rPr>
      </w:pPr>
    </w:p>
    <w:p w:rsidR="00C541EF" w:rsidRDefault="00063B05" w:rsidP="00C541EF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Исполняющий обязанности</w:t>
      </w:r>
    </w:p>
    <w:p w:rsidR="00C541EF" w:rsidRDefault="00063B05" w:rsidP="00C541EF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C541EF">
        <w:rPr>
          <w:sz w:val="28"/>
          <w:szCs w:val="28"/>
        </w:rPr>
        <w:t xml:space="preserve"> района                                                                      </w:t>
      </w:r>
      <w:r>
        <w:rPr>
          <w:sz w:val="28"/>
          <w:szCs w:val="28"/>
        </w:rPr>
        <w:t xml:space="preserve">              Н.П. Антипова</w:t>
      </w:r>
    </w:p>
    <w:p w:rsidR="00C541EF" w:rsidRDefault="00C541EF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C541EF" w:rsidRPr="00C541EF" w:rsidTr="00056A12">
        <w:tc>
          <w:tcPr>
            <w:tcW w:w="4785" w:type="dxa"/>
          </w:tcPr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>Приложение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>к постановлению администрации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>Идринского района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 xml:space="preserve">от </w:t>
            </w:r>
            <w:r w:rsidR="00826FC6">
              <w:rPr>
                <w:sz w:val="28"/>
                <w:szCs w:val="28"/>
              </w:rPr>
              <w:t>02.11.2020</w:t>
            </w:r>
            <w:r w:rsidR="001918A8" w:rsidRPr="001918A8">
              <w:rPr>
                <w:sz w:val="28"/>
                <w:szCs w:val="28"/>
              </w:rPr>
              <w:t>г.</w:t>
            </w:r>
            <w:r w:rsidRPr="001918A8">
              <w:rPr>
                <w:sz w:val="28"/>
                <w:szCs w:val="28"/>
              </w:rPr>
              <w:t xml:space="preserve"> № </w:t>
            </w:r>
            <w:r w:rsidR="00826FC6">
              <w:rPr>
                <w:sz w:val="28"/>
                <w:szCs w:val="28"/>
              </w:rPr>
              <w:t>655-п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 xml:space="preserve">Приложение 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 xml:space="preserve"> к постановлению администрации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>Идринского района</w:t>
            </w:r>
          </w:p>
          <w:p w:rsidR="00C541EF" w:rsidRPr="001918A8" w:rsidRDefault="00C541EF" w:rsidP="00C541EF">
            <w:pPr>
              <w:jc w:val="both"/>
              <w:rPr>
                <w:sz w:val="28"/>
                <w:szCs w:val="28"/>
              </w:rPr>
            </w:pPr>
            <w:r w:rsidRPr="001918A8">
              <w:rPr>
                <w:sz w:val="28"/>
                <w:szCs w:val="28"/>
              </w:rPr>
              <w:t>от 10.11.2015 №464-п</w:t>
            </w:r>
          </w:p>
        </w:tc>
      </w:tr>
    </w:tbl>
    <w:p w:rsidR="00C541EF" w:rsidRPr="00C541EF" w:rsidRDefault="00C541EF" w:rsidP="00C541EF">
      <w:pPr>
        <w:jc w:val="both"/>
        <w:rPr>
          <w:sz w:val="28"/>
          <w:szCs w:val="28"/>
        </w:rPr>
      </w:pPr>
    </w:p>
    <w:p w:rsidR="00C541EF" w:rsidRPr="00C541EF" w:rsidRDefault="00C541EF" w:rsidP="00404B65">
      <w:pPr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Муниципальная программа</w:t>
      </w:r>
    </w:p>
    <w:p w:rsidR="00C541EF" w:rsidRPr="00C541EF" w:rsidRDefault="00C541EF" w:rsidP="00404B65">
      <w:pPr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«Создание условий для развития физической культуры и спорта»</w:t>
      </w:r>
    </w:p>
    <w:p w:rsidR="00C541EF" w:rsidRPr="00C541EF" w:rsidRDefault="00C541EF" w:rsidP="00C541EF">
      <w:pPr>
        <w:jc w:val="both"/>
        <w:rPr>
          <w:sz w:val="28"/>
          <w:szCs w:val="28"/>
        </w:rPr>
      </w:pPr>
    </w:p>
    <w:p w:rsidR="00C541EF" w:rsidRPr="00404B65" w:rsidRDefault="00C541EF" w:rsidP="00404B65">
      <w:pPr>
        <w:pStyle w:val="a6"/>
        <w:numPr>
          <w:ilvl w:val="0"/>
          <w:numId w:val="1"/>
        </w:numPr>
        <w:jc w:val="center"/>
        <w:rPr>
          <w:sz w:val="28"/>
          <w:szCs w:val="28"/>
        </w:rPr>
      </w:pPr>
      <w:r w:rsidRPr="00404B65">
        <w:rPr>
          <w:sz w:val="28"/>
          <w:szCs w:val="28"/>
        </w:rPr>
        <w:t>Паспорт муниципальной программы«Создание условий для развития</w:t>
      </w:r>
    </w:p>
    <w:p w:rsidR="00C541EF" w:rsidRPr="00C541EF" w:rsidRDefault="00C541EF" w:rsidP="00404B65">
      <w:pPr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физической культуры и спорта»</w:t>
      </w:r>
    </w:p>
    <w:p w:rsidR="00C541EF" w:rsidRPr="00C541EF" w:rsidRDefault="00C541EF" w:rsidP="00404B65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594"/>
        <w:gridCol w:w="2775"/>
        <w:gridCol w:w="6202"/>
      </w:tblGrid>
      <w:tr w:rsidR="00046D12" w:rsidRPr="00C541EF" w:rsidTr="00152186">
        <w:trPr>
          <w:trHeight w:val="375"/>
        </w:trPr>
        <w:tc>
          <w:tcPr>
            <w:tcW w:w="594" w:type="dxa"/>
          </w:tcPr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№</w:t>
            </w:r>
          </w:p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п/п</w:t>
            </w:r>
          </w:p>
        </w:tc>
        <w:tc>
          <w:tcPr>
            <w:tcW w:w="2775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Наименование абзаца паспорта программы</w:t>
            </w:r>
          </w:p>
        </w:tc>
        <w:tc>
          <w:tcPr>
            <w:tcW w:w="6202" w:type="dxa"/>
          </w:tcPr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Содержание</w:t>
            </w:r>
          </w:p>
        </w:tc>
      </w:tr>
      <w:tr w:rsidR="00046D12" w:rsidRPr="00C541EF" w:rsidTr="00152186">
        <w:trPr>
          <w:trHeight w:val="270"/>
        </w:trPr>
        <w:tc>
          <w:tcPr>
            <w:tcW w:w="594" w:type="dxa"/>
          </w:tcPr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1</w:t>
            </w:r>
          </w:p>
        </w:tc>
        <w:tc>
          <w:tcPr>
            <w:tcW w:w="2775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 xml:space="preserve"> Наименование муниципальной программы</w:t>
            </w:r>
          </w:p>
        </w:tc>
        <w:tc>
          <w:tcPr>
            <w:tcW w:w="6202" w:type="dxa"/>
          </w:tcPr>
          <w:p w:rsidR="00046D12" w:rsidRPr="004C49FB" w:rsidRDefault="00046D12" w:rsidP="00C23AA4">
            <w:pPr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Создание условий для развития</w:t>
            </w:r>
          </w:p>
          <w:p w:rsidR="00046D12" w:rsidRPr="004C49FB" w:rsidRDefault="00046D12" w:rsidP="00C23AA4">
            <w:pPr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физической культуры и спорта</w:t>
            </w:r>
          </w:p>
          <w:p w:rsidR="00046D12" w:rsidRPr="004C49FB" w:rsidRDefault="00046D12" w:rsidP="00C23AA4">
            <w:pPr>
              <w:rPr>
                <w:sz w:val="28"/>
                <w:szCs w:val="28"/>
              </w:rPr>
            </w:pPr>
          </w:p>
        </w:tc>
      </w:tr>
      <w:tr w:rsidR="00046D12" w:rsidRPr="00C541EF" w:rsidTr="00152186">
        <w:tc>
          <w:tcPr>
            <w:tcW w:w="594" w:type="dxa"/>
          </w:tcPr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2</w:t>
            </w:r>
          </w:p>
        </w:tc>
        <w:tc>
          <w:tcPr>
            <w:tcW w:w="2775" w:type="dxa"/>
          </w:tcPr>
          <w:p w:rsidR="00046D12" w:rsidRPr="004C49FB" w:rsidRDefault="00046D12" w:rsidP="00C541EF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202" w:type="dxa"/>
          </w:tcPr>
          <w:p w:rsidR="00152186" w:rsidRPr="00D54586" w:rsidRDefault="001A3527" w:rsidP="0015218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152186" w:rsidRPr="00D54586">
              <w:rPr>
                <w:rFonts w:ascii="Times New Roman" w:hAnsi="Times New Roman" w:cs="Times New Roman"/>
                <w:sz w:val="28"/>
                <w:szCs w:val="28"/>
              </w:rPr>
              <w:t xml:space="preserve">татья 179 Бюджетного кодекса Российской Федерации;  </w:t>
            </w:r>
          </w:p>
          <w:p w:rsidR="00046D12" w:rsidRPr="004C49FB" w:rsidRDefault="00152186" w:rsidP="00152186">
            <w:pPr>
              <w:jc w:val="both"/>
              <w:rPr>
                <w:sz w:val="28"/>
                <w:szCs w:val="28"/>
              </w:rPr>
            </w:pPr>
            <w:r w:rsidRPr="00233623">
              <w:rPr>
                <w:sz w:val="28"/>
                <w:szCs w:val="28"/>
              </w:rPr>
              <w:t xml:space="preserve">постановление администрации Идринского района от </w:t>
            </w:r>
            <w:r>
              <w:rPr>
                <w:sz w:val="28"/>
                <w:szCs w:val="28"/>
              </w:rPr>
              <w:t>09.</w:t>
            </w:r>
            <w:r w:rsidRPr="00233623">
              <w:rPr>
                <w:sz w:val="28"/>
                <w:szCs w:val="28"/>
              </w:rPr>
              <w:t>08.2013 №303-п  «Об утверждении Порядка принятия решений о разработке муниципальных программ Идринского района, их формировании и реализации»</w:t>
            </w:r>
            <w:r w:rsidRPr="00AE1F98">
              <w:rPr>
                <w:sz w:val="28"/>
                <w:szCs w:val="28"/>
              </w:rPr>
              <w:t xml:space="preserve">(в редакции от </w:t>
            </w:r>
            <w:r>
              <w:rPr>
                <w:sz w:val="28"/>
                <w:szCs w:val="28"/>
              </w:rPr>
              <w:t>16.03.2018 № 133-п)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3</w:t>
            </w:r>
          </w:p>
        </w:tc>
        <w:tc>
          <w:tcPr>
            <w:tcW w:w="2775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202" w:type="dxa"/>
          </w:tcPr>
          <w:p w:rsidR="00046D12" w:rsidRPr="004C49FB" w:rsidRDefault="0033022B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</w:t>
            </w:r>
            <w:r w:rsidR="00046D12" w:rsidRPr="004C49FB">
              <w:rPr>
                <w:sz w:val="28"/>
                <w:szCs w:val="28"/>
              </w:rPr>
              <w:t xml:space="preserve">ОУ ДО </w:t>
            </w:r>
            <w:proofErr w:type="spellStart"/>
            <w:r w:rsidR="00046D12" w:rsidRPr="004C49FB">
              <w:rPr>
                <w:sz w:val="28"/>
                <w:szCs w:val="28"/>
              </w:rPr>
              <w:t>Идринская</w:t>
            </w:r>
            <w:proofErr w:type="spellEnd"/>
            <w:r w:rsidR="00046D12" w:rsidRPr="004C49FB">
              <w:rPr>
                <w:sz w:val="28"/>
                <w:szCs w:val="28"/>
              </w:rPr>
              <w:t xml:space="preserve"> ДЮСШ,</w:t>
            </w:r>
          </w:p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МБУ «Молодежный центр «Альтаир»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4</w:t>
            </w:r>
          </w:p>
        </w:tc>
        <w:tc>
          <w:tcPr>
            <w:tcW w:w="2775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202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Отдел культуры, спорта и молодежной политики администрации Идринского района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5</w:t>
            </w:r>
          </w:p>
        </w:tc>
        <w:tc>
          <w:tcPr>
            <w:tcW w:w="2775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Перечень программ и отдельных мероприятий муниципальной программы</w:t>
            </w:r>
          </w:p>
        </w:tc>
        <w:tc>
          <w:tcPr>
            <w:tcW w:w="6202" w:type="dxa"/>
          </w:tcPr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1.</w:t>
            </w:r>
            <w:r w:rsidRPr="004C49FB">
              <w:rPr>
                <w:sz w:val="28"/>
                <w:szCs w:val="28"/>
              </w:rPr>
              <w:tab/>
              <w:t>Проведение физкультурно-спортивных мероприятий.</w:t>
            </w:r>
          </w:p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2.</w:t>
            </w:r>
            <w:r w:rsidRPr="004C49FB">
              <w:rPr>
                <w:sz w:val="28"/>
                <w:szCs w:val="28"/>
              </w:rPr>
              <w:tab/>
              <w:t xml:space="preserve">Обеспечение работы муниципального центра тестирования ГТО (готов к труду и обороне). </w:t>
            </w:r>
          </w:p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3.</w:t>
            </w:r>
            <w:r w:rsidRPr="004C49FB">
              <w:rPr>
                <w:sz w:val="28"/>
                <w:szCs w:val="28"/>
              </w:rPr>
              <w:tab/>
              <w:t>Развитие зимних видов спорта в Идринском районе.</w:t>
            </w:r>
          </w:p>
          <w:p w:rsidR="00046D12" w:rsidRPr="004C49FB" w:rsidRDefault="00046D12" w:rsidP="00046D12">
            <w:pPr>
              <w:jc w:val="both"/>
              <w:rPr>
                <w:sz w:val="28"/>
                <w:szCs w:val="28"/>
              </w:rPr>
            </w:pPr>
            <w:r w:rsidRPr="004C49FB">
              <w:rPr>
                <w:sz w:val="28"/>
                <w:szCs w:val="28"/>
              </w:rPr>
              <w:t>4.</w:t>
            </w:r>
            <w:r w:rsidRPr="004C49FB">
              <w:rPr>
                <w:sz w:val="28"/>
                <w:szCs w:val="28"/>
              </w:rPr>
              <w:tab/>
              <w:t>Обеспечение деятельности физкультурно- спортивных клубов по месту жительства.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775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202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Создание условий, обеспечивающих возможность гражданам систематически заниматься физической культурой и спортом, выполнения норм ВФСК ГТО,  развития зимних видов спорта.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775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муниципальной п</w:t>
            </w:r>
            <w:r w:rsidRPr="00C541EF">
              <w:rPr>
                <w:sz w:val="28"/>
                <w:szCs w:val="28"/>
              </w:rPr>
              <w:t>рограммы</w:t>
            </w:r>
          </w:p>
        </w:tc>
        <w:tc>
          <w:tcPr>
            <w:tcW w:w="6202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Обеспечить развитие массовой физической культуры на территории Идринского района;</w:t>
            </w:r>
          </w:p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обеспечить выполнение мероприятий по внедрению ВФСК ГТО;</w:t>
            </w:r>
          </w:p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обеспечить развитие зимних видов спорта в Идринском районе;</w:t>
            </w:r>
          </w:p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обеспечить поддержку деятельности физкультурно- спортивных клубов по месту жительства;</w:t>
            </w:r>
          </w:p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информационное обеспечение спортивного движения на территории Идринского района.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775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</w:t>
            </w:r>
            <w:r w:rsidRPr="00C541EF">
              <w:rPr>
                <w:sz w:val="28"/>
                <w:szCs w:val="28"/>
              </w:rPr>
              <w:t xml:space="preserve">тапы </w:t>
            </w:r>
            <w:r>
              <w:rPr>
                <w:sz w:val="28"/>
                <w:szCs w:val="28"/>
              </w:rPr>
              <w:t>и сроки</w:t>
            </w:r>
          </w:p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 муниципальной п</w:t>
            </w:r>
            <w:r w:rsidRPr="00C541EF">
              <w:rPr>
                <w:sz w:val="28"/>
                <w:szCs w:val="28"/>
              </w:rPr>
              <w:t>рограммы</w:t>
            </w:r>
          </w:p>
        </w:tc>
        <w:tc>
          <w:tcPr>
            <w:tcW w:w="6202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2016-2030 годы</w:t>
            </w:r>
          </w:p>
        </w:tc>
      </w:tr>
      <w:tr w:rsidR="00046D12" w:rsidRPr="00C541EF" w:rsidTr="00152186">
        <w:tc>
          <w:tcPr>
            <w:tcW w:w="594" w:type="dxa"/>
          </w:tcPr>
          <w:p w:rsidR="00046D12" w:rsidRPr="00C541EF" w:rsidRDefault="004C49FB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775" w:type="dxa"/>
          </w:tcPr>
          <w:p w:rsidR="00046D12" w:rsidRPr="00C541EF" w:rsidRDefault="00046D12" w:rsidP="00046D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целевых показателей и показателей</w:t>
            </w:r>
            <w:r w:rsidRPr="00C541EF">
              <w:rPr>
                <w:sz w:val="28"/>
                <w:szCs w:val="28"/>
              </w:rPr>
              <w:t xml:space="preserve"> результативности</w:t>
            </w:r>
            <w:r>
              <w:rPr>
                <w:sz w:val="28"/>
                <w:szCs w:val="28"/>
              </w:rPr>
              <w:t xml:space="preserve"> программы с расшифровкой плановых значений по годам ее реализации</w:t>
            </w:r>
          </w:p>
        </w:tc>
        <w:tc>
          <w:tcPr>
            <w:tcW w:w="6202" w:type="dxa"/>
          </w:tcPr>
          <w:p w:rsidR="00046D12" w:rsidRPr="00C541EF" w:rsidRDefault="004C49FB" w:rsidP="004C49F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Приложениях № 1</w:t>
            </w:r>
            <w:r w:rsidR="00046D12" w:rsidRPr="00C541EF">
              <w:rPr>
                <w:sz w:val="28"/>
                <w:szCs w:val="28"/>
              </w:rPr>
              <w:t xml:space="preserve"> к </w:t>
            </w:r>
            <w:r>
              <w:rPr>
                <w:sz w:val="28"/>
                <w:szCs w:val="28"/>
              </w:rPr>
              <w:t xml:space="preserve">настоящему </w:t>
            </w:r>
            <w:r w:rsidR="00046D12" w:rsidRPr="00C541EF">
              <w:rPr>
                <w:sz w:val="28"/>
                <w:szCs w:val="28"/>
              </w:rPr>
              <w:t xml:space="preserve">паспорту </w:t>
            </w:r>
          </w:p>
        </w:tc>
      </w:tr>
      <w:tr w:rsidR="00046D12" w:rsidRPr="00404B65" w:rsidTr="00152186">
        <w:tc>
          <w:tcPr>
            <w:tcW w:w="594" w:type="dxa"/>
          </w:tcPr>
          <w:p w:rsidR="00046D12" w:rsidRPr="00745AFB" w:rsidRDefault="004C49FB" w:rsidP="00046D12">
            <w:pPr>
              <w:jc w:val="both"/>
              <w:rPr>
                <w:sz w:val="28"/>
                <w:szCs w:val="28"/>
              </w:rPr>
            </w:pPr>
            <w:r w:rsidRPr="00745AFB">
              <w:rPr>
                <w:sz w:val="28"/>
                <w:szCs w:val="28"/>
              </w:rPr>
              <w:t>10</w:t>
            </w:r>
          </w:p>
        </w:tc>
        <w:tc>
          <w:tcPr>
            <w:tcW w:w="2775" w:type="dxa"/>
          </w:tcPr>
          <w:p w:rsidR="00046D12" w:rsidRPr="00745AFB" w:rsidRDefault="004C49FB" w:rsidP="00046D12">
            <w:pPr>
              <w:jc w:val="both"/>
              <w:rPr>
                <w:sz w:val="28"/>
                <w:szCs w:val="28"/>
              </w:rPr>
            </w:pPr>
            <w:r w:rsidRPr="00745AFB">
              <w:rPr>
                <w:sz w:val="28"/>
                <w:szCs w:val="28"/>
              </w:rPr>
              <w:t>Информация по ресурсному обеспечению программы, в том числе в разбивке по источникам финансирования по годам реализации программы</w:t>
            </w:r>
          </w:p>
        </w:tc>
        <w:tc>
          <w:tcPr>
            <w:tcW w:w="6202" w:type="dxa"/>
          </w:tcPr>
          <w:p w:rsidR="00046D12" w:rsidRPr="00745AFB" w:rsidRDefault="00046D12" w:rsidP="00046D12">
            <w:pPr>
              <w:jc w:val="both"/>
              <w:rPr>
                <w:sz w:val="28"/>
                <w:szCs w:val="28"/>
              </w:rPr>
            </w:pPr>
            <w:r w:rsidRPr="00745AFB">
              <w:rPr>
                <w:sz w:val="28"/>
                <w:szCs w:val="28"/>
              </w:rPr>
              <w:t xml:space="preserve">Объем бюджетных ассигнований на реализацию Программы составляет </w:t>
            </w:r>
            <w:r w:rsidR="001C3BFC">
              <w:rPr>
                <w:sz w:val="28"/>
                <w:szCs w:val="28"/>
              </w:rPr>
              <w:t>46 108 864,89</w:t>
            </w:r>
            <w:r w:rsidRPr="00745AFB">
              <w:rPr>
                <w:sz w:val="28"/>
                <w:szCs w:val="28"/>
              </w:rPr>
              <w:t xml:space="preserve"> руб., по годам: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2016 году 1 887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 </w:t>
            </w:r>
            <w:r w:rsidRPr="00922B11">
              <w:rPr>
                <w:color w:val="000000" w:themeColor="text1"/>
                <w:sz w:val="28"/>
                <w:szCs w:val="28"/>
              </w:rPr>
              <w:t>569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2017 году 3 387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 </w:t>
            </w:r>
            <w:r w:rsidRPr="00922B11">
              <w:rPr>
                <w:color w:val="000000" w:themeColor="text1"/>
                <w:sz w:val="28"/>
                <w:szCs w:val="28"/>
              </w:rPr>
              <w:t>569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2018 году 5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 854 867,56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2019 году </w:t>
            </w:r>
            <w:r w:rsidR="00745AFB" w:rsidRPr="00922B11">
              <w:rPr>
                <w:color w:val="000000" w:themeColor="text1"/>
                <w:sz w:val="28"/>
                <w:szCs w:val="28"/>
              </w:rPr>
              <w:t>9</w:t>
            </w:r>
            <w:r w:rsidR="001C3BFC">
              <w:rPr>
                <w:color w:val="000000" w:themeColor="text1"/>
                <w:sz w:val="28"/>
                <w:szCs w:val="28"/>
              </w:rPr>
              <w:t> 253 744,95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2020 году </w:t>
            </w:r>
            <w:r w:rsidR="00A27C1A" w:rsidRPr="00D2664D">
              <w:rPr>
                <w:color w:val="FF0000"/>
                <w:sz w:val="28"/>
                <w:szCs w:val="28"/>
              </w:rPr>
              <w:t>5 849 480,38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FA7870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2021 году </w:t>
            </w:r>
            <w:r w:rsidR="000A30AF">
              <w:rPr>
                <w:color w:val="000000" w:themeColor="text1"/>
                <w:sz w:val="28"/>
                <w:szCs w:val="28"/>
              </w:rPr>
              <w:t>7 491 8</w:t>
            </w:r>
            <w:r w:rsidR="00D2664D">
              <w:rPr>
                <w:color w:val="000000" w:themeColor="text1"/>
                <w:sz w:val="28"/>
                <w:szCs w:val="28"/>
              </w:rPr>
              <w:t>7</w:t>
            </w:r>
            <w:r w:rsidR="000A30AF">
              <w:rPr>
                <w:color w:val="000000" w:themeColor="text1"/>
                <w:sz w:val="28"/>
                <w:szCs w:val="28"/>
              </w:rPr>
              <w:t>8</w:t>
            </w:r>
            <w:r w:rsidRPr="00922B11">
              <w:rPr>
                <w:color w:val="000000" w:themeColor="text1"/>
                <w:sz w:val="28"/>
                <w:szCs w:val="28"/>
              </w:rPr>
              <w:t>,00 рублей,</w:t>
            </w:r>
          </w:p>
          <w:p w:rsidR="00FA7870" w:rsidRDefault="00FA7870" w:rsidP="00FA7870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</w:t>
            </w:r>
            <w:r w:rsidR="00E634FF" w:rsidRPr="00922B11">
              <w:rPr>
                <w:color w:val="000000" w:themeColor="text1"/>
                <w:sz w:val="28"/>
                <w:szCs w:val="28"/>
              </w:rPr>
              <w:t xml:space="preserve"> 2022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году </w:t>
            </w:r>
            <w:r w:rsidR="000A30AF">
              <w:rPr>
                <w:color w:val="000000" w:themeColor="text1"/>
                <w:sz w:val="28"/>
                <w:szCs w:val="28"/>
              </w:rPr>
              <w:t>6 191 878,00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</w:t>
            </w:r>
            <w:r w:rsidR="00696EC8">
              <w:rPr>
                <w:color w:val="000000" w:themeColor="text1"/>
                <w:sz w:val="28"/>
                <w:szCs w:val="28"/>
              </w:rPr>
              <w:t>,</w:t>
            </w:r>
          </w:p>
          <w:p w:rsidR="000A30AF" w:rsidRPr="00922B11" w:rsidRDefault="000A30AF" w:rsidP="00FA7870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</w:t>
            </w:r>
            <w:r>
              <w:rPr>
                <w:color w:val="000000" w:themeColor="text1"/>
                <w:sz w:val="28"/>
                <w:szCs w:val="28"/>
              </w:rPr>
              <w:t>3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году </w:t>
            </w:r>
            <w:r>
              <w:rPr>
                <w:color w:val="000000" w:themeColor="text1"/>
                <w:sz w:val="28"/>
                <w:szCs w:val="28"/>
              </w:rPr>
              <w:t>6 191 878,00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</w:t>
            </w:r>
            <w:r>
              <w:rPr>
                <w:color w:val="000000" w:themeColor="text1"/>
                <w:sz w:val="28"/>
                <w:szCs w:val="28"/>
              </w:rPr>
              <w:t>.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том числе, за счет средств федерального бюджета в размере 3 134 997,64 по годам: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2016 году 0,00 тыс.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2017 году 0,00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2018 году  0,00 тыс.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lastRenderedPageBreak/>
              <w:t xml:space="preserve">в 2019 году  3 134 997,64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2020 году  0,00 тыс. рублей, </w:t>
            </w:r>
          </w:p>
          <w:p w:rsidR="00046D12" w:rsidRPr="00922B11" w:rsidRDefault="00FA7870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2021 году  0,00 тыс. рублей,</w:t>
            </w:r>
          </w:p>
          <w:p w:rsidR="00FA7870" w:rsidRPr="00922B11" w:rsidRDefault="00FA7870" w:rsidP="00FA7870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2022 году  0,00 тыс. рублей.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за счет средств краевого бюджета в размере </w:t>
            </w:r>
            <w:r w:rsidR="000A30AF">
              <w:rPr>
                <w:color w:val="000000" w:themeColor="text1"/>
                <w:sz w:val="28"/>
                <w:szCs w:val="28"/>
              </w:rPr>
              <w:t>4</w:t>
            </w:r>
            <w:r w:rsidR="001C3BFC">
              <w:rPr>
                <w:color w:val="000000" w:themeColor="text1"/>
                <w:sz w:val="28"/>
                <w:szCs w:val="28"/>
              </w:rPr>
              <w:t> 842 793,44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 xml:space="preserve">рублей, </w:t>
            </w:r>
            <w:r w:rsidRPr="00922B11">
              <w:rPr>
                <w:color w:val="000000" w:themeColor="text1"/>
                <w:sz w:val="28"/>
                <w:szCs w:val="28"/>
              </w:rPr>
              <w:t>по годам: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2016 году 0,00 тыс.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2017 году 1 500 000,00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2018 году  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1 206 434,08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2019 году  </w:t>
            </w:r>
            <w:r w:rsidR="001C3BFC">
              <w:rPr>
                <w:color w:val="000000" w:themeColor="text1"/>
                <w:sz w:val="28"/>
                <w:szCs w:val="28"/>
              </w:rPr>
              <w:t>684 177,36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2020 году  </w:t>
            </w:r>
            <w:r w:rsidR="001A50E4" w:rsidRPr="00A27C1A">
              <w:rPr>
                <w:color w:val="FF0000"/>
                <w:sz w:val="28"/>
                <w:szCs w:val="28"/>
              </w:rPr>
              <w:t>202 182,00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тыс. рублей, </w:t>
            </w:r>
          </w:p>
          <w:p w:rsidR="00046D12" w:rsidRPr="00922B11" w:rsidRDefault="00FA7870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2021 году  </w:t>
            </w:r>
            <w:r w:rsidR="0026381D">
              <w:rPr>
                <w:color w:val="000000" w:themeColor="text1"/>
                <w:sz w:val="28"/>
                <w:szCs w:val="28"/>
              </w:rPr>
              <w:t>1 250 000,00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0A30AF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2022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>году  0,00 тыс. рублей</w:t>
            </w:r>
          </w:p>
          <w:p w:rsidR="00046D12" w:rsidRPr="00922B11" w:rsidRDefault="000A30AF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</w:t>
            </w:r>
            <w:r>
              <w:rPr>
                <w:color w:val="000000" w:themeColor="text1"/>
                <w:sz w:val="28"/>
                <w:szCs w:val="28"/>
              </w:rPr>
              <w:t xml:space="preserve">3 </w:t>
            </w:r>
            <w:r w:rsidRPr="00922B11">
              <w:rPr>
                <w:color w:val="000000" w:themeColor="text1"/>
                <w:sz w:val="28"/>
                <w:szCs w:val="28"/>
              </w:rPr>
              <w:t>году  0,00 тыс. рублей</w:t>
            </w:r>
            <w:r>
              <w:rPr>
                <w:color w:val="000000" w:themeColor="text1"/>
                <w:sz w:val="28"/>
                <w:szCs w:val="28"/>
              </w:rPr>
              <w:t>.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за счет средств районного бюджета в размере      </w:t>
            </w:r>
          </w:p>
          <w:p w:rsidR="00046D12" w:rsidRPr="00922B11" w:rsidRDefault="0026381D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37</w:t>
            </w:r>
            <w:r w:rsidR="001C3BFC">
              <w:rPr>
                <w:color w:val="000000" w:themeColor="text1"/>
                <w:sz w:val="28"/>
                <w:szCs w:val="28"/>
              </w:rPr>
              <w:t> 864 633,81</w:t>
            </w:r>
            <w:r w:rsidR="00046D12" w:rsidRPr="00922B11">
              <w:rPr>
                <w:color w:val="000000" w:themeColor="text1"/>
                <w:sz w:val="28"/>
                <w:szCs w:val="28"/>
              </w:rPr>
              <w:t xml:space="preserve">  руб., по годам: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2016 году 1 887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 </w:t>
            </w:r>
            <w:r w:rsidRPr="00922B11">
              <w:rPr>
                <w:color w:val="000000" w:themeColor="text1"/>
                <w:sz w:val="28"/>
                <w:szCs w:val="28"/>
              </w:rPr>
              <w:t>569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2017 году 1 887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 </w:t>
            </w:r>
            <w:r w:rsidRPr="00922B11">
              <w:rPr>
                <w:color w:val="000000" w:themeColor="text1"/>
                <w:sz w:val="28"/>
                <w:szCs w:val="28"/>
              </w:rPr>
              <w:t>569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2018 году </w:t>
            </w:r>
            <w:r w:rsidR="001F4C25" w:rsidRPr="00922B11">
              <w:rPr>
                <w:color w:val="000000" w:themeColor="text1"/>
                <w:sz w:val="28"/>
                <w:szCs w:val="28"/>
              </w:rPr>
              <w:t>4 648 433,48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2019 году </w:t>
            </w:r>
            <w:r w:rsidR="001C3BFC">
              <w:rPr>
                <w:color w:val="000000" w:themeColor="text1"/>
                <w:sz w:val="28"/>
                <w:szCs w:val="28"/>
              </w:rPr>
              <w:t>5 368 129,95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2020 году </w:t>
            </w:r>
            <w:r w:rsidR="001A50E4">
              <w:rPr>
                <w:color w:val="FF0000"/>
                <w:sz w:val="28"/>
                <w:szCs w:val="28"/>
              </w:rPr>
              <w:t>5 597 298,38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E1256E" w:rsidRPr="00922B11" w:rsidRDefault="00E1256E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2021 году </w:t>
            </w:r>
            <w:r w:rsidR="00922B11">
              <w:rPr>
                <w:color w:val="000000" w:themeColor="text1"/>
                <w:sz w:val="28"/>
                <w:szCs w:val="28"/>
              </w:rPr>
              <w:t>6 191 8</w:t>
            </w:r>
            <w:r w:rsidR="00D2664D">
              <w:rPr>
                <w:color w:val="000000" w:themeColor="text1"/>
                <w:sz w:val="28"/>
                <w:szCs w:val="28"/>
              </w:rPr>
              <w:t>7</w:t>
            </w:r>
            <w:r w:rsidR="00922B11">
              <w:rPr>
                <w:color w:val="000000" w:themeColor="text1"/>
                <w:sz w:val="28"/>
                <w:szCs w:val="28"/>
              </w:rPr>
              <w:t>8</w:t>
            </w:r>
            <w:r w:rsidRPr="00922B11">
              <w:rPr>
                <w:color w:val="000000" w:themeColor="text1"/>
                <w:sz w:val="28"/>
                <w:szCs w:val="28"/>
              </w:rPr>
              <w:t>,00 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2022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 xml:space="preserve"> году </w:t>
            </w:r>
            <w:r w:rsidR="00922B11">
              <w:rPr>
                <w:color w:val="000000" w:themeColor="text1"/>
                <w:sz w:val="28"/>
                <w:szCs w:val="28"/>
              </w:rPr>
              <w:t>6 141 878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>,00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 xml:space="preserve"> рублей.</w:t>
            </w:r>
          </w:p>
          <w:p w:rsidR="00922B11" w:rsidRPr="00922B11" w:rsidRDefault="00922B11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2023 году </w:t>
            </w:r>
            <w:r>
              <w:rPr>
                <w:color w:val="000000" w:themeColor="text1"/>
                <w:sz w:val="28"/>
                <w:szCs w:val="28"/>
              </w:rPr>
              <w:t>6 141 878</w:t>
            </w:r>
            <w:r w:rsidRPr="00922B11">
              <w:rPr>
                <w:color w:val="000000" w:themeColor="text1"/>
                <w:sz w:val="28"/>
                <w:szCs w:val="28"/>
              </w:rPr>
              <w:t>,00 рублей.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за счет средств внебюджетных источников: </w:t>
            </w:r>
            <w:r w:rsidR="001C3BFC">
              <w:rPr>
                <w:color w:val="000000" w:themeColor="text1"/>
                <w:sz w:val="28"/>
                <w:szCs w:val="28"/>
              </w:rPr>
              <w:t>266 440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,00 руб., по годам: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2016 году 0,00 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 xml:space="preserve">тыс. </w:t>
            </w:r>
            <w:r w:rsidRPr="00922B11">
              <w:rPr>
                <w:color w:val="000000" w:themeColor="text1"/>
                <w:sz w:val="28"/>
                <w:szCs w:val="28"/>
              </w:rPr>
              <w:t>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2017 году 0,00 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 xml:space="preserve">тыс. </w:t>
            </w:r>
            <w:r w:rsidRPr="00922B11">
              <w:rPr>
                <w:color w:val="000000" w:themeColor="text1"/>
                <w:sz w:val="28"/>
                <w:szCs w:val="28"/>
              </w:rPr>
              <w:t>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2018 году 0,00 </w:t>
            </w:r>
            <w:r w:rsidR="00FA7870" w:rsidRPr="00922B11">
              <w:rPr>
                <w:color w:val="000000" w:themeColor="text1"/>
                <w:sz w:val="28"/>
                <w:szCs w:val="28"/>
              </w:rPr>
              <w:t xml:space="preserve">тыс. </w:t>
            </w:r>
            <w:r w:rsidRPr="00922B11">
              <w:rPr>
                <w:color w:val="000000" w:themeColor="text1"/>
                <w:sz w:val="28"/>
                <w:szCs w:val="28"/>
              </w:rPr>
              <w:t>рублей,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2019 году </w:t>
            </w:r>
            <w:r w:rsidR="001C3BFC">
              <w:rPr>
                <w:color w:val="000000" w:themeColor="text1"/>
                <w:sz w:val="28"/>
                <w:szCs w:val="28"/>
              </w:rPr>
              <w:t>66 440,00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2020 году </w:t>
            </w:r>
            <w:r w:rsidR="00E1256E" w:rsidRPr="00922B11">
              <w:rPr>
                <w:color w:val="FF0000"/>
                <w:sz w:val="28"/>
                <w:szCs w:val="28"/>
              </w:rPr>
              <w:t>5</w:t>
            </w:r>
            <w:r w:rsidRPr="00922B11">
              <w:rPr>
                <w:color w:val="FF0000"/>
                <w:sz w:val="28"/>
                <w:szCs w:val="28"/>
              </w:rPr>
              <w:t>0</w:t>
            </w:r>
            <w:r w:rsidR="00E1256E" w:rsidRPr="00922B11">
              <w:rPr>
                <w:color w:val="FF0000"/>
                <w:sz w:val="28"/>
                <w:szCs w:val="28"/>
              </w:rPr>
              <w:t> </w:t>
            </w:r>
            <w:r w:rsidRPr="00922B11">
              <w:rPr>
                <w:color w:val="FF0000"/>
                <w:sz w:val="28"/>
                <w:szCs w:val="28"/>
              </w:rPr>
              <w:t>000</w:t>
            </w:r>
            <w:r w:rsidR="00E1256E" w:rsidRPr="00922B11">
              <w:rPr>
                <w:color w:val="FF0000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рублей, </w:t>
            </w:r>
          </w:p>
          <w:p w:rsidR="00046D12" w:rsidRPr="00922B11" w:rsidRDefault="00046D12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 xml:space="preserve">в 2021 году 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5</w:t>
            </w:r>
            <w:r w:rsidRPr="00922B11">
              <w:rPr>
                <w:color w:val="000000" w:themeColor="text1"/>
                <w:sz w:val="28"/>
                <w:szCs w:val="28"/>
              </w:rPr>
              <w:t>0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 </w:t>
            </w:r>
            <w:r w:rsidRPr="00922B11">
              <w:rPr>
                <w:color w:val="000000" w:themeColor="text1"/>
                <w:sz w:val="28"/>
                <w:szCs w:val="28"/>
              </w:rPr>
              <w:t>000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,00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рублей</w:t>
            </w:r>
            <w:r w:rsidR="00E1256E" w:rsidRPr="00922B11">
              <w:rPr>
                <w:color w:val="000000" w:themeColor="text1"/>
                <w:sz w:val="28"/>
                <w:szCs w:val="28"/>
              </w:rPr>
              <w:t>,</w:t>
            </w:r>
          </w:p>
          <w:p w:rsidR="00046D12" w:rsidRPr="00922B11" w:rsidRDefault="00E1256E" w:rsidP="00046D1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</w:t>
            </w:r>
            <w:r w:rsidR="00046D12" w:rsidRPr="00922B11">
              <w:rPr>
                <w:color w:val="000000" w:themeColor="text1"/>
                <w:sz w:val="28"/>
                <w:szCs w:val="28"/>
              </w:rPr>
              <w:t xml:space="preserve"> 2022 году</w:t>
            </w:r>
            <w:r w:rsidRPr="00922B11">
              <w:rPr>
                <w:color w:val="000000" w:themeColor="text1"/>
                <w:sz w:val="28"/>
                <w:szCs w:val="28"/>
              </w:rPr>
              <w:t xml:space="preserve"> 50 000,00 рублей.</w:t>
            </w:r>
          </w:p>
          <w:p w:rsidR="00FA24F4" w:rsidRPr="00745AFB" w:rsidRDefault="00FA24F4" w:rsidP="00FA24F4">
            <w:pPr>
              <w:jc w:val="both"/>
              <w:rPr>
                <w:sz w:val="28"/>
                <w:szCs w:val="28"/>
              </w:rPr>
            </w:pPr>
            <w:r w:rsidRPr="00922B11">
              <w:rPr>
                <w:color w:val="000000" w:themeColor="text1"/>
                <w:sz w:val="28"/>
                <w:szCs w:val="28"/>
              </w:rPr>
              <w:t>в 2023 году 50 000,00 рублей.</w:t>
            </w:r>
          </w:p>
        </w:tc>
      </w:tr>
    </w:tbl>
    <w:p w:rsidR="00C541EF" w:rsidRPr="00C541EF" w:rsidRDefault="00C541EF" w:rsidP="00C541EF">
      <w:pPr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</w:p>
    <w:p w:rsidR="00605B1A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2. Характеристика текущего состояния сферы физической культуры и спорта с указанием основных показателей социально-экономического развития Идринского района и анализ социальных, финансово-экономических и прочих рисков реализации программы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Цели государственной политики в сфере физической культуры и спорта определены в Концепции долгосрочного социально-экономического развития Российской Федерации на период до </w:t>
      </w:r>
      <w:r w:rsidR="00CC34B9" w:rsidRPr="00CC34B9">
        <w:rPr>
          <w:sz w:val="28"/>
          <w:szCs w:val="28"/>
        </w:rPr>
        <w:t>2030</w:t>
      </w:r>
      <w:r w:rsidRPr="00CC34B9">
        <w:rPr>
          <w:sz w:val="28"/>
          <w:szCs w:val="28"/>
        </w:rPr>
        <w:t xml:space="preserve"> года, утвержденной распоряжением Правительства Российской Федерации от 17.11.2008 года № </w:t>
      </w:r>
      <w:r w:rsidRPr="00CC34B9">
        <w:rPr>
          <w:sz w:val="28"/>
          <w:szCs w:val="28"/>
        </w:rPr>
        <w:lastRenderedPageBreak/>
        <w:t>1662-р</w:t>
      </w:r>
      <w:r w:rsidRPr="00C541EF">
        <w:rPr>
          <w:sz w:val="28"/>
          <w:szCs w:val="28"/>
        </w:rPr>
        <w:t>и предусматривающей необходимость создания условий для ведения гражданами здорового образа жизни, развития массового спорта и повышения конкурентоспособности Российского спорта на международной спортивной арене.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Для достижения целей государственной политики в сфере физической культуры и спорта к 2022 года необходимо увеличить число граждан, систематически занимающихся физической культурой и спортом.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Запланировано, что доля граждан Идринского района, систематически занимающихся физиче</w:t>
      </w:r>
      <w:r w:rsidR="0033022B">
        <w:rPr>
          <w:sz w:val="28"/>
          <w:szCs w:val="28"/>
        </w:rPr>
        <w:t>ской культурой и спортом, в 2021</w:t>
      </w:r>
      <w:r w:rsidR="00063B05">
        <w:rPr>
          <w:sz w:val="28"/>
          <w:szCs w:val="28"/>
        </w:rPr>
        <w:t xml:space="preserve"> году составит не менее 43,5</w:t>
      </w:r>
      <w:r w:rsidRPr="00C541EF">
        <w:rPr>
          <w:sz w:val="28"/>
          <w:szCs w:val="28"/>
        </w:rPr>
        <w:t>% их общей численно</w:t>
      </w:r>
      <w:r w:rsidR="00063B05">
        <w:rPr>
          <w:sz w:val="28"/>
          <w:szCs w:val="28"/>
        </w:rPr>
        <w:t>сти, а в 2022 году - не менее 43,8</w:t>
      </w:r>
      <w:r w:rsidRPr="00C541EF">
        <w:rPr>
          <w:sz w:val="28"/>
          <w:szCs w:val="28"/>
        </w:rPr>
        <w:t>%.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Для лиц с ограниченными возможностями здоровья, ве</w:t>
      </w:r>
      <w:r w:rsidR="0033022B">
        <w:rPr>
          <w:sz w:val="28"/>
          <w:szCs w:val="28"/>
        </w:rPr>
        <w:t>личина данного показателя в 2021</w:t>
      </w:r>
      <w:r w:rsidR="00063B05">
        <w:rPr>
          <w:sz w:val="28"/>
          <w:szCs w:val="28"/>
        </w:rPr>
        <w:t xml:space="preserve"> году составит не менее </w:t>
      </w:r>
      <w:r w:rsidR="00F9562E">
        <w:rPr>
          <w:sz w:val="28"/>
          <w:szCs w:val="28"/>
        </w:rPr>
        <w:t>7,3</w:t>
      </w:r>
      <w:r w:rsidR="00063B05">
        <w:rPr>
          <w:sz w:val="28"/>
          <w:szCs w:val="28"/>
        </w:rPr>
        <w:t>%, в 2022 году - не менее 7,3</w:t>
      </w:r>
      <w:r w:rsidR="00F9562E">
        <w:rPr>
          <w:sz w:val="28"/>
          <w:szCs w:val="28"/>
        </w:rPr>
        <w:t xml:space="preserve">%; для учащихся </w:t>
      </w:r>
      <w:r w:rsidR="00063B05">
        <w:rPr>
          <w:sz w:val="28"/>
          <w:szCs w:val="28"/>
        </w:rPr>
        <w:t xml:space="preserve"> - не менее </w:t>
      </w:r>
      <w:bookmarkStart w:id="0" w:name="_GoBack"/>
      <w:r w:rsidR="00063B05">
        <w:rPr>
          <w:sz w:val="28"/>
          <w:szCs w:val="28"/>
        </w:rPr>
        <w:t>97</w:t>
      </w:r>
      <w:bookmarkEnd w:id="0"/>
      <w:r w:rsidR="00063B05">
        <w:rPr>
          <w:sz w:val="28"/>
          <w:szCs w:val="28"/>
        </w:rPr>
        <w:t>%</w:t>
      </w:r>
      <w:r w:rsidRPr="00C541EF">
        <w:rPr>
          <w:sz w:val="28"/>
          <w:szCs w:val="28"/>
        </w:rPr>
        <w:t>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Показатель уровня обеспеченности населения спортивными сооружениями, исходя из их единовременной пропускной способности, в том числе для лиц с ограниченными возможностями здоровья и инвалидов, предп</w:t>
      </w:r>
      <w:r w:rsidR="0033022B">
        <w:rPr>
          <w:sz w:val="28"/>
          <w:szCs w:val="28"/>
        </w:rPr>
        <w:t>олагается увеличить с 35% в 2021</w:t>
      </w:r>
      <w:r w:rsidRPr="00C541EF">
        <w:rPr>
          <w:sz w:val="28"/>
          <w:szCs w:val="28"/>
        </w:rPr>
        <w:t xml:space="preserve"> году и до 37% к 2022 году.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Также планируется повысить долю граждан, занимающихся в специализированных спортивных учреждениях, в общей численности детей 6 - 15 лет; количество занимающихся в системе спортивной школы на этапах подготовки; количество профессиональных тренеров и тренеров-преподавателей.</w:t>
      </w:r>
    </w:p>
    <w:p w:rsidR="00063B05" w:rsidRDefault="00063B05" w:rsidP="00C541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2019 году в рамках федерального проекта «Спорт – норма жизни»</w:t>
      </w:r>
      <w:r w:rsidR="00F9562E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который направлен на </w:t>
      </w:r>
      <w:r w:rsidRPr="00063B05">
        <w:rPr>
          <w:sz w:val="28"/>
          <w:szCs w:val="28"/>
        </w:rPr>
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</w:t>
      </w:r>
      <w:r>
        <w:rPr>
          <w:sz w:val="28"/>
          <w:szCs w:val="28"/>
        </w:rPr>
        <w:t xml:space="preserve"> в с. Идринском возведена спортивная площадка ГТО</w:t>
      </w:r>
      <w:r w:rsidR="00F9562E">
        <w:rPr>
          <w:sz w:val="28"/>
          <w:szCs w:val="28"/>
        </w:rPr>
        <w:t>,</w:t>
      </w:r>
      <w:r>
        <w:rPr>
          <w:sz w:val="28"/>
          <w:szCs w:val="28"/>
        </w:rPr>
        <w:t xml:space="preserve"> единовременная пропускная способность 25 человек. </w:t>
      </w:r>
    </w:p>
    <w:p w:rsidR="00063B05" w:rsidRDefault="00063B05" w:rsidP="00C541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2020 году подана заявка на строительство </w:t>
      </w:r>
      <w:r w:rsidR="00464206">
        <w:rPr>
          <w:sz w:val="28"/>
          <w:szCs w:val="28"/>
        </w:rPr>
        <w:t xml:space="preserve">хоккейной коробки в п. </w:t>
      </w:r>
      <w:proofErr w:type="spellStart"/>
      <w:r w:rsidR="00464206">
        <w:rPr>
          <w:sz w:val="28"/>
          <w:szCs w:val="28"/>
        </w:rPr>
        <w:t>Добромысловское</w:t>
      </w:r>
      <w:proofErr w:type="spellEnd"/>
      <w:r w:rsidR="00464206">
        <w:rPr>
          <w:sz w:val="28"/>
          <w:szCs w:val="28"/>
        </w:rPr>
        <w:t xml:space="preserve"> и в 2021 году запланировано ее открытие, единовременная пропускная способность 20 человек.</w:t>
      </w:r>
    </w:p>
    <w:p w:rsidR="00464206" w:rsidRPr="00063B05" w:rsidRDefault="00464206" w:rsidP="004642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2022 году запланирова</w:t>
      </w:r>
      <w:r w:rsidR="00F9562E">
        <w:rPr>
          <w:sz w:val="28"/>
          <w:szCs w:val="28"/>
        </w:rPr>
        <w:t>но строительство хоккейной коробки</w:t>
      </w:r>
      <w:r>
        <w:rPr>
          <w:sz w:val="28"/>
          <w:szCs w:val="28"/>
        </w:rPr>
        <w:t xml:space="preserve"> в с. Отрок, единовременная пропускная способность 20 человек.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В развитии массовой физической культуры и спорта в Идринском районе сделана ставка на работу по поддержанию сети спортивных клубов по месту жительства. </w:t>
      </w:r>
      <w:proofErr w:type="gramStart"/>
      <w:r w:rsidRPr="00C541EF">
        <w:rPr>
          <w:sz w:val="28"/>
          <w:szCs w:val="28"/>
        </w:rPr>
        <w:t>В районе функционирует 9 спортивных клуба по месту жительства,  которые  созданы при государственной поддержке в рамках  Краевой ДЦП.</w:t>
      </w:r>
      <w:proofErr w:type="gramEnd"/>
      <w:r w:rsidRPr="00C541EF">
        <w:rPr>
          <w:sz w:val="28"/>
          <w:szCs w:val="28"/>
        </w:rPr>
        <w:t xml:space="preserve"> Для того, чтобы процесс создания сети спортивных клубов по месту жительства носил комплексный характер, ежегодно проводится спартакиада «Мой спортивный клуб», участие в краевых смотрах-конкурсах среди спортивных клубов, среди тренеров по месту жительства. 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спортивных клубах по месту ж</w:t>
      </w:r>
      <w:r w:rsidR="0033022B">
        <w:rPr>
          <w:sz w:val="28"/>
          <w:szCs w:val="28"/>
        </w:rPr>
        <w:t>ительства в районе на 01.01.2021</w:t>
      </w:r>
      <w:r w:rsidRPr="00C541EF">
        <w:rPr>
          <w:sz w:val="28"/>
          <w:szCs w:val="28"/>
        </w:rPr>
        <w:t xml:space="preserve"> года занимается 1250человек, что составляет 11,44 % от числа жителей района.  </w:t>
      </w:r>
    </w:p>
    <w:p w:rsidR="00C541EF" w:rsidRPr="00C541EF" w:rsidRDefault="0033022B" w:rsidP="00C541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целом, по итогам 2020</w:t>
      </w:r>
      <w:r w:rsidR="00C541EF" w:rsidRPr="00C541EF">
        <w:rPr>
          <w:sz w:val="28"/>
          <w:szCs w:val="28"/>
        </w:rPr>
        <w:t>года,  впоселениях района организованно проводятся около 400 физкультурных, спортивных мероприятий с общим количест</w:t>
      </w:r>
      <w:r>
        <w:rPr>
          <w:sz w:val="28"/>
          <w:szCs w:val="28"/>
        </w:rPr>
        <w:t>вом участников, превышающим 3893</w:t>
      </w:r>
      <w:r w:rsidR="00C541EF" w:rsidRPr="00C541EF">
        <w:rPr>
          <w:sz w:val="28"/>
          <w:szCs w:val="28"/>
        </w:rPr>
        <w:t xml:space="preserve"> человек.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Проведение спортивных мероприятий не дает должного эффекта без их сопровождения со стороны средств массовой информации.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По </w:t>
      </w:r>
      <w:r w:rsidR="0033022B">
        <w:rPr>
          <w:sz w:val="28"/>
          <w:szCs w:val="28"/>
        </w:rPr>
        <w:t>результатам реализованных в 2017-2020</w:t>
      </w:r>
      <w:r w:rsidRPr="00C541EF">
        <w:rPr>
          <w:sz w:val="28"/>
          <w:szCs w:val="28"/>
        </w:rPr>
        <w:t xml:space="preserve"> гг. мероприятий динамично вырос наиболее интегральный и объективный показатель оценки эффективности деятельности по развитию физической культуры и спорта «удельный вес жителей систематически занимающихся физической культурой и спортом». 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В районе функционирует 1 учреждение дополнительного образования физкультурно-спортивной направленности (муниципальное бюджетное учреждение дополнительного образования </w:t>
      </w:r>
      <w:proofErr w:type="spellStart"/>
      <w:r w:rsidRPr="00C541EF">
        <w:rPr>
          <w:sz w:val="28"/>
          <w:szCs w:val="28"/>
        </w:rPr>
        <w:t>Идринская</w:t>
      </w:r>
      <w:proofErr w:type="spellEnd"/>
      <w:r w:rsidRPr="00C541EF">
        <w:rPr>
          <w:sz w:val="28"/>
          <w:szCs w:val="28"/>
        </w:rPr>
        <w:t xml:space="preserve"> детско-юношеская спортивная школа).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Численность занимающихся в учреждениях дополнительного образования физкультурно-спортивной направленности составляет 270 человек.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Для дальнейшего развития физической культуры и спорта на территории Идринского района необходимо: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- усилить работу по поддержке сети спортивных клубов по месту жительства;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продолжить работу по укреплению инфраструктуры физической культуры и спорта;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совершенствовать систему проведения физкультурных спортивных мероприятий на территории района;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усилить работу по пропаганде здорового образа жизни.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Невыполнение целевых показателей и показателей результативности Программы в полном объеме может быть обусловлено финансовыми рисками, вызванные недостаточностью и несвоевременностью объемов финансирования из районного бюджета.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Преодоление финансовых рисков возможно при условии достаточного и своевременного финансирования мероприятий из районного бюджета.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целях управления указанными рисками в процессе реализации Программы предусматривается: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текущий мониторинг выполнения Программы;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осуществление внутреннего контроля исполнения мероприятий Программы;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контроль достижения конечных результатов и эффективного использования финансовых средств Программы.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Основной мерой управления рисками реализации Программы являются меры правового регулирования.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При этом важным условием успешной реализации Программы является управление рисками с целью минимизации их влияния на достижение целей Программы.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lastRenderedPageBreak/>
        <w:t xml:space="preserve">Финансовые риски связаны с возможными кризисными явлениями в мировой и Российской экономике, которые могут привести к снижению объемов финансирования программных мероприятий из средств бюджетов бюджетной системы Российской Федерации. Возникновение данных рисков может привести к недофинансированию запланированных мероприятий Программы, что приведет к неисполнению программных мероприятий и </w:t>
      </w:r>
      <w:proofErr w:type="spellStart"/>
      <w:r w:rsidRPr="00C541EF">
        <w:rPr>
          <w:sz w:val="28"/>
          <w:szCs w:val="28"/>
        </w:rPr>
        <w:t>недостижению</w:t>
      </w:r>
      <w:proofErr w:type="spellEnd"/>
      <w:r w:rsidRPr="00C541EF">
        <w:rPr>
          <w:sz w:val="28"/>
          <w:szCs w:val="28"/>
        </w:rPr>
        <w:t xml:space="preserve"> целевых показателей программы. 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Минимизация данных рисков предусматривается мероприятиями Программы путем усиления контроля исполнителем (соисполнителем), долгосрочным прогнозированием тенденций развития экономических процессов на территории Идринского района.    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Остальные виды рисков связаны со спецификой целей и задач Программы, и меры по их минимизации будут приниматься в ходе оперативного управления. Финансирование мероприятий Программы в очередном финансовом году осуществляется с учетом результатов мониторинга и оценки эффективности реализации Программы в отчетном периоде.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3. Приоритеты и цели социально-экономического развития</w:t>
      </w: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в соответствующей сфере, описание основных целей и задач программы, прогноз развития сферы физической культуры и спорта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3.1. Приоритеты муниципальной политики в сфере реализации Программы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К приоритетным направлениям реализации Программы в сфере физической культуры и спорта относятся: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формирование здорового образа жизни через развитие массовой физической культуры и спорта, повышение уровня физической подготовленности при выполнении норм ВФСК ГТО;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  развитие детско-юношеского спортивного движения.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рамках направления «Формирование здорового образа жизни через развитие массовой физической культуры и спорта» предстоит обеспечить: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реализацию официальных, физкультурных спортивных мероприятий путем: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организации и проведения физкультурных и комплексных спортивных мероприятий среди учащихся;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организации и проведения физкультурных и комплексных спортивных мероприятий среди лиц средних и старших групп населения;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организации и проведения всероссийских физкультурных, массовых акций;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организации и проведения спортивных мероприятий;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реализации выполнения мероприятий по внедрению комплекса ВФСК ГТО;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-реализации мероприятий по развитию зимних видов спорта.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lastRenderedPageBreak/>
        <w:t>Организацию межмуниципального, межрегионального взаимодействия путем: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участия в отраслевых семинаров для руководителей и специалистов органов управления физической культурой и спортом муниципальных образований края;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развитие материально-технической базы путем строительства и ввода в эксплуатацию спортивных объектов и сооружений;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- участие учреждений в краевых и федеральных </w:t>
      </w:r>
      <w:proofErr w:type="spellStart"/>
      <w:r w:rsidRPr="00C541EF">
        <w:rPr>
          <w:sz w:val="28"/>
          <w:szCs w:val="28"/>
        </w:rPr>
        <w:t>грантовых</w:t>
      </w:r>
      <w:proofErr w:type="spellEnd"/>
      <w:r w:rsidRPr="00C541EF">
        <w:rPr>
          <w:sz w:val="28"/>
          <w:szCs w:val="28"/>
        </w:rPr>
        <w:t xml:space="preserve"> и целевых программах;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участие в краевых смотрах-конкурсах на лучшую постановку физкультурно-спортивной работы в учреждениях дополнительного образования;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участие в краевых конкурсах среди руководителей учреждений физкультурно-спортивной направленности, специалистов в области физической культуры и спорта;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участие в краевых конкурсах на лучшую постановку  физкультурно-спортивной работы среди клубов по месту жительства.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ab/>
      </w: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3.2. Цели и задачи, описание ожидаемых конечных</w:t>
      </w: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результатов Программы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Цель программы: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Создание условий, обеспечивающих возможность гражданам систематически заниматься физической культурой и спортом, выполнение норм ВФСК ГТО,  развития зимних видов спорта.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Задачи Программы: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обеспечить развитие массовой физической культуры на территории Идринского района;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 обеспечить выполнение мероприятий по внедрению ВФСК ГТО;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 обеспечить развитие зимних видов спорта в Идринском районе;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обеспечить поддержку деятельности физкультурно- спортивных клубов по месту жительства;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информационное обеспечение спортивного движения на территории Идринского района.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4. Механизм реализации отдельных мероприятий Программы.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Для эффективной реализации мероприятий Программы необходимо использовать организационные, экономические, правовые механизмы.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Решение задач Программы достигается реализацией программных мероприятий.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реализации Программы, мероприятий подпрограммы не предусмотрены.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lastRenderedPageBreak/>
        <w:t>5. Прогноз конечных результатов программы, характеризующих целевое состояние (изменение состояния) уровня и качества жизни населения, социальной сферы, экономики, степени реализации других общественно значимых интересов и потребностей в сфере физической культуры и спорта на территории Идринского района.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Своевременная и в полном объеме реализация Программы позволит достичь: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сохранить количество спортивных сооружений  в Идринском районе в количестве 3</w:t>
      </w:r>
      <w:r w:rsidR="0033022B">
        <w:rPr>
          <w:sz w:val="28"/>
          <w:szCs w:val="28"/>
        </w:rPr>
        <w:t xml:space="preserve">2 единицы </w:t>
      </w:r>
      <w:proofErr w:type="gramStart"/>
      <w:r w:rsidR="0033022B">
        <w:rPr>
          <w:sz w:val="28"/>
          <w:szCs w:val="28"/>
        </w:rPr>
        <w:t>на конец</w:t>
      </w:r>
      <w:proofErr w:type="gramEnd"/>
      <w:r w:rsidR="0033022B">
        <w:rPr>
          <w:sz w:val="28"/>
          <w:szCs w:val="28"/>
        </w:rPr>
        <w:t xml:space="preserve"> 2020</w:t>
      </w:r>
      <w:r w:rsidRPr="00C541EF">
        <w:rPr>
          <w:sz w:val="28"/>
          <w:szCs w:val="28"/>
        </w:rPr>
        <w:t xml:space="preserve"> года и увеличить их до 33 ед. к 20</w:t>
      </w:r>
      <w:r w:rsidR="001A3527">
        <w:rPr>
          <w:sz w:val="28"/>
          <w:szCs w:val="28"/>
        </w:rPr>
        <w:t>30</w:t>
      </w:r>
      <w:r w:rsidRPr="00C541EF">
        <w:rPr>
          <w:sz w:val="28"/>
          <w:szCs w:val="28"/>
        </w:rPr>
        <w:t xml:space="preserve"> году;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-увеличить долю граждан Идринского района, систематически занимающегося физической культурой и спортом к общей численности населения края до 4</w:t>
      </w:r>
      <w:r w:rsidR="001A3527">
        <w:rPr>
          <w:sz w:val="28"/>
          <w:szCs w:val="28"/>
        </w:rPr>
        <w:t>6</w:t>
      </w:r>
      <w:r w:rsidRPr="00C541EF">
        <w:rPr>
          <w:sz w:val="28"/>
          <w:szCs w:val="28"/>
        </w:rPr>
        <w:t xml:space="preserve"> % к 20</w:t>
      </w:r>
      <w:r w:rsidR="001A3527">
        <w:rPr>
          <w:sz w:val="28"/>
          <w:szCs w:val="28"/>
        </w:rPr>
        <w:t xml:space="preserve">30 </w:t>
      </w:r>
      <w:r w:rsidRPr="00C541EF">
        <w:rPr>
          <w:sz w:val="28"/>
          <w:szCs w:val="28"/>
        </w:rPr>
        <w:t>году;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-увеличить численность занимающихся в муниципальных образовательных учреждениях дополнительного образования физкультурно-спортивной направленности до 310 человек к 20</w:t>
      </w:r>
      <w:r w:rsidR="001A3527">
        <w:rPr>
          <w:sz w:val="28"/>
          <w:szCs w:val="28"/>
        </w:rPr>
        <w:t>30</w:t>
      </w:r>
      <w:r w:rsidRPr="00C541EF">
        <w:rPr>
          <w:sz w:val="28"/>
          <w:szCs w:val="28"/>
        </w:rPr>
        <w:t xml:space="preserve"> году, за счет открытия новых отделений спортивной подготовки в муниципальном бюджетном  образовательном учреждении дополнительного образования  «</w:t>
      </w:r>
      <w:proofErr w:type="spellStart"/>
      <w:r w:rsidRPr="00C541EF">
        <w:rPr>
          <w:sz w:val="28"/>
          <w:szCs w:val="28"/>
        </w:rPr>
        <w:t>Идринская</w:t>
      </w:r>
      <w:proofErr w:type="spellEnd"/>
      <w:r w:rsidRPr="00C541EF">
        <w:rPr>
          <w:sz w:val="28"/>
          <w:szCs w:val="28"/>
        </w:rPr>
        <w:t xml:space="preserve"> детско-юношеская спортивная школа».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Реализация Программы будет способствовать: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формировать здоровый образ жизни через развитие массовой физической культуры и спорта;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- развивать детско-юношеский спорт.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Перечень целевых показателей, показателей на долгосрочный период и показателей результативности Программы с расшифровкой плановых значений по годам ее реализации представлены в приложении № 1 к паспорту Программы.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6. Перечень программ с указанием сроков их реализации и ожидаемых результатов.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Подпрограммы не предусмотрены.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7. Информация о сводных показателях муниципальных заданий, в случае оказания муниципальными бюджетными учреждениями муниципальных услуг юридическим и (или) физическим лицам, выполнение работ.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В рамках реализации Программы предусматривается оказание следующих услуг (работ):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проведение физкультурно-спортивных мероприятий, включенных в календарный план физкультурных мероприятий Красноярского края и спортивных мероприятий Идринского района;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 оказание консультационной помощи по вопросам осуществления деятельности в области физической культуры и спорта;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lastRenderedPageBreak/>
        <w:t>- принятие нормативов испытаний (тестов) ВФСК ГТО у населения;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-создание условий для развития зимних видов спорта.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Информация о сводных показателях муниципальных заданий, в случае оказания муниципальными бюджетными учреждениями муниципальных услуг юридическим и (или) физическим лицам, выполнение работ 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 xml:space="preserve">представлена в Приложении №1 к </w:t>
      </w:r>
      <w:r w:rsidR="001A3527">
        <w:rPr>
          <w:sz w:val="28"/>
          <w:szCs w:val="28"/>
        </w:rPr>
        <w:t>П</w:t>
      </w:r>
      <w:r w:rsidRPr="00C541EF">
        <w:rPr>
          <w:sz w:val="28"/>
          <w:szCs w:val="28"/>
        </w:rPr>
        <w:t>рограмме.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8. Информацию о ресурсном обеспечении муниципальной программы за счет средств районного бюджета, в том числе средств, поступивших из бюджетов других уровней бюджетной системы и бюджетов внебюджетных фондов.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Информацию о ресурсном обеспечении муниципальной программы за счет средств районного бюджета, в том числе средств, поступивших из бюджетов других уровней бюджетной системы и бюджетов внебюджетных фондов представлена в приложении № 2 к Программе.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center"/>
        <w:rPr>
          <w:sz w:val="28"/>
          <w:szCs w:val="28"/>
        </w:rPr>
      </w:pPr>
      <w:r w:rsidRPr="00C541EF">
        <w:rPr>
          <w:sz w:val="28"/>
          <w:szCs w:val="28"/>
        </w:rPr>
        <w:t>9. Информацию об источниках финансирования программы, отдельных мероприятий муниципальной программы (средства районного бюджета, в том числе средства, поступившие из бюджетов других уровней бюджетной системы, бюджетов внебюджетных фондов.</w:t>
      </w: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</w:p>
    <w:p w:rsidR="00C541EF" w:rsidRPr="00C541EF" w:rsidRDefault="00C541EF" w:rsidP="00C541EF">
      <w:pPr>
        <w:ind w:firstLine="709"/>
        <w:jc w:val="both"/>
        <w:rPr>
          <w:sz w:val="28"/>
          <w:szCs w:val="28"/>
        </w:rPr>
      </w:pPr>
      <w:r w:rsidRPr="00C541EF">
        <w:rPr>
          <w:sz w:val="28"/>
          <w:szCs w:val="28"/>
        </w:rPr>
        <w:t>Источники финансирования программы - за счет средств районного бюджета представлены в приложении № 3 к Программе.</w:t>
      </w:r>
    </w:p>
    <w:p w:rsidR="00C541EF" w:rsidRDefault="00C541EF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541EF" w:rsidRDefault="00C541EF" w:rsidP="00C541EF">
      <w:pPr>
        <w:ind w:firstLine="709"/>
        <w:jc w:val="both"/>
        <w:rPr>
          <w:sz w:val="28"/>
          <w:szCs w:val="28"/>
        </w:rPr>
        <w:sectPr w:rsidR="00C541EF" w:rsidSect="00605B1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7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330"/>
        <w:gridCol w:w="6520"/>
      </w:tblGrid>
      <w:tr w:rsidR="00C541EF" w:rsidTr="00406584">
        <w:tc>
          <w:tcPr>
            <w:tcW w:w="8330" w:type="dxa"/>
          </w:tcPr>
          <w:p w:rsidR="00C541EF" w:rsidRDefault="00C541EF" w:rsidP="00C541E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520" w:type="dxa"/>
          </w:tcPr>
          <w:p w:rsidR="00C541EF" w:rsidRDefault="00C541EF" w:rsidP="00693BE7">
            <w:pPr>
              <w:ind w:left="1309"/>
              <w:jc w:val="both"/>
              <w:rPr>
                <w:sz w:val="28"/>
                <w:szCs w:val="28"/>
              </w:rPr>
            </w:pPr>
            <w:r w:rsidRPr="00C541EF">
              <w:rPr>
                <w:sz w:val="28"/>
                <w:szCs w:val="28"/>
              </w:rPr>
              <w:t>Приложение № 1 к  паспорту муниципальной  Программы «Создание условий для развития физической культуры и  спорта в Идринском районе</w:t>
            </w:r>
          </w:p>
        </w:tc>
      </w:tr>
    </w:tbl>
    <w:p w:rsidR="00404B65" w:rsidRDefault="00404B65" w:rsidP="00051527">
      <w:pPr>
        <w:ind w:firstLine="709"/>
        <w:jc w:val="center"/>
        <w:rPr>
          <w:sz w:val="28"/>
          <w:szCs w:val="28"/>
        </w:rPr>
      </w:pPr>
    </w:p>
    <w:p w:rsidR="00051527" w:rsidRPr="00051527" w:rsidRDefault="00051527" w:rsidP="00051527">
      <w:pPr>
        <w:ind w:firstLine="709"/>
        <w:jc w:val="center"/>
        <w:rPr>
          <w:sz w:val="28"/>
          <w:szCs w:val="28"/>
        </w:rPr>
      </w:pPr>
      <w:r w:rsidRPr="00051527">
        <w:rPr>
          <w:sz w:val="28"/>
          <w:szCs w:val="28"/>
        </w:rPr>
        <w:t>Перечень целевых показателей муниципальной программы с указанием планируемых к достижению значений в результате реализации муниципальной программы</w:t>
      </w:r>
    </w:p>
    <w:p w:rsidR="00C23AA4" w:rsidRPr="00693BE7" w:rsidRDefault="00051527" w:rsidP="00C23AA4">
      <w:pPr>
        <w:pStyle w:val="ConsPlusNormal"/>
        <w:ind w:firstLine="0"/>
        <w:jc w:val="center"/>
        <w:rPr>
          <w:rFonts w:ascii="Times New Roman" w:hAnsi="Times New Roman" w:cs="Times New Roman"/>
          <w:sz w:val="18"/>
          <w:szCs w:val="18"/>
          <w:lang w:eastAsia="en-US"/>
        </w:rPr>
      </w:pPr>
      <w:r w:rsidRPr="00693BE7">
        <w:rPr>
          <w:rFonts w:ascii="Times New Roman" w:hAnsi="Times New Roman" w:cs="Times New Roman"/>
          <w:sz w:val="28"/>
          <w:szCs w:val="28"/>
        </w:rPr>
        <w:t>«Создание условий для развития физической культуры и спорта в Идринском районе»</w:t>
      </w:r>
    </w:p>
    <w:p w:rsidR="00051527" w:rsidRDefault="00051527" w:rsidP="00051527">
      <w:pPr>
        <w:ind w:firstLine="709"/>
        <w:jc w:val="center"/>
        <w:rPr>
          <w:sz w:val="28"/>
          <w:szCs w:val="28"/>
        </w:rPr>
      </w:pPr>
    </w:p>
    <w:p w:rsidR="00D96D36" w:rsidRDefault="00D96D36" w:rsidP="00051527">
      <w:pPr>
        <w:ind w:firstLine="709"/>
        <w:jc w:val="center"/>
        <w:rPr>
          <w:sz w:val="28"/>
          <w:szCs w:val="28"/>
        </w:rPr>
      </w:pPr>
    </w:p>
    <w:tbl>
      <w:tblPr>
        <w:tblW w:w="1803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93"/>
        <w:gridCol w:w="4677"/>
        <w:gridCol w:w="851"/>
        <w:gridCol w:w="851"/>
        <w:gridCol w:w="708"/>
        <w:gridCol w:w="709"/>
        <w:gridCol w:w="850"/>
        <w:gridCol w:w="709"/>
        <w:gridCol w:w="709"/>
        <w:gridCol w:w="850"/>
        <w:gridCol w:w="709"/>
        <w:gridCol w:w="991"/>
        <w:gridCol w:w="907"/>
        <w:gridCol w:w="966"/>
        <w:gridCol w:w="850"/>
        <w:gridCol w:w="850"/>
        <w:gridCol w:w="850"/>
      </w:tblGrid>
      <w:tr w:rsidR="001A3527" w:rsidRPr="00406584" w:rsidTr="001A3527">
        <w:trPr>
          <w:gridAfter w:val="3"/>
          <w:wAfter w:w="2550" w:type="dxa"/>
          <w:cantSplit/>
          <w:trHeight w:val="240"/>
        </w:trPr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№</w:t>
            </w:r>
          </w:p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п/п</w:t>
            </w:r>
          </w:p>
        </w:tc>
        <w:tc>
          <w:tcPr>
            <w:tcW w:w="46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Цели, целевые показатели муниципальной программы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Единица</w:t>
            </w:r>
            <w:r w:rsidRPr="00406584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предшествующий реализации муниципальной программы, 2015</w:t>
            </w:r>
          </w:p>
        </w:tc>
        <w:tc>
          <w:tcPr>
            <w:tcW w:w="8108" w:type="dxa"/>
            <w:gridSpan w:val="10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1A3527" w:rsidRPr="00406584" w:rsidRDefault="001A3527" w:rsidP="00404B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Годы реализации муниципальной программы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53"/>
        </w:trPr>
        <w:tc>
          <w:tcPr>
            <w:tcW w:w="99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6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2017 год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2018 год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2019 год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2020 год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2021 год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2022 год</w:t>
            </w:r>
          </w:p>
        </w:tc>
        <w:tc>
          <w:tcPr>
            <w:tcW w:w="99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</w:t>
            </w:r>
          </w:p>
        </w:tc>
        <w:tc>
          <w:tcPr>
            <w:tcW w:w="187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C23AA4" w:rsidRDefault="00A72300" w:rsidP="00C23AA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23AA4">
              <w:rPr>
                <w:sz w:val="24"/>
                <w:szCs w:val="24"/>
                <w:lang w:eastAsia="en-US"/>
              </w:rPr>
              <w:t>годы до конца реализации муниципальной программы в пятилетнем интервале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828"/>
        </w:trPr>
        <w:tc>
          <w:tcPr>
            <w:tcW w:w="99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6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1A352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 год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73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72300" w:rsidRPr="00C23AA4" w:rsidRDefault="00A72300" w:rsidP="00C23AA4">
            <w:pPr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</w:p>
        </w:tc>
      </w:tr>
      <w:tr w:rsidR="00A72300" w:rsidRPr="00406584" w:rsidTr="00A72300">
        <w:trPr>
          <w:gridAfter w:val="3"/>
          <w:wAfter w:w="2550" w:type="dxa"/>
          <w:cantSplit/>
          <w:trHeight w:val="1905"/>
        </w:trPr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6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2025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2030 год</w:t>
            </w:r>
          </w:p>
        </w:tc>
      </w:tr>
      <w:tr w:rsidR="001A3527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</w:t>
            </w:r>
          </w:p>
        </w:tc>
        <w:tc>
          <w:tcPr>
            <w:tcW w:w="467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9</w:t>
            </w:r>
          </w:p>
        </w:tc>
        <w:tc>
          <w:tcPr>
            <w:tcW w:w="1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10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11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12</w:t>
            </w:r>
          </w:p>
        </w:tc>
      </w:tr>
      <w:tr w:rsidR="001A3527" w:rsidRPr="00406584" w:rsidTr="00880333">
        <w:trPr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487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527" w:rsidRPr="00406584" w:rsidRDefault="001A3527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Цель</w:t>
            </w:r>
            <w:r>
              <w:rPr>
                <w:sz w:val="24"/>
                <w:szCs w:val="24"/>
              </w:rPr>
              <w:t xml:space="preserve"> муниципальной программы</w:t>
            </w:r>
            <w:r w:rsidRPr="00406584">
              <w:rPr>
                <w:sz w:val="24"/>
                <w:szCs w:val="24"/>
              </w:rPr>
              <w:t>: Создание условий, обеспечивающих возможность гражданам систематически заниматься физической культурой и спортом, выполнения норм ВФСК ГТО,  развития зимних видов спорта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1A3527" w:rsidRPr="00406584" w:rsidRDefault="001A3527">
            <w:pPr>
              <w:spacing w:after="160" w:line="259" w:lineRule="auto"/>
            </w:pPr>
          </w:p>
        </w:tc>
        <w:tc>
          <w:tcPr>
            <w:tcW w:w="850" w:type="dxa"/>
          </w:tcPr>
          <w:p w:rsidR="001A3527" w:rsidRPr="00406584" w:rsidRDefault="001A3527">
            <w:pPr>
              <w:spacing w:after="160" w:line="259" w:lineRule="auto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527" w:rsidRPr="007C4030" w:rsidRDefault="001A3527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A72300" w:rsidRPr="00406584" w:rsidTr="00A72300">
        <w:trPr>
          <w:gridAfter w:val="3"/>
          <w:wAfter w:w="2550" w:type="dxa"/>
          <w:cantSplit/>
          <w:trHeight w:val="659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05152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Количество спортивных сооружений Идринского района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Ед.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406584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33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CC34B9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CC34B9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Доля граждан Идринского района, систематически занимающихся физической  культурой и спортом, в общей численности населения района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33,97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36,02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37,61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39,50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41,50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43,50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43,80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43,90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44,00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7C403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4030">
              <w:rPr>
                <w:sz w:val="24"/>
                <w:szCs w:val="24"/>
              </w:rPr>
              <w:t>46,00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Численность занимающихся в муниципальных образовательных учреждениях дополнительного образования детей физкультурно-спортивной направленности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чел.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310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310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310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4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Единовременная пропускная способность спортивных сооружений Идринского района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чел.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603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603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603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633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633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633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695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695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695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5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7,3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7,4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7,7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7,7</w:t>
            </w:r>
          </w:p>
        </w:tc>
      </w:tr>
      <w:tr w:rsidR="00A72300" w:rsidRPr="00406584" w:rsidTr="00A72300">
        <w:trPr>
          <w:gridAfter w:val="3"/>
          <w:wAfter w:w="2550" w:type="dxa"/>
          <w:cantSplit/>
          <w:trHeight w:val="24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color w:val="000000"/>
                <w:sz w:val="24"/>
                <w:szCs w:val="24"/>
              </w:rPr>
              <w:t>Доля учащихся  Идринского района, систематически занимающихся физической культурой и спортом, в общей численности учащихся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90,93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97,60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A723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97,00</w:t>
            </w:r>
          </w:p>
        </w:tc>
        <w:tc>
          <w:tcPr>
            <w:tcW w:w="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97,05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300" w:rsidRPr="00406584" w:rsidRDefault="00A72300" w:rsidP="00404B6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98,00</w:t>
            </w:r>
          </w:p>
        </w:tc>
      </w:tr>
    </w:tbl>
    <w:p w:rsidR="00051527" w:rsidRDefault="00051527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745AFB" w:rsidRDefault="00745AFB" w:rsidP="00051527">
      <w:pPr>
        <w:ind w:firstLine="709"/>
        <w:jc w:val="center"/>
        <w:rPr>
          <w:sz w:val="28"/>
          <w:szCs w:val="28"/>
        </w:rPr>
      </w:pPr>
    </w:p>
    <w:p w:rsidR="00745AFB" w:rsidRDefault="00745AFB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p w:rsidR="006F2F46" w:rsidRDefault="006F2F46" w:rsidP="00051527">
      <w:pPr>
        <w:ind w:firstLine="709"/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881"/>
        <w:gridCol w:w="3905"/>
      </w:tblGrid>
      <w:tr w:rsidR="00051527" w:rsidTr="00406584">
        <w:tc>
          <w:tcPr>
            <w:tcW w:w="10881" w:type="dxa"/>
          </w:tcPr>
          <w:p w:rsidR="00051527" w:rsidRDefault="00051527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  <w:p w:rsidR="006F2F46" w:rsidRDefault="006F2F46" w:rsidP="000515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05" w:type="dxa"/>
          </w:tcPr>
          <w:p w:rsidR="00051527" w:rsidRPr="00051527" w:rsidRDefault="00051527" w:rsidP="00406584">
            <w:pPr>
              <w:tabs>
                <w:tab w:val="left" w:pos="2412"/>
                <w:tab w:val="center" w:pos="3588"/>
              </w:tabs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>Приложение № 1к</w:t>
            </w:r>
          </w:p>
          <w:p w:rsidR="00051527" w:rsidRPr="00051527" w:rsidRDefault="00051527" w:rsidP="00406584">
            <w:pPr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 xml:space="preserve">муниципальной программе </w:t>
            </w:r>
          </w:p>
          <w:p w:rsidR="00051527" w:rsidRPr="00051527" w:rsidRDefault="00051527" w:rsidP="00406584">
            <w:pPr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>«Создание условий для</w:t>
            </w:r>
          </w:p>
          <w:p w:rsidR="00051527" w:rsidRPr="00051527" w:rsidRDefault="00051527" w:rsidP="00406584">
            <w:pPr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>развития физической</w:t>
            </w:r>
          </w:p>
          <w:p w:rsidR="00051527" w:rsidRPr="00051527" w:rsidRDefault="00051527" w:rsidP="00406584">
            <w:pPr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 xml:space="preserve"> культуры и  спорта </w:t>
            </w:r>
            <w:proofErr w:type="gramStart"/>
            <w:r w:rsidRPr="00051527">
              <w:rPr>
                <w:sz w:val="28"/>
                <w:szCs w:val="28"/>
              </w:rPr>
              <w:t>в</w:t>
            </w:r>
            <w:proofErr w:type="gramEnd"/>
          </w:p>
          <w:p w:rsidR="00051527" w:rsidRDefault="00051527" w:rsidP="00406584">
            <w:pPr>
              <w:rPr>
                <w:sz w:val="28"/>
                <w:szCs w:val="28"/>
              </w:rPr>
            </w:pPr>
            <w:r w:rsidRPr="00051527">
              <w:rPr>
                <w:sz w:val="28"/>
                <w:szCs w:val="28"/>
              </w:rPr>
              <w:t>Идринском районе</w:t>
            </w:r>
            <w:r w:rsidR="001A3527">
              <w:rPr>
                <w:sz w:val="28"/>
                <w:szCs w:val="28"/>
              </w:rPr>
              <w:t>»</w:t>
            </w:r>
          </w:p>
        </w:tc>
      </w:tr>
    </w:tbl>
    <w:p w:rsidR="00051527" w:rsidRDefault="00051527" w:rsidP="00051527">
      <w:pPr>
        <w:ind w:firstLine="709"/>
        <w:jc w:val="center"/>
        <w:rPr>
          <w:sz w:val="28"/>
          <w:szCs w:val="28"/>
        </w:rPr>
      </w:pPr>
      <w:r w:rsidRPr="00051527">
        <w:rPr>
          <w:sz w:val="28"/>
          <w:szCs w:val="28"/>
        </w:rPr>
        <w:t>Информация о сводных показателях муниципальных заданий</w:t>
      </w:r>
    </w:p>
    <w:p w:rsidR="00B871E0" w:rsidRDefault="00B871E0" w:rsidP="00051527">
      <w:pPr>
        <w:ind w:firstLine="709"/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2101"/>
        <w:gridCol w:w="2335"/>
        <w:gridCol w:w="2066"/>
        <w:gridCol w:w="2066"/>
        <w:gridCol w:w="2086"/>
        <w:gridCol w:w="2066"/>
        <w:gridCol w:w="2066"/>
      </w:tblGrid>
      <w:tr w:rsidR="00B871E0" w:rsidRPr="00677D61" w:rsidTr="00B871E0">
        <w:tc>
          <w:tcPr>
            <w:tcW w:w="2101" w:type="dxa"/>
            <w:vMerge w:val="restart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Наименование услуги, показателя объема услуги (работы)</w:t>
            </w:r>
          </w:p>
        </w:tc>
        <w:tc>
          <w:tcPr>
            <w:tcW w:w="6467" w:type="dxa"/>
            <w:gridSpan w:val="3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Значение показателя объема услуги (работы) по годам реализации программы</w:t>
            </w:r>
          </w:p>
        </w:tc>
        <w:tc>
          <w:tcPr>
            <w:tcW w:w="6218" w:type="dxa"/>
            <w:gridSpan w:val="3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Расходы районного бюджета на оказание (выполнение) муниципальной услуги (работы)</w:t>
            </w:r>
          </w:p>
        </w:tc>
      </w:tr>
      <w:tr w:rsidR="00B871E0" w:rsidRPr="00677D61" w:rsidTr="00B871E0">
        <w:tc>
          <w:tcPr>
            <w:tcW w:w="2101" w:type="dxa"/>
            <w:vMerge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35" w:type="dxa"/>
          </w:tcPr>
          <w:p w:rsidR="00B871E0" w:rsidRPr="00677D61" w:rsidRDefault="00B871E0" w:rsidP="00B871E0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очередной финансовый год,</w:t>
            </w:r>
          </w:p>
          <w:p w:rsidR="00B871E0" w:rsidRPr="00677D61" w:rsidRDefault="00A72300" w:rsidP="00B871E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2066" w:type="dxa"/>
          </w:tcPr>
          <w:p w:rsidR="00B871E0" w:rsidRPr="00677D61" w:rsidRDefault="00A72300" w:rsidP="000515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1-й год планового периода, 2022</w:t>
            </w:r>
          </w:p>
        </w:tc>
        <w:tc>
          <w:tcPr>
            <w:tcW w:w="2066" w:type="dxa"/>
          </w:tcPr>
          <w:p w:rsidR="00B871E0" w:rsidRPr="00677D61" w:rsidRDefault="00A72300" w:rsidP="000515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2-й год планового периода, 2023</w:t>
            </w:r>
          </w:p>
        </w:tc>
        <w:tc>
          <w:tcPr>
            <w:tcW w:w="2086" w:type="dxa"/>
          </w:tcPr>
          <w:p w:rsidR="00B871E0" w:rsidRPr="00677D61" w:rsidRDefault="00B871E0" w:rsidP="007C4030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очередной финансовый год,</w:t>
            </w:r>
            <w:r w:rsidR="00A72300">
              <w:rPr>
                <w:sz w:val="24"/>
                <w:szCs w:val="24"/>
              </w:rPr>
              <w:t xml:space="preserve"> 2021</w:t>
            </w:r>
          </w:p>
        </w:tc>
        <w:tc>
          <w:tcPr>
            <w:tcW w:w="2066" w:type="dxa"/>
          </w:tcPr>
          <w:p w:rsidR="00B871E0" w:rsidRPr="00677D61" w:rsidRDefault="00A72300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1-й год планового периода, 2022</w:t>
            </w:r>
          </w:p>
        </w:tc>
        <w:tc>
          <w:tcPr>
            <w:tcW w:w="2066" w:type="dxa"/>
          </w:tcPr>
          <w:p w:rsidR="00B871E0" w:rsidRPr="00677D61" w:rsidRDefault="00A72300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2-й год планового периода, 2023</w:t>
            </w:r>
          </w:p>
        </w:tc>
      </w:tr>
      <w:tr w:rsidR="00B871E0" w:rsidRPr="00677D61" w:rsidTr="00B871E0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</w:t>
            </w:r>
          </w:p>
        </w:tc>
        <w:tc>
          <w:tcPr>
            <w:tcW w:w="2335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2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3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4</w:t>
            </w:r>
          </w:p>
        </w:tc>
        <w:tc>
          <w:tcPr>
            <w:tcW w:w="208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5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6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7</w:t>
            </w:r>
          </w:p>
        </w:tc>
      </w:tr>
      <w:tr w:rsidR="00B871E0" w:rsidRPr="00677D61" w:rsidTr="00B871E0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Наименование услуги (работы) и ее содержание</w:t>
            </w:r>
          </w:p>
        </w:tc>
        <w:tc>
          <w:tcPr>
            <w:tcW w:w="12685" w:type="dxa"/>
            <w:gridSpan w:val="6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Проведение тестирования выполнения нормативов испытаний (тестов) комплекса ГТО. Разработка положений и планов мероприятий, Подготовка инвентаря. Информационное сопровождение в социальных сетях</w:t>
            </w:r>
          </w:p>
        </w:tc>
      </w:tr>
      <w:tr w:rsidR="00B871E0" w:rsidRPr="00677D61" w:rsidTr="00B871E0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Показатель объема услуги (работы) (количество мероприятий)</w:t>
            </w:r>
          </w:p>
        </w:tc>
        <w:tc>
          <w:tcPr>
            <w:tcW w:w="2335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8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8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8</w:t>
            </w:r>
          </w:p>
        </w:tc>
        <w:tc>
          <w:tcPr>
            <w:tcW w:w="208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235 471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235 471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235 471</w:t>
            </w:r>
          </w:p>
        </w:tc>
      </w:tr>
      <w:tr w:rsidR="00B871E0" w:rsidRPr="00677D61" w:rsidTr="00404B65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Наименование услуги (работы) и ее содержание</w:t>
            </w:r>
          </w:p>
        </w:tc>
        <w:tc>
          <w:tcPr>
            <w:tcW w:w="12685" w:type="dxa"/>
            <w:gridSpan w:val="6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Организация и проведение физкультурных и спортивных мероприятий в рамках Всероссийского физкультурно-спортивного комплекса "Готов к труду и обороне" (ГТО). Разработка положений и планов мероприятий, Подготовка инвентаря. Информационное сопровождение в социальных сетях</w:t>
            </w:r>
          </w:p>
        </w:tc>
      </w:tr>
      <w:tr w:rsidR="00B871E0" w:rsidRPr="00677D61" w:rsidTr="00B871E0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Показатель объема услуги (работы) (количество мероприятий)</w:t>
            </w:r>
          </w:p>
        </w:tc>
        <w:tc>
          <w:tcPr>
            <w:tcW w:w="2335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4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4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4</w:t>
            </w:r>
          </w:p>
        </w:tc>
        <w:tc>
          <w:tcPr>
            <w:tcW w:w="208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1 195 727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1 075 787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1 075 787</w:t>
            </w:r>
          </w:p>
        </w:tc>
      </w:tr>
      <w:tr w:rsidR="00B871E0" w:rsidRPr="00677D61" w:rsidTr="00404B65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lastRenderedPageBreak/>
              <w:t>Наименование услуги (работы) и ее содержание</w:t>
            </w:r>
          </w:p>
        </w:tc>
        <w:tc>
          <w:tcPr>
            <w:tcW w:w="12685" w:type="dxa"/>
            <w:gridSpan w:val="6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Проведение занятий физкультурно-спортивной направленности по месту проживания. Разработка программы занятий, Подготовка инвентаря. Информационное сопровождение в социальных сетях.</w:t>
            </w:r>
          </w:p>
        </w:tc>
      </w:tr>
      <w:tr w:rsidR="00B871E0" w:rsidRPr="00406584" w:rsidTr="00B871E0">
        <w:tc>
          <w:tcPr>
            <w:tcW w:w="2101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Показатель объема услуги (работы) (количество мероприятий)</w:t>
            </w:r>
          </w:p>
        </w:tc>
        <w:tc>
          <w:tcPr>
            <w:tcW w:w="2335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5000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5000</w:t>
            </w:r>
          </w:p>
        </w:tc>
        <w:tc>
          <w:tcPr>
            <w:tcW w:w="2066" w:type="dxa"/>
          </w:tcPr>
          <w:p w:rsidR="00B871E0" w:rsidRPr="00677D61" w:rsidRDefault="00B871E0" w:rsidP="00051527">
            <w:pPr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5000</w:t>
            </w:r>
          </w:p>
        </w:tc>
        <w:tc>
          <w:tcPr>
            <w:tcW w:w="2086" w:type="dxa"/>
          </w:tcPr>
          <w:p w:rsidR="00B871E0" w:rsidRPr="00677D61" w:rsidRDefault="00E1256E" w:rsidP="000515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4 650 536</w:t>
            </w:r>
          </w:p>
        </w:tc>
        <w:tc>
          <w:tcPr>
            <w:tcW w:w="2066" w:type="dxa"/>
          </w:tcPr>
          <w:p w:rsidR="00B871E0" w:rsidRPr="00677D61" w:rsidRDefault="00E1256E" w:rsidP="000515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4 571 270</w:t>
            </w:r>
          </w:p>
        </w:tc>
        <w:tc>
          <w:tcPr>
            <w:tcW w:w="2066" w:type="dxa"/>
          </w:tcPr>
          <w:p w:rsidR="00B871E0" w:rsidRPr="00677D61" w:rsidRDefault="00E1256E" w:rsidP="000515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4 571 270</w:t>
            </w:r>
          </w:p>
        </w:tc>
      </w:tr>
    </w:tbl>
    <w:p w:rsidR="00F11FE4" w:rsidRDefault="00F11FE4" w:rsidP="00051527">
      <w:pPr>
        <w:ind w:firstLine="709"/>
        <w:jc w:val="center"/>
        <w:rPr>
          <w:sz w:val="28"/>
          <w:szCs w:val="28"/>
        </w:rPr>
      </w:pPr>
    </w:p>
    <w:tbl>
      <w:tblPr>
        <w:tblStyle w:val="a7"/>
        <w:tblW w:w="16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  <w:gridCol w:w="7393"/>
      </w:tblGrid>
      <w:tr w:rsidR="00F11FE4" w:rsidTr="00406584">
        <w:tc>
          <w:tcPr>
            <w:tcW w:w="9180" w:type="dxa"/>
          </w:tcPr>
          <w:p w:rsidR="00F11FE4" w:rsidRDefault="00F11FE4" w:rsidP="00F11FE4">
            <w:pPr>
              <w:jc w:val="center"/>
              <w:rPr>
                <w:sz w:val="28"/>
                <w:szCs w:val="28"/>
              </w:rPr>
            </w:pPr>
          </w:p>
          <w:p w:rsidR="00457C12" w:rsidRDefault="00457C12" w:rsidP="00F11FE4">
            <w:pPr>
              <w:jc w:val="center"/>
              <w:rPr>
                <w:sz w:val="28"/>
                <w:szCs w:val="28"/>
              </w:rPr>
            </w:pPr>
          </w:p>
          <w:p w:rsidR="00457C12" w:rsidRDefault="00457C12" w:rsidP="00F11FE4">
            <w:pPr>
              <w:jc w:val="center"/>
              <w:rPr>
                <w:sz w:val="28"/>
                <w:szCs w:val="28"/>
              </w:rPr>
            </w:pPr>
          </w:p>
          <w:p w:rsidR="00457C12" w:rsidRDefault="00457C12" w:rsidP="00F11F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93" w:type="dxa"/>
          </w:tcPr>
          <w:p w:rsidR="00D96D36" w:rsidRDefault="00D96D36" w:rsidP="00F11FE4">
            <w:pPr>
              <w:rPr>
                <w:sz w:val="28"/>
                <w:szCs w:val="28"/>
              </w:rPr>
            </w:pPr>
          </w:p>
          <w:p w:rsidR="006F2F46" w:rsidRDefault="006F2F46" w:rsidP="00F11FE4">
            <w:pPr>
              <w:rPr>
                <w:sz w:val="28"/>
                <w:szCs w:val="28"/>
              </w:rPr>
            </w:pPr>
          </w:p>
          <w:p w:rsidR="006F2F46" w:rsidRDefault="006F2F46" w:rsidP="00F11FE4">
            <w:pPr>
              <w:rPr>
                <w:sz w:val="28"/>
                <w:szCs w:val="28"/>
              </w:rPr>
            </w:pPr>
          </w:p>
          <w:p w:rsidR="006F2F46" w:rsidRDefault="006F2F46" w:rsidP="00F11FE4">
            <w:pPr>
              <w:rPr>
                <w:sz w:val="28"/>
                <w:szCs w:val="28"/>
              </w:rPr>
            </w:pPr>
          </w:p>
          <w:p w:rsidR="006F2F46" w:rsidRDefault="006F2F46" w:rsidP="00F11FE4">
            <w:pPr>
              <w:rPr>
                <w:sz w:val="28"/>
                <w:szCs w:val="28"/>
              </w:rPr>
            </w:pPr>
          </w:p>
          <w:p w:rsidR="006F2F46" w:rsidRDefault="006F2F46" w:rsidP="00F11FE4">
            <w:pPr>
              <w:rPr>
                <w:sz w:val="28"/>
                <w:szCs w:val="28"/>
              </w:rPr>
            </w:pPr>
          </w:p>
          <w:p w:rsidR="00457C12" w:rsidRDefault="00457C12" w:rsidP="00F11FE4">
            <w:pPr>
              <w:rPr>
                <w:sz w:val="28"/>
                <w:szCs w:val="28"/>
              </w:rPr>
            </w:pPr>
          </w:p>
          <w:p w:rsidR="00457C12" w:rsidRDefault="00457C12" w:rsidP="00F11FE4">
            <w:pPr>
              <w:rPr>
                <w:sz w:val="28"/>
                <w:szCs w:val="28"/>
              </w:rPr>
            </w:pPr>
          </w:p>
          <w:p w:rsidR="00457C12" w:rsidRDefault="00457C12" w:rsidP="00F11FE4">
            <w:pPr>
              <w:rPr>
                <w:sz w:val="28"/>
                <w:szCs w:val="28"/>
              </w:rPr>
            </w:pPr>
          </w:p>
          <w:p w:rsidR="00457C12" w:rsidRDefault="00457C12" w:rsidP="00F11FE4">
            <w:pPr>
              <w:rPr>
                <w:sz w:val="28"/>
                <w:szCs w:val="28"/>
              </w:rPr>
            </w:pPr>
          </w:p>
          <w:p w:rsidR="00457C12" w:rsidRDefault="00457C12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745AFB" w:rsidRDefault="00745AFB" w:rsidP="00F11FE4">
            <w:pPr>
              <w:rPr>
                <w:sz w:val="28"/>
                <w:szCs w:val="28"/>
              </w:rPr>
            </w:pPr>
          </w:p>
          <w:p w:rsidR="00F11FE4" w:rsidRPr="00F11FE4" w:rsidRDefault="00F11FE4" w:rsidP="00F11FE4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lastRenderedPageBreak/>
              <w:t>Приложение № 2</w:t>
            </w:r>
          </w:p>
          <w:p w:rsidR="00F11FE4" w:rsidRPr="00F11FE4" w:rsidRDefault="00F11FE4" w:rsidP="00F11FE4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t xml:space="preserve">к муниципальной Программе </w:t>
            </w:r>
          </w:p>
          <w:p w:rsidR="00F11FE4" w:rsidRPr="00F11FE4" w:rsidRDefault="00F11FE4" w:rsidP="00F11FE4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t xml:space="preserve">«Создание условий для  развития </w:t>
            </w:r>
            <w:proofErr w:type="gramStart"/>
            <w:r w:rsidRPr="00F11FE4">
              <w:rPr>
                <w:sz w:val="28"/>
                <w:szCs w:val="28"/>
              </w:rPr>
              <w:t>физической</w:t>
            </w:r>
            <w:proofErr w:type="gramEnd"/>
          </w:p>
          <w:p w:rsidR="00F11FE4" w:rsidRDefault="00F11FE4" w:rsidP="00F11FE4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t>культуры  и спорта в Идринском районе»</w:t>
            </w:r>
          </w:p>
        </w:tc>
      </w:tr>
    </w:tbl>
    <w:p w:rsidR="00F11FE4" w:rsidRDefault="00F11FE4" w:rsidP="00051527">
      <w:pPr>
        <w:ind w:firstLine="709"/>
        <w:jc w:val="center"/>
        <w:rPr>
          <w:sz w:val="28"/>
          <w:szCs w:val="28"/>
        </w:rPr>
      </w:pPr>
    </w:p>
    <w:p w:rsidR="001A3527" w:rsidRPr="00F11FE4" w:rsidRDefault="001A3527" w:rsidP="001A3527">
      <w:pPr>
        <w:rPr>
          <w:sz w:val="28"/>
          <w:szCs w:val="28"/>
        </w:rPr>
      </w:pPr>
      <w:r w:rsidRPr="00251E47">
        <w:rPr>
          <w:sz w:val="28"/>
          <w:szCs w:val="28"/>
        </w:rPr>
        <w:t>Информация о ресурсном обеспечении муниципальной программы «</w:t>
      </w:r>
      <w:r w:rsidRPr="00F11FE4">
        <w:rPr>
          <w:sz w:val="28"/>
          <w:szCs w:val="28"/>
        </w:rPr>
        <w:t>Создание условий для  развития физической</w:t>
      </w:r>
    </w:p>
    <w:p w:rsidR="001A3527" w:rsidRDefault="001A3527" w:rsidP="001A3527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F11FE4">
        <w:rPr>
          <w:sz w:val="28"/>
          <w:szCs w:val="28"/>
        </w:rPr>
        <w:t>культуры  и спорта в Идринском районе</w:t>
      </w:r>
      <w:r w:rsidRPr="00251E47">
        <w:rPr>
          <w:sz w:val="28"/>
          <w:szCs w:val="28"/>
        </w:rPr>
        <w:t xml:space="preserve">» </w:t>
      </w:r>
    </w:p>
    <w:p w:rsidR="00F11FE4" w:rsidRDefault="001A3527" w:rsidP="001A3527">
      <w:pPr>
        <w:ind w:firstLine="709"/>
        <w:jc w:val="center"/>
        <w:rPr>
          <w:sz w:val="28"/>
          <w:szCs w:val="28"/>
        </w:rPr>
      </w:pPr>
      <w:r w:rsidRPr="00251E47">
        <w:rPr>
          <w:sz w:val="28"/>
          <w:szCs w:val="28"/>
        </w:rPr>
        <w:t>за счет средств районного бюджета, в том числе средств, поступивших из бюджетов других уровней бюджетной системы и бюджетов внебюджетных фондов</w:t>
      </w:r>
    </w:p>
    <w:tbl>
      <w:tblPr>
        <w:tblW w:w="15183" w:type="dxa"/>
        <w:tblInd w:w="93" w:type="dxa"/>
        <w:tblLayout w:type="fixed"/>
        <w:tblLook w:val="00A0"/>
      </w:tblPr>
      <w:tblGrid>
        <w:gridCol w:w="581"/>
        <w:gridCol w:w="1419"/>
        <w:gridCol w:w="3118"/>
        <w:gridCol w:w="1701"/>
        <w:gridCol w:w="709"/>
        <w:gridCol w:w="567"/>
        <w:gridCol w:w="1276"/>
        <w:gridCol w:w="425"/>
        <w:gridCol w:w="1418"/>
        <w:gridCol w:w="1417"/>
        <w:gridCol w:w="1276"/>
        <w:gridCol w:w="1276"/>
      </w:tblGrid>
      <w:tr w:rsidR="00F11FE4" w:rsidRPr="00406584" w:rsidTr="00C4183E">
        <w:trPr>
          <w:trHeight w:val="511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ind w:left="-93" w:right="-108" w:firstLine="93"/>
              <w:jc w:val="center"/>
              <w:rPr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N п/п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ind w:left="-93" w:right="-108" w:firstLine="93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Статус (муниципальная программа, подпрограмма)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Наименование муниципальной программы, подпрограммы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Наименование главного распорядителя бюджетных средств (далее - ГРБС)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 xml:space="preserve">Код бюджетной классификации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6D36" w:rsidRDefault="00D96D36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Очередной финансовый год,</w:t>
            </w:r>
          </w:p>
          <w:p w:rsidR="00F11FE4" w:rsidRPr="00406584" w:rsidRDefault="005C490D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  <w:r w:rsidR="00D96D36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6D36" w:rsidRDefault="00D96D36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год планового периода,</w:t>
            </w:r>
          </w:p>
          <w:p w:rsidR="00F11FE4" w:rsidRPr="00406584" w:rsidRDefault="005C490D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  <w:r w:rsidR="00D96D36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6D36" w:rsidRDefault="00D96D36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год планового периода,</w:t>
            </w:r>
          </w:p>
          <w:p w:rsidR="00F11FE4" w:rsidRPr="00406584" w:rsidRDefault="005C490D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="00D96D36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Итого на очередной финансовый год и плановый период</w:t>
            </w:r>
            <w:r w:rsidR="00D96D36">
              <w:rPr>
                <w:sz w:val="24"/>
                <w:szCs w:val="24"/>
              </w:rPr>
              <w:t>, 2020-2022 гг.</w:t>
            </w:r>
          </w:p>
        </w:tc>
      </w:tr>
      <w:tr w:rsidR="00F11FE4" w:rsidRPr="00406584" w:rsidTr="00C4183E">
        <w:trPr>
          <w:trHeight w:val="786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ind w:left="-113" w:right="-207" w:hanging="113"/>
              <w:jc w:val="center"/>
              <w:rPr>
                <w:sz w:val="24"/>
                <w:szCs w:val="24"/>
              </w:rPr>
            </w:pPr>
            <w:proofErr w:type="spellStart"/>
            <w:r w:rsidRPr="00406584">
              <w:rPr>
                <w:sz w:val="24"/>
                <w:szCs w:val="24"/>
              </w:rPr>
              <w:t>Рз</w:t>
            </w:r>
            <w:proofErr w:type="spellEnd"/>
            <w:r w:rsidRPr="00406584">
              <w:rPr>
                <w:sz w:val="24"/>
                <w:szCs w:val="24"/>
              </w:rPr>
              <w:br/>
            </w:r>
            <w:proofErr w:type="spellStart"/>
            <w:r w:rsidRPr="00406584">
              <w:rPr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ЦСР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план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план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план</w:t>
            </w: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</w:tr>
      <w:tr w:rsidR="00F11FE4" w:rsidRPr="00406584" w:rsidTr="00C4183E">
        <w:trPr>
          <w:trHeight w:val="113"/>
        </w:trPr>
        <w:tc>
          <w:tcPr>
            <w:tcW w:w="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ind w:left="-113" w:right="-207" w:hanging="113"/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06584">
              <w:rPr>
                <w:rFonts w:eastAsia="Calibri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12</w:t>
            </w:r>
          </w:p>
        </w:tc>
      </w:tr>
      <w:tr w:rsidR="00677D61" w:rsidRPr="00406584" w:rsidTr="00C4183E">
        <w:trPr>
          <w:trHeight w:val="360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7D61" w:rsidRPr="00406584" w:rsidRDefault="00677D61" w:rsidP="00404B65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1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61" w:rsidRPr="00406584" w:rsidRDefault="00677D61" w:rsidP="00404B65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Муниципальная программа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61" w:rsidRPr="00693BE7" w:rsidRDefault="00677D61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93BE7">
              <w:rPr>
                <w:sz w:val="24"/>
                <w:szCs w:val="24"/>
              </w:rPr>
              <w:t xml:space="preserve">«Создание условий для развития физической культуры и спорта в Идринском районе»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D61" w:rsidRPr="00406584" w:rsidRDefault="00677D61" w:rsidP="00404B65">
            <w:pPr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t>всего расходные обязательства по муниципальной 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7D61" w:rsidRPr="00677D61" w:rsidRDefault="00677D61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7D61" w:rsidRPr="00677D61" w:rsidRDefault="00677D61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7D61" w:rsidRPr="00677D61" w:rsidRDefault="00677D61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7D61" w:rsidRPr="00677D61" w:rsidRDefault="00677D61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7D61" w:rsidRPr="00C4183E" w:rsidRDefault="00FA24F4" w:rsidP="00C4183E">
            <w:pPr>
              <w:ind w:left="-108" w:right="-249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74918</w:t>
            </w:r>
            <w:r w:rsidR="001A50E4" w:rsidRPr="00C4183E">
              <w:rPr>
                <w:sz w:val="24"/>
                <w:szCs w:val="24"/>
              </w:rPr>
              <w:t>7</w:t>
            </w:r>
            <w:r w:rsidRPr="00C4183E">
              <w:rPr>
                <w:sz w:val="24"/>
                <w:szCs w:val="24"/>
              </w:rPr>
              <w:t>8,00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61" w:rsidRPr="00C4183E" w:rsidRDefault="00FA24F4" w:rsidP="00C4183E">
            <w:pPr>
              <w:ind w:left="-108" w:right="-249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6191878,00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D61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6191878,00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7D61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198756</w:t>
            </w:r>
            <w:r w:rsidR="001A50E4" w:rsidRPr="00C4183E">
              <w:rPr>
                <w:sz w:val="24"/>
                <w:szCs w:val="24"/>
              </w:rPr>
              <w:t>3</w:t>
            </w:r>
            <w:r w:rsidRPr="00C4183E">
              <w:rPr>
                <w:sz w:val="24"/>
                <w:szCs w:val="24"/>
              </w:rPr>
              <w:t>4,00</w:t>
            </w:r>
          </w:p>
        </w:tc>
      </w:tr>
      <w:tr w:rsidR="00FA24F4" w:rsidRPr="00406584" w:rsidTr="00C4183E">
        <w:trPr>
          <w:trHeight w:val="169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24F4" w:rsidRPr="00406584" w:rsidRDefault="00FA24F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4F4" w:rsidRPr="00406584" w:rsidRDefault="00FA24F4" w:rsidP="00404B65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4F4" w:rsidRPr="00406584" w:rsidRDefault="00FA24F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406584" w:rsidRDefault="00FA24F4" w:rsidP="00404B6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УОАР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677D61" w:rsidRDefault="00FA24F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677D61" w:rsidRDefault="00FA24F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3A09DC" w:rsidRDefault="00FA24F4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3A09DC" w:rsidRDefault="00FA24F4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116520,00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4F4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116520,00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116520,00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C4183E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349560,00</w:t>
            </w:r>
          </w:p>
        </w:tc>
      </w:tr>
      <w:tr w:rsidR="00F11FE4" w:rsidRPr="00406584" w:rsidTr="00C4183E">
        <w:trPr>
          <w:trHeight w:val="255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406584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406584" w:rsidRDefault="00EE7867" w:rsidP="00404B6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1FE4" w:rsidRPr="00677D61" w:rsidRDefault="00677D61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1FE4" w:rsidRPr="00677D61" w:rsidRDefault="00677D61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1FE4" w:rsidRPr="00677D61" w:rsidRDefault="00677D61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1FE4" w:rsidRPr="00677D61" w:rsidRDefault="00677D61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677D61">
              <w:rPr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1FE4" w:rsidRPr="00C4183E" w:rsidRDefault="001A50E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7375358,00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C4183E" w:rsidRDefault="001A50E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6075358,00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C4183E" w:rsidRDefault="001A50E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6075358,00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C4183E" w:rsidRDefault="001A50E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19526074,00</w:t>
            </w:r>
          </w:p>
        </w:tc>
      </w:tr>
      <w:tr w:rsidR="003A09DC" w:rsidRPr="00B14139" w:rsidTr="00C4183E">
        <w:trPr>
          <w:trHeight w:val="300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406584" w:rsidRDefault="003A09DC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09DC" w:rsidRPr="00406584" w:rsidRDefault="003A09DC" w:rsidP="001A35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 программы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09DC" w:rsidRPr="00EE7867" w:rsidRDefault="003A09DC" w:rsidP="00457C12">
            <w:pPr>
              <w:jc w:val="center"/>
              <w:rPr>
                <w:sz w:val="24"/>
                <w:szCs w:val="24"/>
              </w:rPr>
            </w:pPr>
            <w:r w:rsidRPr="00EE7867">
              <w:rPr>
                <w:sz w:val="24"/>
                <w:szCs w:val="24"/>
              </w:rPr>
              <w:t xml:space="preserve">Проведение физкультурно-спортивных мероприятий в рамках отдельных мероприятий муниципальной программы «Создание условий для </w:t>
            </w:r>
            <w:r w:rsidRPr="00EE7867">
              <w:rPr>
                <w:sz w:val="24"/>
                <w:szCs w:val="24"/>
              </w:rPr>
              <w:lastRenderedPageBreak/>
              <w:t>развития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406584" w:rsidRDefault="003A09DC" w:rsidP="003A09DC">
            <w:pPr>
              <w:jc w:val="center"/>
              <w:rPr>
                <w:sz w:val="24"/>
                <w:szCs w:val="24"/>
              </w:rPr>
            </w:pPr>
            <w:r w:rsidRPr="00406584">
              <w:rPr>
                <w:sz w:val="24"/>
                <w:szCs w:val="24"/>
              </w:rPr>
              <w:lastRenderedPageBreak/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C4183E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420569,00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C4183E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420569,00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C4183E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420569,00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C4183E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C4183E">
              <w:rPr>
                <w:sz w:val="24"/>
                <w:szCs w:val="24"/>
              </w:rPr>
              <w:t>1261707,00</w:t>
            </w:r>
          </w:p>
        </w:tc>
      </w:tr>
      <w:tr w:rsidR="003A09DC" w:rsidRPr="00B14139" w:rsidTr="00C4183E">
        <w:trPr>
          <w:trHeight w:val="300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406584" w:rsidRDefault="003A09DC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09DC" w:rsidRDefault="003A09DC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09DC" w:rsidRPr="00EE7867" w:rsidRDefault="003A09DC" w:rsidP="00457C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3A09DC" w:rsidRDefault="003A09DC" w:rsidP="003206E4">
            <w:pPr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УОАР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3A09DC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862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3A09DC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3A09DC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3A09DC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3A09DC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116520,00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3A09DC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116520,00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3A09DC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116520,00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3A09DC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A09DC">
              <w:rPr>
                <w:sz w:val="24"/>
                <w:szCs w:val="24"/>
              </w:rPr>
              <w:t>349560,00</w:t>
            </w:r>
          </w:p>
        </w:tc>
      </w:tr>
      <w:tr w:rsidR="003A09DC" w:rsidRPr="00B14139" w:rsidTr="00C4183E">
        <w:trPr>
          <w:trHeight w:val="300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406584" w:rsidRDefault="003A09DC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09DC" w:rsidRDefault="003A09DC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09DC" w:rsidRPr="00EE7867" w:rsidRDefault="003A09DC" w:rsidP="00457C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406584" w:rsidRDefault="003A09DC" w:rsidP="003206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ОКСМ - </w:t>
            </w:r>
            <w:r w:rsidRPr="00406584">
              <w:rPr>
                <w:sz w:val="24"/>
                <w:szCs w:val="24"/>
              </w:rPr>
              <w:t xml:space="preserve">всего расходные </w:t>
            </w:r>
            <w:r w:rsidRPr="00406584">
              <w:rPr>
                <w:sz w:val="24"/>
                <w:szCs w:val="24"/>
              </w:rPr>
              <w:lastRenderedPageBreak/>
              <w:t>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lastRenderedPageBreak/>
              <w:t>862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A09DC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304049,00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9DC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304049,00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304049,00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09DC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912147,00</w:t>
            </w:r>
          </w:p>
        </w:tc>
      </w:tr>
      <w:tr w:rsidR="00247104" w:rsidRPr="00B14139" w:rsidTr="00C4183E">
        <w:trPr>
          <w:trHeight w:val="360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247104" w:rsidRPr="00406584" w:rsidRDefault="00247104" w:rsidP="003A09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ОКСМ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12300,00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12300,00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12300,00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36900,00</w:t>
            </w:r>
          </w:p>
        </w:tc>
      </w:tr>
      <w:tr w:rsidR="00247104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nil"/>
              <w:right w:val="single" w:sz="4" w:space="0" w:color="auto"/>
            </w:tcBorders>
          </w:tcPr>
          <w:p w:rsidR="00247104" w:rsidRDefault="00247104" w:rsidP="003A09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71650,00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214950,00</w:t>
            </w:r>
          </w:p>
        </w:tc>
      </w:tr>
      <w:tr w:rsidR="00247104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247104" w:rsidRDefault="00247104" w:rsidP="003A09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0480081800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457C12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220099,00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220099,00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220099,00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3A09DC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660297,00</w:t>
            </w:r>
          </w:p>
        </w:tc>
      </w:tr>
      <w:tr w:rsidR="004E1447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447" w:rsidRPr="00406584" w:rsidRDefault="004E1447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447" w:rsidRPr="003C6375" w:rsidRDefault="004E1447" w:rsidP="001A3527">
            <w:pPr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Обеспечение работы муниципального центра тестирования ГТО (готов к труду и обороне)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406584" w:rsidRDefault="004E1447" w:rsidP="004E14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ОКСМ - </w:t>
            </w:r>
            <w:r w:rsidRPr="00406584">
              <w:rPr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0480081470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1079641,00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1079641,00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1079641,00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3238923,00</w:t>
            </w:r>
          </w:p>
        </w:tc>
      </w:tr>
      <w:tr w:rsidR="004E1447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447" w:rsidRPr="00406584" w:rsidRDefault="004E1447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Default="004E1447" w:rsidP="004E14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0480081470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4E144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61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135020,00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135020,00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135020,00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405060,00</w:t>
            </w:r>
          </w:p>
        </w:tc>
      </w:tr>
      <w:tr w:rsidR="004E1447" w:rsidRPr="00B14139" w:rsidTr="00C4183E">
        <w:trPr>
          <w:trHeight w:val="446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447" w:rsidRPr="00406584" w:rsidRDefault="004E1447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1447" w:rsidRPr="00A51BB3" w:rsidRDefault="004E1447" w:rsidP="00A51BB3">
            <w:pPr>
              <w:jc w:val="center"/>
              <w:rPr>
                <w:sz w:val="24"/>
                <w:szCs w:val="24"/>
              </w:rPr>
            </w:pPr>
            <w:r w:rsidRPr="00A51BB3">
              <w:rPr>
                <w:sz w:val="24"/>
                <w:szCs w:val="24"/>
              </w:rPr>
              <w:t>Развитие зимних видов спорта в Идринском районе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E1447" w:rsidRPr="00406584" w:rsidRDefault="004E1447" w:rsidP="004E14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ОКСМ - </w:t>
            </w:r>
            <w:r w:rsidRPr="00406584">
              <w:rPr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663021,00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663021,00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663021,00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1989063,00</w:t>
            </w:r>
          </w:p>
        </w:tc>
      </w:tr>
      <w:tr w:rsidR="004E1447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1447" w:rsidRDefault="004E1447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447" w:rsidRPr="00406584" w:rsidRDefault="004E1447" w:rsidP="00404B6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406584" w:rsidRDefault="004E1447" w:rsidP="004E14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4E144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61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402820,00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402820,00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402820,00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1447" w:rsidRPr="00B14139" w:rsidRDefault="004E1447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1208460,00</w:t>
            </w:r>
          </w:p>
        </w:tc>
      </w:tr>
      <w:tr w:rsidR="00247104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104" w:rsidRPr="00A51BB3" w:rsidRDefault="00247104" w:rsidP="00B14139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Обеспечение деятельности физкультурно</w:t>
            </w:r>
            <w:r>
              <w:rPr>
                <w:sz w:val="24"/>
                <w:szCs w:val="24"/>
              </w:rPr>
              <w:t>-</w:t>
            </w:r>
            <w:r w:rsidRPr="00B14139">
              <w:rPr>
                <w:sz w:val="24"/>
                <w:szCs w:val="24"/>
              </w:rPr>
              <w:t>спортивных клубов по месту жительства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406584" w:rsidRDefault="004E1447" w:rsidP="004E14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ОКСМ - </w:t>
            </w:r>
            <w:r w:rsidR="00247104" w:rsidRPr="00406584">
              <w:rPr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A51BB3">
            <w:pPr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A51BB3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0480081320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6F228E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3440807,00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104" w:rsidRPr="00B14139" w:rsidRDefault="006F228E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3440807,00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6F228E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3440807,00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6F228E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10322421,00</w:t>
            </w:r>
          </w:p>
        </w:tc>
      </w:tr>
      <w:tr w:rsidR="00FA24F4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FA24F4" w:rsidRPr="00406584" w:rsidRDefault="00FA24F4" w:rsidP="001A3527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24F4" w:rsidRDefault="00FA24F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24F4" w:rsidRPr="00A626B1" w:rsidRDefault="00FA24F4" w:rsidP="00FA24F4">
            <w:pPr>
              <w:jc w:val="center"/>
              <w:rPr>
                <w:sz w:val="24"/>
                <w:szCs w:val="24"/>
                <w:highlight w:val="yellow"/>
              </w:rPr>
            </w:pPr>
            <w:r w:rsidRPr="00FA24F4">
              <w:rPr>
                <w:sz w:val="24"/>
                <w:szCs w:val="24"/>
              </w:rPr>
              <w:t>Устройство плоскостных спортивных сооружений в сельской местности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406584" w:rsidRDefault="00FA24F4" w:rsidP="003206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ОКСМ - </w:t>
            </w:r>
            <w:r w:rsidRPr="00406584">
              <w:rPr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FA24F4" w:rsidRDefault="00FA24F4" w:rsidP="00A51BB3">
            <w:pPr>
              <w:rPr>
                <w:sz w:val="24"/>
                <w:szCs w:val="24"/>
              </w:rPr>
            </w:pPr>
            <w:r w:rsidRPr="00FA24F4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FA24F4" w:rsidRDefault="00FA24F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FA24F4" w:rsidRDefault="00FA24F4" w:rsidP="00A51BB3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04800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</w:rPr>
              <w:t>4200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FA24F4" w:rsidRDefault="00FA24F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A24F4" w:rsidRPr="00FA24F4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1300000,00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4F4" w:rsidRPr="00FA24F4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FA24F4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24F4" w:rsidRPr="00FA24F4" w:rsidRDefault="00FA24F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1300000,0</w:t>
            </w:r>
            <w:r w:rsidR="00C4183E">
              <w:rPr>
                <w:sz w:val="24"/>
                <w:szCs w:val="24"/>
              </w:rPr>
              <w:t>0</w:t>
            </w:r>
          </w:p>
        </w:tc>
      </w:tr>
      <w:tr w:rsidR="00247104" w:rsidRPr="00B14139" w:rsidTr="00C4183E">
        <w:trPr>
          <w:trHeight w:val="360"/>
        </w:trPr>
        <w:tc>
          <w:tcPr>
            <w:tcW w:w="581" w:type="dxa"/>
            <w:tcBorders>
              <w:left w:val="single" w:sz="4" w:space="0" w:color="auto"/>
              <w:right w:val="single" w:sz="4" w:space="0" w:color="auto"/>
            </w:tcBorders>
          </w:tcPr>
          <w:p w:rsidR="00247104" w:rsidRPr="0040658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104" w:rsidRDefault="00247104" w:rsidP="001A352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104" w:rsidRPr="00B14139" w:rsidRDefault="00247104" w:rsidP="00B14139">
            <w:pPr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Обеспечение деятельности (оказание услуг) за счет средств от приносящей доход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B14139">
            <w:pPr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МБУ МЦ «Альтаир»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A51BB3">
            <w:pPr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863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A51BB3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0480008100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1A3527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50000,00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50000,00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50000,00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7104" w:rsidRPr="00B14139" w:rsidRDefault="00247104" w:rsidP="00C4183E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B14139">
              <w:rPr>
                <w:sz w:val="24"/>
                <w:szCs w:val="24"/>
              </w:rPr>
              <w:t>150000,00</w:t>
            </w:r>
          </w:p>
        </w:tc>
      </w:tr>
    </w:tbl>
    <w:p w:rsidR="00F11FE4" w:rsidRDefault="00F11FE4" w:rsidP="00F11FE4">
      <w:pPr>
        <w:ind w:firstLine="709"/>
        <w:jc w:val="center"/>
        <w:rPr>
          <w:sz w:val="28"/>
          <w:szCs w:val="28"/>
        </w:rPr>
      </w:pPr>
    </w:p>
    <w:p w:rsidR="00B14139" w:rsidRDefault="00B14139" w:rsidP="00F11FE4">
      <w:pPr>
        <w:ind w:firstLine="709"/>
        <w:jc w:val="center"/>
        <w:rPr>
          <w:sz w:val="28"/>
          <w:szCs w:val="28"/>
        </w:rPr>
      </w:pPr>
    </w:p>
    <w:p w:rsidR="00B14139" w:rsidRDefault="00B14139" w:rsidP="00F11FE4">
      <w:pPr>
        <w:ind w:firstLine="709"/>
        <w:jc w:val="center"/>
        <w:rPr>
          <w:sz w:val="28"/>
          <w:szCs w:val="28"/>
        </w:rPr>
      </w:pPr>
    </w:p>
    <w:p w:rsidR="00B14139" w:rsidRDefault="00B14139" w:rsidP="00F11FE4">
      <w:pPr>
        <w:ind w:firstLine="709"/>
        <w:jc w:val="center"/>
        <w:rPr>
          <w:sz w:val="28"/>
          <w:szCs w:val="28"/>
        </w:rPr>
      </w:pPr>
    </w:p>
    <w:p w:rsidR="00C4183E" w:rsidRDefault="00C4183E" w:rsidP="00F11FE4">
      <w:pPr>
        <w:ind w:firstLine="709"/>
        <w:jc w:val="center"/>
        <w:rPr>
          <w:sz w:val="28"/>
          <w:szCs w:val="28"/>
        </w:rPr>
      </w:pPr>
    </w:p>
    <w:p w:rsidR="00C4183E" w:rsidRDefault="00C4183E" w:rsidP="00F11FE4">
      <w:pPr>
        <w:ind w:firstLine="709"/>
        <w:jc w:val="center"/>
        <w:rPr>
          <w:sz w:val="28"/>
          <w:szCs w:val="28"/>
        </w:rPr>
      </w:pPr>
    </w:p>
    <w:p w:rsidR="00C4183E" w:rsidRDefault="00C4183E" w:rsidP="00F11FE4">
      <w:pPr>
        <w:ind w:firstLine="709"/>
        <w:jc w:val="center"/>
        <w:rPr>
          <w:sz w:val="28"/>
          <w:szCs w:val="28"/>
        </w:rPr>
      </w:pPr>
    </w:p>
    <w:p w:rsidR="00C4183E" w:rsidRDefault="00C4183E" w:rsidP="00F11FE4">
      <w:pPr>
        <w:ind w:firstLine="709"/>
        <w:jc w:val="center"/>
        <w:rPr>
          <w:sz w:val="28"/>
          <w:szCs w:val="28"/>
        </w:rPr>
      </w:pPr>
    </w:p>
    <w:p w:rsidR="00B14139" w:rsidRDefault="00B14139" w:rsidP="00F11FE4">
      <w:pPr>
        <w:ind w:firstLine="709"/>
        <w:jc w:val="center"/>
        <w:rPr>
          <w:sz w:val="28"/>
          <w:szCs w:val="28"/>
        </w:rPr>
      </w:pPr>
    </w:p>
    <w:p w:rsidR="00B14139" w:rsidRDefault="00B14139" w:rsidP="00F11FE4">
      <w:pPr>
        <w:ind w:firstLine="709"/>
        <w:jc w:val="center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93"/>
        <w:gridCol w:w="7393"/>
      </w:tblGrid>
      <w:tr w:rsidR="00F11FE4" w:rsidTr="00406584">
        <w:tc>
          <w:tcPr>
            <w:tcW w:w="7393" w:type="dxa"/>
          </w:tcPr>
          <w:p w:rsidR="00F11FE4" w:rsidRDefault="00F11FE4" w:rsidP="00457C12">
            <w:pPr>
              <w:rPr>
                <w:sz w:val="28"/>
                <w:szCs w:val="28"/>
              </w:rPr>
            </w:pPr>
          </w:p>
        </w:tc>
        <w:tc>
          <w:tcPr>
            <w:tcW w:w="7393" w:type="dxa"/>
          </w:tcPr>
          <w:p w:rsidR="00F11FE4" w:rsidRPr="00F11FE4" w:rsidRDefault="00F11FE4" w:rsidP="00457C12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t>Приложение № 3</w:t>
            </w:r>
          </w:p>
          <w:p w:rsidR="00F11FE4" w:rsidRDefault="00F11FE4" w:rsidP="00457C12">
            <w:pPr>
              <w:rPr>
                <w:sz w:val="28"/>
                <w:szCs w:val="28"/>
              </w:rPr>
            </w:pPr>
            <w:r w:rsidRPr="00F11FE4">
              <w:rPr>
                <w:sz w:val="28"/>
                <w:szCs w:val="28"/>
              </w:rPr>
              <w:t>к муниципальной Программе «Создание условий для развития физической культуры и спорта в Идринском районе»</w:t>
            </w:r>
          </w:p>
        </w:tc>
      </w:tr>
    </w:tbl>
    <w:p w:rsidR="00F11FE4" w:rsidRDefault="00F11FE4" w:rsidP="00F11FE4">
      <w:pPr>
        <w:ind w:firstLine="709"/>
        <w:jc w:val="center"/>
        <w:rPr>
          <w:sz w:val="28"/>
          <w:szCs w:val="28"/>
        </w:rPr>
      </w:pPr>
    </w:p>
    <w:p w:rsidR="001A3527" w:rsidRPr="00251E47" w:rsidRDefault="001A3527" w:rsidP="001A3527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И</w:t>
      </w:r>
      <w:r w:rsidRPr="00251E47">
        <w:rPr>
          <w:sz w:val="28"/>
          <w:szCs w:val="28"/>
        </w:rPr>
        <w:t>нформация</w:t>
      </w:r>
    </w:p>
    <w:p w:rsidR="001A3527" w:rsidRDefault="001A3527" w:rsidP="001A3527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251E47">
        <w:rPr>
          <w:sz w:val="28"/>
          <w:szCs w:val="28"/>
        </w:rPr>
        <w:t xml:space="preserve">об источниках финансирования подпрограмм, отдельных мероприятий </w:t>
      </w:r>
    </w:p>
    <w:p w:rsidR="001A3527" w:rsidRDefault="001A3527" w:rsidP="001A3527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251E47">
        <w:rPr>
          <w:sz w:val="28"/>
          <w:szCs w:val="28"/>
        </w:rPr>
        <w:t xml:space="preserve">муниципальной программы Идринского района </w:t>
      </w:r>
      <w:r w:rsidRPr="00251E47">
        <w:rPr>
          <w:sz w:val="28"/>
          <w:szCs w:val="28"/>
          <w:lang w:eastAsia="en-US"/>
        </w:rPr>
        <w:t>«</w:t>
      </w:r>
      <w:r w:rsidRPr="00F11FE4">
        <w:rPr>
          <w:sz w:val="28"/>
          <w:szCs w:val="28"/>
        </w:rPr>
        <w:t>Создание условий для развития физической культуры и спорта в Идринском районе</w:t>
      </w:r>
      <w:r w:rsidRPr="00251E47">
        <w:rPr>
          <w:sz w:val="28"/>
          <w:szCs w:val="28"/>
          <w:lang w:eastAsia="en-US"/>
        </w:rPr>
        <w:t>»</w:t>
      </w:r>
    </w:p>
    <w:p w:rsidR="001A3527" w:rsidRDefault="001A3527" w:rsidP="001A3527">
      <w:pPr>
        <w:ind w:firstLine="709"/>
        <w:jc w:val="center"/>
        <w:rPr>
          <w:sz w:val="28"/>
          <w:szCs w:val="28"/>
        </w:rPr>
      </w:pPr>
      <w:r w:rsidRPr="00251E47">
        <w:rPr>
          <w:sz w:val="28"/>
          <w:szCs w:val="28"/>
        </w:rPr>
        <w:t xml:space="preserve"> (средства районного бюджета, в том числе средства, поступившие из бюджетов других уровней бюджетной системы, бюджетов внебюджетных фондов)</w:t>
      </w:r>
    </w:p>
    <w:p w:rsidR="001A3527" w:rsidRDefault="001A3527" w:rsidP="001A3527">
      <w:pPr>
        <w:ind w:firstLine="709"/>
        <w:jc w:val="center"/>
        <w:rPr>
          <w:sz w:val="28"/>
          <w:szCs w:val="28"/>
        </w:rPr>
      </w:pPr>
    </w:p>
    <w:tbl>
      <w:tblPr>
        <w:tblW w:w="14758" w:type="dxa"/>
        <w:tblInd w:w="93" w:type="dxa"/>
        <w:tblLayout w:type="fixed"/>
        <w:tblLook w:val="00A0"/>
      </w:tblPr>
      <w:tblGrid>
        <w:gridCol w:w="582"/>
        <w:gridCol w:w="1418"/>
        <w:gridCol w:w="3827"/>
        <w:gridCol w:w="3402"/>
        <w:gridCol w:w="1418"/>
        <w:gridCol w:w="1417"/>
        <w:gridCol w:w="1276"/>
        <w:gridCol w:w="1418"/>
      </w:tblGrid>
      <w:tr w:rsidR="00F11FE4" w:rsidRPr="00963DFE" w:rsidTr="00E92C44">
        <w:trPr>
          <w:trHeight w:val="257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N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Статус (муниципальная программа, подпрограмма)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Наименование муниципальной программы, подпрограммы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Уровень бюджетной системы/источники финансирования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Очередной финансовый год</w:t>
            </w:r>
            <w:r w:rsidR="005C490D">
              <w:rPr>
                <w:rFonts w:eastAsia="Calibri"/>
                <w:sz w:val="24"/>
                <w:szCs w:val="24"/>
              </w:rPr>
              <w:t>, 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Первый год планового периода</w:t>
            </w:r>
            <w:r w:rsidR="005C490D">
              <w:rPr>
                <w:rFonts w:eastAsia="Calibri"/>
                <w:sz w:val="24"/>
                <w:szCs w:val="24"/>
              </w:rPr>
              <w:t>, 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Второй год планового периода</w:t>
            </w:r>
            <w:r w:rsidR="005C490D">
              <w:rPr>
                <w:rFonts w:eastAsia="Calibri"/>
                <w:sz w:val="24"/>
                <w:szCs w:val="24"/>
              </w:rPr>
              <w:t>, 2023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  <w:r w:rsidRPr="00963DFE">
              <w:rPr>
                <w:rFonts w:eastAsia="Calibri"/>
                <w:sz w:val="24"/>
                <w:szCs w:val="24"/>
              </w:rPr>
              <w:t>Итого на очередной финансовый год и плановый период</w:t>
            </w:r>
          </w:p>
        </w:tc>
      </w:tr>
      <w:tr w:rsidR="00F11FE4" w:rsidRPr="00963DFE" w:rsidTr="00E92C44">
        <w:trPr>
          <w:trHeight w:val="995"/>
        </w:trPr>
        <w:tc>
          <w:tcPr>
            <w:tcW w:w="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E92C44" w:rsidRDefault="00567442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E92C44" w:rsidRDefault="00567442" w:rsidP="00404B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E92C44" w:rsidRDefault="00567442" w:rsidP="00404B6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E92C44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</w:tr>
      <w:tr w:rsidR="00A626B1" w:rsidRPr="00963DFE" w:rsidTr="00E92C44">
        <w:trPr>
          <w:trHeight w:val="10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26B1" w:rsidRPr="00963DFE" w:rsidRDefault="00A626B1" w:rsidP="00404B65">
            <w:pPr>
              <w:ind w:right="-108"/>
              <w:jc w:val="center"/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6B1" w:rsidRPr="00963DFE" w:rsidRDefault="00A626B1" w:rsidP="00404B65">
            <w:pPr>
              <w:ind w:right="-108"/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>Муниципальная программа</w:t>
            </w:r>
          </w:p>
          <w:p w:rsidR="00A626B1" w:rsidRPr="00963DFE" w:rsidRDefault="00A626B1" w:rsidP="00404B65">
            <w:pPr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> 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6B1" w:rsidRPr="00963DFE" w:rsidRDefault="00A626B1" w:rsidP="00404B6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11FE4">
              <w:rPr>
                <w:sz w:val="24"/>
                <w:szCs w:val="24"/>
              </w:rPr>
              <w:t>«Создание условий для развития физической культуры и спорта»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26B1" w:rsidRPr="00963DFE" w:rsidRDefault="00A626B1" w:rsidP="00404B65">
            <w:pPr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 xml:space="preserve">Всего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626B1" w:rsidRPr="00E92C44" w:rsidRDefault="00A626B1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A24F4">
              <w:rPr>
                <w:sz w:val="24"/>
                <w:szCs w:val="24"/>
              </w:rPr>
              <w:t> 491 8</w:t>
            </w:r>
            <w:r w:rsidR="003206E4">
              <w:rPr>
                <w:sz w:val="24"/>
                <w:szCs w:val="24"/>
              </w:rPr>
              <w:t>7</w:t>
            </w:r>
            <w:r w:rsidR="00FA24F4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26B1" w:rsidRPr="00E92C44" w:rsidRDefault="00A626B1" w:rsidP="00FA24F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A24F4">
              <w:rPr>
                <w:sz w:val="24"/>
                <w:szCs w:val="24"/>
              </w:rPr>
              <w:t> 191 878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6B1" w:rsidRPr="00E92C44" w:rsidRDefault="00A626B1" w:rsidP="00FA24F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A24F4">
              <w:rPr>
                <w:sz w:val="24"/>
                <w:szCs w:val="24"/>
              </w:rPr>
              <w:t> 191 878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626B1" w:rsidRPr="00E92C44" w:rsidRDefault="00A626B1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FA24F4">
              <w:rPr>
                <w:sz w:val="24"/>
                <w:szCs w:val="24"/>
              </w:rPr>
              <w:t> 875 6</w:t>
            </w:r>
            <w:r w:rsidR="003206E4">
              <w:rPr>
                <w:sz w:val="24"/>
                <w:szCs w:val="24"/>
              </w:rPr>
              <w:t>3</w:t>
            </w:r>
            <w:r w:rsidR="00FA24F4">
              <w:rPr>
                <w:sz w:val="24"/>
                <w:szCs w:val="24"/>
              </w:rPr>
              <w:t>4,00</w:t>
            </w:r>
          </w:p>
        </w:tc>
      </w:tr>
      <w:tr w:rsidR="00F11FE4" w:rsidRPr="00963DFE" w:rsidTr="00E92C44">
        <w:trPr>
          <w:trHeight w:val="214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 xml:space="preserve">в том числе: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</w:tr>
      <w:tr w:rsidR="00F11FE4" w:rsidRPr="00963DFE" w:rsidTr="00E92C44">
        <w:trPr>
          <w:trHeight w:val="155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 xml:space="preserve">федеральный бюджет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E92C4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E92C4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</w:tr>
      <w:tr w:rsidR="00A626B1" w:rsidRPr="00963DFE" w:rsidTr="00E92C44">
        <w:trPr>
          <w:trHeight w:val="97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26B1" w:rsidRPr="00963DFE" w:rsidRDefault="00A626B1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6B1" w:rsidRPr="00963DFE" w:rsidRDefault="00A626B1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6B1" w:rsidRPr="00963DFE" w:rsidRDefault="00A626B1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26B1" w:rsidRPr="00963DFE" w:rsidRDefault="00A626B1" w:rsidP="00404B65">
            <w:pPr>
              <w:rPr>
                <w:sz w:val="24"/>
                <w:szCs w:val="24"/>
              </w:rPr>
            </w:pPr>
            <w:r w:rsidRPr="00963DFE">
              <w:rPr>
                <w:sz w:val="24"/>
                <w:szCs w:val="24"/>
              </w:rPr>
              <w:t xml:space="preserve">краевой бюджет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626B1" w:rsidRPr="00E92C44" w:rsidRDefault="00A626B1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26B1" w:rsidRPr="00E92C44" w:rsidRDefault="00A626B1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6B1" w:rsidRPr="00E92C44" w:rsidRDefault="00A626B1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626B1" w:rsidRPr="00E92C44" w:rsidRDefault="00A626B1" w:rsidP="00A626B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1 250 000,00</w:t>
            </w:r>
          </w:p>
        </w:tc>
      </w:tr>
      <w:tr w:rsidR="00F11FE4" w:rsidRPr="00963DFE" w:rsidTr="00E92C44">
        <w:trPr>
          <w:trHeight w:val="245"/>
        </w:trPr>
        <w:tc>
          <w:tcPr>
            <w:tcW w:w="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963DFE" w:rsidRDefault="00E92C44" w:rsidP="00404B65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E92C44" w:rsidRDefault="00E92C4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5</w:t>
            </w:r>
            <w:r w:rsidR="00F11FE4" w:rsidRPr="00E92C44">
              <w:rPr>
                <w:sz w:val="24"/>
                <w:szCs w:val="24"/>
              </w:rPr>
              <w:t>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E92C44" w:rsidRDefault="00E92C4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5</w:t>
            </w:r>
            <w:r w:rsidR="00F11FE4" w:rsidRPr="00E92C44">
              <w:rPr>
                <w:sz w:val="24"/>
                <w:szCs w:val="24"/>
              </w:rPr>
              <w:t>0 000,00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F11FE4" w:rsidP="00E92C4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E92C44">
              <w:rPr>
                <w:sz w:val="24"/>
                <w:szCs w:val="24"/>
              </w:rPr>
              <w:t>1</w:t>
            </w:r>
            <w:r w:rsidR="00E92C44" w:rsidRPr="00E92C44">
              <w:rPr>
                <w:sz w:val="24"/>
                <w:szCs w:val="24"/>
              </w:rPr>
              <w:t>5</w:t>
            </w:r>
            <w:r w:rsidRPr="00E92C44">
              <w:rPr>
                <w:sz w:val="24"/>
                <w:szCs w:val="24"/>
              </w:rPr>
              <w:t>0 000,00</w:t>
            </w:r>
          </w:p>
        </w:tc>
      </w:tr>
      <w:tr w:rsidR="00F11FE4" w:rsidRPr="00963DFE" w:rsidTr="00E92C44">
        <w:trPr>
          <w:trHeight w:val="225"/>
        </w:trPr>
        <w:tc>
          <w:tcPr>
            <w:tcW w:w="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FE4" w:rsidRPr="00963DFE" w:rsidRDefault="00F11FE4" w:rsidP="00404B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963DFE" w:rsidRDefault="00F11FE4" w:rsidP="00404B65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963DFE" w:rsidRDefault="00E92C44" w:rsidP="00E92C44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F11FE4" w:rsidRPr="00963DFE">
              <w:rPr>
                <w:sz w:val="24"/>
                <w:szCs w:val="24"/>
              </w:rPr>
              <w:t xml:space="preserve">юджеты </w:t>
            </w:r>
            <w:r>
              <w:rPr>
                <w:sz w:val="24"/>
                <w:szCs w:val="24"/>
              </w:rPr>
              <w:t>Идринского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A626B1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A24F4">
              <w:rPr>
                <w:sz w:val="24"/>
                <w:szCs w:val="24"/>
              </w:rPr>
              <w:t> 191 8</w:t>
            </w:r>
            <w:r w:rsidR="003206E4">
              <w:rPr>
                <w:sz w:val="24"/>
                <w:szCs w:val="24"/>
              </w:rPr>
              <w:t>7</w:t>
            </w:r>
            <w:r w:rsidR="00FA24F4">
              <w:rPr>
                <w:sz w:val="24"/>
                <w:szCs w:val="24"/>
              </w:rPr>
              <w:t>8,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1FE4" w:rsidRPr="00E92C44" w:rsidRDefault="00FA24F4" w:rsidP="00677D6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6 141 878,00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FE4" w:rsidRPr="00E92C44" w:rsidRDefault="00FA24F4" w:rsidP="00677D6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6 141 878,00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11FE4" w:rsidRPr="00E92C44" w:rsidRDefault="00A626B1" w:rsidP="003206E4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FA24F4">
              <w:rPr>
                <w:sz w:val="24"/>
                <w:szCs w:val="24"/>
              </w:rPr>
              <w:t> 475 6</w:t>
            </w:r>
            <w:r w:rsidR="003206E4">
              <w:rPr>
                <w:sz w:val="24"/>
                <w:szCs w:val="24"/>
              </w:rPr>
              <w:t>3</w:t>
            </w:r>
            <w:r w:rsidR="00FA24F4">
              <w:rPr>
                <w:sz w:val="24"/>
                <w:szCs w:val="24"/>
              </w:rPr>
              <w:t>4,00</w:t>
            </w:r>
          </w:p>
        </w:tc>
      </w:tr>
    </w:tbl>
    <w:p w:rsidR="00F11FE4" w:rsidRPr="00C541EF" w:rsidRDefault="00F11FE4" w:rsidP="00F11FE4">
      <w:pPr>
        <w:ind w:firstLine="709"/>
        <w:jc w:val="center"/>
        <w:rPr>
          <w:sz w:val="28"/>
          <w:szCs w:val="28"/>
        </w:rPr>
      </w:pPr>
    </w:p>
    <w:sectPr w:rsidR="00F11FE4" w:rsidRPr="00C541EF" w:rsidSect="00E1256E">
      <w:pgSz w:w="16838" w:h="11906" w:orient="landscape"/>
      <w:pgMar w:top="1560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44459"/>
    <w:multiLevelType w:val="hybridMultilevel"/>
    <w:tmpl w:val="28D87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18700A"/>
    <w:multiLevelType w:val="hybridMultilevel"/>
    <w:tmpl w:val="28D87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07D0"/>
    <w:rsid w:val="000442BA"/>
    <w:rsid w:val="00046D12"/>
    <w:rsid w:val="00051527"/>
    <w:rsid w:val="00056A12"/>
    <w:rsid w:val="00063B05"/>
    <w:rsid w:val="000736E5"/>
    <w:rsid w:val="000A30AF"/>
    <w:rsid w:val="00112775"/>
    <w:rsid w:val="00152186"/>
    <w:rsid w:val="00166278"/>
    <w:rsid w:val="001918A8"/>
    <w:rsid w:val="001A3527"/>
    <w:rsid w:val="001A50E4"/>
    <w:rsid w:val="001C3BFC"/>
    <w:rsid w:val="001F4C25"/>
    <w:rsid w:val="00241A69"/>
    <w:rsid w:val="00243070"/>
    <w:rsid w:val="00247104"/>
    <w:rsid w:val="0026381D"/>
    <w:rsid w:val="002B179C"/>
    <w:rsid w:val="002E171A"/>
    <w:rsid w:val="003206E4"/>
    <w:rsid w:val="0033022B"/>
    <w:rsid w:val="003A09DC"/>
    <w:rsid w:val="003B5981"/>
    <w:rsid w:val="003C6375"/>
    <w:rsid w:val="00404B65"/>
    <w:rsid w:val="00406584"/>
    <w:rsid w:val="00410555"/>
    <w:rsid w:val="00457C12"/>
    <w:rsid w:val="00464206"/>
    <w:rsid w:val="004C49FB"/>
    <w:rsid w:val="004E1447"/>
    <w:rsid w:val="00517B66"/>
    <w:rsid w:val="00567442"/>
    <w:rsid w:val="0057519F"/>
    <w:rsid w:val="00584998"/>
    <w:rsid w:val="005C490D"/>
    <w:rsid w:val="005E1F5C"/>
    <w:rsid w:val="005E7A07"/>
    <w:rsid w:val="00605B1A"/>
    <w:rsid w:val="00677D61"/>
    <w:rsid w:val="00693BE7"/>
    <w:rsid w:val="00696EC8"/>
    <w:rsid w:val="006B2952"/>
    <w:rsid w:val="006F228E"/>
    <w:rsid w:val="006F2F46"/>
    <w:rsid w:val="00745AFB"/>
    <w:rsid w:val="00781037"/>
    <w:rsid w:val="007A6A26"/>
    <w:rsid w:val="007C4030"/>
    <w:rsid w:val="00815D90"/>
    <w:rsid w:val="00826FC6"/>
    <w:rsid w:val="00854778"/>
    <w:rsid w:val="00880333"/>
    <w:rsid w:val="008B5D6C"/>
    <w:rsid w:val="00922B11"/>
    <w:rsid w:val="00A27C1A"/>
    <w:rsid w:val="00A51BB3"/>
    <w:rsid w:val="00A626B1"/>
    <w:rsid w:val="00A72300"/>
    <w:rsid w:val="00A7492B"/>
    <w:rsid w:val="00AA4E29"/>
    <w:rsid w:val="00B14139"/>
    <w:rsid w:val="00B2229E"/>
    <w:rsid w:val="00B871E0"/>
    <w:rsid w:val="00C236DB"/>
    <w:rsid w:val="00C23AA4"/>
    <w:rsid w:val="00C4183E"/>
    <w:rsid w:val="00C513EC"/>
    <w:rsid w:val="00C541EF"/>
    <w:rsid w:val="00C707D0"/>
    <w:rsid w:val="00CA712A"/>
    <w:rsid w:val="00CC34B9"/>
    <w:rsid w:val="00D2664D"/>
    <w:rsid w:val="00D4117E"/>
    <w:rsid w:val="00D96D36"/>
    <w:rsid w:val="00E1256E"/>
    <w:rsid w:val="00E37DC3"/>
    <w:rsid w:val="00E634FF"/>
    <w:rsid w:val="00E92C44"/>
    <w:rsid w:val="00EE7867"/>
    <w:rsid w:val="00F11FE4"/>
    <w:rsid w:val="00F9562E"/>
    <w:rsid w:val="00FA24F4"/>
    <w:rsid w:val="00FA7870"/>
    <w:rsid w:val="00FE12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1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C541EF"/>
    <w:pPr>
      <w:keepNext/>
      <w:spacing w:line="360" w:lineRule="auto"/>
      <w:jc w:val="center"/>
      <w:outlineLvl w:val="1"/>
    </w:pPr>
    <w:rPr>
      <w:kern w:val="16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541EF"/>
    <w:rPr>
      <w:rFonts w:ascii="Times New Roman" w:eastAsia="Times New Roman" w:hAnsi="Times New Roman" w:cs="Times New Roman"/>
      <w:kern w:val="16"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C541EF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C541EF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541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541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41E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541EF"/>
    <w:pPr>
      <w:ind w:left="720"/>
      <w:contextualSpacing/>
    </w:pPr>
  </w:style>
  <w:style w:type="table" w:styleId="a7">
    <w:name w:val="Table Grid"/>
    <w:basedOn w:val="a1"/>
    <w:uiPriority w:val="39"/>
    <w:rsid w:val="00C541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B871E0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B871E0"/>
    <w:rPr>
      <w:rFonts w:ascii="Arial" w:eastAsia="Times New Roman" w:hAnsi="Arial" w:cs="Arial"/>
      <w:sz w:val="20"/>
      <w:szCs w:val="20"/>
      <w:lang w:eastAsia="ar-SA"/>
    </w:rPr>
  </w:style>
  <w:style w:type="table" w:customStyle="1" w:styleId="3">
    <w:name w:val="Сетка таблицы3"/>
    <w:basedOn w:val="a1"/>
    <w:next w:val="a7"/>
    <w:uiPriority w:val="59"/>
    <w:rsid w:val="00C23AA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idra-rayo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5115C1-6A73-4D09-A339-FEBFC1BAF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3908</Words>
  <Characters>22278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2020-11-10T03:03:00Z</cp:lastPrinted>
  <dcterms:created xsi:type="dcterms:W3CDTF">2020-11-10T03:23:00Z</dcterms:created>
  <dcterms:modified xsi:type="dcterms:W3CDTF">2020-11-10T03:23:00Z</dcterms:modified>
</cp:coreProperties>
</file>