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AD" w:rsidRDefault="00D775AD" w:rsidP="005F4709">
      <w:pPr>
        <w:pStyle w:val="Textbody"/>
        <w:widowControl/>
        <w:ind w:firstLine="709"/>
        <w:jc w:val="right"/>
        <w:rPr>
          <w:rFonts w:ascii="Times New Roman" w:hAnsi="Times New Roman" w:cs="Times New Roman"/>
          <w:szCs w:val="28"/>
        </w:rPr>
      </w:pPr>
    </w:p>
    <w:p w:rsidR="00D775AD" w:rsidRDefault="00D775AD" w:rsidP="00D7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5AD" w:rsidRDefault="00D775AD" w:rsidP="00D77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AD" w:rsidRDefault="00D775AD" w:rsidP="00D7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D775AD" w:rsidRDefault="00D775AD" w:rsidP="00D775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D775AD" w:rsidRDefault="00D775AD" w:rsidP="00D77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75AD" w:rsidRDefault="00D775AD" w:rsidP="00D77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775AD" w:rsidRDefault="00D775AD" w:rsidP="00D775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75AD" w:rsidRDefault="004C61F3" w:rsidP="00AA6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775AD">
        <w:rPr>
          <w:rFonts w:ascii="Times New Roman" w:hAnsi="Times New Roman" w:cs="Times New Roman"/>
          <w:sz w:val="28"/>
          <w:szCs w:val="28"/>
        </w:rPr>
        <w:t xml:space="preserve">.08.2024                    </w:t>
      </w:r>
      <w:r w:rsidR="00AA60E5">
        <w:rPr>
          <w:rFonts w:ascii="Times New Roman" w:hAnsi="Times New Roman" w:cs="Times New Roman"/>
          <w:sz w:val="28"/>
          <w:szCs w:val="28"/>
        </w:rPr>
        <w:t xml:space="preserve">      </w:t>
      </w:r>
      <w:r w:rsidR="00D775AD">
        <w:rPr>
          <w:rFonts w:ascii="Times New Roman" w:hAnsi="Times New Roman" w:cs="Times New Roman"/>
          <w:sz w:val="28"/>
          <w:szCs w:val="28"/>
        </w:rPr>
        <w:t xml:space="preserve">              с. </w:t>
      </w:r>
      <w:proofErr w:type="spellStart"/>
      <w:r w:rsidR="00D775AD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D775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A60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75A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524</w:t>
      </w:r>
      <w:r w:rsidR="00D775AD">
        <w:rPr>
          <w:rFonts w:ascii="Times New Roman" w:hAnsi="Times New Roman" w:cs="Times New Roman"/>
          <w:sz w:val="28"/>
          <w:szCs w:val="28"/>
        </w:rPr>
        <w:t>-п</w:t>
      </w:r>
    </w:p>
    <w:p w:rsidR="00D775AD" w:rsidRDefault="00D775AD" w:rsidP="005F4709">
      <w:pPr>
        <w:pStyle w:val="Textbody"/>
        <w:widowControl/>
        <w:ind w:firstLine="709"/>
        <w:jc w:val="right"/>
        <w:rPr>
          <w:rFonts w:ascii="Times New Roman" w:hAnsi="Times New Roman" w:cs="Times New Roman"/>
          <w:szCs w:val="28"/>
        </w:rPr>
      </w:pPr>
    </w:p>
    <w:p w:rsidR="00022747" w:rsidRDefault="00022747" w:rsidP="005F4709">
      <w:pPr>
        <w:pStyle w:val="Textbody"/>
        <w:widowControl/>
        <w:ind w:firstLine="709"/>
        <w:jc w:val="right"/>
        <w:rPr>
          <w:rFonts w:ascii="Times New Roman" w:hAnsi="Times New Roman" w:cs="Times New Roman"/>
          <w:szCs w:val="28"/>
        </w:rPr>
      </w:pPr>
    </w:p>
    <w:p w:rsidR="005F4709" w:rsidRPr="00D775AD" w:rsidRDefault="005F4709" w:rsidP="00AA60E5">
      <w:pPr>
        <w:pStyle w:val="Textbody"/>
        <w:widowControl/>
        <w:rPr>
          <w:rFonts w:ascii="Times New Roman" w:hAnsi="Times New Roman" w:cs="Times New Roman"/>
          <w:szCs w:val="28"/>
        </w:rPr>
      </w:pPr>
      <w:r w:rsidRPr="00D775AD">
        <w:rPr>
          <w:rFonts w:ascii="Times New Roman" w:hAnsi="Times New Roman" w:cs="Times New Roman"/>
          <w:szCs w:val="28"/>
        </w:rPr>
        <w:t xml:space="preserve">Об утверждении </w:t>
      </w:r>
      <w:proofErr w:type="gramStart"/>
      <w:r w:rsidRPr="00D775AD">
        <w:rPr>
          <w:rFonts w:ascii="Times New Roman" w:hAnsi="Times New Roman" w:cs="Times New Roman"/>
          <w:szCs w:val="28"/>
        </w:rPr>
        <w:t>Порядка установления фактов проживания граждан</w:t>
      </w:r>
      <w:proofErr w:type="gramEnd"/>
      <w:r w:rsidRPr="00D775AD">
        <w:rPr>
          <w:rFonts w:ascii="Times New Roman" w:hAnsi="Times New Roman" w:cs="Times New Roman"/>
          <w:szCs w:val="28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D775AD">
        <w:rPr>
          <w:rFonts w:ascii="Times New Roman" w:hAnsi="Times New Roman" w:cs="Times New Roman"/>
          <w:szCs w:val="28"/>
        </w:rPr>
        <w:t>Идринского района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 соответствии с подпунктом «п» пункта 2 статьи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28.12.2019 № 1928 «Об утверждении Правил предоставления иных межбюджетных трансфертов из федерального бюджета, источником финансового обеспечения которых являются бюджетные ассигнования резервного фонда Правительства Российской Федерации, бюджетам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субъектов Российской Федерации на финансовое обеспечение отдельных мер по ликвидации чрезвычайных ситуаций природного и техногенного характера, осуществления компенсационных выплат физическим и юридическим лицам, которым был причинен ущерб в результате террористического акта, и возмещения вреда, причиненного при пресечении террористического акта правомерными действиями»,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стихийных бедствий 03.03.2022 № 2-4-71-7-11, ПОСТАНОВЛЯЮ:</w:t>
      </w:r>
      <w:proofErr w:type="gramEnd"/>
    </w:p>
    <w:p w:rsidR="005F4709" w:rsidRPr="005F4709" w:rsidRDefault="005F4709" w:rsidP="005F4709">
      <w:pPr>
        <w:pStyle w:val="Textbody"/>
        <w:widowControl/>
        <w:ind w:firstLine="709"/>
        <w:rPr>
          <w:b/>
        </w:rPr>
      </w:pPr>
      <w:r>
        <w:rPr>
          <w:rFonts w:ascii="Times New Roman" w:hAnsi="Times New Roman" w:cs="Times New Roman"/>
          <w:szCs w:val="28"/>
        </w:rPr>
        <w:t>1. Утвердить Порядок</w:t>
      </w:r>
      <w:r>
        <w:rPr>
          <w:rStyle w:val="StrongEmphasis"/>
          <w:rFonts w:ascii="Times New Roman" w:hAnsi="Times New Roman" w:cs="Times New Roman"/>
          <w:szCs w:val="28"/>
        </w:rPr>
        <w:t xml:space="preserve"> </w:t>
      </w:r>
      <w:r w:rsidRPr="005F4709">
        <w:rPr>
          <w:rStyle w:val="StrongEmphasis"/>
          <w:rFonts w:ascii="Times New Roman" w:hAnsi="Times New Roman" w:cs="Times New Roman"/>
          <w:b w:val="0"/>
          <w:szCs w:val="28"/>
        </w:rPr>
        <w:t xml:space="preserve">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D775AD">
        <w:rPr>
          <w:rStyle w:val="StrongEmphasis"/>
          <w:rFonts w:ascii="Times New Roman" w:hAnsi="Times New Roman" w:cs="Times New Roman"/>
          <w:b w:val="0"/>
          <w:szCs w:val="28"/>
        </w:rPr>
        <w:t>Идринского района</w:t>
      </w:r>
      <w:r w:rsidRPr="005F4709">
        <w:rPr>
          <w:rStyle w:val="StrongEmphasis"/>
          <w:rFonts w:ascii="Times New Roman" w:hAnsi="Times New Roman" w:cs="Times New Roman"/>
          <w:b w:val="0"/>
          <w:szCs w:val="28"/>
        </w:rPr>
        <w:t>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 Опубликовать настоящее постановление на официальном сайте муниципального образования</w:t>
      </w:r>
      <w:r w:rsidR="00D775AD">
        <w:rPr>
          <w:rFonts w:ascii="Times New Roman" w:hAnsi="Times New Roman" w:cs="Times New Roman"/>
          <w:szCs w:val="28"/>
        </w:rPr>
        <w:t xml:space="preserve"> Идринский район (</w:t>
      </w:r>
      <w:r w:rsidR="00D775AD">
        <w:rPr>
          <w:rStyle w:val="aa"/>
          <w:rFonts w:ascii="Times New Roman" w:hAnsi="Times New Roman" w:cs="Times New Roman"/>
          <w:szCs w:val="28"/>
          <w:lang w:val="en-US"/>
        </w:rPr>
        <w:t>www</w:t>
      </w:r>
      <w:r w:rsidR="00D775AD">
        <w:rPr>
          <w:rStyle w:val="aa"/>
          <w:rFonts w:ascii="Times New Roman" w:hAnsi="Times New Roman" w:cs="Times New Roman"/>
          <w:szCs w:val="28"/>
        </w:rPr>
        <w:t>.</w:t>
      </w:r>
      <w:proofErr w:type="spellStart"/>
      <w:r w:rsidR="00D775AD">
        <w:rPr>
          <w:rStyle w:val="aa"/>
          <w:rFonts w:ascii="Times New Roman" w:hAnsi="Times New Roman" w:cs="Times New Roman"/>
          <w:szCs w:val="28"/>
          <w:lang w:val="en-US"/>
        </w:rPr>
        <w:t>idraadm</w:t>
      </w:r>
      <w:proofErr w:type="spellEnd"/>
      <w:r w:rsidR="00D775AD">
        <w:rPr>
          <w:rStyle w:val="aa"/>
          <w:rFonts w:ascii="Times New Roman" w:hAnsi="Times New Roman" w:cs="Times New Roman"/>
          <w:szCs w:val="28"/>
        </w:rPr>
        <w:t>.</w:t>
      </w:r>
      <w:proofErr w:type="spellStart"/>
      <w:r w:rsidR="00D775AD">
        <w:rPr>
          <w:rStyle w:val="aa"/>
          <w:rFonts w:ascii="Times New Roman" w:hAnsi="Times New Roman" w:cs="Times New Roman"/>
          <w:szCs w:val="28"/>
          <w:lang w:val="en-US"/>
        </w:rPr>
        <w:t>gosuslugi</w:t>
      </w:r>
      <w:proofErr w:type="spellEnd"/>
      <w:r w:rsidR="00D775AD">
        <w:rPr>
          <w:rStyle w:val="aa"/>
          <w:rFonts w:ascii="Times New Roman" w:hAnsi="Times New Roman" w:cs="Times New Roman"/>
          <w:szCs w:val="28"/>
        </w:rPr>
        <w:t>.</w:t>
      </w:r>
      <w:proofErr w:type="spellStart"/>
      <w:r w:rsidR="00D775AD">
        <w:rPr>
          <w:rStyle w:val="aa"/>
          <w:rFonts w:ascii="Times New Roman" w:hAnsi="Times New Roman" w:cs="Times New Roman"/>
          <w:szCs w:val="28"/>
          <w:lang w:val="en-US"/>
        </w:rPr>
        <w:t>ru</w:t>
      </w:r>
      <w:proofErr w:type="spellEnd"/>
      <w:r w:rsidR="00D775AD">
        <w:rPr>
          <w:rFonts w:ascii="Times New Roman" w:hAnsi="Times New Roman" w:cs="Times New Roman"/>
          <w:szCs w:val="28"/>
        </w:rPr>
        <w:t>).</w:t>
      </w:r>
      <w:r>
        <w:rPr>
          <w:rFonts w:ascii="Times New Roman" w:hAnsi="Times New Roman" w:cs="Times New Roman"/>
          <w:szCs w:val="28"/>
        </w:rPr>
        <w:t>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Cs w:val="28"/>
        </w:rPr>
        <w:t xml:space="preserve"> исполнением настоящего постановления возложить на </w:t>
      </w:r>
      <w:r w:rsidR="00D775AD">
        <w:rPr>
          <w:rFonts w:ascii="Times New Roman" w:hAnsi="Times New Roman" w:cs="Times New Roman"/>
          <w:szCs w:val="28"/>
        </w:rPr>
        <w:t xml:space="preserve">заместителя главы района по инвестиционной и жилищно-коммунальной политике А.А. </w:t>
      </w:r>
      <w:proofErr w:type="spellStart"/>
      <w:r w:rsidR="00D775AD">
        <w:rPr>
          <w:rFonts w:ascii="Times New Roman" w:hAnsi="Times New Roman" w:cs="Times New Roman"/>
          <w:szCs w:val="28"/>
        </w:rPr>
        <w:t>Бахмана</w:t>
      </w:r>
      <w:proofErr w:type="spellEnd"/>
      <w:r w:rsidR="00D775AD">
        <w:rPr>
          <w:rFonts w:ascii="Times New Roman" w:hAnsi="Times New Roman" w:cs="Times New Roman"/>
          <w:szCs w:val="28"/>
        </w:rPr>
        <w:t>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Постановление вступает в силу в день, следующий за днём его официального опубликования.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D775AD">
      <w:pPr>
        <w:widowControl/>
        <w:suppressAutoHyphens w:val="0"/>
        <w:ind w:right="100" w:firstLine="709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D775AD" w:rsidP="00D775AD">
      <w:pPr>
        <w:widowControl/>
        <w:tabs>
          <w:tab w:val="left" w:pos="7665"/>
        </w:tabs>
        <w:suppressAutoHyphens w:val="0"/>
        <w:ind w:right="10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Глава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ab/>
        <w:t>Г.В. Безъязыкова</w:t>
      </w: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Default="005F4709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364687" w:rsidRDefault="00364687" w:rsidP="005F4709">
      <w:pPr>
        <w:widowControl/>
        <w:suppressAutoHyphens w:val="0"/>
        <w:ind w:right="100" w:firstLine="709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F4709" w:rsidRPr="005F4709" w:rsidRDefault="005F4709" w:rsidP="005F4709">
      <w:pPr>
        <w:pStyle w:val="Textbody"/>
        <w:widowControl/>
        <w:jc w:val="right"/>
        <w:rPr>
          <w:i/>
        </w:rPr>
      </w:pPr>
      <w:r w:rsidRPr="005F4709">
        <w:rPr>
          <w:rStyle w:val="a7"/>
          <w:rFonts w:ascii="Times New Roman" w:hAnsi="Times New Roman" w:cs="Times New Roman"/>
          <w:i w:val="0"/>
          <w:szCs w:val="28"/>
        </w:rPr>
        <w:lastRenderedPageBreak/>
        <w:t>Приложение</w:t>
      </w:r>
      <w:r w:rsidRPr="005F4709">
        <w:rPr>
          <w:rFonts w:ascii="Times New Roman" w:hAnsi="Times New Roman" w:cs="Times New Roman"/>
          <w:i/>
          <w:szCs w:val="28"/>
        </w:rPr>
        <w:br/>
      </w:r>
      <w:r w:rsidRPr="005F4709">
        <w:rPr>
          <w:rStyle w:val="a7"/>
          <w:rFonts w:ascii="Times New Roman" w:hAnsi="Times New Roman" w:cs="Times New Roman"/>
          <w:i w:val="0"/>
          <w:szCs w:val="28"/>
        </w:rPr>
        <w:t>к постановлению администрации</w:t>
      </w:r>
    </w:p>
    <w:p w:rsidR="005F4709" w:rsidRPr="005F4709" w:rsidRDefault="005F4709" w:rsidP="005F4709">
      <w:pPr>
        <w:pStyle w:val="Textbody"/>
        <w:widowControl/>
        <w:jc w:val="right"/>
        <w:rPr>
          <w:i/>
        </w:rPr>
      </w:pPr>
      <w:r w:rsidRPr="005F4709">
        <w:rPr>
          <w:rStyle w:val="a7"/>
          <w:rFonts w:ascii="Times New Roman" w:hAnsi="Times New Roman" w:cs="Times New Roman"/>
          <w:i w:val="0"/>
          <w:szCs w:val="28"/>
        </w:rPr>
        <w:t>муниципального образования</w:t>
      </w:r>
      <w:r w:rsidRPr="005F4709">
        <w:rPr>
          <w:rFonts w:ascii="Times New Roman" w:hAnsi="Times New Roman" w:cs="Times New Roman"/>
          <w:i/>
          <w:szCs w:val="28"/>
        </w:rPr>
        <w:br/>
      </w:r>
      <w:r w:rsidRPr="005F4709">
        <w:rPr>
          <w:rStyle w:val="a7"/>
          <w:rFonts w:ascii="Times New Roman" w:hAnsi="Times New Roman" w:cs="Times New Roman"/>
          <w:i w:val="0"/>
          <w:szCs w:val="28"/>
        </w:rPr>
        <w:t>от</w:t>
      </w:r>
      <w:r w:rsidR="00AA60E5">
        <w:rPr>
          <w:rStyle w:val="a7"/>
          <w:rFonts w:ascii="Times New Roman" w:hAnsi="Times New Roman" w:cs="Times New Roman"/>
          <w:i w:val="0"/>
          <w:szCs w:val="28"/>
        </w:rPr>
        <w:t xml:space="preserve">14.08.2024 </w:t>
      </w:r>
      <w:r w:rsidRPr="005F4709">
        <w:rPr>
          <w:rStyle w:val="a7"/>
          <w:rFonts w:ascii="Times New Roman" w:hAnsi="Times New Roman" w:cs="Times New Roman"/>
          <w:i w:val="0"/>
          <w:szCs w:val="28"/>
        </w:rPr>
        <w:t xml:space="preserve"> №</w:t>
      </w:r>
      <w:r w:rsidR="00AA60E5">
        <w:rPr>
          <w:rStyle w:val="a7"/>
          <w:rFonts w:ascii="Times New Roman" w:hAnsi="Times New Roman" w:cs="Times New Roman"/>
          <w:i w:val="0"/>
          <w:szCs w:val="28"/>
        </w:rPr>
        <w:t xml:space="preserve"> 524-п</w:t>
      </w: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</w:p>
    <w:p w:rsidR="005F4709" w:rsidRPr="00D775AD" w:rsidRDefault="005F4709" w:rsidP="00D775AD">
      <w:pPr>
        <w:pStyle w:val="Textbody"/>
        <w:widowControl/>
        <w:jc w:val="center"/>
        <w:rPr>
          <w:b/>
        </w:rPr>
      </w:pPr>
      <w:r w:rsidRPr="00D775AD">
        <w:rPr>
          <w:rStyle w:val="StrongEmphasis"/>
          <w:rFonts w:ascii="Times New Roman" w:hAnsi="Times New Roman" w:cs="Times New Roman"/>
          <w:b w:val="0"/>
          <w:szCs w:val="28"/>
        </w:rPr>
        <w:t xml:space="preserve">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D775AD">
        <w:rPr>
          <w:rStyle w:val="StrongEmphasis"/>
          <w:rFonts w:ascii="Times New Roman" w:hAnsi="Times New Roman" w:cs="Times New Roman"/>
          <w:b w:val="0"/>
          <w:szCs w:val="28"/>
        </w:rPr>
        <w:t>Идринского района</w:t>
      </w:r>
      <w:r w:rsidRPr="00D775AD">
        <w:rPr>
          <w:rStyle w:val="StrongEmphasis"/>
          <w:rFonts w:ascii="Times New Roman" w:hAnsi="Times New Roman" w:cs="Times New Roman"/>
          <w:b w:val="0"/>
          <w:szCs w:val="28"/>
        </w:rPr>
        <w:t>.</w:t>
      </w: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jc w:val="center"/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Общие положения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Cs w:val="28"/>
        </w:rPr>
        <w:t xml:space="preserve">Настоящий порядок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D775AD">
        <w:rPr>
          <w:rFonts w:ascii="Times New Roman" w:hAnsi="Times New Roman" w:cs="Times New Roman"/>
          <w:szCs w:val="28"/>
        </w:rPr>
        <w:t xml:space="preserve">Идринского района </w:t>
      </w:r>
      <w:r>
        <w:rPr>
          <w:rFonts w:ascii="Times New Roman" w:hAnsi="Times New Roman" w:cs="Times New Roman"/>
          <w:szCs w:val="28"/>
        </w:rPr>
        <w:t>(далее - Порядок) разработан с целью осуществления полномочий, определенных Федеральным законом от 21.12.1994 № 68-ФЗ «О защите населения и территорий</w:t>
      </w:r>
      <w:proofErr w:type="gramEnd"/>
      <w:r>
        <w:rPr>
          <w:rFonts w:ascii="Times New Roman" w:hAnsi="Times New Roman" w:cs="Times New Roman"/>
          <w:szCs w:val="28"/>
        </w:rPr>
        <w:t xml:space="preserve"> от чрезвычайных ситуаций природного и техногенного характера».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Cs w:val="28"/>
        </w:rPr>
        <w:t xml:space="preserve">В целях установления при ликвидации чрезвычайных ситуаций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</w:t>
      </w:r>
      <w:r w:rsidR="00D775AD">
        <w:rPr>
          <w:rFonts w:ascii="Times New Roman" w:hAnsi="Times New Roman" w:cs="Times New Roman"/>
          <w:szCs w:val="28"/>
        </w:rPr>
        <w:t xml:space="preserve">Идринского района </w:t>
      </w:r>
      <w:r>
        <w:rPr>
          <w:rFonts w:ascii="Times New Roman" w:hAnsi="Times New Roman" w:cs="Times New Roman"/>
          <w:szCs w:val="28"/>
        </w:rPr>
        <w:t>создается комиссия в составе не менее трех человек, состав которой и порядок работы утверждается распоряжением администрации муниципального образования.</w:t>
      </w:r>
      <w:proofErr w:type="gramEnd"/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Установление фактов проживания граждан в жилых помещениях, находящихся в зоне чрезвычайной ситуации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Факты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критериев: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5F4709" w:rsidRDefault="005F4709" w:rsidP="005F4709">
      <w:pPr>
        <w:pStyle w:val="Textbody"/>
        <w:widowControl/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в) имеется договор аренды жилого помещения, которое попало в зону чрезвычайной ситуации;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имеется договор социального найма жилого помещения, которое попало в зону чрезвычайной ситуации;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имеются справки с места работы или учебы, справки медицинских организаций;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е) имеются документы, подтверждающие оказание медицинских, образовательных, социальных услуг и услуг почтовой связи;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ж) 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5F4709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Исчерпывающие основания, необходимые для принятия решения комиссией об установлении фактов проживания граждан от 14 лет и старше в жилых помещениях, находящихся в зоне чрезвычайной ситуации, определяются распоряжением администрации муниципального образования на основании сведений, указанных в пункте 1 раздела 2 настоящего Порядка.</w:t>
      </w:r>
    </w:p>
    <w:p w:rsidR="005F4709" w:rsidRDefault="005F4709" w:rsidP="005F4709">
      <w:pPr>
        <w:pStyle w:val="Textbody"/>
        <w:widowControl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ind w:hanging="11"/>
        <w:jc w:val="center"/>
      </w:pPr>
      <w:r>
        <w:rPr>
          <w:rStyle w:val="StrongEmphasis"/>
          <w:rFonts w:ascii="Times New Roman" w:hAnsi="Times New Roman" w:cs="Times New Roman"/>
          <w:szCs w:val="28"/>
        </w:rPr>
        <w:t xml:space="preserve">Установление </w:t>
      </w:r>
      <w:proofErr w:type="gramStart"/>
      <w:r>
        <w:rPr>
          <w:rStyle w:val="StrongEmphasis"/>
          <w:rFonts w:ascii="Times New Roman" w:hAnsi="Times New Roman" w:cs="Times New Roman"/>
          <w:szCs w:val="28"/>
        </w:rPr>
        <w:t>фактов нарушения условий жизнедеятельности граждан</w:t>
      </w:r>
      <w:proofErr w:type="gramEnd"/>
      <w:r>
        <w:rPr>
          <w:rStyle w:val="StrongEmphasis"/>
          <w:rFonts w:ascii="Times New Roman" w:hAnsi="Times New Roman" w:cs="Times New Roman"/>
          <w:szCs w:val="28"/>
        </w:rPr>
        <w:t xml:space="preserve"> в результате чрезвычайной ситуации</w:t>
      </w:r>
    </w:p>
    <w:p w:rsidR="005F4709" w:rsidRDefault="005F4709" w:rsidP="005F4709">
      <w:pPr>
        <w:pStyle w:val="Textbody"/>
        <w:widowControl/>
        <w:ind w:left="106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Факты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невозможность проживания граждан в жилых помещениях;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нарушение санитарно-эпидемиологического благополучия граждан.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Факты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состояние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состояние теплоснабжения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состояние водоснабжения здания (помещения);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состояние электроснабжения здания (помещения).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Кроме того, факты нарушения условий жизнедеятельности граждан в результате чрезвычайной ситуации могут устанавливаться решением комиссии исходя из критериев, утвержденных нормативным правовым актом органов местного самоуправления, на основании географических особенностей территории.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4.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numPr>
          <w:ilvl w:val="0"/>
          <w:numId w:val="1"/>
        </w:numPr>
        <w:jc w:val="center"/>
      </w:pPr>
      <w:r>
        <w:rPr>
          <w:rStyle w:val="StrongEmphasis"/>
          <w:rFonts w:ascii="Times New Roman" w:hAnsi="Times New Roman" w:cs="Times New Roman"/>
          <w:szCs w:val="28"/>
        </w:rPr>
        <w:t>Установление фактов утраты имущества первой необходимости гражданами в результате чрезвычайной ситуации</w:t>
      </w:r>
    </w:p>
    <w:p w:rsidR="005F4709" w:rsidRDefault="005F4709" w:rsidP="005F4709">
      <w:pPr>
        <w:pStyle w:val="Textbody"/>
        <w:widowControl/>
        <w:ind w:left="720"/>
        <w:rPr>
          <w:rFonts w:ascii="Times New Roman" w:hAnsi="Times New Roman" w:cs="Times New Roman"/>
          <w:szCs w:val="28"/>
        </w:rPr>
      </w:pP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Для целей настоящего Порядка в соответствии с постановлением Правительства Российской Федерации от 28.12.2019 № 1928 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а) предметы для хранения и приготовления пищи - холодильник, газовая плита (электроплита) и шкаф для посуды;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предметы мебели для приема пищи - стол и стул (табуретка);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в) предметы мебели для сна - кровать (диван);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г) предметы средств информирования граждан - телевизор (радио);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д)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Факты утраты имущества первой необходимости устанавливается решением комиссии исходя из следующих критериев: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а) частичная утрата имущества первой необходимости - приведение в результате </w:t>
      </w:r>
      <w:proofErr w:type="gramStart"/>
      <w:r>
        <w:rPr>
          <w:rFonts w:ascii="Times New Roman" w:hAnsi="Times New Roman" w:cs="Times New Roman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>
        <w:rPr>
          <w:rFonts w:ascii="Times New Roman" w:hAnsi="Times New Roman" w:cs="Times New Roman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5F4709" w:rsidRDefault="005F4709" w:rsidP="005F4709">
      <w:pPr>
        <w:pStyle w:val="Textbody"/>
        <w:widowControl/>
        <w:ind w:firstLine="709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675510" w:rsidRDefault="00675510"/>
    <w:sectPr w:rsidR="00675510" w:rsidSect="005F4709">
      <w:headerReference w:type="default" r:id="rId9"/>
      <w:footerReference w:type="default" r:id="rId10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E4" w:rsidRDefault="00F072E4">
      <w:r>
        <w:separator/>
      </w:r>
    </w:p>
  </w:endnote>
  <w:endnote w:type="continuationSeparator" w:id="0">
    <w:p w:rsidR="00F072E4" w:rsidRDefault="00F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AA60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E4" w:rsidRDefault="00F072E4">
      <w:r>
        <w:separator/>
      </w:r>
    </w:p>
  </w:footnote>
  <w:footnote w:type="continuationSeparator" w:id="0">
    <w:p w:rsidR="00F072E4" w:rsidRDefault="00F07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10" w:rsidRDefault="005F4709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AA60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149"/>
    <w:multiLevelType w:val="multilevel"/>
    <w:tmpl w:val="11E27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6CC9"/>
    <w:multiLevelType w:val="multilevel"/>
    <w:tmpl w:val="576E931A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90"/>
    <w:rsid w:val="00022747"/>
    <w:rsid w:val="00061894"/>
    <w:rsid w:val="00364687"/>
    <w:rsid w:val="004C61F3"/>
    <w:rsid w:val="005F4709"/>
    <w:rsid w:val="00675510"/>
    <w:rsid w:val="00844390"/>
    <w:rsid w:val="00A06DE5"/>
    <w:rsid w:val="00AA60E5"/>
    <w:rsid w:val="00AA714A"/>
    <w:rsid w:val="00B0109F"/>
    <w:rsid w:val="00B25593"/>
    <w:rsid w:val="00D775AD"/>
    <w:rsid w:val="00F0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75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5AD"/>
    <w:rPr>
      <w:rFonts w:ascii="Tahoma" w:eastAsia="Source Han Sans CN Regular" w:hAnsi="Tahoma" w:cs="Tahoma"/>
      <w:kern w:val="3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77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70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4709"/>
    <w:pPr>
      <w:jc w:val="both"/>
    </w:pPr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rsid w:val="005F4709"/>
    <w:pPr>
      <w:ind w:firstLine="709"/>
      <w:jc w:val="both"/>
    </w:pPr>
    <w:rPr>
      <w:rFonts w:ascii="PT Astra Serif" w:hAnsi="PT Astra Serif"/>
      <w:sz w:val="21"/>
    </w:rPr>
  </w:style>
  <w:style w:type="paragraph" w:styleId="a3">
    <w:name w:val="header"/>
    <w:basedOn w:val="a"/>
    <w:link w:val="a4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1"/>
    </w:rPr>
  </w:style>
  <w:style w:type="character" w:customStyle="1" w:styleId="a4">
    <w:name w:val="Верхний колонтитул Знак"/>
    <w:basedOn w:val="a0"/>
    <w:link w:val="a3"/>
    <w:rsid w:val="005F4709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a"/>
    <w:link w:val="a6"/>
    <w:rsid w:val="005F470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6">
    <w:name w:val="Нижний колонтитул Знак"/>
    <w:basedOn w:val="a0"/>
    <w:link w:val="a5"/>
    <w:rsid w:val="005F4709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character" w:styleId="a7">
    <w:name w:val="Emphasis"/>
    <w:rsid w:val="005F4709"/>
    <w:rPr>
      <w:i/>
      <w:iCs/>
    </w:rPr>
  </w:style>
  <w:style w:type="character" w:customStyle="1" w:styleId="StrongEmphasis">
    <w:name w:val="Strong Emphasis"/>
    <w:rsid w:val="005F470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775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5AD"/>
    <w:rPr>
      <w:rFonts w:ascii="Tahoma" w:eastAsia="Source Han Sans CN Regular" w:hAnsi="Tahoma" w:cs="Tahoma"/>
      <w:kern w:val="3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D77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krsk0339</dc:creator>
  <cp:lastModifiedBy>Пользователь</cp:lastModifiedBy>
  <cp:revision>2</cp:revision>
  <cp:lastPrinted>2024-08-15T08:43:00Z</cp:lastPrinted>
  <dcterms:created xsi:type="dcterms:W3CDTF">2024-08-15T08:47:00Z</dcterms:created>
  <dcterms:modified xsi:type="dcterms:W3CDTF">2024-08-15T08:47:00Z</dcterms:modified>
</cp:coreProperties>
</file>