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7F774A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  статьями  19,  33   Устава Идринского  района ПОСТАНОВЛЯЮ: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план работы администрации района на 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правового, кадрового обеспечения и делопроизводства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proofErr w:type="spellStart"/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В.Н.Лахаева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на официальном сайте муниципального образования Идринский район 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4.Постановление  вступает в силу со дня подписания.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30" w:rsidRPr="00487691" w:rsidRDefault="00CA2D30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CA2D30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А.Г.Букатов</w:t>
      </w:r>
      <w:proofErr w:type="spellEnd"/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ИДРИНСКОГО РАЙОНА</w:t>
      </w:r>
    </w:p>
    <w:p w:rsidR="00487691" w:rsidRPr="00487691" w:rsidRDefault="00487691" w:rsidP="00487691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ВТОРОЕ  ПОЛУГОДИЕ 20</w:t>
      </w:r>
      <w:r w:rsidR="00CA2D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20</w:t>
      </w: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года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1"/>
        <w:gridCol w:w="3261"/>
        <w:gridCol w:w="1133"/>
        <w:gridCol w:w="2978"/>
        <w:gridCol w:w="1982"/>
      </w:tblGrid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487691" w:rsidRPr="00487691" w:rsidRDefault="00487691" w:rsidP="0048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докладывает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школ к новому 20</w:t>
            </w:r>
            <w:r w:rsidR="00CA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A2D30" w:rsidP="00B2212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меститель главы района по социальным вопросам - 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заготовки кормов и подготовки к уборочным работам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8055F8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 выборов депутатов районного Совета депутатов, депутатов сельских поселений, глав поселений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Лисицына С.А., главный специалист по общественно-политической работе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5F8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A2D30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Л.В., начальник отдела культуры, спорта и молодежной политики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221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70D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221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22121"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НКО «Мир»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70DA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Шарков С.А. председатель НКО «Мир»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молодежной политики администрации района</w:t>
            </w:r>
          </w:p>
        </w:tc>
      </w:tr>
      <w:tr w:rsidR="007C31A5" w:rsidRPr="00487691" w:rsidTr="007C31A5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7C31A5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4F77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7C31A5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31A5" w:rsidRPr="00487691" w:rsidRDefault="007C31A5" w:rsidP="004F77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Идринского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1A5" w:rsidRPr="00487691" w:rsidRDefault="007C31A5" w:rsidP="004F77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C31A5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770DA7" w:rsidRDefault="00487691" w:rsidP="00487691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A7">
              <w:rPr>
                <w:rFonts w:ascii="Times New Roman" w:hAnsi="Times New Roman" w:cs="Times New Roman"/>
                <w:sz w:val="24"/>
                <w:szCs w:val="24"/>
              </w:rPr>
              <w:t>О независимой оценке качества образовательных организаций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90139A" w:rsidP="0090139A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22121" w:rsidP="00770D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C31A5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688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библиотек в современных условиях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876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Евсеенко Т.В. директор МКУ МЦБС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7C31A5" w:rsidP="00396885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- главный специалист ГО ЧС и ПБ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B221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по состоянию на 1 октября 20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уборочной кампании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0006BD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05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90139A" w:rsidP="000006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дополнительных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МБУК МКС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90139A" w:rsidP="004876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Е.Н. директор МБУК МКС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90139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F07B4F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Pr="00487691" w:rsidRDefault="008055F8" w:rsidP="0090139A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0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независимой оценки качества, условий оказания услуг МБУК «Краеведческий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Н.Ф.Летягина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Pr="00487691" w:rsidRDefault="00F07B4F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07B4F" w:rsidRDefault="00F07B4F" w:rsidP="0048769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 директор</w:t>
            </w:r>
          </w:p>
          <w:p w:rsidR="00F07B4F" w:rsidRPr="00F07B4F" w:rsidRDefault="00F07B4F" w:rsidP="00F0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«Краеведческий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Н.Ф.Летягина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7B4F" w:rsidRPr="00487691" w:rsidRDefault="00F07B4F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администраций по вопросу  благоустройства сел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</w:tr>
      <w:tr w:rsidR="00487691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семян, засыпанных в сельхозпредприятиях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B22121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8055F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ходе зимовки скота в сельхозпредприятиях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487691" w:rsidRPr="00487691" w:rsidTr="000006BD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055F8" w:rsidP="00F07B4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0006BD">
            <w:pPr>
              <w:tabs>
                <w:tab w:val="left" w:pos="29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муниципальной программы «Развитие физической культуры и спорта» в 20</w:t>
            </w:r>
            <w:r w:rsidR="00B22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О.Н. ведущий специалист отдела культуры, спорта и молодежной политики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</w:tbl>
    <w:p w:rsidR="00487691" w:rsidRPr="00487691" w:rsidRDefault="00487691" w:rsidP="004876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ВОПРОСЫ, РАССМАТРИВАЕМЫЕ У  ПЕРВОГО ЗАМЕСТИТЕЛЯ ГЛАВЫ РАЙОНА, РУКОВОДИТЕЛЯ ФИНАНСОВОГО УПРАВЛЕНИЯ АДМИНИСТРАЦИИ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067"/>
        <w:gridCol w:w="2843"/>
        <w:gridCol w:w="1837"/>
      </w:tblGrid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по  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стратегии социально-экономического развития  района до 2030 г.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сентябрь 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 по подготовке и проведению Всероссийской переписи населения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по вопросам переписи населения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07B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плана мероприятий по росту доходов бюджета, оптимизации расходов и совершенствованию межбюджетных отношений и  долговой политики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3563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7C0E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согласованию изменений в  проекты муниципальных программ на 201</w:t>
            </w:r>
            <w:r w:rsidR="007C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C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3563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бюджетным проектировкам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Бренинг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Т.Р., начальник бюджетного отдела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Байкалова Т.С., ведущий специалист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7C0E07" w:rsidP="001473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О.Ю.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правового, кадрового обеспечения и  делопроизводства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45D07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рассмотрению заявок субъектов малого и среднего предпринимательства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 ПО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ИНВЕСТИЦИОННОЙ И ЖИЛИЩНО-КОММУНАЛЬНОЙ ПОЛИТИКЕ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132"/>
        <w:gridCol w:w="2703"/>
        <w:gridCol w:w="1837"/>
      </w:tblGrid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E35CE3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3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жизнеобеспечения к отопительному сезону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E35C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селах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сельсоветов, Зуев В.Ю.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0006BD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006B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строительстве </w:t>
            </w:r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многоквартирного социального дома в </w:t>
            </w:r>
            <w:proofErr w:type="spell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B05B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О замене отопительных котлов в МКОУ </w:t>
            </w:r>
            <w:proofErr w:type="gramStart"/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 СОШ, МБОУ Идринская СОШ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F0734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B05B07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proofErr w:type="spellStart"/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Большекнышинского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</w:tr>
      <w:tr w:rsidR="00487691" w:rsidRPr="00487691" w:rsidTr="00BC1478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 по подготовке объектов к  осенне-зимнему пожароопасному периоду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главный специалист ГО ЧС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1473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473A0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F0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74C5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ЗАО «Заря», </w:t>
            </w:r>
            <w:proofErr w:type="spellStart"/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Худеева</w:t>
            </w:r>
            <w:proofErr w:type="spellEnd"/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«Заря»,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транспортном обслуживании населения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В.Ю.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074C5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доставке угля и создании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запаса топлива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ЗАО Заря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дорог в зимних условиях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Д.К. ДРСУ -10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8F0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– 10, главы поселений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самовольному строительству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D3C4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рапов Е.Н., главный специалист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безопасности дорожного движения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F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В.Ю.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полиции</w:t>
            </w: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социальной профилактике правонарушений             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F0734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 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района по инвестиционной и 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района, отдел полиции</w:t>
            </w:r>
          </w:p>
        </w:tc>
      </w:tr>
      <w:tr w:rsidR="00BC1478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BC1478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Выполнение работ по разработке ПСД на строительство водозабора в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2A192F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«Заря», Идринский сельсовет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Об оказании услуг связи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BC1478" w:rsidRDefault="00BC1478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В.Ю.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документов для участия в краевых конкурсах на 2021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Емашов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А.М., ведущий специалист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СОЦИАЛЬНЫМ ВОПРОСАМ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НАЧАЛЬНИКА ОТДЕЛА ОБРАЗОВАНИЯ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261"/>
        <w:gridCol w:w="991"/>
        <w:gridCol w:w="2979"/>
        <w:gridCol w:w="1837"/>
      </w:tblGrid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Идринская Р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ОПФР, аптека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образовательных учреждений к новому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Избирательная 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территориальная комиссия района,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  <w:r w:rsidR="002A1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2A1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КГКУ «Управление социальной защиты населения» по </w:t>
            </w:r>
            <w:proofErr w:type="spellStart"/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району Красноярского края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школ к новому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села Идринского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сельсовет, отдел культуры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молодежной политики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летней оздоровительной кампании  20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ВКК по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межведомственной профилактической акции «Помоги пойти учиться»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КДН и ЗП в 20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Утверждение плана работы на  20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Гурьева Т.А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ведущий специалист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оказанию материальной помощи гражданам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оказавшимся в трудной жизненной ситуации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128CF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НКО 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F128CF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национальных проектов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CF" w:rsidRPr="00487691" w:rsidRDefault="00394633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об организации межведомственного взаимодействия органов и учреждений системы профилактики безнадзорности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 по выявлению детского семейного неблагополучия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</w:tc>
      </w:tr>
    </w:tbl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CF6" w:rsidRDefault="002A1CF6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CF6" w:rsidRDefault="002A1CF6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5B5" w:rsidRDefault="001825B5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МЕРОПРИЯТИЯ:</w:t>
      </w:r>
    </w:p>
    <w:tbl>
      <w:tblPr>
        <w:tblW w:w="9840" w:type="dxa"/>
        <w:tblInd w:w="-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404"/>
        <w:gridCol w:w="1136"/>
        <w:gridCol w:w="1559"/>
        <w:gridCol w:w="3262"/>
      </w:tblGrid>
      <w:tr w:rsidR="00487691" w:rsidRPr="00487691" w:rsidTr="00A41F0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F2E2F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DF2E2F" w:rsidP="00DF2E2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E2F">
              <w:rPr>
                <w:rFonts w:ascii="Times New Roman" w:hAnsi="Times New Roman"/>
                <w:sz w:val="24"/>
                <w:szCs w:val="24"/>
              </w:rPr>
              <w:t xml:space="preserve">Учебно-тренировочный поход </w:t>
            </w:r>
          </w:p>
          <w:p w:rsidR="00DF2E2F" w:rsidRPr="0045291B" w:rsidRDefault="00DF2E2F" w:rsidP="00DF2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«Покорение вершин»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DF2E2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DF2E2F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Никольский брод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Default="00DF2E2F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Е.А. Руднев</w:t>
            </w:r>
          </w:p>
          <w:p w:rsidR="00DF2E2F" w:rsidRPr="00DF2E2F" w:rsidRDefault="00DF2E2F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291B" w:rsidRPr="0045291B" w:rsidRDefault="0045291B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1B">
              <w:rPr>
                <w:rFonts w:ascii="Times New Roman" w:hAnsi="Times New Roman"/>
                <w:sz w:val="24"/>
                <w:szCs w:val="24"/>
              </w:rPr>
              <w:t>«РАДУГА» - районный фестиваль семей, посвященный дню семьи, любви и верности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5291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291B" w:rsidRDefault="0045291B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Площадь РДК</w:t>
            </w:r>
          </w:p>
          <w:p w:rsidR="00487691" w:rsidRPr="0045291B" w:rsidRDefault="0045291B" w:rsidP="00452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291B" w:rsidRPr="0045291B" w:rsidRDefault="0045291B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87691" w:rsidRPr="0045291B" w:rsidRDefault="00A57B45" w:rsidP="00A57B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D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0D7AB0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«Июль макушка лета» - познавательн</w:t>
            </w:r>
            <w:proofErr w:type="gramStart"/>
            <w:r w:rsidRPr="000D7AB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D7AB0">
              <w:rPr>
                <w:rFonts w:ascii="Times New Roman" w:hAnsi="Times New Roman"/>
                <w:sz w:val="24"/>
                <w:szCs w:val="24"/>
              </w:rPr>
              <w:t xml:space="preserve"> игровая программа.</w:t>
            </w:r>
          </w:p>
          <w:p w:rsidR="000D7AB0" w:rsidRPr="0045291B" w:rsidRDefault="000D7AB0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0D7AB0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Идринский музей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AB0" w:rsidRP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В.Н. Зайцева</w:t>
            </w:r>
          </w:p>
          <w:p w:rsidR="000D7AB0" w:rsidRDefault="000D7AB0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45291B" w:rsidRDefault="000D7AB0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B0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0D7AB0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«Символ национальной гордости» - день государственного флага России;</w:t>
            </w:r>
          </w:p>
          <w:p w:rsidR="000D7AB0" w:rsidRPr="000D7AB0" w:rsidRDefault="000D7AB0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- «Что ж вы теперь из сумрака зовете?» день национальной скорби российских немцев.</w:t>
            </w:r>
          </w:p>
          <w:p w:rsidR="000D7AB0" w:rsidRPr="000D7AB0" w:rsidRDefault="000D7AB0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Идринский музей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В.Н. Зайцева</w:t>
            </w:r>
          </w:p>
          <w:p w:rsidR="000D7AB0" w:rsidRP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Т.Г.Арнгольд</w:t>
            </w:r>
            <w:proofErr w:type="spellEnd"/>
          </w:p>
          <w:p w:rsidR="000D7AB0" w:rsidRDefault="000D7AB0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691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5291B" w:rsidRPr="0045291B" w:rsidRDefault="0045291B" w:rsidP="0045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«День села» - праздник </w:t>
            </w:r>
          </w:p>
          <w:p w:rsidR="00487691" w:rsidRPr="001D3A49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D3A49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РДК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7691" w:rsidRDefault="0045291B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7B45" w:rsidRPr="0045291B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Pr="0045291B" w:rsidRDefault="00DF2E2F" w:rsidP="0045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кино»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DF2E2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DF2E2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Default="00DF2E2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  <w:p w:rsidR="00DF2E2F" w:rsidRPr="00DF2E2F" w:rsidRDefault="00DF2E2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1D3A49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D3A49">
              <w:rPr>
                <w:rFonts w:ascii="Times New Roman" w:hAnsi="Times New Roman"/>
                <w:sz w:val="24"/>
                <w:szCs w:val="24"/>
              </w:rPr>
              <w:t>«Флаг России» - районная акция в рамках краевой, посвящённая государственному флагу России.</w:t>
            </w:r>
            <w:proofErr w:type="gramEnd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1D3A49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57B45" w:rsidRDefault="00A57B45" w:rsidP="00A57B4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РДК</w:t>
            </w:r>
          </w:p>
          <w:p w:rsidR="00487691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Е.А.</w:t>
            </w:r>
          </w:p>
          <w:p w:rsidR="00487691" w:rsidRPr="00A57B45" w:rsidRDefault="00A57B45" w:rsidP="00A5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45291B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Pr="00DF2E2F" w:rsidRDefault="00DF2E2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Спартакиада ТОС 2020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DF2E2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DF2E2F" w:rsidP="00A57B4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Pr="00DF2E2F" w:rsidRDefault="00DF2E2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Т.А. Уткина</w:t>
            </w:r>
          </w:p>
          <w:p w:rsidR="00DF2E2F" w:rsidRDefault="00DF2E2F" w:rsidP="00DF2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молодежной политики администрации района</w:t>
            </w:r>
          </w:p>
        </w:tc>
      </w:tr>
      <w:tr w:rsidR="00DF2E2F" w:rsidRPr="00487691" w:rsidTr="004F7799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F7799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0D7AB0" w:rsidRDefault="00DF2E2F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0D7AB0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proofErr w:type="spellStart"/>
            <w:r w:rsidRPr="000D7AB0">
              <w:rPr>
                <w:rFonts w:ascii="Times New Roman" w:hAnsi="Times New Roman"/>
                <w:sz w:val="24"/>
                <w:szCs w:val="24"/>
              </w:rPr>
              <w:t>Летягинские</w:t>
            </w:r>
            <w:proofErr w:type="spellEnd"/>
            <w:r w:rsidRPr="000D7AB0">
              <w:rPr>
                <w:rFonts w:ascii="Times New Roman" w:hAnsi="Times New Roman"/>
                <w:sz w:val="24"/>
                <w:szCs w:val="24"/>
              </w:rPr>
              <w:t xml:space="preserve"> краеведческие чтения:</w:t>
            </w:r>
          </w:p>
          <w:p w:rsidR="00DF2E2F" w:rsidRPr="000D7AB0" w:rsidRDefault="00DF2E2F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- «Связь времен» - краеведческая конференция;</w:t>
            </w:r>
          </w:p>
          <w:p w:rsidR="00DF2E2F" w:rsidRPr="000D7AB0" w:rsidRDefault="00DF2E2F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- «Здесь все мое, и я отсюда родом» районный конкурс виртуальных экскурсий.</w:t>
            </w:r>
          </w:p>
          <w:p w:rsidR="00DF2E2F" w:rsidRPr="001825B5" w:rsidRDefault="00DF2E2F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DF2E2F" w:rsidP="004F779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DF2E2F" w:rsidP="004F77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Идринский музей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Default="00DF2E2F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В.Н. Зайцева</w:t>
            </w:r>
          </w:p>
          <w:p w:rsidR="00DF2E2F" w:rsidRPr="000D7AB0" w:rsidRDefault="00DF2E2F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Т.Г.Арнгольд</w:t>
            </w:r>
            <w:proofErr w:type="spellEnd"/>
          </w:p>
          <w:p w:rsidR="00DF2E2F" w:rsidRDefault="00DF2E2F" w:rsidP="004F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1825B5" w:rsidRPr="000D7AB0" w:rsidRDefault="001825B5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5" w:rsidRPr="00487691" w:rsidTr="00A41F0F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1825B5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B5">
              <w:rPr>
                <w:rFonts w:ascii="Times New Roman" w:hAnsi="Times New Roman" w:cs="Times New Roman"/>
                <w:sz w:val="24"/>
                <w:szCs w:val="24"/>
              </w:rPr>
              <w:t>Районный конкурс социальной рекламы «Спасем жизнь вместе»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1825B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1825B5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5B5">
              <w:rPr>
                <w:rFonts w:ascii="Times New Roman" w:hAnsi="Times New Roman" w:cs="Times New Roman"/>
                <w:sz w:val="24"/>
                <w:szCs w:val="24"/>
              </w:rPr>
              <w:t>МЦ «Альтаир»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5B5" w:rsidRDefault="001825B5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5">
              <w:rPr>
                <w:rFonts w:ascii="Times New Roman" w:hAnsi="Times New Roman" w:cs="Times New Roman"/>
                <w:sz w:val="24"/>
                <w:szCs w:val="24"/>
              </w:rPr>
              <w:t xml:space="preserve">О.И. </w:t>
            </w:r>
            <w:proofErr w:type="spellStart"/>
            <w:r w:rsidRPr="001825B5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</w:p>
          <w:p w:rsidR="001825B5" w:rsidRPr="001825B5" w:rsidRDefault="001825B5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41F0F" w:rsidRPr="00487691" w:rsidTr="00A41F0F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41F0F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мудрости» - праздничный концерт, посвященный Дню пожилого человека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A41F0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A41F0F" w:rsidRPr="00487691" w:rsidRDefault="00A41F0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41F0F" w:rsidRPr="00A57B45" w:rsidRDefault="00A57B45" w:rsidP="00A5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праздничный 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A41F0F" w:rsidRPr="00487691" w:rsidRDefault="00A41F0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Э.И.</w:t>
            </w:r>
          </w:p>
          <w:p w:rsidR="00487691" w:rsidRPr="00A57B45" w:rsidRDefault="00A57B45" w:rsidP="00A5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4F7799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3742B1" w:rsidP="004F7799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0D7AB0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«Жизнь и учения протопопа Аввакума» - урок истории;</w:t>
            </w:r>
          </w:p>
          <w:p w:rsidR="000D7AB0" w:rsidRPr="000D7AB0" w:rsidRDefault="000D7AB0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- «Лента памяти» - День памяти жертв политических репрессий.</w:t>
            </w:r>
          </w:p>
          <w:p w:rsidR="000D7AB0" w:rsidRPr="000D7AB0" w:rsidRDefault="000D7AB0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F779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F77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Идринский музей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AB0" w:rsidRPr="000D7AB0" w:rsidRDefault="000D7AB0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В.Н. Зайцева</w:t>
            </w:r>
          </w:p>
          <w:p w:rsidR="000D7AB0" w:rsidRDefault="000D7AB0" w:rsidP="004F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45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A57B4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45">
              <w:rPr>
                <w:rFonts w:ascii="Times New Roman" w:hAnsi="Times New Roman" w:cs="Times New Roman"/>
                <w:sz w:val="24"/>
                <w:szCs w:val="24"/>
              </w:rPr>
              <w:t>Районный  конкурс театральных и драматических коллективов «МАСКА2020»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Рыбникова Е.Н.</w:t>
            </w:r>
          </w:p>
          <w:p w:rsidR="00A57B45" w:rsidRPr="00A57B45" w:rsidRDefault="00A57B45" w:rsidP="00A5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57B45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A57B4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Краевой конкурс любительского театрального искусства «Рампа»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7B45" w:rsidRPr="00487691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41F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«Урожай 2019» - праздничный концерт,</w:t>
            </w:r>
            <w:r w:rsidR="0096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посвящённый Дню работников сельского хозяйства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57B4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  <w:r w:rsidR="0096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55AB" w:rsidRPr="00487691" w:rsidRDefault="009655AB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К.С.</w:t>
            </w:r>
          </w:p>
          <w:p w:rsidR="00487691" w:rsidRPr="00A57B45" w:rsidRDefault="00A57B45" w:rsidP="00A5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4F7799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3742B1" w:rsidP="004F7799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0D7AB0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«Ночь искусств»</w:t>
            </w:r>
          </w:p>
          <w:p w:rsidR="000D7AB0" w:rsidRPr="000D7AB0" w:rsidRDefault="000D7AB0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F779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0D7AB0" w:rsidP="004F77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Идринский музей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AB0" w:rsidRPr="000D7AB0" w:rsidRDefault="000D7AB0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В.Н. Зайцева</w:t>
            </w:r>
          </w:p>
          <w:p w:rsidR="000D7AB0" w:rsidRDefault="000D7AB0" w:rsidP="004F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45" w:rsidRPr="00487691" w:rsidTr="00A41F0F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A57B45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4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«Лучшее </w:t>
            </w:r>
            <w:r w:rsidRPr="00A57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портфолио», в рамках ежегодного  районного конкурса «Клуб года»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B45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57B45" w:rsidRPr="00A57B45" w:rsidRDefault="00A57B45" w:rsidP="00A57B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BC3658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Pr="00487691" w:rsidRDefault="00FB0D6E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«Русь Великая!» - праздничная, тематическая программа посвященная Дню народного единства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9655AB" w:rsidRPr="00487691" w:rsidRDefault="009655AB" w:rsidP="0096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57B45" w:rsidRDefault="00A57B45" w:rsidP="00A5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К.С.</w:t>
            </w:r>
          </w:p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BC3658">
        <w:trPr>
          <w:trHeight w:val="56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сотрудника ОВД – праздничный концерт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9655AB" w:rsidP="00965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BC3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Э.И.</w:t>
            </w:r>
          </w:p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вместе» - районный фестиваль опекаемых семей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9655A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Default="009655AB" w:rsidP="00965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9655AB" w:rsidP="009655A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BC3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87691" w:rsidRPr="00487691" w:rsidRDefault="009655AB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района, Отдел культуры, спорта и молодежной политики администрации района</w:t>
            </w:r>
          </w:p>
        </w:tc>
      </w:tr>
      <w:tr w:rsidR="001825B5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1825B5" w:rsidP="004876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5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Военно-патриотическая игра «Горячий снег»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1825B5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182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B5">
              <w:rPr>
                <w:rFonts w:ascii="Times New Roman" w:hAnsi="Times New Roman" w:cs="Times New Roman"/>
                <w:sz w:val="24"/>
                <w:szCs w:val="24"/>
              </w:rPr>
              <w:t>МЦ «Альтаир»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25B5" w:rsidRDefault="001825B5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5">
              <w:rPr>
                <w:rFonts w:ascii="Times New Roman" w:hAnsi="Times New Roman" w:cs="Times New Roman"/>
                <w:sz w:val="24"/>
                <w:szCs w:val="24"/>
              </w:rPr>
              <w:t xml:space="preserve">А.Д. </w:t>
            </w:r>
            <w:proofErr w:type="spellStart"/>
            <w:r w:rsidRPr="001825B5">
              <w:rPr>
                <w:rFonts w:ascii="Times New Roman" w:hAnsi="Times New Roman" w:cs="Times New Roman"/>
                <w:sz w:val="24"/>
                <w:szCs w:val="24"/>
              </w:rPr>
              <w:t>Парилов</w:t>
            </w:r>
            <w:proofErr w:type="spellEnd"/>
          </w:p>
          <w:p w:rsidR="001825B5" w:rsidRPr="001825B5" w:rsidRDefault="001825B5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DF2E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E2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DF2E2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DF2E2F">
            <w:pPr>
              <w:rPr>
                <w:sz w:val="24"/>
                <w:szCs w:val="24"/>
              </w:rPr>
            </w:pPr>
            <w:proofErr w:type="spellStart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библиотека, Детская  библиотека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Default="00DF2E2F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DF2E2F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библиотека, Детская  библиотека</w:t>
            </w:r>
          </w:p>
          <w:p w:rsidR="00DF2E2F" w:rsidRPr="00DF2E2F" w:rsidRDefault="00DF2E2F" w:rsidP="00DF2E2F">
            <w:pPr>
              <w:spacing w:after="0"/>
              <w:rPr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9655AB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BC3658" w:rsidRDefault="00BC3658" w:rsidP="00FB0D6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658">
              <w:rPr>
                <w:rFonts w:ascii="Times New Roman" w:hAnsi="Times New Roman"/>
                <w:sz w:val="24"/>
                <w:szCs w:val="24"/>
              </w:rPr>
              <w:t xml:space="preserve">Районный фестиваль художественного творчества «Мой Край, мой дом» 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ind w:left="-41" w:right="-4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BC3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Э.И.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D450D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 дарить» – цикл тематических программ в рамках декады инвалидов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Е.А.</w:t>
            </w:r>
          </w:p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D450D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«Новые имена» районный форум одаренных детей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ind w:left="-41" w:right="-40" w:firstLine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BC3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2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D450D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энергетика – праздничный 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К.С.</w:t>
            </w:r>
          </w:p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A41F0F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FB0D6E" w:rsidP="00D450D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C3658" w:rsidRPr="00BC3658" w:rsidRDefault="00BC3658" w:rsidP="00BC3658">
            <w:pPr>
              <w:rPr>
                <w:rFonts w:ascii="Times New Roman" w:hAnsi="Times New Roman"/>
                <w:sz w:val="24"/>
                <w:szCs w:val="24"/>
              </w:rPr>
            </w:pPr>
            <w:r w:rsidRPr="00BC3658">
              <w:rPr>
                <w:rFonts w:ascii="Times New Roman" w:hAnsi="Times New Roman"/>
                <w:sz w:val="24"/>
                <w:szCs w:val="24"/>
              </w:rPr>
              <w:t>«Новогодние сказки» - детский новогодний спектакль с игровыми элементами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BC3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Э.И.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культуры, спорта и молодежной проклитики администрации района</w:t>
            </w:r>
          </w:p>
        </w:tc>
      </w:tr>
      <w:tr w:rsidR="00487691" w:rsidRPr="00487691" w:rsidTr="000D7AB0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87691" w:rsidRPr="00487691" w:rsidRDefault="00FB0D6E" w:rsidP="00D450D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87691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87691" w:rsidRPr="00487691" w:rsidRDefault="0008574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«Новогодняя фантазия» - театрализованный новогодний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концерт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085746" w:rsidRDefault="00085746" w:rsidP="00085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  <w:p w:rsidR="00487691" w:rsidRPr="00487691" w:rsidRDefault="00085746" w:rsidP="0008574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РДК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BC3658" w:rsidRDefault="00BC3658" w:rsidP="00BC36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Золотайкина</w:t>
            </w:r>
            <w:proofErr w:type="spellEnd"/>
            <w:r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культуры, спорта и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молодежной проклитики администрации района</w:t>
            </w:r>
          </w:p>
        </w:tc>
      </w:tr>
      <w:tr w:rsidR="00DF2E2F" w:rsidRPr="00487691" w:rsidTr="004F7799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FB0D6E" w:rsidP="004F7799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  <w:r w:rsidR="00D45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0D7AB0" w:rsidRDefault="00DF2E2F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«Имя твое неизвестно, подвиг твой бессмертен» - музейный урок посвя</w:t>
            </w:r>
            <w:r>
              <w:rPr>
                <w:rFonts w:ascii="Times New Roman" w:hAnsi="Times New Roman"/>
                <w:sz w:val="24"/>
                <w:szCs w:val="24"/>
              </w:rPr>
              <w:t>щенны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й Дню неизвестного солдата</w:t>
            </w:r>
          </w:p>
          <w:p w:rsidR="00DF2E2F" w:rsidRDefault="00DF2E2F" w:rsidP="004F77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DF2E2F" w:rsidP="004F7799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DF2E2F" w:rsidP="004F779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Идринский музей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Pr="000D7AB0" w:rsidRDefault="00DF2E2F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AB0">
              <w:rPr>
                <w:rFonts w:ascii="Times New Roman" w:hAnsi="Times New Roman"/>
                <w:sz w:val="24"/>
                <w:szCs w:val="24"/>
              </w:rPr>
              <w:t>В.Н. Зайцева</w:t>
            </w:r>
          </w:p>
          <w:p w:rsidR="00DF2E2F" w:rsidRDefault="00DF2E2F" w:rsidP="004F779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DF2E2F" w:rsidRPr="000D7AB0" w:rsidRDefault="00DF2E2F" w:rsidP="004F77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4" w:rsidRDefault="00A402F4"/>
    <w:sectPr w:rsidR="00A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006BD"/>
    <w:rsid w:val="00074C5B"/>
    <w:rsid w:val="00085746"/>
    <w:rsid w:val="000D7AB0"/>
    <w:rsid w:val="00135630"/>
    <w:rsid w:val="001473A0"/>
    <w:rsid w:val="001825B5"/>
    <w:rsid w:val="001D3A49"/>
    <w:rsid w:val="002A192F"/>
    <w:rsid w:val="002A1CF6"/>
    <w:rsid w:val="00314602"/>
    <w:rsid w:val="00360061"/>
    <w:rsid w:val="003742B1"/>
    <w:rsid w:val="00394633"/>
    <w:rsid w:val="00396885"/>
    <w:rsid w:val="0045291B"/>
    <w:rsid w:val="00483FBA"/>
    <w:rsid w:val="00487691"/>
    <w:rsid w:val="007319B1"/>
    <w:rsid w:val="00770DA7"/>
    <w:rsid w:val="007C0E07"/>
    <w:rsid w:val="007C31A5"/>
    <w:rsid w:val="007F774A"/>
    <w:rsid w:val="008055F8"/>
    <w:rsid w:val="008D3C4F"/>
    <w:rsid w:val="008F0734"/>
    <w:rsid w:val="0090139A"/>
    <w:rsid w:val="009655AB"/>
    <w:rsid w:val="00A402F4"/>
    <w:rsid w:val="00A41F0F"/>
    <w:rsid w:val="00A57B45"/>
    <w:rsid w:val="00B05B07"/>
    <w:rsid w:val="00B22121"/>
    <w:rsid w:val="00BC1478"/>
    <w:rsid w:val="00BC3658"/>
    <w:rsid w:val="00C428DB"/>
    <w:rsid w:val="00C42EE4"/>
    <w:rsid w:val="00CA2D30"/>
    <w:rsid w:val="00D2038B"/>
    <w:rsid w:val="00D450DC"/>
    <w:rsid w:val="00DC0B43"/>
    <w:rsid w:val="00DF2E2F"/>
    <w:rsid w:val="00E35CE3"/>
    <w:rsid w:val="00F07B4F"/>
    <w:rsid w:val="00F128CF"/>
    <w:rsid w:val="00F41525"/>
    <w:rsid w:val="00F45D07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2020-07-15T02:42:00Z</dcterms:created>
  <dcterms:modified xsi:type="dcterms:W3CDTF">2020-07-17T06:28:00Z</dcterms:modified>
</cp:coreProperties>
</file>