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52" w:rsidRDefault="00663D1C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Pr="00411F9A" w:rsidRDefault="006B3883" w:rsidP="006B3883">
      <w:pPr>
        <w:rPr>
          <w:b/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A65752" w:rsidP="00F74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22AB" w:rsidRPr="007A22AB">
              <w:rPr>
                <w:sz w:val="28"/>
                <w:szCs w:val="28"/>
              </w:rPr>
              <w:t>.</w:t>
            </w:r>
            <w:r w:rsidR="000B5A35">
              <w:rPr>
                <w:sz w:val="28"/>
                <w:szCs w:val="28"/>
              </w:rPr>
              <w:t>0</w:t>
            </w:r>
            <w:r w:rsidR="00F74903">
              <w:rPr>
                <w:sz w:val="28"/>
                <w:szCs w:val="28"/>
                <w:lang w:val="en-US"/>
              </w:rPr>
              <w:t>8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FB455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C4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A6575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A65752">
              <w:rPr>
                <w:sz w:val="28"/>
                <w:szCs w:val="28"/>
              </w:rPr>
              <w:t>336-п</w:t>
            </w:r>
            <w:r w:rsidR="00C968D3" w:rsidRPr="009B39C2">
              <w:rPr>
                <w:sz w:val="28"/>
                <w:szCs w:val="28"/>
              </w:rPr>
              <w:t xml:space="preserve"> 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Default="0065660C" w:rsidP="006B3883">
      <w:pPr>
        <w:rPr>
          <w:sz w:val="28"/>
          <w:szCs w:val="28"/>
          <w:lang w:val="en-US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707F65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FB455C" w:rsidRPr="00FB455C">
        <w:rPr>
          <w:sz w:val="28"/>
          <w:szCs w:val="28"/>
        </w:rPr>
        <w:t>5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A65752" w:rsidRDefault="0077709C" w:rsidP="00A65752">
      <w:pPr>
        <w:rPr>
          <w:sz w:val="32"/>
          <w:szCs w:val="32"/>
        </w:rPr>
      </w:pPr>
    </w:p>
    <w:p w:rsidR="006B3883" w:rsidRPr="0073586D" w:rsidRDefault="005E514C" w:rsidP="00A657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A65752">
        <w:rPr>
          <w:sz w:val="28"/>
          <w:szCs w:val="28"/>
        </w:rPr>
        <w:t xml:space="preserve">руководствуясь </w:t>
      </w:r>
      <w:r w:rsidR="00364DF9">
        <w:rPr>
          <w:sz w:val="28"/>
          <w:szCs w:val="28"/>
        </w:rPr>
        <w:t>статьями 31.2, 33.1, 57, 59</w:t>
      </w:r>
      <w:r w:rsidR="002E62EC">
        <w:rPr>
          <w:sz w:val="28"/>
          <w:szCs w:val="28"/>
        </w:rPr>
        <w:t xml:space="preserve"> Устава Идринского района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A657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3A17BC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201</w:t>
      </w:r>
      <w:r w:rsidR="00CD35E4" w:rsidRPr="00CD35E4">
        <w:rPr>
          <w:sz w:val="28"/>
          <w:szCs w:val="28"/>
        </w:rPr>
        <w:t>5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A65752">
        <w:rPr>
          <w:sz w:val="28"/>
          <w:szCs w:val="28"/>
        </w:rPr>
        <w:t xml:space="preserve"> к постановлению</w:t>
      </w:r>
      <w:r w:rsidR="00395FFC">
        <w:rPr>
          <w:sz w:val="28"/>
          <w:szCs w:val="28"/>
        </w:rPr>
        <w:t>.</w:t>
      </w:r>
    </w:p>
    <w:p w:rsidR="00187A63" w:rsidRDefault="00882600" w:rsidP="00A657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187A63" w:rsidRPr="00960134">
        <w:rPr>
          <w:sz w:val="28"/>
          <w:szCs w:val="28"/>
        </w:rPr>
        <w:t>заместителя главы администрации района по экономическим и финансовым вопросам Н.А. Данилкину.</w:t>
      </w:r>
    </w:p>
    <w:p w:rsidR="00396A09" w:rsidRPr="00A65752" w:rsidRDefault="00396A09" w:rsidP="00A657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Постановление подлежит размещению на официальном сайте </w:t>
      </w:r>
      <w:r w:rsidR="00A65752" w:rsidRPr="00A65752">
        <w:rPr>
          <w:sz w:val="28"/>
          <w:szCs w:val="28"/>
        </w:rPr>
        <w:t xml:space="preserve">муниципального образования  </w:t>
      </w:r>
      <w:r w:rsidRPr="00A65752">
        <w:rPr>
          <w:sz w:val="28"/>
          <w:szCs w:val="28"/>
        </w:rPr>
        <w:t>Идринский район (www.idra.org.ru).</w:t>
      </w:r>
    </w:p>
    <w:p w:rsidR="00B81E2A" w:rsidRDefault="00396A09" w:rsidP="00A657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A65752" w:rsidRDefault="00A65752" w:rsidP="0044217F">
      <w:pPr>
        <w:spacing w:line="360" w:lineRule="auto"/>
        <w:jc w:val="both"/>
        <w:rPr>
          <w:sz w:val="28"/>
          <w:szCs w:val="28"/>
        </w:rPr>
      </w:pPr>
    </w:p>
    <w:p w:rsidR="00A65752" w:rsidRDefault="00A65752" w:rsidP="00A657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3313D" w:rsidRDefault="00A65752" w:rsidP="00A6575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95B6C" w:rsidRPr="0096013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95B6C" w:rsidRPr="00960134">
        <w:rPr>
          <w:sz w:val="28"/>
          <w:szCs w:val="28"/>
        </w:rPr>
        <w:t xml:space="preserve"> </w:t>
      </w:r>
      <w:r w:rsidR="00DD279D" w:rsidRPr="00960134">
        <w:rPr>
          <w:sz w:val="28"/>
          <w:szCs w:val="28"/>
        </w:rPr>
        <w:t>администрации</w:t>
      </w:r>
      <w:r w:rsidR="00895B6C" w:rsidRPr="00960134">
        <w:rPr>
          <w:sz w:val="28"/>
          <w:szCs w:val="28"/>
        </w:rPr>
        <w:t xml:space="preserve"> </w:t>
      </w:r>
      <w:r w:rsidR="00E22BFE" w:rsidRPr="00960134">
        <w:rPr>
          <w:sz w:val="28"/>
          <w:szCs w:val="28"/>
        </w:rPr>
        <w:t xml:space="preserve">района                              </w:t>
      </w:r>
      <w:r w:rsidR="00895B6C" w:rsidRPr="00960134">
        <w:rPr>
          <w:sz w:val="28"/>
          <w:szCs w:val="28"/>
        </w:rPr>
        <w:t xml:space="preserve">                  А</w:t>
      </w:r>
      <w:r w:rsidR="00DD279D" w:rsidRPr="00960134">
        <w:rPr>
          <w:sz w:val="28"/>
          <w:szCs w:val="28"/>
        </w:rPr>
        <w:t>.</w:t>
      </w:r>
      <w:r>
        <w:rPr>
          <w:sz w:val="28"/>
          <w:szCs w:val="28"/>
        </w:rPr>
        <w:t>А.Орешков</w:t>
      </w:r>
    </w:p>
    <w:p w:rsidR="0024421C" w:rsidRPr="00333A71" w:rsidRDefault="0024421C" w:rsidP="00A65752">
      <w:pPr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1231"/>
    <w:rsid w:val="00354AD5"/>
    <w:rsid w:val="00364DF9"/>
    <w:rsid w:val="00381888"/>
    <w:rsid w:val="00384A7F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63D1C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B3883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5752"/>
    <w:rsid w:val="00A662C5"/>
    <w:rsid w:val="00A7763E"/>
    <w:rsid w:val="00AA6A27"/>
    <w:rsid w:val="00AC45FC"/>
    <w:rsid w:val="00AF052C"/>
    <w:rsid w:val="00AF4D78"/>
    <w:rsid w:val="00B10ED5"/>
    <w:rsid w:val="00B133F9"/>
    <w:rsid w:val="00B31B01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2015-08-11T01:49:00Z</cp:lastPrinted>
  <dcterms:created xsi:type="dcterms:W3CDTF">2015-08-13T01:41:00Z</dcterms:created>
  <dcterms:modified xsi:type="dcterms:W3CDTF">2015-08-13T01:41:00Z</dcterms:modified>
</cp:coreProperties>
</file>