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F3A" w:rsidRDefault="00CB5F2A" w:rsidP="00F431E9">
      <w:pPr>
        <w:spacing w:line="360" w:lineRule="auto"/>
        <w:jc w:val="center"/>
      </w:pPr>
      <w:r>
        <w:rPr>
          <w:noProof/>
        </w:rPr>
        <w:drawing>
          <wp:inline distT="0" distB="0" distL="0" distR="0">
            <wp:extent cx="361950" cy="447675"/>
            <wp:effectExtent l="0" t="0" r="0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3F3A" w:rsidRPr="00F431E9" w:rsidRDefault="00AA3F3A" w:rsidP="00AA3F3A">
      <w:pPr>
        <w:pStyle w:val="1"/>
        <w:spacing w:line="360" w:lineRule="auto"/>
        <w:rPr>
          <w:sz w:val="28"/>
          <w:szCs w:val="28"/>
        </w:rPr>
      </w:pPr>
      <w:r w:rsidRPr="00F431E9">
        <w:rPr>
          <w:sz w:val="28"/>
          <w:szCs w:val="28"/>
        </w:rPr>
        <w:t>КРАСНОЯРСКИЙ КРАЙ</w:t>
      </w:r>
    </w:p>
    <w:p w:rsidR="00AA3F3A" w:rsidRPr="00F431E9" w:rsidRDefault="00AA3F3A" w:rsidP="00AA3F3A">
      <w:pPr>
        <w:spacing w:line="360" w:lineRule="auto"/>
        <w:jc w:val="center"/>
      </w:pPr>
      <w:r w:rsidRPr="00F431E9">
        <w:t>ИДРИНСКИЙ РАЙОННЫЙ СОВЕТ ДЕПУТАТОВ</w:t>
      </w:r>
    </w:p>
    <w:p w:rsidR="00AA3F3A" w:rsidRDefault="00AA3F3A" w:rsidP="00AA3F3A">
      <w:pPr>
        <w:spacing w:line="360" w:lineRule="auto"/>
        <w:jc w:val="center"/>
        <w:rPr>
          <w:b/>
        </w:rPr>
      </w:pPr>
      <w:r>
        <w:rPr>
          <w:b/>
        </w:rPr>
        <w:t xml:space="preserve">                                   </w:t>
      </w:r>
    </w:p>
    <w:p w:rsidR="00AA3F3A" w:rsidRDefault="00AA3F3A" w:rsidP="00AA3F3A">
      <w:pPr>
        <w:pStyle w:val="3"/>
        <w:spacing w:line="360" w:lineRule="auto"/>
      </w:pPr>
      <w:r>
        <w:t>Р</w:t>
      </w:r>
      <w:r w:rsidR="00371728">
        <w:t xml:space="preserve"> </w:t>
      </w:r>
      <w:r>
        <w:t>Е</w:t>
      </w:r>
      <w:r w:rsidR="00371728">
        <w:t xml:space="preserve"> </w:t>
      </w:r>
      <w:r>
        <w:t>Ш</w:t>
      </w:r>
      <w:r w:rsidR="00371728">
        <w:t xml:space="preserve"> </w:t>
      </w:r>
      <w:r>
        <w:t>Е</w:t>
      </w:r>
      <w:r w:rsidR="00371728">
        <w:t xml:space="preserve"> </w:t>
      </w:r>
      <w:r>
        <w:t>Н</w:t>
      </w:r>
      <w:r w:rsidR="00371728">
        <w:t xml:space="preserve"> </w:t>
      </w:r>
      <w:r>
        <w:t>И</w:t>
      </w:r>
      <w:r w:rsidR="00371728">
        <w:t xml:space="preserve"> </w:t>
      </w:r>
      <w:r>
        <w:t>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884"/>
        <w:gridCol w:w="4503"/>
        <w:gridCol w:w="2183"/>
      </w:tblGrid>
      <w:tr w:rsidR="00AA3F3A" w:rsidTr="00371728">
        <w:tc>
          <w:tcPr>
            <w:tcW w:w="2884" w:type="dxa"/>
          </w:tcPr>
          <w:p w:rsidR="00AA3F3A" w:rsidRPr="00A10CC1" w:rsidRDefault="00BD33FD" w:rsidP="00385644">
            <w:pPr>
              <w:spacing w:line="360" w:lineRule="auto"/>
              <w:ind w:firstLine="0"/>
            </w:pPr>
            <w:r>
              <w:t>13</w:t>
            </w:r>
            <w:r w:rsidR="00AA3F3A">
              <w:t>.</w:t>
            </w:r>
            <w:r w:rsidR="00D959AF">
              <w:t>12</w:t>
            </w:r>
            <w:r w:rsidR="00AA3F3A">
              <w:t>.</w:t>
            </w:r>
            <w:r w:rsidR="00AA3F3A" w:rsidRPr="00A10CC1">
              <w:t>20</w:t>
            </w:r>
            <w:r w:rsidR="00796A24">
              <w:t>2</w:t>
            </w:r>
            <w:r w:rsidR="00385644">
              <w:t>4</w:t>
            </w:r>
          </w:p>
        </w:tc>
        <w:tc>
          <w:tcPr>
            <w:tcW w:w="4504" w:type="dxa"/>
          </w:tcPr>
          <w:p w:rsidR="00AA3F3A" w:rsidRPr="00A10CC1" w:rsidRDefault="00371728" w:rsidP="00371728">
            <w:pPr>
              <w:spacing w:line="360" w:lineRule="auto"/>
              <w:ind w:firstLine="0"/>
            </w:pPr>
            <w:r>
              <w:t xml:space="preserve">              </w:t>
            </w:r>
            <w:r w:rsidR="00AA3F3A" w:rsidRPr="00A10CC1">
              <w:t>с. Идринское</w:t>
            </w:r>
          </w:p>
        </w:tc>
        <w:tc>
          <w:tcPr>
            <w:tcW w:w="2183" w:type="dxa"/>
          </w:tcPr>
          <w:p w:rsidR="00AA3F3A" w:rsidRPr="00A10CC1" w:rsidRDefault="00AA3F3A" w:rsidP="00BD33FD">
            <w:pPr>
              <w:spacing w:line="360" w:lineRule="auto"/>
              <w:ind w:firstLine="0"/>
            </w:pPr>
            <w:r w:rsidRPr="00A10CC1">
              <w:t xml:space="preserve">№ </w:t>
            </w:r>
            <w:r w:rsidR="000D4738">
              <w:t xml:space="preserve">31 – 229 – р </w:t>
            </w:r>
          </w:p>
        </w:tc>
      </w:tr>
    </w:tbl>
    <w:p w:rsidR="00F431E9" w:rsidRDefault="00F431E9" w:rsidP="00AA3F3A">
      <w:pPr>
        <w:ind w:firstLine="0"/>
      </w:pPr>
    </w:p>
    <w:p w:rsidR="000D4738" w:rsidRDefault="00AA3F3A" w:rsidP="00AA3F3A">
      <w:pPr>
        <w:ind w:firstLine="0"/>
      </w:pPr>
      <w:r w:rsidRPr="009E7A69">
        <w:t>О</w:t>
      </w:r>
      <w:r>
        <w:t xml:space="preserve"> </w:t>
      </w:r>
      <w:r w:rsidRPr="009E7A69">
        <w:t>внесении</w:t>
      </w:r>
      <w:r>
        <w:t xml:space="preserve"> изменений в решение</w:t>
      </w:r>
    </w:p>
    <w:p w:rsidR="00AA3F3A" w:rsidRDefault="00AA3F3A" w:rsidP="00AA3F3A">
      <w:pPr>
        <w:ind w:firstLine="0"/>
      </w:pPr>
      <w:r>
        <w:t xml:space="preserve">районного Совета депутатов от </w:t>
      </w:r>
      <w:r w:rsidR="00371728">
        <w:t>16.06.2011 №</w:t>
      </w:r>
      <w:r>
        <w:t xml:space="preserve"> ВН-85-р</w:t>
      </w:r>
    </w:p>
    <w:p w:rsidR="00371728" w:rsidRDefault="00AA3F3A" w:rsidP="00AA3F3A">
      <w:pPr>
        <w:ind w:firstLine="0"/>
      </w:pPr>
      <w:r>
        <w:t xml:space="preserve">«О системах оплаты труда работников </w:t>
      </w:r>
    </w:p>
    <w:p w:rsidR="00AA3F3A" w:rsidRDefault="00AA3F3A" w:rsidP="00AA3F3A">
      <w:pPr>
        <w:ind w:firstLine="0"/>
      </w:pPr>
      <w:r>
        <w:t xml:space="preserve">районных муниципальных учреждений» </w:t>
      </w:r>
    </w:p>
    <w:p w:rsidR="00AA3F3A" w:rsidRDefault="00AA3F3A" w:rsidP="00AA3F3A">
      <w:pPr>
        <w:ind w:firstLine="0"/>
      </w:pPr>
    </w:p>
    <w:p w:rsidR="00AA3F3A" w:rsidRPr="00371728" w:rsidRDefault="00AA3F3A" w:rsidP="000D4738">
      <w:pPr>
        <w:spacing w:line="276" w:lineRule="auto"/>
        <w:rPr>
          <w:b/>
        </w:rPr>
      </w:pPr>
      <w:r>
        <w:t>На основании Закона края от 29.10.2009 №</w:t>
      </w:r>
      <w:r w:rsidRPr="000A7007">
        <w:t xml:space="preserve"> </w:t>
      </w:r>
      <w:r>
        <w:t>9-3864 «О системах оплаты труда работников краевых государственных учреждений», руководствуясь статьями 22,26 Устава Идринского района</w:t>
      </w:r>
      <w:r w:rsidR="00371728">
        <w:t>, Идринский</w:t>
      </w:r>
      <w:r>
        <w:t xml:space="preserve"> районный Совет депутатов </w:t>
      </w:r>
      <w:r w:rsidRPr="00371728">
        <w:rPr>
          <w:b/>
        </w:rPr>
        <w:t>РЕШИЛ:</w:t>
      </w:r>
    </w:p>
    <w:p w:rsidR="00AA3F3A" w:rsidRDefault="00AA3F3A" w:rsidP="000D4738">
      <w:pPr>
        <w:spacing w:line="276" w:lineRule="auto"/>
        <w:ind w:firstLine="0"/>
      </w:pPr>
      <w:r>
        <w:t xml:space="preserve">1. Внести в Решение районного Совета депутатов от 16.06.2011 № ВН-85-р «О системах оплаты труда работников районных </w:t>
      </w:r>
      <w:r w:rsidR="00371728">
        <w:t>муниципальных учреждений</w:t>
      </w:r>
      <w:r>
        <w:t>» следующие изменения:</w:t>
      </w:r>
      <w:r w:rsidRPr="00FD5F04">
        <w:t xml:space="preserve"> </w:t>
      </w:r>
    </w:p>
    <w:p w:rsidR="00E33EEC" w:rsidRPr="00E33EEC" w:rsidRDefault="00AA3F3A" w:rsidP="000D4738">
      <w:pPr>
        <w:pStyle w:val="ConsPlusNormal"/>
        <w:spacing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631B8">
        <w:rPr>
          <w:rFonts w:ascii="Times New Roman" w:hAnsi="Times New Roman"/>
          <w:sz w:val="28"/>
          <w:szCs w:val="28"/>
        </w:rPr>
        <w:t xml:space="preserve">1) </w:t>
      </w:r>
      <w:r w:rsidR="00E33EEC">
        <w:rPr>
          <w:rFonts w:ascii="Times New Roman" w:hAnsi="Times New Roman"/>
          <w:sz w:val="28"/>
          <w:szCs w:val="28"/>
        </w:rPr>
        <w:t xml:space="preserve">в </w:t>
      </w:r>
      <w:r w:rsidR="00385644">
        <w:rPr>
          <w:rFonts w:ascii="Times New Roman" w:hAnsi="Times New Roman"/>
          <w:sz w:val="28"/>
          <w:szCs w:val="28"/>
        </w:rPr>
        <w:t>абзаце втором</w:t>
      </w:r>
      <w:r w:rsidR="00E33EEC">
        <w:rPr>
          <w:rFonts w:ascii="Times New Roman" w:hAnsi="Times New Roman"/>
          <w:sz w:val="28"/>
          <w:szCs w:val="28"/>
        </w:rPr>
        <w:t xml:space="preserve"> подпункт</w:t>
      </w:r>
      <w:r w:rsidR="00385644">
        <w:rPr>
          <w:rFonts w:ascii="Times New Roman" w:hAnsi="Times New Roman"/>
          <w:sz w:val="28"/>
          <w:szCs w:val="28"/>
        </w:rPr>
        <w:t>а</w:t>
      </w:r>
      <w:r w:rsidR="00E33EEC">
        <w:rPr>
          <w:rFonts w:ascii="Times New Roman" w:hAnsi="Times New Roman"/>
          <w:sz w:val="28"/>
          <w:szCs w:val="28"/>
        </w:rPr>
        <w:t xml:space="preserve"> 1.4.2.3. </w:t>
      </w:r>
      <w:r w:rsidR="00385644">
        <w:rPr>
          <w:rFonts w:ascii="Times New Roman" w:hAnsi="Times New Roman"/>
          <w:sz w:val="28"/>
          <w:szCs w:val="28"/>
        </w:rPr>
        <w:t>слова «</w:t>
      </w:r>
      <w:r w:rsidR="00E33EEC" w:rsidRPr="00E33EEC">
        <w:rPr>
          <w:rFonts w:ascii="Times New Roman" w:hAnsi="Times New Roman"/>
          <w:sz w:val="28"/>
          <w:szCs w:val="28"/>
        </w:rPr>
        <w:t>три тысячи</w:t>
      </w:r>
      <w:r w:rsidR="00385644">
        <w:rPr>
          <w:rFonts w:ascii="Times New Roman" w:hAnsi="Times New Roman"/>
          <w:sz w:val="28"/>
          <w:szCs w:val="28"/>
        </w:rPr>
        <w:t>» заменить цифрами «6 200»</w:t>
      </w:r>
      <w:r w:rsidR="00E33EEC" w:rsidRPr="00E33EEC">
        <w:rPr>
          <w:rFonts w:ascii="Times New Roman" w:hAnsi="Times New Roman"/>
          <w:sz w:val="28"/>
          <w:szCs w:val="28"/>
        </w:rPr>
        <w:t xml:space="preserve">. </w:t>
      </w:r>
    </w:p>
    <w:p w:rsidR="0086589F" w:rsidRPr="00FB4FD4" w:rsidRDefault="0086589F" w:rsidP="000D4738">
      <w:pPr>
        <w:pStyle w:val="ConsPlusNormal"/>
        <w:spacing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приложение 3 к решению изложить в редакции согласно приложению к настоящему Решению.</w:t>
      </w:r>
    </w:p>
    <w:p w:rsidR="00AA3F3A" w:rsidRPr="0029255E" w:rsidRDefault="00AA3F3A" w:rsidP="000D4738">
      <w:pPr>
        <w:pStyle w:val="ConsPlusNormal"/>
        <w:spacing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A13EB">
        <w:rPr>
          <w:rFonts w:ascii="Times New Roman" w:hAnsi="Times New Roman"/>
          <w:sz w:val="28"/>
          <w:szCs w:val="28"/>
        </w:rPr>
        <w:t>2</w:t>
      </w:r>
      <w:r w:rsidRPr="0029255E">
        <w:rPr>
          <w:rFonts w:ascii="Times New Roman" w:hAnsi="Times New Roman"/>
          <w:sz w:val="28"/>
          <w:szCs w:val="28"/>
        </w:rPr>
        <w:t>. Контроль за выполнением Решения возложить на постоянную комиссию по экономической политике, собственности, финансам, бюджету и налогам (</w:t>
      </w:r>
      <w:r w:rsidR="00EF1A9B" w:rsidRPr="0029255E">
        <w:rPr>
          <w:rFonts w:ascii="Times New Roman" w:hAnsi="Times New Roman"/>
          <w:sz w:val="28"/>
          <w:szCs w:val="28"/>
        </w:rPr>
        <w:t>Глухов</w:t>
      </w:r>
      <w:r w:rsidRPr="0029255E">
        <w:rPr>
          <w:rFonts w:ascii="Times New Roman" w:hAnsi="Times New Roman"/>
          <w:sz w:val="28"/>
          <w:szCs w:val="28"/>
        </w:rPr>
        <w:t xml:space="preserve"> </w:t>
      </w:r>
      <w:r w:rsidR="00EF1A9B" w:rsidRPr="0029255E">
        <w:rPr>
          <w:rFonts w:ascii="Times New Roman" w:hAnsi="Times New Roman"/>
          <w:sz w:val="28"/>
          <w:szCs w:val="28"/>
        </w:rPr>
        <w:t>Ю</w:t>
      </w:r>
      <w:r w:rsidRPr="0029255E">
        <w:rPr>
          <w:rFonts w:ascii="Times New Roman" w:hAnsi="Times New Roman"/>
          <w:sz w:val="28"/>
          <w:szCs w:val="28"/>
        </w:rPr>
        <w:t>.</w:t>
      </w:r>
      <w:r w:rsidR="00EF1A9B" w:rsidRPr="0029255E">
        <w:rPr>
          <w:rFonts w:ascii="Times New Roman" w:hAnsi="Times New Roman"/>
          <w:sz w:val="28"/>
          <w:szCs w:val="28"/>
        </w:rPr>
        <w:t>А</w:t>
      </w:r>
      <w:r w:rsidRPr="0029255E">
        <w:rPr>
          <w:rFonts w:ascii="Times New Roman" w:hAnsi="Times New Roman"/>
          <w:sz w:val="28"/>
          <w:szCs w:val="28"/>
        </w:rPr>
        <w:t>.).</w:t>
      </w:r>
    </w:p>
    <w:p w:rsidR="000A13EB" w:rsidRPr="0029255E" w:rsidRDefault="000A13EB" w:rsidP="000D4738">
      <w:pPr>
        <w:pStyle w:val="ConsPlusNormal"/>
        <w:spacing w:line="276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29255E">
        <w:rPr>
          <w:rFonts w:ascii="Times New Roman" w:hAnsi="Times New Roman"/>
          <w:bCs/>
          <w:sz w:val="28"/>
          <w:szCs w:val="28"/>
        </w:rPr>
        <w:t xml:space="preserve">3. Опубликовать решение в газете «Идринский вестник» и на </w:t>
      </w:r>
      <w:bookmarkStart w:id="0" w:name="_GoBack"/>
      <w:bookmarkEnd w:id="0"/>
      <w:r w:rsidRPr="0029255E">
        <w:rPr>
          <w:rFonts w:ascii="Times New Roman" w:hAnsi="Times New Roman"/>
          <w:bCs/>
          <w:sz w:val="28"/>
          <w:szCs w:val="28"/>
        </w:rPr>
        <w:t>официальном сайте</w:t>
      </w:r>
      <w:r w:rsidRPr="0029255E">
        <w:rPr>
          <w:rFonts w:ascii="Times New Roman" w:hAnsi="Times New Roman"/>
          <w:sz w:val="28"/>
          <w:szCs w:val="28"/>
        </w:rPr>
        <w:t xml:space="preserve"> </w:t>
      </w:r>
      <w:r w:rsidRPr="0029255E">
        <w:rPr>
          <w:rFonts w:ascii="Times New Roman" w:hAnsi="Times New Roman"/>
          <w:bCs/>
          <w:sz w:val="28"/>
          <w:szCs w:val="28"/>
        </w:rPr>
        <w:t>муниципального образования Идринский район</w:t>
      </w:r>
      <w:r w:rsidR="00796A24" w:rsidRPr="0029255E">
        <w:rPr>
          <w:rFonts w:ascii="Times New Roman" w:hAnsi="Times New Roman"/>
          <w:bCs/>
          <w:sz w:val="28"/>
          <w:szCs w:val="28"/>
        </w:rPr>
        <w:t xml:space="preserve"> </w:t>
      </w:r>
      <w:hyperlink r:id="rId6" w:history="1">
        <w:r w:rsidR="0029255E" w:rsidRPr="0029255E">
          <w:rPr>
            <w:rStyle w:val="a3"/>
            <w:rFonts w:ascii="Times New Roman" w:hAnsi="Times New Roman"/>
            <w:sz w:val="28"/>
            <w:szCs w:val="28"/>
            <w:u w:val="none"/>
            <w:lang w:val="en-US"/>
          </w:rPr>
          <w:t>www</w:t>
        </w:r>
        <w:r w:rsidR="0029255E" w:rsidRPr="0029255E">
          <w:rPr>
            <w:rStyle w:val="a3"/>
            <w:rFonts w:ascii="Times New Roman" w:hAnsi="Times New Roman"/>
            <w:sz w:val="28"/>
            <w:szCs w:val="28"/>
            <w:u w:val="none"/>
          </w:rPr>
          <w:t>.</w:t>
        </w:r>
        <w:proofErr w:type="spellStart"/>
        <w:r w:rsidR="0029255E" w:rsidRPr="0029255E">
          <w:rPr>
            <w:rStyle w:val="a3"/>
            <w:rFonts w:ascii="Times New Roman" w:hAnsi="Times New Roman"/>
            <w:sz w:val="28"/>
            <w:szCs w:val="28"/>
            <w:u w:val="none"/>
          </w:rPr>
          <w:t>idr</w:t>
        </w:r>
        <w:r w:rsidR="0029255E" w:rsidRPr="0029255E">
          <w:rPr>
            <w:rStyle w:val="a3"/>
            <w:rFonts w:ascii="Times New Roman" w:hAnsi="Times New Roman"/>
            <w:sz w:val="28"/>
            <w:szCs w:val="28"/>
            <w:u w:val="none"/>
            <w:lang w:val="en-US"/>
          </w:rPr>
          <w:t>aadm</w:t>
        </w:r>
        <w:proofErr w:type="spellEnd"/>
        <w:r w:rsidR="0029255E" w:rsidRPr="0029255E">
          <w:rPr>
            <w:rStyle w:val="a3"/>
            <w:rFonts w:ascii="Times New Roman" w:hAnsi="Times New Roman"/>
            <w:sz w:val="28"/>
            <w:szCs w:val="28"/>
            <w:u w:val="none"/>
          </w:rPr>
          <w:t>.gosuslugi.ru</w:t>
        </w:r>
      </w:hyperlink>
      <w:r w:rsidR="00796A24" w:rsidRPr="0029255E">
        <w:rPr>
          <w:rFonts w:ascii="Times New Roman" w:hAnsi="Times New Roman"/>
          <w:spacing w:val="-2"/>
          <w:sz w:val="28"/>
          <w:szCs w:val="28"/>
        </w:rPr>
        <w:t>.</w:t>
      </w:r>
      <w:r w:rsidRPr="0029255E">
        <w:rPr>
          <w:rFonts w:ascii="Times New Roman" w:hAnsi="Times New Roman"/>
          <w:bCs/>
          <w:sz w:val="28"/>
          <w:szCs w:val="28"/>
        </w:rPr>
        <w:t xml:space="preserve"> </w:t>
      </w:r>
    </w:p>
    <w:p w:rsidR="00AA3F3A" w:rsidRPr="000A13EB" w:rsidRDefault="000A13EB" w:rsidP="000D4738">
      <w:pPr>
        <w:pStyle w:val="ConsPlusNormal"/>
        <w:spacing w:line="276" w:lineRule="auto"/>
        <w:ind w:firstLine="540"/>
        <w:jc w:val="both"/>
        <w:rPr>
          <w:rFonts w:ascii="Times New Roman" w:hAnsi="Times New Roman"/>
          <w:color w:val="FF0000"/>
          <w:sz w:val="28"/>
          <w:szCs w:val="28"/>
        </w:rPr>
      </w:pPr>
      <w:r w:rsidRPr="0029255E">
        <w:rPr>
          <w:rFonts w:ascii="Times New Roman" w:hAnsi="Times New Roman"/>
          <w:sz w:val="28"/>
          <w:szCs w:val="28"/>
        </w:rPr>
        <w:t>4</w:t>
      </w:r>
      <w:r w:rsidR="003D4FA1" w:rsidRPr="0029255E">
        <w:rPr>
          <w:rFonts w:ascii="Times New Roman" w:hAnsi="Times New Roman"/>
          <w:sz w:val="28"/>
          <w:szCs w:val="28"/>
        </w:rPr>
        <w:t>. Настоящее Решение</w:t>
      </w:r>
      <w:r w:rsidR="003D4FA1" w:rsidRPr="000A13EB">
        <w:rPr>
          <w:rFonts w:ascii="Times New Roman" w:hAnsi="Times New Roman"/>
          <w:sz w:val="28"/>
          <w:szCs w:val="28"/>
        </w:rPr>
        <w:t xml:space="preserve"> </w:t>
      </w:r>
      <w:r w:rsidR="00AA3F3A" w:rsidRPr="000A13EB">
        <w:rPr>
          <w:rFonts w:ascii="Times New Roman" w:hAnsi="Times New Roman"/>
          <w:sz w:val="28"/>
          <w:szCs w:val="28"/>
        </w:rPr>
        <w:t xml:space="preserve">вступает в </w:t>
      </w:r>
      <w:r w:rsidR="00AA3F3A" w:rsidRPr="00CD69AD">
        <w:rPr>
          <w:rFonts w:ascii="Times New Roman" w:hAnsi="Times New Roman"/>
          <w:sz w:val="28"/>
          <w:szCs w:val="28"/>
        </w:rPr>
        <w:t>силу</w:t>
      </w:r>
      <w:r w:rsidR="00CD69AD" w:rsidRPr="00CD69AD">
        <w:rPr>
          <w:rFonts w:ascii="Times New Roman" w:hAnsi="Times New Roman"/>
          <w:sz w:val="28"/>
          <w:szCs w:val="28"/>
        </w:rPr>
        <w:t xml:space="preserve"> </w:t>
      </w:r>
      <w:r w:rsidR="00E210D0">
        <w:rPr>
          <w:rFonts w:ascii="Times New Roman" w:hAnsi="Times New Roman"/>
          <w:sz w:val="28"/>
          <w:szCs w:val="28"/>
        </w:rPr>
        <w:t>после</w:t>
      </w:r>
      <w:r w:rsidR="00CD69AD" w:rsidRPr="00CD69AD">
        <w:rPr>
          <w:rFonts w:ascii="Times New Roman" w:hAnsi="Times New Roman"/>
          <w:sz w:val="28"/>
          <w:szCs w:val="28"/>
        </w:rPr>
        <w:t xml:space="preserve"> его официального опубликования</w:t>
      </w:r>
      <w:r w:rsidR="00E210D0">
        <w:rPr>
          <w:rFonts w:ascii="Times New Roman" w:hAnsi="Times New Roman"/>
          <w:sz w:val="28"/>
          <w:szCs w:val="28"/>
        </w:rPr>
        <w:t xml:space="preserve"> </w:t>
      </w:r>
      <w:r w:rsidR="00AA3F3A" w:rsidRPr="00CD69AD">
        <w:rPr>
          <w:rFonts w:ascii="Times New Roman" w:hAnsi="Times New Roman"/>
          <w:sz w:val="28"/>
          <w:szCs w:val="28"/>
        </w:rPr>
        <w:t xml:space="preserve"> </w:t>
      </w:r>
      <w:r w:rsidR="00D42151" w:rsidRPr="000A13EB">
        <w:rPr>
          <w:rFonts w:ascii="Times New Roman" w:hAnsi="Times New Roman"/>
          <w:sz w:val="28"/>
          <w:szCs w:val="28"/>
        </w:rPr>
        <w:t xml:space="preserve">и применяется к правоотношениям, возникшим с </w:t>
      </w:r>
      <w:r w:rsidR="00E210D0">
        <w:rPr>
          <w:rFonts w:ascii="Times New Roman" w:hAnsi="Times New Roman"/>
          <w:sz w:val="28"/>
          <w:szCs w:val="28"/>
        </w:rPr>
        <w:t xml:space="preserve">1 января </w:t>
      </w:r>
      <w:r w:rsidR="00D42151" w:rsidRPr="000A13EB">
        <w:rPr>
          <w:rFonts w:ascii="Times New Roman" w:hAnsi="Times New Roman"/>
          <w:sz w:val="28"/>
          <w:szCs w:val="28"/>
        </w:rPr>
        <w:t>20</w:t>
      </w:r>
      <w:r w:rsidR="00796A24">
        <w:rPr>
          <w:rFonts w:ascii="Times New Roman" w:hAnsi="Times New Roman"/>
          <w:sz w:val="28"/>
          <w:szCs w:val="28"/>
        </w:rPr>
        <w:t>2</w:t>
      </w:r>
      <w:r w:rsidR="0029255E">
        <w:rPr>
          <w:rFonts w:ascii="Times New Roman" w:hAnsi="Times New Roman"/>
          <w:sz w:val="28"/>
          <w:szCs w:val="28"/>
        </w:rPr>
        <w:t>5</w:t>
      </w:r>
      <w:r w:rsidR="00D42151" w:rsidRPr="000A13EB">
        <w:rPr>
          <w:rFonts w:ascii="Times New Roman" w:hAnsi="Times New Roman"/>
          <w:sz w:val="28"/>
          <w:szCs w:val="28"/>
        </w:rPr>
        <w:t xml:space="preserve"> года</w:t>
      </w:r>
      <w:r w:rsidR="00AA3F3A" w:rsidRPr="000A13EB">
        <w:rPr>
          <w:rFonts w:ascii="Times New Roman" w:hAnsi="Times New Roman"/>
          <w:color w:val="002060"/>
          <w:sz w:val="28"/>
          <w:szCs w:val="28"/>
        </w:rPr>
        <w:t>.</w:t>
      </w:r>
    </w:p>
    <w:p w:rsidR="00AA3F3A" w:rsidRDefault="00AA3F3A" w:rsidP="000D4738">
      <w:pPr>
        <w:pStyle w:val="ConsPlusNormal"/>
        <w:spacing w:line="276" w:lineRule="auto"/>
        <w:outlineLvl w:val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86589F" w:rsidRPr="0086589F" w:rsidTr="0086589F">
        <w:tc>
          <w:tcPr>
            <w:tcW w:w="4672" w:type="dxa"/>
          </w:tcPr>
          <w:p w:rsidR="0086589F" w:rsidRPr="0086589F" w:rsidRDefault="0086589F" w:rsidP="0086589F">
            <w:pPr>
              <w:keepNext/>
              <w:spacing w:line="256" w:lineRule="auto"/>
              <w:ind w:firstLine="0"/>
              <w:jc w:val="left"/>
              <w:outlineLvl w:val="2"/>
              <w:rPr>
                <w:szCs w:val="20"/>
                <w:lang w:eastAsia="en-US"/>
              </w:rPr>
            </w:pPr>
            <w:r w:rsidRPr="0086589F">
              <w:rPr>
                <w:szCs w:val="20"/>
                <w:lang w:eastAsia="en-US"/>
              </w:rPr>
              <w:t>Председатель Идринского</w:t>
            </w:r>
          </w:p>
          <w:p w:rsidR="0086589F" w:rsidRPr="0086589F" w:rsidRDefault="0086589F" w:rsidP="0086589F">
            <w:pPr>
              <w:keepNext/>
              <w:spacing w:line="256" w:lineRule="auto"/>
              <w:ind w:firstLine="0"/>
              <w:jc w:val="left"/>
              <w:outlineLvl w:val="2"/>
              <w:rPr>
                <w:szCs w:val="20"/>
                <w:lang w:eastAsia="en-US"/>
              </w:rPr>
            </w:pPr>
            <w:r w:rsidRPr="0086589F">
              <w:rPr>
                <w:szCs w:val="20"/>
                <w:lang w:eastAsia="en-US"/>
              </w:rPr>
              <w:t>районного Совета депутатов</w:t>
            </w:r>
          </w:p>
          <w:p w:rsidR="0086589F" w:rsidRPr="0086589F" w:rsidRDefault="0086589F" w:rsidP="0086589F">
            <w:pPr>
              <w:keepNext/>
              <w:spacing w:line="256" w:lineRule="auto"/>
              <w:ind w:firstLine="0"/>
              <w:jc w:val="center"/>
              <w:outlineLvl w:val="2"/>
              <w:rPr>
                <w:szCs w:val="20"/>
                <w:lang w:eastAsia="en-US"/>
              </w:rPr>
            </w:pPr>
          </w:p>
          <w:p w:rsidR="0086589F" w:rsidRPr="0086589F" w:rsidRDefault="0086589F" w:rsidP="0086589F">
            <w:pPr>
              <w:keepNext/>
              <w:spacing w:line="256" w:lineRule="auto"/>
              <w:ind w:firstLine="0"/>
              <w:jc w:val="center"/>
              <w:outlineLvl w:val="2"/>
              <w:rPr>
                <w:szCs w:val="20"/>
                <w:lang w:eastAsia="en-US"/>
              </w:rPr>
            </w:pPr>
            <w:r w:rsidRPr="0086589F">
              <w:rPr>
                <w:szCs w:val="20"/>
                <w:lang w:eastAsia="en-US"/>
              </w:rPr>
              <w:t xml:space="preserve">        В.В. Епифанов                                                                         </w:t>
            </w:r>
          </w:p>
        </w:tc>
        <w:tc>
          <w:tcPr>
            <w:tcW w:w="4673" w:type="dxa"/>
          </w:tcPr>
          <w:p w:rsidR="0086589F" w:rsidRPr="0086589F" w:rsidRDefault="0086589F" w:rsidP="0086589F">
            <w:pPr>
              <w:keepNext/>
              <w:spacing w:line="256" w:lineRule="auto"/>
              <w:ind w:firstLine="0"/>
              <w:jc w:val="left"/>
              <w:outlineLvl w:val="2"/>
              <w:rPr>
                <w:szCs w:val="20"/>
                <w:lang w:eastAsia="en-US"/>
              </w:rPr>
            </w:pPr>
            <w:r w:rsidRPr="0086589F">
              <w:rPr>
                <w:szCs w:val="20"/>
                <w:lang w:eastAsia="en-US"/>
              </w:rPr>
              <w:t xml:space="preserve">                                         Глава </w:t>
            </w:r>
          </w:p>
          <w:p w:rsidR="0086589F" w:rsidRPr="0086589F" w:rsidRDefault="0086589F" w:rsidP="0086589F">
            <w:pPr>
              <w:keepNext/>
              <w:spacing w:line="256" w:lineRule="auto"/>
              <w:ind w:firstLine="0"/>
              <w:jc w:val="center"/>
              <w:outlineLvl w:val="2"/>
              <w:rPr>
                <w:szCs w:val="20"/>
                <w:lang w:eastAsia="en-US"/>
              </w:rPr>
            </w:pPr>
            <w:r w:rsidRPr="0086589F">
              <w:rPr>
                <w:szCs w:val="20"/>
                <w:lang w:eastAsia="en-US"/>
              </w:rPr>
              <w:t xml:space="preserve">                            Идринского района</w:t>
            </w:r>
          </w:p>
          <w:p w:rsidR="0086589F" w:rsidRPr="0086589F" w:rsidRDefault="0086589F" w:rsidP="0086589F">
            <w:pPr>
              <w:keepNext/>
              <w:spacing w:line="256" w:lineRule="auto"/>
              <w:ind w:firstLine="0"/>
              <w:jc w:val="center"/>
              <w:outlineLvl w:val="2"/>
              <w:rPr>
                <w:szCs w:val="20"/>
                <w:lang w:eastAsia="en-US"/>
              </w:rPr>
            </w:pPr>
          </w:p>
          <w:p w:rsidR="0086589F" w:rsidRPr="0086589F" w:rsidRDefault="0086589F" w:rsidP="0086589F">
            <w:pPr>
              <w:keepNext/>
              <w:spacing w:line="256" w:lineRule="auto"/>
              <w:ind w:firstLine="0"/>
              <w:jc w:val="center"/>
              <w:outlineLvl w:val="2"/>
              <w:rPr>
                <w:szCs w:val="20"/>
                <w:lang w:eastAsia="en-US"/>
              </w:rPr>
            </w:pPr>
            <w:r w:rsidRPr="0086589F">
              <w:rPr>
                <w:szCs w:val="20"/>
                <w:lang w:eastAsia="en-US"/>
              </w:rPr>
              <w:t xml:space="preserve">                                 Г.В. Безъязыкова</w:t>
            </w:r>
          </w:p>
        </w:tc>
      </w:tr>
    </w:tbl>
    <w:p w:rsidR="0086589F" w:rsidRDefault="0086589F" w:rsidP="00AA3F3A">
      <w:pPr>
        <w:pStyle w:val="ConsPlusNormal"/>
        <w:outlineLvl w:val="0"/>
        <w:rPr>
          <w:rFonts w:ascii="Times New Roman" w:hAnsi="Times New Roman"/>
          <w:sz w:val="28"/>
          <w:szCs w:val="28"/>
        </w:rPr>
      </w:pPr>
    </w:p>
    <w:p w:rsidR="0086589F" w:rsidRDefault="0086589F" w:rsidP="00AA3F3A">
      <w:pPr>
        <w:pStyle w:val="ConsPlusNormal"/>
        <w:outlineLvl w:val="0"/>
        <w:rPr>
          <w:rFonts w:ascii="Times New Roman" w:hAnsi="Times New Roman"/>
          <w:sz w:val="28"/>
          <w:szCs w:val="28"/>
        </w:rPr>
      </w:pPr>
    </w:p>
    <w:p w:rsidR="00932654" w:rsidRPr="0086589F" w:rsidRDefault="00932654" w:rsidP="00932654">
      <w:pPr>
        <w:widowControl w:val="0"/>
        <w:autoSpaceDE w:val="0"/>
        <w:autoSpaceDN w:val="0"/>
        <w:ind w:firstLine="0"/>
        <w:jc w:val="right"/>
        <w:outlineLvl w:val="0"/>
        <w:rPr>
          <w:rFonts w:eastAsiaTheme="minorEastAsia"/>
        </w:rPr>
      </w:pPr>
      <w:r w:rsidRPr="0086589F">
        <w:rPr>
          <w:rFonts w:eastAsiaTheme="minorEastAsia"/>
        </w:rPr>
        <w:t xml:space="preserve">Приложение </w:t>
      </w:r>
    </w:p>
    <w:p w:rsidR="00932654" w:rsidRPr="0086589F" w:rsidRDefault="00932654" w:rsidP="00932654">
      <w:pPr>
        <w:widowControl w:val="0"/>
        <w:autoSpaceDE w:val="0"/>
        <w:autoSpaceDN w:val="0"/>
        <w:ind w:firstLine="0"/>
        <w:jc w:val="right"/>
        <w:rPr>
          <w:rFonts w:eastAsiaTheme="minorEastAsia"/>
        </w:rPr>
      </w:pPr>
      <w:r w:rsidRPr="0086589F">
        <w:rPr>
          <w:rFonts w:eastAsiaTheme="minorEastAsia"/>
        </w:rPr>
        <w:t>к Решению</w:t>
      </w:r>
    </w:p>
    <w:p w:rsidR="00932654" w:rsidRPr="0086589F" w:rsidRDefault="00932654" w:rsidP="00932654">
      <w:pPr>
        <w:widowControl w:val="0"/>
        <w:autoSpaceDE w:val="0"/>
        <w:autoSpaceDN w:val="0"/>
        <w:ind w:firstLine="0"/>
        <w:jc w:val="right"/>
        <w:rPr>
          <w:rFonts w:eastAsiaTheme="minorEastAsia"/>
        </w:rPr>
      </w:pPr>
      <w:r w:rsidRPr="0086589F">
        <w:rPr>
          <w:rFonts w:eastAsiaTheme="minorEastAsia"/>
        </w:rPr>
        <w:t xml:space="preserve">от </w:t>
      </w:r>
      <w:r w:rsidR="00BD33FD">
        <w:rPr>
          <w:rFonts w:eastAsiaTheme="minorEastAsia"/>
        </w:rPr>
        <w:t>13</w:t>
      </w:r>
      <w:r>
        <w:rPr>
          <w:rFonts w:eastAsiaTheme="minorEastAsia"/>
        </w:rPr>
        <w:t>.12.202</w:t>
      </w:r>
      <w:r w:rsidR="0029255E">
        <w:rPr>
          <w:rFonts w:eastAsiaTheme="minorEastAsia"/>
        </w:rPr>
        <w:t>4</w:t>
      </w:r>
      <w:r w:rsidRPr="0086589F">
        <w:rPr>
          <w:rFonts w:eastAsiaTheme="minorEastAsia"/>
        </w:rPr>
        <w:t xml:space="preserve"> г. </w:t>
      </w:r>
      <w:r>
        <w:rPr>
          <w:rFonts w:eastAsiaTheme="minorEastAsia"/>
        </w:rPr>
        <w:t xml:space="preserve">№ </w:t>
      </w:r>
      <w:r w:rsidR="00BD33FD">
        <w:rPr>
          <w:rFonts w:eastAsiaTheme="minorEastAsia"/>
        </w:rPr>
        <w:t>31-229</w:t>
      </w:r>
      <w:r w:rsidRPr="0086589F">
        <w:rPr>
          <w:rFonts w:eastAsiaTheme="minorEastAsia"/>
        </w:rPr>
        <w:t>-р</w:t>
      </w:r>
    </w:p>
    <w:p w:rsidR="00932654" w:rsidRDefault="00932654" w:rsidP="0086589F">
      <w:pPr>
        <w:widowControl w:val="0"/>
        <w:autoSpaceDE w:val="0"/>
        <w:autoSpaceDN w:val="0"/>
        <w:ind w:firstLine="0"/>
        <w:jc w:val="right"/>
        <w:outlineLvl w:val="0"/>
        <w:rPr>
          <w:rFonts w:eastAsiaTheme="minorEastAsia"/>
        </w:rPr>
      </w:pPr>
    </w:p>
    <w:p w:rsidR="00932654" w:rsidRDefault="00932654" w:rsidP="0086589F">
      <w:pPr>
        <w:widowControl w:val="0"/>
        <w:autoSpaceDE w:val="0"/>
        <w:autoSpaceDN w:val="0"/>
        <w:ind w:firstLine="0"/>
        <w:jc w:val="right"/>
        <w:outlineLvl w:val="0"/>
        <w:rPr>
          <w:rFonts w:eastAsiaTheme="minorEastAsia"/>
        </w:rPr>
      </w:pPr>
    </w:p>
    <w:p w:rsidR="0086589F" w:rsidRPr="0086589F" w:rsidRDefault="0086589F" w:rsidP="0086589F">
      <w:pPr>
        <w:widowControl w:val="0"/>
        <w:autoSpaceDE w:val="0"/>
        <w:autoSpaceDN w:val="0"/>
        <w:ind w:firstLine="0"/>
        <w:jc w:val="right"/>
        <w:outlineLvl w:val="0"/>
        <w:rPr>
          <w:rFonts w:eastAsiaTheme="minorEastAsia"/>
        </w:rPr>
      </w:pPr>
      <w:r w:rsidRPr="0086589F">
        <w:rPr>
          <w:rFonts w:eastAsiaTheme="minorEastAsia"/>
        </w:rPr>
        <w:t>Приложение 3</w:t>
      </w:r>
    </w:p>
    <w:p w:rsidR="0086589F" w:rsidRPr="0086589F" w:rsidRDefault="0086589F" w:rsidP="0086589F">
      <w:pPr>
        <w:widowControl w:val="0"/>
        <w:autoSpaceDE w:val="0"/>
        <w:autoSpaceDN w:val="0"/>
        <w:ind w:firstLine="0"/>
        <w:jc w:val="right"/>
        <w:rPr>
          <w:rFonts w:eastAsiaTheme="minorEastAsia"/>
        </w:rPr>
      </w:pPr>
      <w:r w:rsidRPr="0086589F">
        <w:rPr>
          <w:rFonts w:eastAsiaTheme="minorEastAsia"/>
        </w:rPr>
        <w:t>к Решению</w:t>
      </w:r>
    </w:p>
    <w:p w:rsidR="0086589F" w:rsidRPr="0086589F" w:rsidRDefault="0086589F" w:rsidP="0086589F">
      <w:pPr>
        <w:widowControl w:val="0"/>
        <w:autoSpaceDE w:val="0"/>
        <w:autoSpaceDN w:val="0"/>
        <w:ind w:firstLine="0"/>
        <w:jc w:val="right"/>
        <w:rPr>
          <w:rFonts w:eastAsiaTheme="minorEastAsia"/>
        </w:rPr>
      </w:pPr>
      <w:r w:rsidRPr="0086589F">
        <w:rPr>
          <w:rFonts w:eastAsiaTheme="minorEastAsia"/>
        </w:rPr>
        <w:t xml:space="preserve">от 16 июня 2011 г. </w:t>
      </w:r>
      <w:r w:rsidR="00932654">
        <w:rPr>
          <w:rFonts w:eastAsiaTheme="minorEastAsia"/>
        </w:rPr>
        <w:t>№</w:t>
      </w:r>
      <w:r w:rsidRPr="0086589F">
        <w:rPr>
          <w:rFonts w:eastAsiaTheme="minorEastAsia"/>
        </w:rPr>
        <w:t xml:space="preserve"> ВН-85-р</w:t>
      </w:r>
    </w:p>
    <w:p w:rsidR="0086589F" w:rsidRPr="0086589F" w:rsidRDefault="0086589F" w:rsidP="0086589F">
      <w:pPr>
        <w:widowControl w:val="0"/>
        <w:autoSpaceDE w:val="0"/>
        <w:autoSpaceDN w:val="0"/>
        <w:ind w:firstLine="0"/>
        <w:jc w:val="right"/>
        <w:rPr>
          <w:rFonts w:eastAsiaTheme="minorEastAsia"/>
        </w:rPr>
      </w:pPr>
    </w:p>
    <w:p w:rsidR="008B040D" w:rsidRDefault="008B040D" w:rsidP="0086589F">
      <w:pPr>
        <w:widowControl w:val="0"/>
        <w:autoSpaceDE w:val="0"/>
        <w:autoSpaceDN w:val="0"/>
        <w:ind w:firstLine="0"/>
        <w:jc w:val="center"/>
        <w:rPr>
          <w:rFonts w:eastAsiaTheme="minorEastAsia"/>
        </w:rPr>
      </w:pPr>
    </w:p>
    <w:p w:rsidR="0086589F" w:rsidRPr="0086589F" w:rsidRDefault="0086589F" w:rsidP="0086589F">
      <w:pPr>
        <w:widowControl w:val="0"/>
        <w:autoSpaceDE w:val="0"/>
        <w:autoSpaceDN w:val="0"/>
        <w:ind w:firstLine="0"/>
        <w:jc w:val="center"/>
        <w:rPr>
          <w:rFonts w:eastAsiaTheme="minorEastAsia"/>
        </w:rPr>
      </w:pPr>
      <w:r w:rsidRPr="0086589F">
        <w:rPr>
          <w:rFonts w:eastAsiaTheme="minorEastAsia"/>
        </w:rPr>
        <w:t>ПРЕДЕЛЬНОЕ КОЛИЧЕСТВО ДОЛЖНОСТНЫХ ОКЛАДОВ РУКОВОДИТЕЛЕЙ</w:t>
      </w:r>
    </w:p>
    <w:p w:rsidR="0086589F" w:rsidRPr="0086589F" w:rsidRDefault="0086589F" w:rsidP="0086589F">
      <w:pPr>
        <w:widowControl w:val="0"/>
        <w:autoSpaceDE w:val="0"/>
        <w:autoSpaceDN w:val="0"/>
        <w:ind w:firstLine="0"/>
        <w:jc w:val="center"/>
        <w:rPr>
          <w:rFonts w:eastAsiaTheme="minorEastAsia"/>
        </w:rPr>
      </w:pPr>
      <w:r w:rsidRPr="0086589F">
        <w:rPr>
          <w:rFonts w:eastAsiaTheme="minorEastAsia"/>
        </w:rPr>
        <w:t>УЧРЕЖДЕНИЙ, УЧИТЫВАЕМЫХ ПРИ ОПРЕДЕЛЕНИИ ОБЪЕМА</w:t>
      </w:r>
    </w:p>
    <w:p w:rsidR="0086589F" w:rsidRPr="0086589F" w:rsidRDefault="0086589F" w:rsidP="0086589F">
      <w:pPr>
        <w:widowControl w:val="0"/>
        <w:autoSpaceDE w:val="0"/>
        <w:autoSpaceDN w:val="0"/>
        <w:ind w:firstLine="0"/>
        <w:jc w:val="center"/>
        <w:rPr>
          <w:rFonts w:eastAsiaTheme="minorEastAsia"/>
        </w:rPr>
      </w:pPr>
      <w:r w:rsidRPr="0086589F">
        <w:rPr>
          <w:rFonts w:eastAsiaTheme="minorEastAsia"/>
        </w:rPr>
        <w:t>СРЕДСТВ НА ВЫПЛАТЫ СТИМУЛИРУЮЩЕГО ХАРАКТЕРА</w:t>
      </w:r>
    </w:p>
    <w:p w:rsidR="0086589F" w:rsidRPr="0086589F" w:rsidRDefault="0086589F" w:rsidP="0086589F">
      <w:pPr>
        <w:widowControl w:val="0"/>
        <w:autoSpaceDE w:val="0"/>
        <w:autoSpaceDN w:val="0"/>
        <w:ind w:firstLine="0"/>
        <w:jc w:val="center"/>
        <w:rPr>
          <w:rFonts w:eastAsiaTheme="minorEastAsia"/>
        </w:rPr>
      </w:pPr>
      <w:r w:rsidRPr="0086589F">
        <w:rPr>
          <w:rFonts w:eastAsiaTheme="minorEastAsia"/>
        </w:rPr>
        <w:t>РУКОВОДИТЕЛЯМ УЧРЕЖДЕНИЙ</w:t>
      </w:r>
    </w:p>
    <w:p w:rsidR="0086589F" w:rsidRPr="0086589F" w:rsidRDefault="0086589F" w:rsidP="0086589F">
      <w:pPr>
        <w:widowControl w:val="0"/>
        <w:autoSpaceDE w:val="0"/>
        <w:autoSpaceDN w:val="0"/>
        <w:spacing w:after="1"/>
        <w:ind w:firstLine="0"/>
        <w:jc w:val="left"/>
        <w:rPr>
          <w:rFonts w:eastAsiaTheme="minorEastAsia"/>
        </w:rPr>
      </w:pPr>
    </w:p>
    <w:p w:rsidR="0086589F" w:rsidRPr="0086589F" w:rsidRDefault="0086589F" w:rsidP="0086589F">
      <w:pPr>
        <w:widowControl w:val="0"/>
        <w:autoSpaceDE w:val="0"/>
        <w:autoSpaceDN w:val="0"/>
        <w:ind w:firstLine="0"/>
        <w:rPr>
          <w:rFonts w:eastAsiaTheme="minorEastAsia"/>
        </w:rPr>
      </w:pPr>
    </w:p>
    <w:tbl>
      <w:tblPr>
        <w:tblW w:w="9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5669"/>
        <w:gridCol w:w="3231"/>
      </w:tblGrid>
      <w:tr w:rsidR="0086589F" w:rsidRPr="0086589F" w:rsidTr="003620A0">
        <w:tc>
          <w:tcPr>
            <w:tcW w:w="680" w:type="dxa"/>
          </w:tcPr>
          <w:p w:rsidR="0086589F" w:rsidRPr="0086589F" w:rsidRDefault="003620A0" w:rsidP="0086589F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№</w:t>
            </w:r>
            <w:r w:rsidR="0086589F" w:rsidRPr="0086589F">
              <w:rPr>
                <w:rFonts w:eastAsiaTheme="minorEastAsia"/>
              </w:rPr>
              <w:t xml:space="preserve"> п/п</w:t>
            </w:r>
          </w:p>
        </w:tc>
        <w:tc>
          <w:tcPr>
            <w:tcW w:w="5669" w:type="dxa"/>
          </w:tcPr>
          <w:p w:rsidR="0086589F" w:rsidRPr="0086589F" w:rsidRDefault="0086589F" w:rsidP="0086589F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/>
              </w:rPr>
            </w:pPr>
            <w:r w:rsidRPr="0086589F">
              <w:rPr>
                <w:rFonts w:eastAsiaTheme="minorEastAsia"/>
              </w:rPr>
              <w:t>Учреждения</w:t>
            </w:r>
          </w:p>
        </w:tc>
        <w:tc>
          <w:tcPr>
            <w:tcW w:w="3231" w:type="dxa"/>
          </w:tcPr>
          <w:p w:rsidR="0086589F" w:rsidRPr="0086589F" w:rsidRDefault="0086589F" w:rsidP="0086589F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/>
              </w:rPr>
            </w:pPr>
            <w:r w:rsidRPr="0086589F">
              <w:rPr>
                <w:rFonts w:eastAsiaTheme="minorEastAsia"/>
              </w:rPr>
              <w:t>Предельное количество должностных окладов руководителя учреждения, подлежащих централизации, в год</w:t>
            </w:r>
          </w:p>
        </w:tc>
      </w:tr>
      <w:tr w:rsidR="0086589F" w:rsidRPr="0086589F" w:rsidTr="003620A0">
        <w:tc>
          <w:tcPr>
            <w:tcW w:w="680" w:type="dxa"/>
          </w:tcPr>
          <w:p w:rsidR="0086589F" w:rsidRPr="0086589F" w:rsidRDefault="0086589F" w:rsidP="0033565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/>
              </w:rPr>
            </w:pPr>
            <w:r w:rsidRPr="0086589F">
              <w:rPr>
                <w:rFonts w:eastAsiaTheme="minorEastAsia"/>
              </w:rPr>
              <w:t>1</w:t>
            </w:r>
          </w:p>
        </w:tc>
        <w:tc>
          <w:tcPr>
            <w:tcW w:w="5669" w:type="dxa"/>
          </w:tcPr>
          <w:p w:rsidR="0086589F" w:rsidRPr="0086589F" w:rsidRDefault="0086589F" w:rsidP="0086589F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/>
              </w:rPr>
            </w:pPr>
            <w:r w:rsidRPr="0086589F">
              <w:rPr>
                <w:rFonts w:eastAsiaTheme="minorEastAsia"/>
              </w:rPr>
              <w:t>2</w:t>
            </w:r>
          </w:p>
        </w:tc>
        <w:tc>
          <w:tcPr>
            <w:tcW w:w="3231" w:type="dxa"/>
          </w:tcPr>
          <w:p w:rsidR="0086589F" w:rsidRPr="0086589F" w:rsidRDefault="0086589F" w:rsidP="0086589F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/>
              </w:rPr>
            </w:pPr>
            <w:r w:rsidRPr="0086589F">
              <w:rPr>
                <w:rFonts w:eastAsiaTheme="minorEastAsia"/>
              </w:rPr>
              <w:t>3</w:t>
            </w:r>
          </w:p>
        </w:tc>
      </w:tr>
      <w:tr w:rsidR="0086589F" w:rsidRPr="0086589F" w:rsidTr="003620A0">
        <w:tc>
          <w:tcPr>
            <w:tcW w:w="680" w:type="dxa"/>
          </w:tcPr>
          <w:p w:rsidR="0086589F" w:rsidRPr="0086589F" w:rsidRDefault="0086589F" w:rsidP="0033565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/>
              </w:rPr>
            </w:pPr>
            <w:r w:rsidRPr="0086589F">
              <w:rPr>
                <w:rFonts w:eastAsiaTheme="minorEastAsia"/>
              </w:rPr>
              <w:t>2</w:t>
            </w:r>
          </w:p>
        </w:tc>
        <w:tc>
          <w:tcPr>
            <w:tcW w:w="5669" w:type="dxa"/>
          </w:tcPr>
          <w:p w:rsidR="0086589F" w:rsidRPr="0086589F" w:rsidRDefault="0086589F" w:rsidP="0086589F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/>
              </w:rPr>
            </w:pPr>
            <w:r w:rsidRPr="0086589F">
              <w:rPr>
                <w:rFonts w:eastAsiaTheme="minorEastAsia"/>
              </w:rPr>
              <w:t>Учреждения в области культуры</w:t>
            </w:r>
          </w:p>
        </w:tc>
        <w:tc>
          <w:tcPr>
            <w:tcW w:w="3231" w:type="dxa"/>
          </w:tcPr>
          <w:p w:rsidR="0086589F" w:rsidRPr="0086589F" w:rsidRDefault="0029255E" w:rsidP="003620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до 44,7</w:t>
            </w:r>
          </w:p>
        </w:tc>
      </w:tr>
      <w:tr w:rsidR="0086589F" w:rsidRPr="0086589F" w:rsidTr="003620A0">
        <w:tc>
          <w:tcPr>
            <w:tcW w:w="680" w:type="dxa"/>
          </w:tcPr>
          <w:p w:rsidR="0086589F" w:rsidRPr="0086589F" w:rsidRDefault="0086589F" w:rsidP="0033565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/>
              </w:rPr>
            </w:pPr>
            <w:r w:rsidRPr="0086589F">
              <w:rPr>
                <w:rFonts w:eastAsiaTheme="minorEastAsia"/>
              </w:rPr>
              <w:t>3</w:t>
            </w:r>
          </w:p>
        </w:tc>
        <w:tc>
          <w:tcPr>
            <w:tcW w:w="5669" w:type="dxa"/>
          </w:tcPr>
          <w:p w:rsidR="0086589F" w:rsidRPr="0086589F" w:rsidRDefault="0086589F" w:rsidP="0086589F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/>
              </w:rPr>
            </w:pPr>
            <w:r w:rsidRPr="0086589F">
              <w:rPr>
                <w:rFonts w:eastAsiaTheme="minorEastAsia"/>
              </w:rPr>
              <w:t>Учреждения в области здравоохранения</w:t>
            </w:r>
          </w:p>
        </w:tc>
        <w:tc>
          <w:tcPr>
            <w:tcW w:w="3231" w:type="dxa"/>
          </w:tcPr>
          <w:p w:rsidR="0086589F" w:rsidRPr="0086589F" w:rsidRDefault="0029255E" w:rsidP="003620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до 54,1</w:t>
            </w:r>
          </w:p>
        </w:tc>
      </w:tr>
      <w:tr w:rsidR="0086589F" w:rsidRPr="0086589F" w:rsidTr="003620A0">
        <w:tc>
          <w:tcPr>
            <w:tcW w:w="680" w:type="dxa"/>
            <w:tcBorders>
              <w:bottom w:val="single" w:sz="4" w:space="0" w:color="auto"/>
            </w:tcBorders>
          </w:tcPr>
          <w:p w:rsidR="0086589F" w:rsidRPr="0086589F" w:rsidRDefault="0086589F" w:rsidP="0033565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/>
              </w:rPr>
            </w:pPr>
            <w:r w:rsidRPr="0086589F">
              <w:rPr>
                <w:rFonts w:eastAsiaTheme="minorEastAsia"/>
              </w:rPr>
              <w:t>4</w:t>
            </w:r>
          </w:p>
        </w:tc>
        <w:tc>
          <w:tcPr>
            <w:tcW w:w="5669" w:type="dxa"/>
            <w:tcBorders>
              <w:bottom w:val="single" w:sz="4" w:space="0" w:color="auto"/>
            </w:tcBorders>
          </w:tcPr>
          <w:p w:rsidR="0086589F" w:rsidRPr="0086589F" w:rsidRDefault="0086589F" w:rsidP="0086589F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/>
              </w:rPr>
            </w:pPr>
            <w:r w:rsidRPr="0086589F">
              <w:rPr>
                <w:rFonts w:eastAsiaTheme="minorEastAsia"/>
              </w:rPr>
              <w:t>Учреждения в сфере образования</w:t>
            </w:r>
          </w:p>
        </w:tc>
        <w:tc>
          <w:tcPr>
            <w:tcW w:w="3231" w:type="dxa"/>
            <w:tcBorders>
              <w:bottom w:val="single" w:sz="4" w:space="0" w:color="auto"/>
            </w:tcBorders>
          </w:tcPr>
          <w:p w:rsidR="0086589F" w:rsidRPr="0086589F" w:rsidRDefault="0029255E" w:rsidP="003620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до 49,1</w:t>
            </w:r>
          </w:p>
        </w:tc>
      </w:tr>
      <w:tr w:rsidR="0086589F" w:rsidRPr="0086589F" w:rsidTr="003620A0">
        <w:tblPrEx>
          <w:tblBorders>
            <w:insideH w:val="nil"/>
          </w:tblBorders>
        </w:tblPrEx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86589F" w:rsidRPr="0086589F" w:rsidRDefault="0086589F" w:rsidP="0033565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/>
              </w:rPr>
            </w:pPr>
            <w:r w:rsidRPr="0086589F">
              <w:rPr>
                <w:rFonts w:eastAsiaTheme="minorEastAsia"/>
              </w:rPr>
              <w:t>5</w:t>
            </w: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</w:tcBorders>
          </w:tcPr>
          <w:p w:rsidR="0086589F" w:rsidRPr="0086589F" w:rsidRDefault="0086589F" w:rsidP="0086589F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/>
              </w:rPr>
            </w:pPr>
            <w:r w:rsidRPr="0086589F">
              <w:rPr>
                <w:rFonts w:eastAsiaTheme="minorEastAsia"/>
              </w:rPr>
              <w:t>Учреждения в области социальной поддержки и социального обслуживания населения</w:t>
            </w: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86589F" w:rsidRPr="0086589F" w:rsidRDefault="0029255E" w:rsidP="003620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от 38 до 50,1</w:t>
            </w:r>
          </w:p>
        </w:tc>
      </w:tr>
      <w:tr w:rsidR="0086589F" w:rsidRPr="0086589F" w:rsidTr="003620A0">
        <w:tblPrEx>
          <w:tblBorders>
            <w:insideH w:val="nil"/>
          </w:tblBorders>
        </w:tblPrEx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86589F" w:rsidRPr="0086589F" w:rsidRDefault="0086589F" w:rsidP="0033565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/>
              </w:rPr>
            </w:pPr>
            <w:r w:rsidRPr="0086589F">
              <w:rPr>
                <w:rFonts w:eastAsiaTheme="minorEastAsia"/>
              </w:rPr>
              <w:t>6</w:t>
            </w: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</w:tcBorders>
          </w:tcPr>
          <w:p w:rsidR="0086589F" w:rsidRPr="0086589F" w:rsidRDefault="0086589F" w:rsidP="0086589F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/>
              </w:rPr>
            </w:pPr>
            <w:r w:rsidRPr="0086589F">
              <w:rPr>
                <w:rFonts w:eastAsiaTheme="minorEastAsia"/>
              </w:rPr>
              <w:t>Учреждения в области гражданской обороны, защиты населения и территорий от чрезвычайных ситуаций природного и техногенного характера, пожарной безопасности</w:t>
            </w: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86589F" w:rsidRPr="0086589F" w:rsidRDefault="0029255E" w:rsidP="003620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до 24,1</w:t>
            </w:r>
          </w:p>
        </w:tc>
      </w:tr>
      <w:tr w:rsidR="0086589F" w:rsidRPr="0086589F" w:rsidTr="003620A0">
        <w:tblPrEx>
          <w:tblBorders>
            <w:insideH w:val="nil"/>
          </w:tblBorders>
        </w:tblPrEx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86589F" w:rsidRPr="0086589F" w:rsidRDefault="0086589F" w:rsidP="00335651">
            <w:pPr>
              <w:autoSpaceDE w:val="0"/>
              <w:autoSpaceDN w:val="0"/>
              <w:adjustRightInd w:val="0"/>
              <w:ind w:firstLine="0"/>
              <w:jc w:val="center"/>
            </w:pPr>
            <w:r w:rsidRPr="0086589F">
              <w:t>7</w:t>
            </w: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</w:tcBorders>
          </w:tcPr>
          <w:p w:rsidR="0086589F" w:rsidRPr="0086589F" w:rsidRDefault="0086589F" w:rsidP="006A52FD">
            <w:pPr>
              <w:autoSpaceDE w:val="0"/>
              <w:autoSpaceDN w:val="0"/>
              <w:adjustRightInd w:val="0"/>
              <w:ind w:firstLine="0"/>
              <w:jc w:val="left"/>
            </w:pPr>
            <w:r w:rsidRPr="0086589F">
              <w:t>Учреждения, осуществляющие деятельность в сфере молодежной политики</w:t>
            </w: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86589F" w:rsidRPr="0086589F" w:rsidRDefault="0029255E" w:rsidP="003620A0">
            <w:pPr>
              <w:autoSpaceDE w:val="0"/>
              <w:autoSpaceDN w:val="0"/>
              <w:adjustRightInd w:val="0"/>
              <w:ind w:firstLine="0"/>
              <w:jc w:val="center"/>
            </w:pPr>
            <w:r>
              <w:t>до 26,1</w:t>
            </w:r>
          </w:p>
        </w:tc>
      </w:tr>
    </w:tbl>
    <w:p w:rsidR="0086589F" w:rsidRPr="0086589F" w:rsidRDefault="0086589F" w:rsidP="0086589F">
      <w:pPr>
        <w:widowControl w:val="0"/>
        <w:autoSpaceDE w:val="0"/>
        <w:autoSpaceDN w:val="0"/>
        <w:ind w:firstLine="540"/>
        <w:rPr>
          <w:rFonts w:eastAsiaTheme="minorEastAsia"/>
        </w:rPr>
      </w:pPr>
    </w:p>
    <w:p w:rsidR="0086589F" w:rsidRPr="0086589F" w:rsidRDefault="0086589F" w:rsidP="006C09BF">
      <w:pPr>
        <w:ind w:firstLine="0"/>
      </w:pPr>
    </w:p>
    <w:p w:rsidR="0086589F" w:rsidRPr="0086589F" w:rsidRDefault="0086589F" w:rsidP="006C09BF">
      <w:pPr>
        <w:ind w:firstLine="0"/>
      </w:pPr>
    </w:p>
    <w:sectPr w:rsidR="0086589F" w:rsidRPr="0086589F" w:rsidSect="00371728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D18C4"/>
    <w:multiLevelType w:val="hybridMultilevel"/>
    <w:tmpl w:val="A37A1696"/>
    <w:lvl w:ilvl="0" w:tplc="E162170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F3A"/>
    <w:rsid w:val="000A13EB"/>
    <w:rsid w:val="000D4738"/>
    <w:rsid w:val="0010749B"/>
    <w:rsid w:val="0013377A"/>
    <w:rsid w:val="001B0BD6"/>
    <w:rsid w:val="001D35F4"/>
    <w:rsid w:val="001F4AC6"/>
    <w:rsid w:val="00222082"/>
    <w:rsid w:val="00223865"/>
    <w:rsid w:val="00244CC5"/>
    <w:rsid w:val="0029255E"/>
    <w:rsid w:val="002C635C"/>
    <w:rsid w:val="002D184F"/>
    <w:rsid w:val="00335651"/>
    <w:rsid w:val="003620A0"/>
    <w:rsid w:val="00371728"/>
    <w:rsid w:val="00385644"/>
    <w:rsid w:val="003C7648"/>
    <w:rsid w:val="003D4FA1"/>
    <w:rsid w:val="0041753F"/>
    <w:rsid w:val="00425A4B"/>
    <w:rsid w:val="005B0C9F"/>
    <w:rsid w:val="00665C6D"/>
    <w:rsid w:val="006C09BF"/>
    <w:rsid w:val="00717FEE"/>
    <w:rsid w:val="00796A24"/>
    <w:rsid w:val="00853F5B"/>
    <w:rsid w:val="0086589F"/>
    <w:rsid w:val="008B040D"/>
    <w:rsid w:val="009307DE"/>
    <w:rsid w:val="00932654"/>
    <w:rsid w:val="00A33218"/>
    <w:rsid w:val="00AA3F3A"/>
    <w:rsid w:val="00B57F89"/>
    <w:rsid w:val="00B64501"/>
    <w:rsid w:val="00BD33FD"/>
    <w:rsid w:val="00BE3EB0"/>
    <w:rsid w:val="00BF3AA5"/>
    <w:rsid w:val="00C702A8"/>
    <w:rsid w:val="00C7308B"/>
    <w:rsid w:val="00CB5F2A"/>
    <w:rsid w:val="00CD69AD"/>
    <w:rsid w:val="00D42151"/>
    <w:rsid w:val="00D959AF"/>
    <w:rsid w:val="00E210D0"/>
    <w:rsid w:val="00E33EEC"/>
    <w:rsid w:val="00E4286E"/>
    <w:rsid w:val="00EE1AA1"/>
    <w:rsid w:val="00EF1A9B"/>
    <w:rsid w:val="00F43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1844BF-B3FD-4F69-8488-28CDFC386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3F3A"/>
    <w:pPr>
      <w:ind w:firstLine="709"/>
      <w:jc w:val="both"/>
    </w:pPr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AA3F3A"/>
    <w:pPr>
      <w:keepNext/>
      <w:ind w:firstLine="0"/>
      <w:jc w:val="center"/>
      <w:outlineLvl w:val="0"/>
    </w:pPr>
    <w:rPr>
      <w:sz w:val="32"/>
      <w:szCs w:val="20"/>
    </w:rPr>
  </w:style>
  <w:style w:type="paragraph" w:styleId="3">
    <w:name w:val="heading 3"/>
    <w:basedOn w:val="a"/>
    <w:next w:val="a"/>
    <w:link w:val="30"/>
    <w:qFormat/>
    <w:rsid w:val="00AA3F3A"/>
    <w:pPr>
      <w:keepNext/>
      <w:ind w:firstLine="0"/>
      <w:jc w:val="center"/>
      <w:outlineLvl w:val="2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A3F3A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link w:val="3"/>
    <w:rsid w:val="00AA3F3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AA3F3A"/>
    <w:pPr>
      <w:autoSpaceDE w:val="0"/>
      <w:autoSpaceDN w:val="0"/>
      <w:adjustRightInd w:val="0"/>
    </w:pPr>
    <w:rPr>
      <w:rFonts w:ascii="Arial" w:eastAsia="Times New Roman" w:hAnsi="Arial"/>
    </w:rPr>
  </w:style>
  <w:style w:type="paragraph" w:customStyle="1" w:styleId="ConsPlusTitle">
    <w:name w:val="ConsPlusTitle"/>
    <w:uiPriority w:val="99"/>
    <w:rsid w:val="00D4215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character" w:styleId="a3">
    <w:name w:val="Hyperlink"/>
    <w:uiPriority w:val="99"/>
    <w:rsid w:val="000A13E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959A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59A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10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draadm.gosuslugi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2530</CharactersWithSpaces>
  <SharedDoc>false</SharedDoc>
  <HLinks>
    <vt:vector size="6" baseType="variant">
      <vt:variant>
        <vt:i4>4718658</vt:i4>
      </vt:variant>
      <vt:variant>
        <vt:i4>0</vt:i4>
      </vt:variant>
      <vt:variant>
        <vt:i4>0</vt:i4>
      </vt:variant>
      <vt:variant>
        <vt:i4>5</vt:i4>
      </vt:variant>
      <vt:variant>
        <vt:lpwstr>http://www.idra-rayon.ru/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Gluhova</dc:creator>
  <cp:lastModifiedBy>Admin</cp:lastModifiedBy>
  <cp:revision>15</cp:revision>
  <cp:lastPrinted>2023-12-05T04:42:00Z</cp:lastPrinted>
  <dcterms:created xsi:type="dcterms:W3CDTF">2021-02-01T08:56:00Z</dcterms:created>
  <dcterms:modified xsi:type="dcterms:W3CDTF">2024-12-13T07:17:00Z</dcterms:modified>
</cp:coreProperties>
</file>