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49" w:rsidRDefault="00AE1826" w:rsidP="00DA6A55">
      <w:pPr>
        <w:tabs>
          <w:tab w:val="left" w:pos="2400"/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55" w:rsidRDefault="00DA6A55" w:rsidP="00DA6A55">
      <w:pPr>
        <w:tabs>
          <w:tab w:val="left" w:pos="2400"/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DA6A55" w:rsidRDefault="00DA6A55" w:rsidP="00DA6A55">
      <w:pPr>
        <w:tabs>
          <w:tab w:val="left" w:pos="2400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 xml:space="preserve">ИДРИНСКИЙ РАЙОННЫЙ СОВЕТ ДЕПУТАТОВ   </w:t>
      </w:r>
    </w:p>
    <w:p w:rsidR="00DA6A55" w:rsidRDefault="00AE1826" w:rsidP="00C01741">
      <w:pPr>
        <w:spacing w:line="360" w:lineRule="auto"/>
        <w:rPr>
          <w:b/>
          <w:kern w:val="16"/>
          <w:sz w:val="28"/>
        </w:rPr>
      </w:pPr>
      <w:r>
        <w:rPr>
          <w:b/>
          <w:kern w:val="16"/>
          <w:sz w:val="28"/>
        </w:rPr>
        <w:t xml:space="preserve">                                               </w:t>
      </w:r>
      <w:proofErr w:type="gramStart"/>
      <w:r w:rsidR="00DA6A55">
        <w:rPr>
          <w:b/>
          <w:kern w:val="16"/>
          <w:sz w:val="28"/>
        </w:rPr>
        <w:t>Р</w:t>
      </w:r>
      <w:proofErr w:type="gramEnd"/>
      <w:r w:rsidR="00DA6A55">
        <w:rPr>
          <w:b/>
          <w:kern w:val="16"/>
          <w:sz w:val="28"/>
        </w:rPr>
        <w:t xml:space="preserve"> Е Ш Е Н И Е</w:t>
      </w:r>
      <w:r>
        <w:rPr>
          <w:b/>
          <w:kern w:val="16"/>
          <w:sz w:val="28"/>
        </w:rPr>
        <w:t xml:space="preserve">                               </w:t>
      </w:r>
    </w:p>
    <w:tbl>
      <w:tblPr>
        <w:tblW w:w="0" w:type="auto"/>
        <w:tblLayout w:type="fixed"/>
        <w:tblLook w:val="0000"/>
      </w:tblPr>
      <w:tblGrid>
        <w:gridCol w:w="3474"/>
        <w:gridCol w:w="3474"/>
        <w:gridCol w:w="3474"/>
      </w:tblGrid>
      <w:tr w:rsidR="00DA6A55" w:rsidTr="00DA6A55">
        <w:trPr>
          <w:trHeight w:val="70"/>
        </w:trPr>
        <w:tc>
          <w:tcPr>
            <w:tcW w:w="3474" w:type="dxa"/>
          </w:tcPr>
          <w:p w:rsidR="00DA6A55" w:rsidRDefault="00DA6A55" w:rsidP="00AE1826">
            <w:pPr>
              <w:pStyle w:val="a3"/>
              <w:tabs>
                <w:tab w:val="left" w:pos="708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</w:t>
            </w:r>
            <w:r w:rsidR="00AE1826">
              <w:rPr>
                <w:kern w:val="16"/>
                <w:sz w:val="28"/>
              </w:rPr>
              <w:t>0</w:t>
            </w:r>
            <w:r w:rsidR="006839A1">
              <w:rPr>
                <w:kern w:val="16"/>
                <w:sz w:val="28"/>
              </w:rPr>
              <w:t>4.0</w:t>
            </w:r>
            <w:r w:rsidR="00AE1826">
              <w:rPr>
                <w:kern w:val="16"/>
                <w:sz w:val="28"/>
              </w:rPr>
              <w:t>4</w:t>
            </w:r>
            <w:r w:rsidR="006839A1">
              <w:rPr>
                <w:kern w:val="16"/>
                <w:sz w:val="28"/>
              </w:rPr>
              <w:t>.2014</w:t>
            </w:r>
          </w:p>
        </w:tc>
        <w:tc>
          <w:tcPr>
            <w:tcW w:w="3474" w:type="dxa"/>
          </w:tcPr>
          <w:p w:rsidR="00DA6A55" w:rsidRDefault="00DA6A55">
            <w:pPr>
              <w:pStyle w:val="a3"/>
              <w:tabs>
                <w:tab w:val="left" w:pos="708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с. Идринское</w:t>
            </w:r>
          </w:p>
        </w:tc>
        <w:tc>
          <w:tcPr>
            <w:tcW w:w="3474" w:type="dxa"/>
          </w:tcPr>
          <w:p w:rsidR="00DA6A55" w:rsidRDefault="00DA6A55" w:rsidP="00C01741">
            <w:pPr>
              <w:pStyle w:val="a3"/>
              <w:tabs>
                <w:tab w:val="left" w:pos="708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№ </w:t>
            </w:r>
            <w:r w:rsidR="00402549">
              <w:rPr>
                <w:kern w:val="16"/>
                <w:sz w:val="28"/>
              </w:rPr>
              <w:t>2</w:t>
            </w:r>
            <w:r w:rsidR="00AE1826">
              <w:rPr>
                <w:kern w:val="16"/>
                <w:sz w:val="28"/>
              </w:rPr>
              <w:t>7</w:t>
            </w:r>
            <w:r w:rsidR="00C01741">
              <w:rPr>
                <w:kern w:val="16"/>
                <w:sz w:val="28"/>
              </w:rPr>
              <w:t xml:space="preserve"> – 269 – </w:t>
            </w:r>
            <w:proofErr w:type="spellStart"/>
            <w:proofErr w:type="gramStart"/>
            <w:r w:rsidR="00C01741">
              <w:rPr>
                <w:kern w:val="16"/>
                <w:sz w:val="28"/>
              </w:rPr>
              <w:t>р</w:t>
            </w:r>
            <w:proofErr w:type="spellEnd"/>
            <w:proofErr w:type="gramEnd"/>
            <w:r w:rsidR="00C01741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      </w:t>
            </w:r>
          </w:p>
        </w:tc>
      </w:tr>
    </w:tbl>
    <w:p w:rsidR="00DA6A55" w:rsidRDefault="00DA6A55" w:rsidP="00DA6A55">
      <w:pPr>
        <w:pStyle w:val="a4"/>
        <w:ind w:firstLine="0"/>
        <w:rPr>
          <w:sz w:val="28"/>
        </w:rPr>
      </w:pPr>
    </w:p>
    <w:p w:rsidR="00DA6A55" w:rsidRDefault="00DA6A55" w:rsidP="00DA6A55">
      <w:pPr>
        <w:pStyle w:val="a4"/>
        <w:ind w:firstLine="0"/>
        <w:rPr>
          <w:sz w:val="28"/>
        </w:rPr>
      </w:pPr>
    </w:p>
    <w:p w:rsidR="00BA5D39" w:rsidRDefault="00DA6A55" w:rsidP="00DA6A55">
      <w:pPr>
        <w:pStyle w:val="a4"/>
        <w:ind w:firstLine="0"/>
        <w:rPr>
          <w:sz w:val="28"/>
        </w:rPr>
      </w:pPr>
      <w:r>
        <w:rPr>
          <w:sz w:val="28"/>
        </w:rPr>
        <w:t>О</w:t>
      </w:r>
      <w:r w:rsidR="00BA5D39">
        <w:rPr>
          <w:sz w:val="28"/>
        </w:rPr>
        <w:t>тчет главы Идринского района</w:t>
      </w:r>
    </w:p>
    <w:p w:rsidR="00DA6A55" w:rsidRDefault="00BA5D39" w:rsidP="00BA5D39">
      <w:pPr>
        <w:pStyle w:val="a4"/>
        <w:ind w:firstLine="0"/>
        <w:rPr>
          <w:sz w:val="28"/>
        </w:rPr>
      </w:pPr>
      <w:r>
        <w:rPr>
          <w:sz w:val="28"/>
        </w:rPr>
        <w:t xml:space="preserve">о результатах деятельности за 2013 год </w:t>
      </w:r>
    </w:p>
    <w:p w:rsidR="00DA6A55" w:rsidRDefault="00DA6A55" w:rsidP="00DA6A55">
      <w:pPr>
        <w:pStyle w:val="a4"/>
        <w:ind w:firstLine="0"/>
        <w:rPr>
          <w:sz w:val="28"/>
        </w:rPr>
      </w:pPr>
    </w:p>
    <w:p w:rsidR="005C655F" w:rsidRPr="005C655F" w:rsidRDefault="005C655F" w:rsidP="005C655F">
      <w:pPr>
        <w:rPr>
          <w:b/>
          <w:sz w:val="28"/>
          <w:szCs w:val="28"/>
        </w:rPr>
      </w:pPr>
      <w:r>
        <w:rPr>
          <w:sz w:val="28"/>
        </w:rPr>
        <w:t xml:space="preserve">      </w:t>
      </w:r>
      <w:r w:rsidRPr="005966BC">
        <w:rPr>
          <w:sz w:val="28"/>
          <w:szCs w:val="28"/>
        </w:rPr>
        <w:t xml:space="preserve">     Заслушав  отчет  о работе главы района за 2013 год</w:t>
      </w:r>
      <w:r>
        <w:rPr>
          <w:sz w:val="28"/>
          <w:szCs w:val="28"/>
        </w:rPr>
        <w:t>, Идринский</w:t>
      </w:r>
      <w:r w:rsidRPr="005966BC">
        <w:rPr>
          <w:sz w:val="28"/>
          <w:szCs w:val="28"/>
        </w:rPr>
        <w:t xml:space="preserve">  районный Совет депутатов  </w:t>
      </w:r>
      <w:r w:rsidRPr="005C655F">
        <w:rPr>
          <w:b/>
          <w:sz w:val="28"/>
          <w:szCs w:val="28"/>
        </w:rPr>
        <w:t>РЕШИЛ:</w:t>
      </w:r>
    </w:p>
    <w:p w:rsidR="005C655F" w:rsidRPr="005966BC" w:rsidRDefault="005C655F" w:rsidP="005C655F">
      <w:pPr>
        <w:jc w:val="both"/>
        <w:rPr>
          <w:sz w:val="28"/>
          <w:szCs w:val="28"/>
        </w:rPr>
      </w:pPr>
    </w:p>
    <w:p w:rsidR="005C655F" w:rsidRDefault="005C655F" w:rsidP="005C655F">
      <w:pPr>
        <w:jc w:val="both"/>
        <w:rPr>
          <w:sz w:val="28"/>
          <w:szCs w:val="28"/>
        </w:rPr>
      </w:pPr>
      <w:r w:rsidRPr="005966BC">
        <w:rPr>
          <w:sz w:val="28"/>
          <w:szCs w:val="28"/>
        </w:rPr>
        <w:t>1.</w:t>
      </w:r>
      <w:r w:rsidR="004A2890">
        <w:rPr>
          <w:sz w:val="28"/>
          <w:szCs w:val="28"/>
        </w:rPr>
        <w:t xml:space="preserve"> </w:t>
      </w:r>
      <w:r w:rsidRPr="005966BC">
        <w:rPr>
          <w:sz w:val="28"/>
          <w:szCs w:val="28"/>
        </w:rPr>
        <w:t>Отчет о работе  главы района за 2013 год   принять  к  сведению.</w:t>
      </w:r>
    </w:p>
    <w:p w:rsidR="00C01741" w:rsidRPr="005966BC" w:rsidRDefault="00C01741" w:rsidP="005C655F">
      <w:pPr>
        <w:jc w:val="both"/>
        <w:rPr>
          <w:sz w:val="28"/>
          <w:szCs w:val="28"/>
        </w:rPr>
      </w:pPr>
    </w:p>
    <w:p w:rsidR="005C655F" w:rsidRPr="005966BC" w:rsidRDefault="005C655F" w:rsidP="005C655F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66BC">
        <w:rPr>
          <w:sz w:val="28"/>
          <w:szCs w:val="28"/>
        </w:rPr>
        <w:t>Главными задачами в 2014 году считать:</w:t>
      </w:r>
    </w:p>
    <w:p w:rsidR="00C2192A" w:rsidRDefault="005C655F" w:rsidP="005C655F">
      <w:pPr>
        <w:ind w:right="175" w:firstLine="540"/>
        <w:jc w:val="both"/>
        <w:rPr>
          <w:sz w:val="28"/>
          <w:szCs w:val="28"/>
        </w:rPr>
      </w:pPr>
      <w:r w:rsidRPr="005966BC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5966BC">
        <w:rPr>
          <w:sz w:val="28"/>
          <w:szCs w:val="28"/>
        </w:rPr>
        <w:t>овершенствование нормативно правовой базы  на уровне</w:t>
      </w:r>
      <w:r>
        <w:rPr>
          <w:sz w:val="28"/>
          <w:szCs w:val="28"/>
        </w:rPr>
        <w:t xml:space="preserve"> района</w:t>
      </w:r>
      <w:r w:rsidR="00C2192A">
        <w:rPr>
          <w:sz w:val="28"/>
          <w:szCs w:val="28"/>
        </w:rPr>
        <w:t>;</w:t>
      </w:r>
      <w:r w:rsidRPr="005966BC">
        <w:rPr>
          <w:sz w:val="28"/>
          <w:szCs w:val="28"/>
        </w:rPr>
        <w:t xml:space="preserve">  </w:t>
      </w:r>
    </w:p>
    <w:p w:rsidR="005C655F" w:rsidRDefault="005C655F" w:rsidP="005C655F">
      <w:pPr>
        <w:ind w:right="175" w:firstLine="540"/>
        <w:jc w:val="both"/>
        <w:rPr>
          <w:sz w:val="28"/>
          <w:szCs w:val="28"/>
        </w:rPr>
      </w:pPr>
      <w:r w:rsidRPr="005966BC">
        <w:rPr>
          <w:sz w:val="28"/>
          <w:szCs w:val="28"/>
        </w:rPr>
        <w:t>-осуществление депутатског</w:t>
      </w:r>
      <w:r>
        <w:rPr>
          <w:sz w:val="28"/>
          <w:szCs w:val="28"/>
        </w:rPr>
        <w:t>о контроля по принятым решениям,</w:t>
      </w:r>
      <w:r w:rsidRPr="005966BC">
        <w:rPr>
          <w:sz w:val="28"/>
          <w:szCs w:val="28"/>
        </w:rPr>
        <w:t xml:space="preserve"> в полной мере задействовать  депутатские возможности, координировать  действия и свое влияние в рамках полном</w:t>
      </w:r>
      <w:r>
        <w:rPr>
          <w:sz w:val="28"/>
          <w:szCs w:val="28"/>
        </w:rPr>
        <w:t>очий Районного Совета депутатов;</w:t>
      </w:r>
    </w:p>
    <w:p w:rsidR="005C655F" w:rsidRPr="005966BC" w:rsidRDefault="005C655F" w:rsidP="005C655F">
      <w:pPr>
        <w:ind w:right="175" w:firstLine="540"/>
        <w:jc w:val="both"/>
        <w:rPr>
          <w:sz w:val="28"/>
          <w:szCs w:val="28"/>
        </w:rPr>
      </w:pPr>
      <w:r w:rsidRPr="00596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966BC">
        <w:rPr>
          <w:sz w:val="28"/>
          <w:szCs w:val="28"/>
        </w:rPr>
        <w:t>необходимо добиваться качественной подготовки решений, своевременно рассматривать проекты нормативно-правовых актов, реагировать на новации, усиливать внимание к воп</w:t>
      </w:r>
      <w:r>
        <w:rPr>
          <w:sz w:val="28"/>
          <w:szCs w:val="28"/>
        </w:rPr>
        <w:t>росам социальной направленности;</w:t>
      </w:r>
    </w:p>
    <w:p w:rsidR="005C655F" w:rsidRPr="005966BC" w:rsidRDefault="005C655F" w:rsidP="005C655F">
      <w:pPr>
        <w:ind w:right="175"/>
        <w:jc w:val="both"/>
        <w:rPr>
          <w:sz w:val="28"/>
          <w:szCs w:val="28"/>
        </w:rPr>
      </w:pPr>
      <w:r w:rsidRPr="00596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5966BC">
        <w:rPr>
          <w:sz w:val="28"/>
          <w:szCs w:val="28"/>
        </w:rPr>
        <w:t>- необходимо требовать исполнения нормотворческих документов, которые способствуют развитию бюджетной сферы, укрепляют позиции социал</w:t>
      </w:r>
      <w:r>
        <w:rPr>
          <w:sz w:val="28"/>
          <w:szCs w:val="28"/>
        </w:rPr>
        <w:t>ьной защищённости наших жителей;</w:t>
      </w:r>
    </w:p>
    <w:p w:rsidR="005C655F" w:rsidRPr="005966BC" w:rsidRDefault="005C655F" w:rsidP="005C655F">
      <w:pPr>
        <w:ind w:right="175" w:firstLine="540"/>
        <w:jc w:val="both"/>
        <w:rPr>
          <w:sz w:val="28"/>
          <w:szCs w:val="28"/>
        </w:rPr>
      </w:pPr>
      <w:r w:rsidRPr="005966BC">
        <w:rPr>
          <w:sz w:val="28"/>
          <w:szCs w:val="28"/>
        </w:rPr>
        <w:t xml:space="preserve"> -   шире освещать работу районного Совета депутатов на  страницах «Идринского вестника»</w:t>
      </w:r>
      <w:r>
        <w:rPr>
          <w:sz w:val="28"/>
          <w:szCs w:val="28"/>
        </w:rPr>
        <w:t xml:space="preserve">, сайте </w:t>
      </w:r>
      <w:r w:rsidR="006B1F62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5C655F" w:rsidRDefault="005C655F" w:rsidP="005C655F">
      <w:pPr>
        <w:ind w:right="175" w:firstLine="540"/>
        <w:jc w:val="both"/>
        <w:rPr>
          <w:sz w:val="28"/>
          <w:szCs w:val="28"/>
        </w:rPr>
      </w:pPr>
      <w:r w:rsidRPr="005966BC">
        <w:rPr>
          <w:sz w:val="28"/>
          <w:szCs w:val="28"/>
        </w:rPr>
        <w:t xml:space="preserve"> - продолжить практику проведение встреч с трудовыми коллективами и населением сельских поселений, целью которых станет изучение проблемных вопросов, высказанных населением района, работниками трудовых коллективов в части реализации полномочий, принимать по ним своевременные действия и намечать пути их решения.</w:t>
      </w:r>
    </w:p>
    <w:p w:rsidR="00C01741" w:rsidRPr="005966BC" w:rsidRDefault="00C01741" w:rsidP="005C655F">
      <w:pPr>
        <w:ind w:right="175" w:firstLine="540"/>
        <w:jc w:val="both"/>
        <w:rPr>
          <w:sz w:val="28"/>
          <w:szCs w:val="28"/>
        </w:rPr>
      </w:pPr>
    </w:p>
    <w:p w:rsidR="005C655F" w:rsidRDefault="006723EA" w:rsidP="005C655F">
      <w:pPr>
        <w:rPr>
          <w:sz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>3. Решение вступает в силу с</w:t>
      </w:r>
      <w:r w:rsidR="000B09B9">
        <w:rPr>
          <w:sz w:val="28"/>
        </w:rPr>
        <w:t xml:space="preserve">о дня </w:t>
      </w:r>
      <w:r>
        <w:rPr>
          <w:sz w:val="28"/>
        </w:rPr>
        <w:t xml:space="preserve"> </w:t>
      </w:r>
      <w:r w:rsidR="000B09B9">
        <w:rPr>
          <w:sz w:val="28"/>
        </w:rPr>
        <w:t xml:space="preserve">официального </w:t>
      </w:r>
      <w:r>
        <w:rPr>
          <w:sz w:val="28"/>
        </w:rPr>
        <w:t>опубликован</w:t>
      </w:r>
      <w:r w:rsidR="000B09B9">
        <w:rPr>
          <w:sz w:val="28"/>
        </w:rPr>
        <w:t>ия в газете «Идринский вестник» и подлежит размещению на официальном сайте    Идринского района в сети Интернет.</w:t>
      </w:r>
    </w:p>
    <w:p w:rsidR="00C01741" w:rsidRDefault="00C01741" w:rsidP="005C655F">
      <w:pPr>
        <w:rPr>
          <w:sz w:val="28"/>
        </w:rPr>
      </w:pPr>
    </w:p>
    <w:p w:rsidR="00AE1826" w:rsidRDefault="00DA6A55" w:rsidP="00C01741">
      <w:pPr>
        <w:pStyle w:val="a4"/>
        <w:tabs>
          <w:tab w:val="left" w:pos="900"/>
        </w:tabs>
        <w:ind w:firstLine="0"/>
        <w:jc w:val="both"/>
        <w:rPr>
          <w:sz w:val="28"/>
        </w:rPr>
      </w:pPr>
      <w:r>
        <w:rPr>
          <w:sz w:val="28"/>
        </w:rPr>
        <w:t>Глава района, председатель</w:t>
      </w:r>
      <w:r w:rsidR="00AE1826">
        <w:rPr>
          <w:sz w:val="28"/>
        </w:rPr>
        <w:t xml:space="preserve"> </w:t>
      </w:r>
    </w:p>
    <w:p w:rsidR="00DA6A55" w:rsidRDefault="00DA6A55" w:rsidP="00C01741">
      <w:pPr>
        <w:pStyle w:val="a4"/>
        <w:tabs>
          <w:tab w:val="left" w:pos="900"/>
          <w:tab w:val="left" w:pos="696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>
        <w:rPr>
          <w:sz w:val="28"/>
        </w:rPr>
        <w:tab/>
        <w:t>А.Г. Букатов</w:t>
      </w:r>
    </w:p>
    <w:sectPr w:rsidR="00DA6A55" w:rsidSect="00C017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4B66"/>
    <w:multiLevelType w:val="hybridMultilevel"/>
    <w:tmpl w:val="1B840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75E3B"/>
    <w:rsid w:val="0001337E"/>
    <w:rsid w:val="00051074"/>
    <w:rsid w:val="000B09B9"/>
    <w:rsid w:val="000E670F"/>
    <w:rsid w:val="000E7746"/>
    <w:rsid w:val="0015261E"/>
    <w:rsid w:val="00193AA9"/>
    <w:rsid w:val="001B38D6"/>
    <w:rsid w:val="002641ED"/>
    <w:rsid w:val="002A6916"/>
    <w:rsid w:val="00316FA2"/>
    <w:rsid w:val="0031749E"/>
    <w:rsid w:val="00330F6C"/>
    <w:rsid w:val="00352584"/>
    <w:rsid w:val="00373023"/>
    <w:rsid w:val="003B04D6"/>
    <w:rsid w:val="003B432D"/>
    <w:rsid w:val="003C243E"/>
    <w:rsid w:val="003D7604"/>
    <w:rsid w:val="00402549"/>
    <w:rsid w:val="004368FC"/>
    <w:rsid w:val="00471803"/>
    <w:rsid w:val="00480509"/>
    <w:rsid w:val="004A2890"/>
    <w:rsid w:val="004D798E"/>
    <w:rsid w:val="005016A1"/>
    <w:rsid w:val="0051517D"/>
    <w:rsid w:val="00526CD4"/>
    <w:rsid w:val="00550CF6"/>
    <w:rsid w:val="005C655F"/>
    <w:rsid w:val="005F14E9"/>
    <w:rsid w:val="006723EA"/>
    <w:rsid w:val="006839A1"/>
    <w:rsid w:val="00692044"/>
    <w:rsid w:val="006B1F62"/>
    <w:rsid w:val="006E14F1"/>
    <w:rsid w:val="00725D89"/>
    <w:rsid w:val="00751433"/>
    <w:rsid w:val="00795A21"/>
    <w:rsid w:val="007B01D0"/>
    <w:rsid w:val="007C154D"/>
    <w:rsid w:val="008533C9"/>
    <w:rsid w:val="008B34B9"/>
    <w:rsid w:val="008B729A"/>
    <w:rsid w:val="00964344"/>
    <w:rsid w:val="009B1D73"/>
    <w:rsid w:val="00A23B13"/>
    <w:rsid w:val="00A65A89"/>
    <w:rsid w:val="00A75E3B"/>
    <w:rsid w:val="00AE1826"/>
    <w:rsid w:val="00B85602"/>
    <w:rsid w:val="00BA01D5"/>
    <w:rsid w:val="00BA5D39"/>
    <w:rsid w:val="00BD2FCD"/>
    <w:rsid w:val="00C01741"/>
    <w:rsid w:val="00C2192A"/>
    <w:rsid w:val="00C30B3A"/>
    <w:rsid w:val="00C51660"/>
    <w:rsid w:val="00CB50E8"/>
    <w:rsid w:val="00D11599"/>
    <w:rsid w:val="00DA6A55"/>
    <w:rsid w:val="00DE1D97"/>
    <w:rsid w:val="00DE7839"/>
    <w:rsid w:val="00DF50AB"/>
    <w:rsid w:val="00E26514"/>
    <w:rsid w:val="00EB2BE5"/>
    <w:rsid w:val="00FB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F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A55"/>
    <w:pPr>
      <w:tabs>
        <w:tab w:val="center" w:pos="4153"/>
        <w:tab w:val="right" w:pos="8306"/>
      </w:tabs>
    </w:pPr>
    <w:rPr>
      <w:kern w:val="20"/>
      <w:szCs w:val="20"/>
    </w:rPr>
  </w:style>
  <w:style w:type="paragraph" w:styleId="a4">
    <w:name w:val="Body Text Indent"/>
    <w:basedOn w:val="a"/>
    <w:rsid w:val="00DA6A55"/>
    <w:pPr>
      <w:ind w:firstLine="851"/>
    </w:pPr>
    <w:rPr>
      <w:szCs w:val="20"/>
    </w:rPr>
  </w:style>
  <w:style w:type="table" w:styleId="a5">
    <w:name w:val="Table Grid"/>
    <w:basedOn w:val="a1"/>
    <w:rsid w:val="00DF50A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A5D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5D3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2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BD40-A7C7-45FF-B490-BCDF8594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Admin</dc:creator>
  <cp:keywords/>
  <dc:description/>
  <cp:lastModifiedBy>Admin</cp:lastModifiedBy>
  <cp:revision>10</cp:revision>
  <cp:lastPrinted>2014-04-07T08:01:00Z</cp:lastPrinted>
  <dcterms:created xsi:type="dcterms:W3CDTF">2014-04-04T01:01:00Z</dcterms:created>
  <dcterms:modified xsi:type="dcterms:W3CDTF">2014-04-07T08:02:00Z</dcterms:modified>
</cp:coreProperties>
</file>