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52B1" w:rsidRDefault="009052B1" w:rsidP="009052B1">
      <w:pPr>
        <w:pStyle w:val="1"/>
        <w:spacing w:before="0"/>
        <w:ind w:firstLine="709"/>
        <w:jc w:val="center"/>
        <w:rPr>
          <w:b w:val="0"/>
        </w:rPr>
      </w:pPr>
      <w:r>
        <w:rPr>
          <w:noProof/>
          <w:sz w:val="18"/>
          <w:szCs w:val="18"/>
        </w:rPr>
        <w:drawing>
          <wp:inline distT="0" distB="0" distL="0" distR="0">
            <wp:extent cx="361950" cy="447675"/>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9052B1" w:rsidRPr="009D1C2B" w:rsidRDefault="009052B1" w:rsidP="009052B1">
      <w:pPr>
        <w:pStyle w:val="1"/>
        <w:spacing w:before="0"/>
        <w:ind w:firstLine="709"/>
        <w:jc w:val="center"/>
        <w:rPr>
          <w:rFonts w:ascii="Times New Roman" w:hAnsi="Times New Roman"/>
          <w:b w:val="0"/>
          <w:sz w:val="28"/>
          <w:szCs w:val="28"/>
        </w:rPr>
      </w:pPr>
      <w:r w:rsidRPr="009D1C2B">
        <w:rPr>
          <w:rFonts w:ascii="Times New Roman" w:hAnsi="Times New Roman"/>
          <w:b w:val="0"/>
          <w:sz w:val="28"/>
          <w:szCs w:val="28"/>
        </w:rPr>
        <w:t>КРАСНОЯРСКИЙ КРАЙ</w:t>
      </w:r>
    </w:p>
    <w:p w:rsidR="009052B1" w:rsidRPr="009D1C2B" w:rsidRDefault="009052B1" w:rsidP="009052B1">
      <w:pPr>
        <w:ind w:firstLine="709"/>
        <w:jc w:val="center"/>
      </w:pPr>
      <w:r w:rsidRPr="009D1C2B">
        <w:t>ИДРИНСКИЙ РАЙОННЫЙ СОВЕТ ДЕПУТАТОВ</w:t>
      </w:r>
    </w:p>
    <w:p w:rsidR="009052B1" w:rsidRDefault="009052B1" w:rsidP="009052B1">
      <w:pPr>
        <w:ind w:right="-766"/>
        <w:jc w:val="center"/>
        <w:rPr>
          <w:b/>
        </w:rPr>
      </w:pPr>
    </w:p>
    <w:p w:rsidR="009052B1" w:rsidRDefault="009052B1" w:rsidP="009052B1">
      <w:pPr>
        <w:ind w:right="-766"/>
        <w:jc w:val="center"/>
        <w:rPr>
          <w:b/>
        </w:rPr>
      </w:pPr>
      <w:r>
        <w:rPr>
          <w:b/>
        </w:rPr>
        <w:t>Р Е Ш Е Н И Е</w:t>
      </w:r>
    </w:p>
    <w:p w:rsidR="009052B1" w:rsidRDefault="009052B1" w:rsidP="009052B1">
      <w:pPr>
        <w:ind w:right="-1"/>
        <w:jc w:val="center"/>
        <w:rPr>
          <w:b/>
        </w:rPr>
      </w:pPr>
    </w:p>
    <w:tbl>
      <w:tblPr>
        <w:tblW w:w="9172" w:type="dxa"/>
        <w:jc w:val="center"/>
        <w:tblLook w:val="01E0" w:firstRow="1" w:lastRow="1" w:firstColumn="1" w:lastColumn="1" w:noHBand="0" w:noVBand="0"/>
      </w:tblPr>
      <w:tblGrid>
        <w:gridCol w:w="3381"/>
        <w:gridCol w:w="2977"/>
        <w:gridCol w:w="2814"/>
      </w:tblGrid>
      <w:tr w:rsidR="009052B1" w:rsidTr="009052B1">
        <w:trPr>
          <w:trHeight w:val="571"/>
          <w:jc w:val="center"/>
        </w:trPr>
        <w:tc>
          <w:tcPr>
            <w:tcW w:w="3381" w:type="dxa"/>
            <w:hideMark/>
          </w:tcPr>
          <w:p w:rsidR="009052B1" w:rsidRDefault="007651F5" w:rsidP="00461DC1">
            <w:pPr>
              <w:spacing w:line="276" w:lineRule="auto"/>
              <w:ind w:right="-1"/>
            </w:pPr>
            <w:r>
              <w:t>28.03.2019</w:t>
            </w:r>
          </w:p>
        </w:tc>
        <w:tc>
          <w:tcPr>
            <w:tcW w:w="2977" w:type="dxa"/>
            <w:hideMark/>
          </w:tcPr>
          <w:p w:rsidR="009052B1" w:rsidRDefault="009052B1">
            <w:pPr>
              <w:spacing w:line="276" w:lineRule="auto"/>
              <w:rPr>
                <w:color w:val="262626"/>
              </w:rPr>
            </w:pPr>
            <w:r>
              <w:rPr>
                <w:color w:val="262626"/>
              </w:rPr>
              <w:t xml:space="preserve">          с. Идринское</w:t>
            </w:r>
          </w:p>
        </w:tc>
        <w:tc>
          <w:tcPr>
            <w:tcW w:w="2814" w:type="dxa"/>
            <w:hideMark/>
          </w:tcPr>
          <w:p w:rsidR="009052B1" w:rsidRDefault="005C5C02" w:rsidP="007651F5">
            <w:pPr>
              <w:spacing w:line="276" w:lineRule="auto"/>
              <w:ind w:right="-1" w:firstLine="709"/>
            </w:pPr>
            <w:r>
              <w:t xml:space="preserve">№ </w:t>
            </w:r>
            <w:r w:rsidR="007651F5">
              <w:t xml:space="preserve">25 – 196 – р </w:t>
            </w:r>
          </w:p>
        </w:tc>
      </w:tr>
    </w:tbl>
    <w:p w:rsidR="009052B1" w:rsidRDefault="009052B1" w:rsidP="009052B1">
      <w:pPr>
        <w:keepNext/>
        <w:ind w:right="-1"/>
        <w:outlineLvl w:val="0"/>
      </w:pPr>
      <w:r>
        <w:t xml:space="preserve">О внесении изменений и дополнений </w:t>
      </w:r>
    </w:p>
    <w:p w:rsidR="009052B1" w:rsidRDefault="009052B1" w:rsidP="009052B1">
      <w:pPr>
        <w:keepNext/>
        <w:ind w:right="-1"/>
        <w:outlineLvl w:val="0"/>
      </w:pPr>
      <w:r>
        <w:t>в Устав Идринского района Красноярского края</w:t>
      </w:r>
    </w:p>
    <w:p w:rsidR="00461DC1" w:rsidRDefault="00461DC1" w:rsidP="00461DC1">
      <w:pPr>
        <w:ind w:firstLine="567"/>
        <w:jc w:val="both"/>
      </w:pPr>
    </w:p>
    <w:p w:rsidR="00461DC1" w:rsidRDefault="00461DC1" w:rsidP="00461DC1">
      <w:pPr>
        <w:autoSpaceDE w:val="0"/>
        <w:autoSpaceDN w:val="0"/>
        <w:adjustRightInd w:val="0"/>
        <w:ind w:firstLine="567"/>
        <w:jc w:val="both"/>
        <w:rPr>
          <w:bCs/>
          <w:kern w:val="32"/>
        </w:rPr>
      </w:pPr>
    </w:p>
    <w:p w:rsidR="00461DC1" w:rsidRPr="000A4290" w:rsidRDefault="00461DC1" w:rsidP="00461DC1">
      <w:pPr>
        <w:autoSpaceDE w:val="0"/>
        <w:autoSpaceDN w:val="0"/>
        <w:adjustRightInd w:val="0"/>
        <w:ind w:firstLine="567"/>
        <w:jc w:val="both"/>
        <w:rPr>
          <w:bCs/>
          <w:kern w:val="32"/>
        </w:rPr>
      </w:pPr>
      <w:r w:rsidRPr="000A4290">
        <w:rPr>
          <w:bCs/>
          <w:kern w:val="32"/>
        </w:rPr>
        <w:t xml:space="preserve">В целях приведения Устава </w:t>
      </w:r>
      <w:r>
        <w:rPr>
          <w:bCs/>
          <w:kern w:val="32"/>
        </w:rPr>
        <w:t xml:space="preserve">Идринского </w:t>
      </w:r>
      <w:r w:rsidRPr="006E4A6D">
        <w:t>района</w:t>
      </w:r>
      <w:r>
        <w:t xml:space="preserve"> </w:t>
      </w:r>
      <w:r w:rsidRPr="000A4290">
        <w:t>Красноярского края</w:t>
      </w:r>
      <w:r w:rsidRPr="000A4290">
        <w:rPr>
          <w:bCs/>
          <w:kern w:val="32"/>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w:t>
      </w:r>
      <w:r>
        <w:rPr>
          <w:bCs/>
          <w:kern w:val="32"/>
        </w:rPr>
        <w:t>ации», руководствуясь статьями 62, 64</w:t>
      </w:r>
      <w:r w:rsidRPr="000A4290">
        <w:rPr>
          <w:bCs/>
          <w:kern w:val="32"/>
        </w:rPr>
        <w:t xml:space="preserve"> Устава </w:t>
      </w:r>
      <w:r>
        <w:rPr>
          <w:bCs/>
          <w:kern w:val="32"/>
        </w:rPr>
        <w:t xml:space="preserve">Идринского </w:t>
      </w:r>
      <w:r w:rsidRPr="006E4A6D">
        <w:t>района</w:t>
      </w:r>
      <w:r w:rsidRPr="000A4290">
        <w:t xml:space="preserve"> Красноярского края</w:t>
      </w:r>
      <w:r w:rsidRPr="000A4290">
        <w:rPr>
          <w:bCs/>
          <w:kern w:val="32"/>
        </w:rPr>
        <w:t>,</w:t>
      </w:r>
      <w:r>
        <w:rPr>
          <w:bCs/>
          <w:kern w:val="32"/>
        </w:rPr>
        <w:t xml:space="preserve"> Идринский районный</w:t>
      </w:r>
      <w:r w:rsidRPr="000A4290">
        <w:rPr>
          <w:bCs/>
          <w:kern w:val="32"/>
        </w:rPr>
        <w:t xml:space="preserve"> Совет депутатов </w:t>
      </w:r>
      <w:r w:rsidRPr="00580789">
        <w:rPr>
          <w:b/>
          <w:bCs/>
          <w:kern w:val="32"/>
        </w:rPr>
        <w:t>РЕШИЛ</w:t>
      </w:r>
      <w:r w:rsidRPr="000A4290">
        <w:rPr>
          <w:bCs/>
          <w:kern w:val="32"/>
        </w:rPr>
        <w:t>:</w:t>
      </w:r>
    </w:p>
    <w:p w:rsidR="00461DC1" w:rsidRDefault="00461DC1" w:rsidP="00461DC1">
      <w:pPr>
        <w:numPr>
          <w:ilvl w:val="0"/>
          <w:numId w:val="32"/>
        </w:numPr>
        <w:tabs>
          <w:tab w:val="left" w:pos="1134"/>
        </w:tabs>
        <w:ind w:left="0" w:firstLine="567"/>
        <w:jc w:val="both"/>
        <w:rPr>
          <w:bCs/>
          <w:kern w:val="32"/>
        </w:rPr>
      </w:pPr>
      <w:r>
        <w:rPr>
          <w:bCs/>
          <w:kern w:val="32"/>
        </w:rPr>
        <w:t>Внести в Устав Идринского</w:t>
      </w:r>
      <w:r>
        <w:t xml:space="preserve"> района Красноярского края</w:t>
      </w:r>
      <w:r>
        <w:rPr>
          <w:bCs/>
          <w:kern w:val="32"/>
        </w:rPr>
        <w:t xml:space="preserve"> следующие изменения:</w:t>
      </w:r>
    </w:p>
    <w:p w:rsidR="00461DC1" w:rsidRDefault="00461DC1" w:rsidP="00461DC1">
      <w:pPr>
        <w:pStyle w:val="ae"/>
        <w:tabs>
          <w:tab w:val="left" w:pos="1134"/>
          <w:tab w:val="left" w:pos="1276"/>
        </w:tabs>
        <w:ind w:left="0" w:firstLine="567"/>
        <w:jc w:val="both"/>
        <w:rPr>
          <w:b/>
          <w:bCs/>
          <w:kern w:val="32"/>
        </w:rPr>
      </w:pPr>
      <w:r>
        <w:rPr>
          <w:b/>
          <w:bCs/>
          <w:kern w:val="32"/>
        </w:rPr>
        <w:t>1.1. в пункте 1 статьи 8:</w:t>
      </w:r>
    </w:p>
    <w:p w:rsidR="00461DC1" w:rsidRDefault="00461DC1" w:rsidP="00461DC1">
      <w:pPr>
        <w:pStyle w:val="ae"/>
        <w:tabs>
          <w:tab w:val="left" w:pos="1134"/>
          <w:tab w:val="left" w:pos="1276"/>
        </w:tabs>
        <w:ind w:left="0" w:firstLine="567"/>
        <w:jc w:val="both"/>
        <w:rPr>
          <w:b/>
          <w:bCs/>
          <w:kern w:val="32"/>
        </w:rPr>
      </w:pPr>
      <w:r>
        <w:rPr>
          <w:b/>
          <w:bCs/>
          <w:kern w:val="32"/>
        </w:rPr>
        <w:t>-  подпункт 5 изложить в следующей редакции:</w:t>
      </w:r>
    </w:p>
    <w:p w:rsidR="00461DC1" w:rsidRDefault="00461DC1" w:rsidP="00461DC1">
      <w:pPr>
        <w:spacing w:after="1" w:line="280" w:lineRule="atLeast"/>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9" w:history="1">
        <w:r>
          <w:rPr>
            <w:rStyle w:val="a3"/>
          </w:rPr>
          <w:t>законодательством</w:t>
        </w:r>
      </w:hyperlink>
      <w:r>
        <w:t xml:space="preserve"> Российской Федерации;»;</w:t>
      </w:r>
    </w:p>
    <w:p w:rsidR="00796184" w:rsidRDefault="00796184" w:rsidP="00796184">
      <w:pPr>
        <w:pStyle w:val="ae"/>
        <w:tabs>
          <w:tab w:val="left" w:pos="1134"/>
          <w:tab w:val="left" w:pos="1276"/>
        </w:tabs>
        <w:ind w:left="0" w:firstLine="567"/>
        <w:jc w:val="both"/>
        <w:rPr>
          <w:b/>
          <w:bCs/>
          <w:kern w:val="32"/>
        </w:rPr>
      </w:pPr>
      <w:r>
        <w:rPr>
          <w:b/>
          <w:bCs/>
          <w:kern w:val="32"/>
        </w:rPr>
        <w:t>-  подпункт 8 изложить в следующей редакции:</w:t>
      </w:r>
    </w:p>
    <w:p w:rsidR="00796184" w:rsidRPr="00796184" w:rsidRDefault="00796184" w:rsidP="005654C8">
      <w:pPr>
        <w:autoSpaceDE w:val="0"/>
        <w:autoSpaceDN w:val="0"/>
        <w:adjustRightInd w:val="0"/>
        <w:ind w:firstLine="540"/>
        <w:jc w:val="both"/>
      </w:pPr>
      <w:r w:rsidRPr="00796184">
        <w:t>«8)</w:t>
      </w:r>
      <w:r w:rsidRPr="00796184">
        <w:rPr>
          <w:rFonts w:eastAsiaTheme="minorHAnsi"/>
          <w:lang w:eastAsia="en-US"/>
        </w:rPr>
        <w:t xml:space="preserve">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r>
        <w:rPr>
          <w:rFonts w:eastAsiaTheme="minorHAnsi"/>
          <w:lang w:eastAsia="en-US"/>
        </w:rPr>
        <w:t>»;</w:t>
      </w:r>
    </w:p>
    <w:p w:rsidR="00461DC1" w:rsidRDefault="00461DC1" w:rsidP="00461DC1">
      <w:pPr>
        <w:pStyle w:val="ConsPlusNormal"/>
        <w:ind w:firstLine="540"/>
        <w:jc w:val="both"/>
        <w:rPr>
          <w:b/>
          <w:sz w:val="28"/>
          <w:szCs w:val="28"/>
        </w:rPr>
      </w:pPr>
      <w:r>
        <w:rPr>
          <w:b/>
          <w:sz w:val="28"/>
          <w:szCs w:val="28"/>
        </w:rPr>
        <w:t xml:space="preserve">- подпункт 16 изложить в следующей редакции: </w:t>
      </w:r>
    </w:p>
    <w:p w:rsidR="00461DC1" w:rsidRDefault="00461DC1" w:rsidP="005654C8">
      <w:pPr>
        <w:spacing w:after="1" w:line="280" w:lineRule="atLeast"/>
        <w:ind w:firstLine="540"/>
        <w:jc w:val="both"/>
        <w:rPr>
          <w:sz w:val="24"/>
          <w:szCs w:val="24"/>
        </w:rPr>
      </w:pPr>
      <w:r>
        <w:t>«16)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61DC1" w:rsidRDefault="00461DC1" w:rsidP="00461DC1">
      <w:pPr>
        <w:pStyle w:val="ae"/>
        <w:tabs>
          <w:tab w:val="left" w:pos="1134"/>
          <w:tab w:val="left" w:pos="1276"/>
        </w:tabs>
        <w:ind w:left="0" w:firstLine="567"/>
        <w:jc w:val="both"/>
        <w:rPr>
          <w:b/>
          <w:bCs/>
          <w:kern w:val="32"/>
        </w:rPr>
      </w:pPr>
      <w:r>
        <w:rPr>
          <w:b/>
          <w:bCs/>
          <w:kern w:val="32"/>
        </w:rPr>
        <w:t>- подпункт 17 изложить в следующей редакции:</w:t>
      </w:r>
    </w:p>
    <w:p w:rsidR="00461DC1" w:rsidRDefault="00461DC1" w:rsidP="00461DC1">
      <w:pPr>
        <w:pStyle w:val="ConsPlusNormal"/>
        <w:ind w:firstLine="567"/>
        <w:jc w:val="both"/>
        <w:outlineLvl w:val="1"/>
        <w:rPr>
          <w:sz w:val="28"/>
          <w:szCs w:val="28"/>
        </w:rPr>
      </w:pPr>
      <w:r>
        <w:rPr>
          <w:sz w:val="28"/>
          <w:szCs w:val="28"/>
        </w:rPr>
        <w:lastRenderedPageBreak/>
        <w:t>«17)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t xml:space="preserve"> </w:t>
      </w:r>
      <w:r>
        <w:rPr>
          <w:sz w:val="28"/>
          <w:szCs w:val="28"/>
        </w:rPr>
        <w:t>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61DC1" w:rsidRDefault="00461DC1" w:rsidP="00461DC1">
      <w:pPr>
        <w:pStyle w:val="ConsPlusNormal"/>
        <w:ind w:firstLine="567"/>
        <w:jc w:val="both"/>
        <w:outlineLvl w:val="1"/>
        <w:rPr>
          <w:b/>
          <w:sz w:val="28"/>
          <w:szCs w:val="28"/>
        </w:rPr>
      </w:pPr>
      <w:r>
        <w:rPr>
          <w:sz w:val="28"/>
          <w:szCs w:val="28"/>
        </w:rPr>
        <w:tab/>
        <w:t xml:space="preserve">- </w:t>
      </w:r>
      <w:r>
        <w:rPr>
          <w:b/>
          <w:sz w:val="28"/>
          <w:szCs w:val="28"/>
        </w:rPr>
        <w:t>подпункт 41 изложить в следующей редакции:</w:t>
      </w:r>
    </w:p>
    <w:p w:rsidR="00461DC1" w:rsidRDefault="00461DC1" w:rsidP="00461DC1">
      <w:pPr>
        <w:pStyle w:val="ConsPlusNormal"/>
        <w:ind w:firstLine="709"/>
        <w:jc w:val="both"/>
        <w:outlineLvl w:val="1"/>
        <w:rPr>
          <w:rFonts w:cs="Arial"/>
          <w:b/>
          <w:bCs/>
          <w:kern w:val="32"/>
          <w:sz w:val="28"/>
          <w:szCs w:val="28"/>
        </w:rPr>
      </w:pPr>
      <w:r>
        <w:rPr>
          <w:sz w:val="28"/>
          <w:szCs w:val="28"/>
        </w:rPr>
        <w:t xml:space="preserve">«41)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w:t>
      </w:r>
      <w:r>
        <w:rPr>
          <w:sz w:val="28"/>
          <w:szCs w:val="28"/>
        </w:rPr>
        <w:lastRenderedPageBreak/>
        <w:t>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461DC1" w:rsidRDefault="00461DC1" w:rsidP="00461DC1">
      <w:pPr>
        <w:pStyle w:val="ConsPlusNormal"/>
        <w:ind w:firstLine="709"/>
        <w:jc w:val="both"/>
        <w:outlineLvl w:val="1"/>
        <w:rPr>
          <w:b/>
          <w:bCs/>
          <w:kern w:val="32"/>
          <w:sz w:val="28"/>
          <w:szCs w:val="28"/>
        </w:rPr>
      </w:pPr>
      <w:r>
        <w:rPr>
          <w:b/>
          <w:bCs/>
          <w:kern w:val="32"/>
          <w:sz w:val="28"/>
          <w:szCs w:val="28"/>
        </w:rPr>
        <w:t>1.2. в статье 8.1:</w:t>
      </w:r>
    </w:p>
    <w:p w:rsidR="00461DC1" w:rsidRDefault="00461DC1" w:rsidP="00461DC1">
      <w:pPr>
        <w:pStyle w:val="ae"/>
        <w:tabs>
          <w:tab w:val="left" w:pos="1134"/>
          <w:tab w:val="left" w:pos="1276"/>
        </w:tabs>
        <w:ind w:left="0" w:firstLine="709"/>
        <w:jc w:val="both"/>
        <w:rPr>
          <w:b/>
          <w:bCs/>
          <w:kern w:val="32"/>
        </w:rPr>
      </w:pPr>
      <w:r>
        <w:rPr>
          <w:b/>
          <w:bCs/>
          <w:kern w:val="32"/>
        </w:rPr>
        <w:t>- подпункт 9 пункта 1 изложить в следующей редакции:</w:t>
      </w:r>
    </w:p>
    <w:p w:rsidR="00461DC1" w:rsidRDefault="00461DC1" w:rsidP="00461DC1">
      <w:pPr>
        <w:autoSpaceDE w:val="0"/>
        <w:autoSpaceDN w:val="0"/>
        <w:adjustRightInd w:val="0"/>
        <w:ind w:firstLine="709"/>
        <w:jc w:val="both"/>
      </w:pPr>
      <w:r>
        <w:t>«9) осуществление мероприятий, предусмотренных Федеральным законом «О донорстве крови и ее компонентов»;»;</w:t>
      </w:r>
    </w:p>
    <w:p w:rsidR="00461DC1" w:rsidRPr="00341357" w:rsidRDefault="00461DC1" w:rsidP="00461DC1">
      <w:pPr>
        <w:autoSpaceDE w:val="0"/>
        <w:autoSpaceDN w:val="0"/>
        <w:adjustRightInd w:val="0"/>
        <w:ind w:firstLine="709"/>
        <w:jc w:val="both"/>
        <w:rPr>
          <w:b/>
        </w:rPr>
      </w:pPr>
      <w:r w:rsidRPr="00341357">
        <w:rPr>
          <w:b/>
        </w:rPr>
        <w:t>- пункт 1 дополнить подпункт</w:t>
      </w:r>
      <w:r w:rsidR="00341357">
        <w:rPr>
          <w:b/>
        </w:rPr>
        <w:t>ом</w:t>
      </w:r>
      <w:r w:rsidRPr="00341357">
        <w:rPr>
          <w:b/>
        </w:rPr>
        <w:t xml:space="preserve"> 13 следующего содержания:</w:t>
      </w:r>
    </w:p>
    <w:p w:rsidR="00461DC1" w:rsidRDefault="00461DC1" w:rsidP="00341357">
      <w:pPr>
        <w:autoSpaceDE w:val="0"/>
        <w:autoSpaceDN w:val="0"/>
        <w:adjustRightInd w:val="0"/>
        <w:ind w:firstLine="709"/>
        <w:jc w:val="both"/>
        <w:rPr>
          <w:rFonts w:eastAsia="Calibri"/>
          <w:bCs/>
          <w:i/>
        </w:rPr>
      </w:pPr>
      <w:r w:rsidRPr="00341357">
        <w:t xml:space="preserve">«13) </w:t>
      </w:r>
      <w:r w:rsidRPr="00341357">
        <w:rPr>
          <w:rFonts w:eastAsia="Calibri"/>
          <w:bCs/>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461DC1" w:rsidRDefault="00461DC1" w:rsidP="00461DC1">
      <w:pPr>
        <w:pStyle w:val="ae"/>
        <w:tabs>
          <w:tab w:val="left" w:pos="1134"/>
          <w:tab w:val="left" w:pos="1276"/>
        </w:tabs>
        <w:ind w:left="0" w:firstLine="709"/>
        <w:jc w:val="both"/>
        <w:rPr>
          <w:rFonts w:eastAsia="Calibri"/>
          <w:bCs/>
          <w:kern w:val="32"/>
          <w:lang w:eastAsia="en-US"/>
        </w:rPr>
      </w:pPr>
      <w:r>
        <w:rPr>
          <w:b/>
          <w:bCs/>
          <w:kern w:val="32"/>
        </w:rPr>
        <w:t xml:space="preserve">1.3. в пункте 1 статьи 17 слова </w:t>
      </w:r>
      <w:r>
        <w:rPr>
          <w:bCs/>
          <w:kern w:val="32"/>
        </w:rPr>
        <w:t>«не может исполнять полномочия Главы района»</w:t>
      </w:r>
      <w:r>
        <w:rPr>
          <w:b/>
          <w:bCs/>
          <w:kern w:val="32"/>
        </w:rPr>
        <w:t xml:space="preserve"> заменить словами </w:t>
      </w:r>
      <w:r>
        <w:rPr>
          <w:bCs/>
          <w:kern w:val="32"/>
        </w:rPr>
        <w:t>«временно отсутствует»;</w:t>
      </w:r>
    </w:p>
    <w:p w:rsidR="00461DC1" w:rsidRDefault="00461DC1" w:rsidP="00461DC1">
      <w:pPr>
        <w:ind w:firstLine="709"/>
        <w:jc w:val="both"/>
      </w:pPr>
      <w:r>
        <w:rPr>
          <w:b/>
        </w:rPr>
        <w:t>1.4. в пункте 5 статьи 22 после слов</w:t>
      </w:r>
      <w:r>
        <w:t xml:space="preserve"> «отнесенным законом или настоящим уставом к ведению» </w:t>
      </w:r>
      <w:r>
        <w:rPr>
          <w:b/>
        </w:rPr>
        <w:t>дополнить</w:t>
      </w:r>
      <w:r>
        <w:t xml:space="preserve"> словом «, соответственно,»;</w:t>
      </w:r>
    </w:p>
    <w:p w:rsidR="00461DC1" w:rsidRDefault="00461DC1" w:rsidP="00461DC1">
      <w:pPr>
        <w:pStyle w:val="ae"/>
        <w:tabs>
          <w:tab w:val="left" w:pos="1134"/>
          <w:tab w:val="left" w:pos="1276"/>
        </w:tabs>
        <w:ind w:left="0" w:firstLine="709"/>
        <w:jc w:val="both"/>
        <w:rPr>
          <w:b/>
          <w:bCs/>
          <w:kern w:val="32"/>
        </w:rPr>
      </w:pPr>
      <w:r>
        <w:rPr>
          <w:b/>
          <w:bCs/>
          <w:kern w:val="32"/>
        </w:rPr>
        <w:t>1.5. в статье 33:</w:t>
      </w:r>
    </w:p>
    <w:p w:rsidR="00461DC1" w:rsidRDefault="00461DC1" w:rsidP="00461DC1">
      <w:pPr>
        <w:pStyle w:val="ae"/>
        <w:tabs>
          <w:tab w:val="left" w:pos="1134"/>
          <w:tab w:val="left" w:pos="1276"/>
        </w:tabs>
        <w:ind w:left="0" w:firstLine="709"/>
        <w:jc w:val="both"/>
        <w:rPr>
          <w:b/>
          <w:bCs/>
          <w:kern w:val="32"/>
        </w:rPr>
      </w:pPr>
      <w:r>
        <w:rPr>
          <w:b/>
          <w:bCs/>
          <w:kern w:val="32"/>
        </w:rPr>
        <w:lastRenderedPageBreak/>
        <w:t xml:space="preserve">- пункт 1 дополнить подпунктом 2.1 следующего содержания: </w:t>
      </w:r>
    </w:p>
    <w:p w:rsidR="00461DC1" w:rsidRDefault="00461DC1" w:rsidP="00461DC1">
      <w:pPr>
        <w:autoSpaceDE w:val="0"/>
        <w:autoSpaceDN w:val="0"/>
        <w:adjustRightInd w:val="0"/>
        <w:ind w:firstLine="709"/>
        <w:jc w:val="both"/>
      </w:pPr>
      <w:r>
        <w:rPr>
          <w:color w:val="000000"/>
        </w:rPr>
        <w:t xml:space="preserve">«2.1) разрабатывает </w:t>
      </w:r>
      <w:r>
        <w:t>стратегию социально-экономического развития;»;</w:t>
      </w:r>
    </w:p>
    <w:p w:rsidR="00461DC1" w:rsidRDefault="00461DC1" w:rsidP="00461DC1">
      <w:pPr>
        <w:pStyle w:val="ae"/>
        <w:tabs>
          <w:tab w:val="left" w:pos="1134"/>
          <w:tab w:val="left" w:pos="1276"/>
        </w:tabs>
        <w:ind w:left="0" w:firstLine="709"/>
        <w:jc w:val="both"/>
        <w:rPr>
          <w:b/>
          <w:bCs/>
          <w:kern w:val="32"/>
        </w:rPr>
      </w:pPr>
      <w:r>
        <w:rPr>
          <w:b/>
          <w:bCs/>
          <w:kern w:val="32"/>
        </w:rPr>
        <w:t>- подпункт 6 пункта 1 изложить в следующей редакции:</w:t>
      </w:r>
    </w:p>
    <w:p w:rsidR="00461DC1" w:rsidRPr="00341357" w:rsidRDefault="00461DC1" w:rsidP="00461DC1">
      <w:pPr>
        <w:ind w:firstLine="709"/>
        <w:jc w:val="both"/>
      </w:pPr>
      <w:r w:rsidRPr="00341357">
        <w:t>«6) от имени района осуществляет муниципальные заимствования в соответствии с действующим законодательством;»;</w:t>
      </w:r>
    </w:p>
    <w:p w:rsidR="00461DC1" w:rsidRDefault="00461DC1" w:rsidP="00461DC1">
      <w:pPr>
        <w:ind w:firstLine="709"/>
        <w:jc w:val="both"/>
        <w:rPr>
          <w:b/>
        </w:rPr>
      </w:pPr>
      <w:r>
        <w:rPr>
          <w:b/>
        </w:rPr>
        <w:t>1.6.  в статье 43:</w:t>
      </w:r>
    </w:p>
    <w:p w:rsidR="00461DC1" w:rsidRDefault="00461DC1" w:rsidP="00461DC1">
      <w:pPr>
        <w:ind w:firstLine="709"/>
        <w:jc w:val="both"/>
        <w:rPr>
          <w:b/>
        </w:rPr>
      </w:pPr>
      <w:r>
        <w:rPr>
          <w:b/>
        </w:rPr>
        <w:t xml:space="preserve">- в пункте 3 </w:t>
      </w:r>
      <w:r>
        <w:t>слова «по проектам и вопросам, указанным в пункте 2 настоящей статьи,»</w:t>
      </w:r>
      <w:r>
        <w:rPr>
          <w:b/>
        </w:rPr>
        <w:t xml:space="preserve"> исключить;</w:t>
      </w:r>
    </w:p>
    <w:p w:rsidR="00461DC1" w:rsidRDefault="00461DC1" w:rsidP="00461DC1">
      <w:pPr>
        <w:autoSpaceDE w:val="0"/>
        <w:autoSpaceDN w:val="0"/>
        <w:adjustRightInd w:val="0"/>
        <w:ind w:firstLine="567"/>
        <w:jc w:val="both"/>
      </w:pPr>
      <w:r>
        <w:t xml:space="preserve">2. Контроль за исполнением Решения возложить </w:t>
      </w:r>
      <w:r w:rsidR="007651F5">
        <w:t xml:space="preserve">на </w:t>
      </w:r>
      <w:r w:rsidR="007651F5" w:rsidRPr="003F74BA">
        <w:t>председателя</w:t>
      </w:r>
      <w:r w:rsidRPr="003F74BA">
        <w:t xml:space="preserve"> Идринского районного Совета депутатов А.Г. </w:t>
      </w:r>
      <w:proofErr w:type="spellStart"/>
      <w:r w:rsidRPr="003F74BA">
        <w:t>Букатова</w:t>
      </w:r>
      <w:proofErr w:type="spellEnd"/>
      <w:r w:rsidRPr="003F74BA">
        <w:t>.</w:t>
      </w:r>
    </w:p>
    <w:p w:rsidR="00461DC1" w:rsidRDefault="00461DC1" w:rsidP="00461DC1">
      <w:pPr>
        <w:pStyle w:val="ConsPlusNormal"/>
        <w:tabs>
          <w:tab w:val="left" w:pos="1276"/>
        </w:tabs>
        <w:ind w:firstLine="567"/>
        <w:jc w:val="both"/>
        <w:rPr>
          <w:sz w:val="28"/>
          <w:szCs w:val="28"/>
        </w:rPr>
      </w:pPr>
      <w:r>
        <w:rPr>
          <w:sz w:val="28"/>
          <w:szCs w:val="28"/>
        </w:rPr>
        <w:t>3. Настоящее Решение о внесении изменений и дополнений в Устав Идринского района Красноярского края подлежит официальному опубликованию после его государственной регистрации и вступает в силу в день, следующий за днем официального опубликования (обнародования).</w:t>
      </w:r>
    </w:p>
    <w:p w:rsidR="00461DC1" w:rsidRDefault="00461DC1" w:rsidP="00461DC1">
      <w:pPr>
        <w:pStyle w:val="ConsPlusNormal"/>
        <w:tabs>
          <w:tab w:val="left" w:pos="1276"/>
        </w:tabs>
        <w:ind w:firstLine="567"/>
        <w:jc w:val="both"/>
        <w:rPr>
          <w:sz w:val="28"/>
          <w:szCs w:val="28"/>
        </w:rPr>
      </w:pPr>
      <w:r>
        <w:rPr>
          <w:sz w:val="28"/>
          <w:szCs w:val="28"/>
        </w:rPr>
        <w:t xml:space="preserve">Глава Идринского района Красноярского края обязан опубликовать (обнародовать) зарегистрированное Решение о внесении изменений и дополнений в Устав Идринского района Красноярского края, в течение семи дней со дня его поступления из Управления Министерства юстиции Российской Федерации по Красноярскому краю. </w:t>
      </w:r>
    </w:p>
    <w:p w:rsidR="00461DC1" w:rsidRDefault="00461DC1" w:rsidP="00E22B19">
      <w:pPr>
        <w:autoSpaceDE w:val="0"/>
        <w:autoSpaceDN w:val="0"/>
        <w:adjustRightInd w:val="0"/>
        <w:ind w:firstLine="567"/>
        <w:jc w:val="both"/>
        <w:rPr>
          <w:bCs/>
          <w:kern w:val="32"/>
        </w:rPr>
      </w:pPr>
    </w:p>
    <w:p w:rsidR="007113B9" w:rsidRDefault="007113B9" w:rsidP="001D4136">
      <w:pPr>
        <w:tabs>
          <w:tab w:val="left" w:pos="708"/>
        </w:tabs>
        <w:autoSpaceDE w:val="0"/>
        <w:autoSpaceDN w:val="0"/>
        <w:adjustRightInd w:val="0"/>
        <w:jc w:val="both"/>
      </w:pPr>
    </w:p>
    <w:p w:rsidR="00CC7356" w:rsidRDefault="00CC7356" w:rsidP="00CC7356">
      <w:pPr>
        <w:autoSpaceDE w:val="0"/>
        <w:autoSpaceDN w:val="0"/>
        <w:adjustRightInd w:val="0"/>
        <w:jc w:val="both"/>
        <w:rPr>
          <w:bCs/>
        </w:rPr>
      </w:pPr>
      <w:r w:rsidRPr="003F74BA">
        <w:rPr>
          <w:bCs/>
        </w:rPr>
        <w:t xml:space="preserve">Председатель </w:t>
      </w:r>
      <w:r>
        <w:rPr>
          <w:bCs/>
        </w:rPr>
        <w:t xml:space="preserve">Идринского            </w:t>
      </w:r>
      <w:r w:rsidR="00A02CDA">
        <w:rPr>
          <w:bCs/>
        </w:rPr>
        <w:t xml:space="preserve">                              Исполняющая обязанности</w:t>
      </w:r>
    </w:p>
    <w:p w:rsidR="00CC7356" w:rsidRDefault="00CC7356" w:rsidP="00CC7356">
      <w:pPr>
        <w:autoSpaceDE w:val="0"/>
        <w:autoSpaceDN w:val="0"/>
        <w:adjustRightInd w:val="0"/>
        <w:jc w:val="both"/>
        <w:rPr>
          <w:bCs/>
        </w:rPr>
      </w:pPr>
      <w:r>
        <w:rPr>
          <w:bCs/>
        </w:rPr>
        <w:t xml:space="preserve">районного </w:t>
      </w:r>
      <w:r w:rsidRPr="003F74BA">
        <w:rPr>
          <w:bCs/>
        </w:rPr>
        <w:t xml:space="preserve">Совета депутатов </w:t>
      </w:r>
      <w:r>
        <w:rPr>
          <w:bCs/>
        </w:rPr>
        <w:t xml:space="preserve">       </w:t>
      </w:r>
      <w:r w:rsidR="00A02CDA">
        <w:rPr>
          <w:bCs/>
        </w:rPr>
        <w:t xml:space="preserve">                              </w:t>
      </w:r>
      <w:bookmarkStart w:id="0" w:name="_GoBack"/>
      <w:bookmarkEnd w:id="0"/>
      <w:r w:rsidR="00A02CDA">
        <w:rPr>
          <w:bCs/>
        </w:rPr>
        <w:t xml:space="preserve">главы </w:t>
      </w:r>
      <w:r>
        <w:rPr>
          <w:bCs/>
        </w:rPr>
        <w:t>Идринского района</w:t>
      </w:r>
    </w:p>
    <w:p w:rsidR="00CC7356" w:rsidRPr="003F74BA" w:rsidRDefault="00CC7356" w:rsidP="00CC7356">
      <w:pPr>
        <w:autoSpaceDE w:val="0"/>
        <w:autoSpaceDN w:val="0"/>
        <w:adjustRightInd w:val="0"/>
        <w:jc w:val="both"/>
      </w:pPr>
    </w:p>
    <w:p w:rsidR="00CC7356" w:rsidRDefault="00CC7356" w:rsidP="00CC7356">
      <w:pPr>
        <w:autoSpaceDE w:val="0"/>
        <w:autoSpaceDN w:val="0"/>
        <w:adjustRightInd w:val="0"/>
        <w:jc w:val="both"/>
        <w:rPr>
          <w:bCs/>
        </w:rPr>
      </w:pPr>
      <w:r>
        <w:rPr>
          <w:bCs/>
        </w:rPr>
        <w:t xml:space="preserve">                           А.Г. Букатов                                                           </w:t>
      </w:r>
      <w:r w:rsidR="00A02CDA">
        <w:rPr>
          <w:bCs/>
        </w:rPr>
        <w:t>Н.П. Антипова</w:t>
      </w:r>
    </w:p>
    <w:sectPr w:rsidR="00CC7356" w:rsidSect="00A16E7A">
      <w:headerReference w:type="even" r:id="rId10"/>
      <w:headerReference w:type="default" r:id="rId11"/>
      <w:footerReference w:type="even" r:id="rId12"/>
      <w:footerReference w:type="default" r:id="rId13"/>
      <w:headerReference w:type="first" r:id="rId14"/>
      <w:footerReference w:type="first" r:id="rId15"/>
      <w:pgSz w:w="11905" w:h="16838" w:code="9"/>
      <w:pgMar w:top="1134" w:right="851" w:bottom="851"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995" w:rsidRDefault="00DB6995" w:rsidP="00EC3A9C">
      <w:r>
        <w:separator/>
      </w:r>
    </w:p>
  </w:endnote>
  <w:endnote w:type="continuationSeparator" w:id="0">
    <w:p w:rsidR="00DB6995" w:rsidRDefault="00DB6995" w:rsidP="00EC3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F5" w:rsidRDefault="007651F5">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510507"/>
      <w:docPartObj>
        <w:docPartGallery w:val="Page Numbers (Bottom of Page)"/>
        <w:docPartUnique/>
      </w:docPartObj>
    </w:sdtPr>
    <w:sdtEndPr/>
    <w:sdtContent>
      <w:p w:rsidR="00A16E7A" w:rsidRDefault="00A16E7A">
        <w:pPr>
          <w:pStyle w:val="af7"/>
          <w:jc w:val="right"/>
        </w:pPr>
        <w:r>
          <w:fldChar w:fldCharType="begin"/>
        </w:r>
        <w:r>
          <w:instrText>PAGE   \* MERGEFORMAT</w:instrText>
        </w:r>
        <w:r>
          <w:fldChar w:fldCharType="separate"/>
        </w:r>
        <w:r w:rsidR="00075C08">
          <w:rPr>
            <w:noProof/>
          </w:rPr>
          <w:t>3</w:t>
        </w:r>
        <w:r>
          <w:fldChar w:fldCharType="end"/>
        </w:r>
      </w:p>
    </w:sdtContent>
  </w:sdt>
  <w:p w:rsidR="007651F5" w:rsidRDefault="007651F5">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6704483"/>
      <w:docPartObj>
        <w:docPartGallery w:val="Page Numbers (Bottom of Page)"/>
        <w:docPartUnique/>
      </w:docPartObj>
    </w:sdtPr>
    <w:sdtEndPr/>
    <w:sdtContent>
      <w:p w:rsidR="00A16E7A" w:rsidRDefault="00DB6995">
        <w:pPr>
          <w:pStyle w:val="af7"/>
          <w:jc w:val="right"/>
        </w:pPr>
      </w:p>
    </w:sdtContent>
  </w:sdt>
  <w:p w:rsidR="007651F5" w:rsidRDefault="007651F5">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995" w:rsidRDefault="00DB6995" w:rsidP="00EC3A9C">
      <w:r>
        <w:separator/>
      </w:r>
    </w:p>
  </w:footnote>
  <w:footnote w:type="continuationSeparator" w:id="0">
    <w:p w:rsidR="00DB6995" w:rsidRDefault="00DB6995" w:rsidP="00EC3A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F5" w:rsidRDefault="007651F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54947"/>
      <w:docPartObj>
        <w:docPartGallery w:val="Page Numbers (Top of Page)"/>
        <w:docPartUnique/>
      </w:docPartObj>
    </w:sdtPr>
    <w:sdtEndPr/>
    <w:sdtContent>
      <w:p w:rsidR="00A16E7A" w:rsidRDefault="00DB6995">
        <w:pPr>
          <w:pStyle w:val="a7"/>
          <w:jc w:val="right"/>
        </w:pPr>
      </w:p>
    </w:sdtContent>
  </w:sdt>
  <w:p w:rsidR="004C0078" w:rsidRDefault="004C0078">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1F5" w:rsidRDefault="007651F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14981"/>
    <w:multiLevelType w:val="hybridMultilevel"/>
    <w:tmpl w:val="FE8E55EC"/>
    <w:lvl w:ilvl="0" w:tplc="7DF0DD5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 w15:restartNumberingAfterBreak="0">
    <w:nsid w:val="0A697CFC"/>
    <w:multiLevelType w:val="hybridMultilevel"/>
    <w:tmpl w:val="752481AE"/>
    <w:lvl w:ilvl="0" w:tplc="56FC739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FBD7AED"/>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3" w15:restartNumberingAfterBreak="0">
    <w:nsid w:val="107461A9"/>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4" w15:restartNumberingAfterBreak="0">
    <w:nsid w:val="11F818CE"/>
    <w:multiLevelType w:val="hybridMultilevel"/>
    <w:tmpl w:val="8C52C74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6991C22"/>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7" w15:restartNumberingAfterBreak="0">
    <w:nsid w:val="19212FA4"/>
    <w:multiLevelType w:val="multilevel"/>
    <w:tmpl w:val="ABC416F4"/>
    <w:lvl w:ilvl="0">
      <w:start w:val="1"/>
      <w:numFmt w:val="decimal"/>
      <w:lvlText w:val="%1."/>
      <w:lvlJc w:val="left"/>
      <w:pPr>
        <w:ind w:left="525" w:hanging="525"/>
      </w:pPr>
      <w:rPr>
        <w:b/>
      </w:rPr>
    </w:lvl>
    <w:lvl w:ilvl="1">
      <w:start w:val="1"/>
      <w:numFmt w:val="decimal"/>
      <w:lvlText w:val="%1.%2."/>
      <w:lvlJc w:val="left"/>
      <w:pPr>
        <w:ind w:left="1146" w:hanging="720"/>
      </w:pPr>
      <w:rPr>
        <w:b/>
      </w:rPr>
    </w:lvl>
    <w:lvl w:ilvl="2">
      <w:start w:val="1"/>
      <w:numFmt w:val="decimal"/>
      <w:lvlText w:val="%1.%2.%3."/>
      <w:lvlJc w:val="left"/>
      <w:pPr>
        <w:ind w:left="1854" w:hanging="720"/>
      </w:pPr>
      <w:rPr>
        <w:b/>
      </w:rPr>
    </w:lvl>
    <w:lvl w:ilvl="3">
      <w:start w:val="1"/>
      <w:numFmt w:val="decimal"/>
      <w:lvlText w:val="%1.%2.%3.%4."/>
      <w:lvlJc w:val="left"/>
      <w:pPr>
        <w:ind w:left="2781" w:hanging="1080"/>
      </w:pPr>
      <w:rPr>
        <w:b/>
      </w:rPr>
    </w:lvl>
    <w:lvl w:ilvl="4">
      <w:start w:val="1"/>
      <w:numFmt w:val="decimal"/>
      <w:lvlText w:val="%1.%2.%3.%4.%5."/>
      <w:lvlJc w:val="left"/>
      <w:pPr>
        <w:ind w:left="3348" w:hanging="1080"/>
      </w:pPr>
      <w:rPr>
        <w:b/>
      </w:rPr>
    </w:lvl>
    <w:lvl w:ilvl="5">
      <w:start w:val="1"/>
      <w:numFmt w:val="decimal"/>
      <w:lvlText w:val="%1.%2.%3.%4.%5.%6."/>
      <w:lvlJc w:val="left"/>
      <w:pPr>
        <w:ind w:left="4275" w:hanging="1440"/>
      </w:pPr>
      <w:rPr>
        <w:b/>
      </w:rPr>
    </w:lvl>
    <w:lvl w:ilvl="6">
      <w:start w:val="1"/>
      <w:numFmt w:val="decimal"/>
      <w:lvlText w:val="%1.%2.%3.%4.%5.%6.%7."/>
      <w:lvlJc w:val="left"/>
      <w:pPr>
        <w:ind w:left="5202" w:hanging="1800"/>
      </w:pPr>
      <w:rPr>
        <w:b/>
      </w:rPr>
    </w:lvl>
    <w:lvl w:ilvl="7">
      <w:start w:val="1"/>
      <w:numFmt w:val="decimal"/>
      <w:lvlText w:val="%1.%2.%3.%4.%5.%6.%7.%8."/>
      <w:lvlJc w:val="left"/>
      <w:pPr>
        <w:ind w:left="5769" w:hanging="1800"/>
      </w:pPr>
      <w:rPr>
        <w:b/>
      </w:rPr>
    </w:lvl>
    <w:lvl w:ilvl="8">
      <w:start w:val="1"/>
      <w:numFmt w:val="decimal"/>
      <w:lvlText w:val="%1.%2.%3.%4.%5.%6.%7.%8.%9."/>
      <w:lvlJc w:val="left"/>
      <w:pPr>
        <w:ind w:left="6696" w:hanging="2160"/>
      </w:pPr>
      <w:rPr>
        <w:b/>
      </w:rPr>
    </w:lvl>
  </w:abstractNum>
  <w:abstractNum w:abstractNumId="8" w15:restartNumberingAfterBreak="0">
    <w:nsid w:val="1A427E76"/>
    <w:multiLevelType w:val="hybridMultilevel"/>
    <w:tmpl w:val="7074766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3965E69"/>
    <w:multiLevelType w:val="hybridMultilevel"/>
    <w:tmpl w:val="E8F819C6"/>
    <w:lvl w:ilvl="0" w:tplc="27682B3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51A0F9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1894"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11" w15:restartNumberingAfterBreak="0">
    <w:nsid w:val="26D0456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2" w15:restartNumberingAfterBreak="0">
    <w:nsid w:val="2B1B5B0C"/>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BEE0051"/>
    <w:multiLevelType w:val="multilevel"/>
    <w:tmpl w:val="CA1C3A5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2CFE3C6D"/>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2D4456F1"/>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38AE3A78"/>
    <w:multiLevelType w:val="hybridMultilevel"/>
    <w:tmpl w:val="AF94488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7" w15:restartNumberingAfterBreak="0">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437A54D9"/>
    <w:multiLevelType w:val="multilevel"/>
    <w:tmpl w:val="867CCBB2"/>
    <w:lvl w:ilvl="0">
      <w:start w:val="1"/>
      <w:numFmt w:val="decimal"/>
      <w:lvlText w:val="%1."/>
      <w:lvlJc w:val="left"/>
      <w:pPr>
        <w:ind w:left="1804" w:hanging="1095"/>
      </w:pPr>
      <w:rPr>
        <w:rFonts w:hint="default"/>
      </w:rPr>
    </w:lvl>
    <w:lvl w:ilvl="1">
      <w:start w:val="2"/>
      <w:numFmt w:val="decimal"/>
      <w:isLgl/>
      <w:lvlText w:val="%1.%2."/>
      <w:lvlJc w:val="left"/>
      <w:pPr>
        <w:ind w:left="1429"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9" w15:restartNumberingAfterBreak="0">
    <w:nsid w:val="463658E3"/>
    <w:multiLevelType w:val="hybridMultilevel"/>
    <w:tmpl w:val="8B248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8663168"/>
    <w:multiLevelType w:val="hybridMultilevel"/>
    <w:tmpl w:val="3272CF62"/>
    <w:lvl w:ilvl="0" w:tplc="8390C7D0">
      <w:numFmt w:val="bullet"/>
      <w:lvlText w:val="-"/>
      <w:lvlJc w:val="left"/>
      <w:pPr>
        <w:ind w:left="927" w:hanging="360"/>
      </w:pPr>
      <w:rPr>
        <w:rFonts w:ascii="Times New Roman" w:eastAsia="Times New Roman" w:hAnsi="Times New Roman" w:cs="Times New Roman" w:hint="default"/>
        <w:b/>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488C58A0"/>
    <w:multiLevelType w:val="multilevel"/>
    <w:tmpl w:val="15108F22"/>
    <w:lvl w:ilvl="0">
      <w:start w:val="1"/>
      <w:numFmt w:val="decimal"/>
      <w:lvlText w:val="%1."/>
      <w:lvlJc w:val="left"/>
      <w:pPr>
        <w:tabs>
          <w:tab w:val="num" w:pos="0"/>
        </w:tabs>
        <w:ind w:left="0" w:firstLine="709"/>
      </w:pPr>
      <w:rPr>
        <w:rFonts w:hint="default"/>
      </w:rPr>
    </w:lvl>
    <w:lvl w:ilvl="1">
      <w:start w:val="1"/>
      <w:numFmt w:val="decimal"/>
      <w:lvlText w:val="%1.%2."/>
      <w:lvlJc w:val="left"/>
      <w:pPr>
        <w:tabs>
          <w:tab w:val="num" w:pos="0"/>
        </w:tabs>
        <w:ind w:left="0" w:firstLine="709"/>
      </w:pPr>
      <w:rPr>
        <w:rFonts w:hint="default"/>
      </w:rPr>
    </w:lvl>
    <w:lvl w:ilvl="2">
      <w:start w:val="1"/>
      <w:numFmt w:val="decimal"/>
      <w:lvlText w:val="%1.%2.%3."/>
      <w:lvlJc w:val="left"/>
      <w:pPr>
        <w:tabs>
          <w:tab w:val="num" w:pos="0"/>
        </w:tabs>
        <w:ind w:left="0" w:firstLine="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23" w15:restartNumberingAfterBreak="0">
    <w:nsid w:val="5EA058E0"/>
    <w:multiLevelType w:val="hybridMultilevel"/>
    <w:tmpl w:val="EADC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191021"/>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15:restartNumberingAfterBreak="0">
    <w:nsid w:val="64794BC4"/>
    <w:multiLevelType w:val="multilevel"/>
    <w:tmpl w:val="2FAC46A4"/>
    <w:lvl w:ilvl="0">
      <w:start w:val="1"/>
      <w:numFmt w:val="decimal"/>
      <w:lvlText w:val="%1."/>
      <w:lvlJc w:val="left"/>
      <w:pPr>
        <w:ind w:left="1185" w:hanging="1185"/>
      </w:pPr>
      <w:rPr>
        <w:rFonts w:hint="default"/>
        <w:b/>
      </w:rPr>
    </w:lvl>
    <w:lvl w:ilvl="1">
      <w:start w:val="1"/>
      <w:numFmt w:val="decimal"/>
      <w:lvlText w:val="%1.%2."/>
      <w:lvlJc w:val="left"/>
      <w:pPr>
        <w:ind w:left="2320" w:hanging="1185"/>
      </w:pPr>
      <w:rPr>
        <w:rFonts w:hint="default"/>
        <w:b/>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26" w15:restartNumberingAfterBreak="0">
    <w:nsid w:val="65314282"/>
    <w:multiLevelType w:val="hybridMultilevel"/>
    <w:tmpl w:val="53929C6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60B7D5E"/>
    <w:multiLevelType w:val="hybridMultilevel"/>
    <w:tmpl w:val="B3F09F0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8" w15:restartNumberingAfterBreak="0">
    <w:nsid w:val="6764334F"/>
    <w:multiLevelType w:val="hybridMultilevel"/>
    <w:tmpl w:val="987EB732"/>
    <w:lvl w:ilvl="0" w:tplc="127EEB5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571"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780934B3"/>
    <w:multiLevelType w:val="multilevel"/>
    <w:tmpl w:val="20BE9364"/>
    <w:lvl w:ilvl="0">
      <w:start w:val="1"/>
      <w:numFmt w:val="decimal"/>
      <w:lvlText w:val="%1."/>
      <w:lvlJc w:val="left"/>
      <w:pPr>
        <w:ind w:left="1804" w:hanging="1095"/>
      </w:pPr>
      <w:rPr>
        <w:rFonts w:hint="default"/>
        <w:b/>
      </w:rPr>
    </w:lvl>
    <w:lvl w:ilvl="1">
      <w:start w:val="2"/>
      <w:numFmt w:val="decimal"/>
      <w:isLgl/>
      <w:lvlText w:val="%1.%2."/>
      <w:lvlJc w:val="left"/>
      <w:pPr>
        <w:ind w:left="1288"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4"/>
  </w:num>
  <w:num w:numId="2">
    <w:abstractNumId w:val="29"/>
  </w:num>
  <w:num w:numId="3">
    <w:abstractNumId w:val="14"/>
  </w:num>
  <w:num w:numId="4">
    <w:abstractNumId w:val="8"/>
  </w:num>
  <w:num w:numId="5">
    <w:abstractNumId w:val="16"/>
  </w:num>
  <w:num w:numId="6">
    <w:abstractNumId w:val="18"/>
  </w:num>
  <w:num w:numId="7">
    <w:abstractNumId w:val="12"/>
  </w:num>
  <w:num w:numId="8">
    <w:abstractNumId w:val="11"/>
  </w:num>
  <w:num w:numId="9">
    <w:abstractNumId w:val="19"/>
  </w:num>
  <w:num w:numId="10">
    <w:abstractNumId w:val="0"/>
  </w:num>
  <w:num w:numId="11">
    <w:abstractNumId w:val="15"/>
  </w:num>
  <w:num w:numId="12">
    <w:abstractNumId w:val="22"/>
  </w:num>
  <w:num w:numId="13">
    <w:abstractNumId w:val="27"/>
  </w:num>
  <w:num w:numId="14">
    <w:abstractNumId w:val="21"/>
  </w:num>
  <w:num w:numId="15">
    <w:abstractNumId w:val="26"/>
  </w:num>
  <w:num w:numId="16">
    <w:abstractNumId w:val="4"/>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30"/>
  </w:num>
  <w:num w:numId="20">
    <w:abstractNumId w:val="5"/>
  </w:num>
  <w:num w:numId="21">
    <w:abstractNumId w:val="17"/>
  </w:num>
  <w:num w:numId="22">
    <w:abstractNumId w:val="2"/>
  </w:num>
  <w:num w:numId="23">
    <w:abstractNumId w:val="3"/>
  </w:num>
  <w:num w:numId="24">
    <w:abstractNumId w:val="10"/>
  </w:num>
  <w:num w:numId="25">
    <w:abstractNumId w:val="28"/>
  </w:num>
  <w:num w:numId="26">
    <w:abstractNumId w:val="9"/>
  </w:num>
  <w:num w:numId="27">
    <w:abstractNumId w:val="20"/>
  </w:num>
  <w:num w:numId="28">
    <w:abstractNumId w:val="25"/>
  </w:num>
  <w:num w:numId="29">
    <w:abstractNumId w:val="1"/>
  </w:num>
  <w:num w:numId="30">
    <w:abstractNumId w:val="13"/>
  </w:num>
  <w:num w:numId="31">
    <w:abstractNumId w:val="23"/>
  </w:num>
  <w:num w:numId="32">
    <w:abstractNumId w:val="2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429C5"/>
    <w:rsid w:val="0000376A"/>
    <w:rsid w:val="00004849"/>
    <w:rsid w:val="00005115"/>
    <w:rsid w:val="00011401"/>
    <w:rsid w:val="00011F43"/>
    <w:rsid w:val="00013AB2"/>
    <w:rsid w:val="000156F9"/>
    <w:rsid w:val="00015B02"/>
    <w:rsid w:val="0001615D"/>
    <w:rsid w:val="00016C95"/>
    <w:rsid w:val="000177E5"/>
    <w:rsid w:val="000208A3"/>
    <w:rsid w:val="00022BAF"/>
    <w:rsid w:val="00022EB6"/>
    <w:rsid w:val="000231F6"/>
    <w:rsid w:val="0002450D"/>
    <w:rsid w:val="00025949"/>
    <w:rsid w:val="00026243"/>
    <w:rsid w:val="00036DB5"/>
    <w:rsid w:val="00044967"/>
    <w:rsid w:val="00044E36"/>
    <w:rsid w:val="00047E86"/>
    <w:rsid w:val="00051D03"/>
    <w:rsid w:val="0005497F"/>
    <w:rsid w:val="00055504"/>
    <w:rsid w:val="00056210"/>
    <w:rsid w:val="00056DFD"/>
    <w:rsid w:val="00065274"/>
    <w:rsid w:val="0006642F"/>
    <w:rsid w:val="00067968"/>
    <w:rsid w:val="00071C5E"/>
    <w:rsid w:val="00072869"/>
    <w:rsid w:val="00074D1F"/>
    <w:rsid w:val="00075C08"/>
    <w:rsid w:val="0007651C"/>
    <w:rsid w:val="0007796C"/>
    <w:rsid w:val="000813A0"/>
    <w:rsid w:val="000833C8"/>
    <w:rsid w:val="00087D0D"/>
    <w:rsid w:val="00091F16"/>
    <w:rsid w:val="00092A05"/>
    <w:rsid w:val="00095447"/>
    <w:rsid w:val="00095DCA"/>
    <w:rsid w:val="000970AA"/>
    <w:rsid w:val="000A3237"/>
    <w:rsid w:val="000A32E1"/>
    <w:rsid w:val="000A4290"/>
    <w:rsid w:val="000A568D"/>
    <w:rsid w:val="000B146E"/>
    <w:rsid w:val="000B2B49"/>
    <w:rsid w:val="000B3801"/>
    <w:rsid w:val="000B5404"/>
    <w:rsid w:val="000B5EBB"/>
    <w:rsid w:val="000B650B"/>
    <w:rsid w:val="000B66D8"/>
    <w:rsid w:val="000B79D7"/>
    <w:rsid w:val="000C2509"/>
    <w:rsid w:val="000C264C"/>
    <w:rsid w:val="000C31EA"/>
    <w:rsid w:val="000C38E9"/>
    <w:rsid w:val="000C4D25"/>
    <w:rsid w:val="000C507F"/>
    <w:rsid w:val="000C5A49"/>
    <w:rsid w:val="000C6BE7"/>
    <w:rsid w:val="000D1344"/>
    <w:rsid w:val="000D24EF"/>
    <w:rsid w:val="000D380F"/>
    <w:rsid w:val="000D63BF"/>
    <w:rsid w:val="000E2E60"/>
    <w:rsid w:val="000E7A66"/>
    <w:rsid w:val="000E7FB9"/>
    <w:rsid w:val="000F2E27"/>
    <w:rsid w:val="000F3D4E"/>
    <w:rsid w:val="000F42C4"/>
    <w:rsid w:val="000F5DFA"/>
    <w:rsid w:val="000F76E4"/>
    <w:rsid w:val="00100194"/>
    <w:rsid w:val="0010053B"/>
    <w:rsid w:val="00105134"/>
    <w:rsid w:val="001054F0"/>
    <w:rsid w:val="0010780B"/>
    <w:rsid w:val="00110CA0"/>
    <w:rsid w:val="00113C86"/>
    <w:rsid w:val="00116804"/>
    <w:rsid w:val="00120DF1"/>
    <w:rsid w:val="00122D55"/>
    <w:rsid w:val="00126AD5"/>
    <w:rsid w:val="00127128"/>
    <w:rsid w:val="001310E6"/>
    <w:rsid w:val="0013330B"/>
    <w:rsid w:val="00133D53"/>
    <w:rsid w:val="001344A8"/>
    <w:rsid w:val="0013522A"/>
    <w:rsid w:val="00135E74"/>
    <w:rsid w:val="0013675E"/>
    <w:rsid w:val="00137EBE"/>
    <w:rsid w:val="0014259C"/>
    <w:rsid w:val="0014402F"/>
    <w:rsid w:val="001447A3"/>
    <w:rsid w:val="00144C95"/>
    <w:rsid w:val="00145C2E"/>
    <w:rsid w:val="00145FFB"/>
    <w:rsid w:val="001466C4"/>
    <w:rsid w:val="00147F9E"/>
    <w:rsid w:val="001503EF"/>
    <w:rsid w:val="00151EA2"/>
    <w:rsid w:val="001520DD"/>
    <w:rsid w:val="00154157"/>
    <w:rsid w:val="00154395"/>
    <w:rsid w:val="00155A31"/>
    <w:rsid w:val="00156868"/>
    <w:rsid w:val="001571EE"/>
    <w:rsid w:val="00160231"/>
    <w:rsid w:val="00160523"/>
    <w:rsid w:val="00160639"/>
    <w:rsid w:val="001641AC"/>
    <w:rsid w:val="001647B6"/>
    <w:rsid w:val="00164BA5"/>
    <w:rsid w:val="001705F0"/>
    <w:rsid w:val="00175660"/>
    <w:rsid w:val="001805EA"/>
    <w:rsid w:val="00181E1B"/>
    <w:rsid w:val="001843C7"/>
    <w:rsid w:val="00184A88"/>
    <w:rsid w:val="00185DCE"/>
    <w:rsid w:val="00186D6D"/>
    <w:rsid w:val="0019113B"/>
    <w:rsid w:val="001919CB"/>
    <w:rsid w:val="0019321E"/>
    <w:rsid w:val="001946BE"/>
    <w:rsid w:val="001969C9"/>
    <w:rsid w:val="001A0837"/>
    <w:rsid w:val="001A1478"/>
    <w:rsid w:val="001A2081"/>
    <w:rsid w:val="001A6F63"/>
    <w:rsid w:val="001A7034"/>
    <w:rsid w:val="001A78D0"/>
    <w:rsid w:val="001B2D70"/>
    <w:rsid w:val="001B4814"/>
    <w:rsid w:val="001B7EAA"/>
    <w:rsid w:val="001C0B4E"/>
    <w:rsid w:val="001C172A"/>
    <w:rsid w:val="001C3170"/>
    <w:rsid w:val="001C3923"/>
    <w:rsid w:val="001C5B93"/>
    <w:rsid w:val="001C750D"/>
    <w:rsid w:val="001D028B"/>
    <w:rsid w:val="001D1BF7"/>
    <w:rsid w:val="001D1D7C"/>
    <w:rsid w:val="001D35AA"/>
    <w:rsid w:val="001D4136"/>
    <w:rsid w:val="001D7FC4"/>
    <w:rsid w:val="001E5133"/>
    <w:rsid w:val="001E7B8B"/>
    <w:rsid w:val="001F2B1B"/>
    <w:rsid w:val="001F716F"/>
    <w:rsid w:val="002033E4"/>
    <w:rsid w:val="00203647"/>
    <w:rsid w:val="00204798"/>
    <w:rsid w:val="002072EC"/>
    <w:rsid w:val="00207514"/>
    <w:rsid w:val="00211B74"/>
    <w:rsid w:val="00211E1B"/>
    <w:rsid w:val="00212DF5"/>
    <w:rsid w:val="0021718C"/>
    <w:rsid w:val="00220619"/>
    <w:rsid w:val="00223605"/>
    <w:rsid w:val="002251A7"/>
    <w:rsid w:val="00230EE9"/>
    <w:rsid w:val="002311EA"/>
    <w:rsid w:val="00232890"/>
    <w:rsid w:val="00235687"/>
    <w:rsid w:val="002376E7"/>
    <w:rsid w:val="00243215"/>
    <w:rsid w:val="00245C28"/>
    <w:rsid w:val="00245CFB"/>
    <w:rsid w:val="00246A18"/>
    <w:rsid w:val="00246AA9"/>
    <w:rsid w:val="00246DA9"/>
    <w:rsid w:val="002513CC"/>
    <w:rsid w:val="00251EC4"/>
    <w:rsid w:val="00252243"/>
    <w:rsid w:val="0025330F"/>
    <w:rsid w:val="00253F92"/>
    <w:rsid w:val="002546ED"/>
    <w:rsid w:val="002600F5"/>
    <w:rsid w:val="002614CE"/>
    <w:rsid w:val="0026150D"/>
    <w:rsid w:val="002661C9"/>
    <w:rsid w:val="00270399"/>
    <w:rsid w:val="002709A8"/>
    <w:rsid w:val="00274E03"/>
    <w:rsid w:val="00275C18"/>
    <w:rsid w:val="00275C21"/>
    <w:rsid w:val="00277BAB"/>
    <w:rsid w:val="002817A8"/>
    <w:rsid w:val="0028185C"/>
    <w:rsid w:val="00281C20"/>
    <w:rsid w:val="00285246"/>
    <w:rsid w:val="002853F4"/>
    <w:rsid w:val="002857F3"/>
    <w:rsid w:val="00286BDF"/>
    <w:rsid w:val="002909F0"/>
    <w:rsid w:val="0029232B"/>
    <w:rsid w:val="002929DC"/>
    <w:rsid w:val="002949EF"/>
    <w:rsid w:val="0029645B"/>
    <w:rsid w:val="002A280B"/>
    <w:rsid w:val="002A39EC"/>
    <w:rsid w:val="002A5DCF"/>
    <w:rsid w:val="002B1A22"/>
    <w:rsid w:val="002B479E"/>
    <w:rsid w:val="002B5424"/>
    <w:rsid w:val="002B5CE3"/>
    <w:rsid w:val="002B62DF"/>
    <w:rsid w:val="002B7845"/>
    <w:rsid w:val="002B7BC6"/>
    <w:rsid w:val="002C12F8"/>
    <w:rsid w:val="002C2E58"/>
    <w:rsid w:val="002C365E"/>
    <w:rsid w:val="002C3B2E"/>
    <w:rsid w:val="002C49C8"/>
    <w:rsid w:val="002C57EF"/>
    <w:rsid w:val="002C68E3"/>
    <w:rsid w:val="002D3E3D"/>
    <w:rsid w:val="002D55A2"/>
    <w:rsid w:val="002D5B7E"/>
    <w:rsid w:val="002D6D25"/>
    <w:rsid w:val="002D7C21"/>
    <w:rsid w:val="002E1B17"/>
    <w:rsid w:val="002E1BBA"/>
    <w:rsid w:val="002E1DE5"/>
    <w:rsid w:val="002E3CE0"/>
    <w:rsid w:val="002E41AC"/>
    <w:rsid w:val="002F183E"/>
    <w:rsid w:val="002F189E"/>
    <w:rsid w:val="002F395F"/>
    <w:rsid w:val="002F3CD9"/>
    <w:rsid w:val="002F437A"/>
    <w:rsid w:val="002F5F70"/>
    <w:rsid w:val="002F7258"/>
    <w:rsid w:val="002F72E2"/>
    <w:rsid w:val="003014B2"/>
    <w:rsid w:val="003015BF"/>
    <w:rsid w:val="003059E3"/>
    <w:rsid w:val="00306E96"/>
    <w:rsid w:val="0030740C"/>
    <w:rsid w:val="00310B6B"/>
    <w:rsid w:val="00311FFE"/>
    <w:rsid w:val="00316D6A"/>
    <w:rsid w:val="00317E57"/>
    <w:rsid w:val="0032184A"/>
    <w:rsid w:val="0032356A"/>
    <w:rsid w:val="003236A2"/>
    <w:rsid w:val="00324BC4"/>
    <w:rsid w:val="00324E12"/>
    <w:rsid w:val="00325F46"/>
    <w:rsid w:val="00326543"/>
    <w:rsid w:val="003271F7"/>
    <w:rsid w:val="0032757C"/>
    <w:rsid w:val="00330156"/>
    <w:rsid w:val="00334207"/>
    <w:rsid w:val="00335A14"/>
    <w:rsid w:val="00336172"/>
    <w:rsid w:val="00341357"/>
    <w:rsid w:val="00343860"/>
    <w:rsid w:val="00345F61"/>
    <w:rsid w:val="003503C6"/>
    <w:rsid w:val="00351784"/>
    <w:rsid w:val="00352281"/>
    <w:rsid w:val="0035366F"/>
    <w:rsid w:val="003553C2"/>
    <w:rsid w:val="00355C48"/>
    <w:rsid w:val="0036330B"/>
    <w:rsid w:val="0036602E"/>
    <w:rsid w:val="00367EB2"/>
    <w:rsid w:val="00371A6E"/>
    <w:rsid w:val="003727FA"/>
    <w:rsid w:val="003769CD"/>
    <w:rsid w:val="00377B8E"/>
    <w:rsid w:val="00383A23"/>
    <w:rsid w:val="00385ECD"/>
    <w:rsid w:val="00394255"/>
    <w:rsid w:val="003955B8"/>
    <w:rsid w:val="00397340"/>
    <w:rsid w:val="0039799D"/>
    <w:rsid w:val="00397ECB"/>
    <w:rsid w:val="003A38AD"/>
    <w:rsid w:val="003A3BA3"/>
    <w:rsid w:val="003A3DA1"/>
    <w:rsid w:val="003A69FD"/>
    <w:rsid w:val="003B05DF"/>
    <w:rsid w:val="003B3D16"/>
    <w:rsid w:val="003B45D6"/>
    <w:rsid w:val="003B4CA5"/>
    <w:rsid w:val="003B5F5F"/>
    <w:rsid w:val="003C074C"/>
    <w:rsid w:val="003C17D4"/>
    <w:rsid w:val="003C3439"/>
    <w:rsid w:val="003C34B0"/>
    <w:rsid w:val="003C4C4D"/>
    <w:rsid w:val="003C56A5"/>
    <w:rsid w:val="003C6A0C"/>
    <w:rsid w:val="003C7E1F"/>
    <w:rsid w:val="003D7275"/>
    <w:rsid w:val="003D72EE"/>
    <w:rsid w:val="003E20E2"/>
    <w:rsid w:val="003E2DD6"/>
    <w:rsid w:val="003E39E4"/>
    <w:rsid w:val="003E4388"/>
    <w:rsid w:val="003E69BF"/>
    <w:rsid w:val="003E735B"/>
    <w:rsid w:val="003F3162"/>
    <w:rsid w:val="003F39DD"/>
    <w:rsid w:val="003F4083"/>
    <w:rsid w:val="003F66E6"/>
    <w:rsid w:val="003F6C82"/>
    <w:rsid w:val="004003E8"/>
    <w:rsid w:val="00401844"/>
    <w:rsid w:val="004025F3"/>
    <w:rsid w:val="0040469E"/>
    <w:rsid w:val="004066EC"/>
    <w:rsid w:val="00411302"/>
    <w:rsid w:val="00411FFE"/>
    <w:rsid w:val="004177CF"/>
    <w:rsid w:val="00417891"/>
    <w:rsid w:val="004228D7"/>
    <w:rsid w:val="004258B4"/>
    <w:rsid w:val="00425AB0"/>
    <w:rsid w:val="004267A7"/>
    <w:rsid w:val="00426DE0"/>
    <w:rsid w:val="0042732F"/>
    <w:rsid w:val="00427778"/>
    <w:rsid w:val="00430446"/>
    <w:rsid w:val="00431CD8"/>
    <w:rsid w:val="00432C09"/>
    <w:rsid w:val="00434EDC"/>
    <w:rsid w:val="0043547B"/>
    <w:rsid w:val="004369F9"/>
    <w:rsid w:val="00436CFD"/>
    <w:rsid w:val="00437EA4"/>
    <w:rsid w:val="00440652"/>
    <w:rsid w:val="004437C4"/>
    <w:rsid w:val="004464BB"/>
    <w:rsid w:val="0045069F"/>
    <w:rsid w:val="004519B4"/>
    <w:rsid w:val="00453376"/>
    <w:rsid w:val="004541C8"/>
    <w:rsid w:val="00454710"/>
    <w:rsid w:val="00456324"/>
    <w:rsid w:val="004578C4"/>
    <w:rsid w:val="0046125B"/>
    <w:rsid w:val="00461DC1"/>
    <w:rsid w:val="00464AF6"/>
    <w:rsid w:val="00471A7B"/>
    <w:rsid w:val="00471A8E"/>
    <w:rsid w:val="00471E17"/>
    <w:rsid w:val="004725F8"/>
    <w:rsid w:val="004737FD"/>
    <w:rsid w:val="004738C1"/>
    <w:rsid w:val="004750AA"/>
    <w:rsid w:val="00475B5B"/>
    <w:rsid w:val="0047622E"/>
    <w:rsid w:val="00477884"/>
    <w:rsid w:val="00477F6D"/>
    <w:rsid w:val="00482B2E"/>
    <w:rsid w:val="00484493"/>
    <w:rsid w:val="0048462D"/>
    <w:rsid w:val="00487012"/>
    <w:rsid w:val="00487812"/>
    <w:rsid w:val="00487C6E"/>
    <w:rsid w:val="00490337"/>
    <w:rsid w:val="00492E01"/>
    <w:rsid w:val="00493271"/>
    <w:rsid w:val="00496792"/>
    <w:rsid w:val="004A3A6F"/>
    <w:rsid w:val="004A4DE8"/>
    <w:rsid w:val="004A52D6"/>
    <w:rsid w:val="004A5AC7"/>
    <w:rsid w:val="004A6A9B"/>
    <w:rsid w:val="004B11CA"/>
    <w:rsid w:val="004B5D13"/>
    <w:rsid w:val="004C0078"/>
    <w:rsid w:val="004C1AB9"/>
    <w:rsid w:val="004C2182"/>
    <w:rsid w:val="004C53F0"/>
    <w:rsid w:val="004C6C33"/>
    <w:rsid w:val="004D13FF"/>
    <w:rsid w:val="004D209B"/>
    <w:rsid w:val="004D4739"/>
    <w:rsid w:val="004D77EE"/>
    <w:rsid w:val="004E1622"/>
    <w:rsid w:val="004E26EC"/>
    <w:rsid w:val="004E3B0C"/>
    <w:rsid w:val="004E4725"/>
    <w:rsid w:val="004E5003"/>
    <w:rsid w:val="004E7CDA"/>
    <w:rsid w:val="004F130D"/>
    <w:rsid w:val="004F2DE0"/>
    <w:rsid w:val="004F73D9"/>
    <w:rsid w:val="004F75E3"/>
    <w:rsid w:val="00500948"/>
    <w:rsid w:val="0050495B"/>
    <w:rsid w:val="00504DFD"/>
    <w:rsid w:val="00505C74"/>
    <w:rsid w:val="00505CAE"/>
    <w:rsid w:val="00510810"/>
    <w:rsid w:val="00511865"/>
    <w:rsid w:val="00513246"/>
    <w:rsid w:val="00514D71"/>
    <w:rsid w:val="00515BDA"/>
    <w:rsid w:val="00515E0F"/>
    <w:rsid w:val="00515EDA"/>
    <w:rsid w:val="00517F74"/>
    <w:rsid w:val="005245C8"/>
    <w:rsid w:val="00526686"/>
    <w:rsid w:val="005267D2"/>
    <w:rsid w:val="0053454A"/>
    <w:rsid w:val="00536A6B"/>
    <w:rsid w:val="00540BE6"/>
    <w:rsid w:val="00543B91"/>
    <w:rsid w:val="005504B2"/>
    <w:rsid w:val="00551EB1"/>
    <w:rsid w:val="00552226"/>
    <w:rsid w:val="005522A7"/>
    <w:rsid w:val="005529DF"/>
    <w:rsid w:val="00554F89"/>
    <w:rsid w:val="00555ACC"/>
    <w:rsid w:val="00555F02"/>
    <w:rsid w:val="005602E4"/>
    <w:rsid w:val="00561A78"/>
    <w:rsid w:val="00561C53"/>
    <w:rsid w:val="00563290"/>
    <w:rsid w:val="00565413"/>
    <w:rsid w:val="005654C8"/>
    <w:rsid w:val="00565EAE"/>
    <w:rsid w:val="005665B0"/>
    <w:rsid w:val="005721B2"/>
    <w:rsid w:val="0057402D"/>
    <w:rsid w:val="0057507A"/>
    <w:rsid w:val="005767CC"/>
    <w:rsid w:val="00576DBB"/>
    <w:rsid w:val="00580789"/>
    <w:rsid w:val="005810C2"/>
    <w:rsid w:val="00583F76"/>
    <w:rsid w:val="005901A8"/>
    <w:rsid w:val="005909F5"/>
    <w:rsid w:val="005930B6"/>
    <w:rsid w:val="005961EE"/>
    <w:rsid w:val="005A1F2A"/>
    <w:rsid w:val="005A2C65"/>
    <w:rsid w:val="005A7689"/>
    <w:rsid w:val="005B0A2A"/>
    <w:rsid w:val="005B104A"/>
    <w:rsid w:val="005B1A03"/>
    <w:rsid w:val="005B3C32"/>
    <w:rsid w:val="005B52B3"/>
    <w:rsid w:val="005B543D"/>
    <w:rsid w:val="005B54ED"/>
    <w:rsid w:val="005B6029"/>
    <w:rsid w:val="005C02F4"/>
    <w:rsid w:val="005C1F25"/>
    <w:rsid w:val="005C2DCC"/>
    <w:rsid w:val="005C3FE9"/>
    <w:rsid w:val="005C48B9"/>
    <w:rsid w:val="005C5C02"/>
    <w:rsid w:val="005D0DF7"/>
    <w:rsid w:val="005D142C"/>
    <w:rsid w:val="005D3614"/>
    <w:rsid w:val="005D3F50"/>
    <w:rsid w:val="005D446A"/>
    <w:rsid w:val="005E0BAE"/>
    <w:rsid w:val="005E279D"/>
    <w:rsid w:val="005E4B2E"/>
    <w:rsid w:val="005E4D27"/>
    <w:rsid w:val="005E6390"/>
    <w:rsid w:val="005E7435"/>
    <w:rsid w:val="005F00D7"/>
    <w:rsid w:val="005F1351"/>
    <w:rsid w:val="005F3652"/>
    <w:rsid w:val="005F634E"/>
    <w:rsid w:val="005F6EF8"/>
    <w:rsid w:val="006028FA"/>
    <w:rsid w:val="006029A9"/>
    <w:rsid w:val="00603A3B"/>
    <w:rsid w:val="006043B4"/>
    <w:rsid w:val="00607F9B"/>
    <w:rsid w:val="006107D8"/>
    <w:rsid w:val="00611107"/>
    <w:rsid w:val="006117D4"/>
    <w:rsid w:val="006137EC"/>
    <w:rsid w:val="00614286"/>
    <w:rsid w:val="006149C6"/>
    <w:rsid w:val="00620FB4"/>
    <w:rsid w:val="00627ACA"/>
    <w:rsid w:val="006302B0"/>
    <w:rsid w:val="00630D39"/>
    <w:rsid w:val="00631BF4"/>
    <w:rsid w:val="00640122"/>
    <w:rsid w:val="00640138"/>
    <w:rsid w:val="00644349"/>
    <w:rsid w:val="006460A1"/>
    <w:rsid w:val="006469C7"/>
    <w:rsid w:val="00646D18"/>
    <w:rsid w:val="0064721C"/>
    <w:rsid w:val="00651DC2"/>
    <w:rsid w:val="00651E76"/>
    <w:rsid w:val="006536B7"/>
    <w:rsid w:val="00655495"/>
    <w:rsid w:val="00656664"/>
    <w:rsid w:val="00661314"/>
    <w:rsid w:val="0066501B"/>
    <w:rsid w:val="00665310"/>
    <w:rsid w:val="006673DA"/>
    <w:rsid w:val="00671EC8"/>
    <w:rsid w:val="00680119"/>
    <w:rsid w:val="00680381"/>
    <w:rsid w:val="006803B1"/>
    <w:rsid w:val="00681BF3"/>
    <w:rsid w:val="00681E5F"/>
    <w:rsid w:val="006824FD"/>
    <w:rsid w:val="0068263A"/>
    <w:rsid w:val="0068292D"/>
    <w:rsid w:val="00683100"/>
    <w:rsid w:val="006836CA"/>
    <w:rsid w:val="0068605B"/>
    <w:rsid w:val="006866C3"/>
    <w:rsid w:val="00692727"/>
    <w:rsid w:val="00697288"/>
    <w:rsid w:val="006A1CFF"/>
    <w:rsid w:val="006A306A"/>
    <w:rsid w:val="006A3FF7"/>
    <w:rsid w:val="006A4575"/>
    <w:rsid w:val="006A761A"/>
    <w:rsid w:val="006A7758"/>
    <w:rsid w:val="006B014D"/>
    <w:rsid w:val="006B022B"/>
    <w:rsid w:val="006B0A0E"/>
    <w:rsid w:val="006B1395"/>
    <w:rsid w:val="006B4343"/>
    <w:rsid w:val="006B5747"/>
    <w:rsid w:val="006B76E0"/>
    <w:rsid w:val="006C2CCF"/>
    <w:rsid w:val="006C38C5"/>
    <w:rsid w:val="006C4C36"/>
    <w:rsid w:val="006C5DB1"/>
    <w:rsid w:val="006C68BC"/>
    <w:rsid w:val="006C733A"/>
    <w:rsid w:val="006D020B"/>
    <w:rsid w:val="006D08DE"/>
    <w:rsid w:val="006D2A21"/>
    <w:rsid w:val="006D5257"/>
    <w:rsid w:val="006E1CA7"/>
    <w:rsid w:val="006E4A6D"/>
    <w:rsid w:val="006F419C"/>
    <w:rsid w:val="006F5221"/>
    <w:rsid w:val="006F6991"/>
    <w:rsid w:val="00704531"/>
    <w:rsid w:val="00704565"/>
    <w:rsid w:val="00706CEF"/>
    <w:rsid w:val="00707A20"/>
    <w:rsid w:val="0071114B"/>
    <w:rsid w:val="007113B9"/>
    <w:rsid w:val="00713771"/>
    <w:rsid w:val="00717FF3"/>
    <w:rsid w:val="00721984"/>
    <w:rsid w:val="00721C80"/>
    <w:rsid w:val="00722BAE"/>
    <w:rsid w:val="00723588"/>
    <w:rsid w:val="00724671"/>
    <w:rsid w:val="007270C9"/>
    <w:rsid w:val="0073131E"/>
    <w:rsid w:val="0073214B"/>
    <w:rsid w:val="007344E1"/>
    <w:rsid w:val="00735114"/>
    <w:rsid w:val="00740B6E"/>
    <w:rsid w:val="00740F9F"/>
    <w:rsid w:val="007445BF"/>
    <w:rsid w:val="0074658D"/>
    <w:rsid w:val="00746939"/>
    <w:rsid w:val="00752F35"/>
    <w:rsid w:val="00755106"/>
    <w:rsid w:val="00755416"/>
    <w:rsid w:val="00756DA3"/>
    <w:rsid w:val="00762AFB"/>
    <w:rsid w:val="0076335E"/>
    <w:rsid w:val="007651F5"/>
    <w:rsid w:val="00765D9E"/>
    <w:rsid w:val="00773DED"/>
    <w:rsid w:val="00777D9D"/>
    <w:rsid w:val="00781D36"/>
    <w:rsid w:val="00782EE0"/>
    <w:rsid w:val="00783326"/>
    <w:rsid w:val="0078465D"/>
    <w:rsid w:val="00790B0A"/>
    <w:rsid w:val="00790EC7"/>
    <w:rsid w:val="00792EC2"/>
    <w:rsid w:val="0079388C"/>
    <w:rsid w:val="00793BBD"/>
    <w:rsid w:val="007948A8"/>
    <w:rsid w:val="00796184"/>
    <w:rsid w:val="007A0208"/>
    <w:rsid w:val="007A34A5"/>
    <w:rsid w:val="007A73CE"/>
    <w:rsid w:val="007B2853"/>
    <w:rsid w:val="007B4ED7"/>
    <w:rsid w:val="007B5552"/>
    <w:rsid w:val="007B58A7"/>
    <w:rsid w:val="007B5E09"/>
    <w:rsid w:val="007B69F5"/>
    <w:rsid w:val="007B6B4C"/>
    <w:rsid w:val="007B72FE"/>
    <w:rsid w:val="007C0D89"/>
    <w:rsid w:val="007C1BE2"/>
    <w:rsid w:val="007D294E"/>
    <w:rsid w:val="007D336B"/>
    <w:rsid w:val="007D6083"/>
    <w:rsid w:val="007E241C"/>
    <w:rsid w:val="007E26A0"/>
    <w:rsid w:val="007E273C"/>
    <w:rsid w:val="007E4913"/>
    <w:rsid w:val="007E57E0"/>
    <w:rsid w:val="007E77D2"/>
    <w:rsid w:val="007F12F1"/>
    <w:rsid w:val="007F30C2"/>
    <w:rsid w:val="007F3AB3"/>
    <w:rsid w:val="007F4263"/>
    <w:rsid w:val="007F566C"/>
    <w:rsid w:val="007F6B43"/>
    <w:rsid w:val="00800371"/>
    <w:rsid w:val="00801B5D"/>
    <w:rsid w:val="008067A5"/>
    <w:rsid w:val="00812EF9"/>
    <w:rsid w:val="00813244"/>
    <w:rsid w:val="00813666"/>
    <w:rsid w:val="00813910"/>
    <w:rsid w:val="00813BCA"/>
    <w:rsid w:val="00816B7B"/>
    <w:rsid w:val="00820237"/>
    <w:rsid w:val="00827B50"/>
    <w:rsid w:val="00833039"/>
    <w:rsid w:val="00833ED1"/>
    <w:rsid w:val="008376E8"/>
    <w:rsid w:val="00837738"/>
    <w:rsid w:val="00844F43"/>
    <w:rsid w:val="00845053"/>
    <w:rsid w:val="008479CF"/>
    <w:rsid w:val="008531FB"/>
    <w:rsid w:val="00853318"/>
    <w:rsid w:val="008533CF"/>
    <w:rsid w:val="00854FAB"/>
    <w:rsid w:val="00855122"/>
    <w:rsid w:val="00856AC4"/>
    <w:rsid w:val="00856B29"/>
    <w:rsid w:val="00860295"/>
    <w:rsid w:val="00860DD5"/>
    <w:rsid w:val="00861289"/>
    <w:rsid w:val="0086168B"/>
    <w:rsid w:val="008627DE"/>
    <w:rsid w:val="00865FAA"/>
    <w:rsid w:val="0086744A"/>
    <w:rsid w:val="008732A4"/>
    <w:rsid w:val="0087528D"/>
    <w:rsid w:val="00876BC2"/>
    <w:rsid w:val="00882F3C"/>
    <w:rsid w:val="00883028"/>
    <w:rsid w:val="00884438"/>
    <w:rsid w:val="008854A5"/>
    <w:rsid w:val="00887288"/>
    <w:rsid w:val="008903DE"/>
    <w:rsid w:val="00890930"/>
    <w:rsid w:val="008939B8"/>
    <w:rsid w:val="00894A23"/>
    <w:rsid w:val="00897287"/>
    <w:rsid w:val="00897DBF"/>
    <w:rsid w:val="008A2750"/>
    <w:rsid w:val="008A31B3"/>
    <w:rsid w:val="008A4808"/>
    <w:rsid w:val="008B1FC7"/>
    <w:rsid w:val="008B51CB"/>
    <w:rsid w:val="008B57CD"/>
    <w:rsid w:val="008B61E8"/>
    <w:rsid w:val="008B62F9"/>
    <w:rsid w:val="008B6A7E"/>
    <w:rsid w:val="008C440D"/>
    <w:rsid w:val="008C7BDB"/>
    <w:rsid w:val="008D2134"/>
    <w:rsid w:val="008D2234"/>
    <w:rsid w:val="008D2A99"/>
    <w:rsid w:val="008D2C8B"/>
    <w:rsid w:val="008D5D31"/>
    <w:rsid w:val="008D62D8"/>
    <w:rsid w:val="008E20D6"/>
    <w:rsid w:val="008E27F2"/>
    <w:rsid w:val="008E45BC"/>
    <w:rsid w:val="008E553E"/>
    <w:rsid w:val="008E7140"/>
    <w:rsid w:val="008F0148"/>
    <w:rsid w:val="008F0402"/>
    <w:rsid w:val="008F2142"/>
    <w:rsid w:val="008F222B"/>
    <w:rsid w:val="008F3810"/>
    <w:rsid w:val="008F47BD"/>
    <w:rsid w:val="008F5198"/>
    <w:rsid w:val="00900A69"/>
    <w:rsid w:val="009052B1"/>
    <w:rsid w:val="00907738"/>
    <w:rsid w:val="0091372F"/>
    <w:rsid w:val="00913D1C"/>
    <w:rsid w:val="0091581C"/>
    <w:rsid w:val="009171A0"/>
    <w:rsid w:val="0092018E"/>
    <w:rsid w:val="009201F8"/>
    <w:rsid w:val="00921B1D"/>
    <w:rsid w:val="009237ED"/>
    <w:rsid w:val="009259D1"/>
    <w:rsid w:val="009300C5"/>
    <w:rsid w:val="00930D97"/>
    <w:rsid w:val="00931BF3"/>
    <w:rsid w:val="009323B9"/>
    <w:rsid w:val="009341A5"/>
    <w:rsid w:val="00934A29"/>
    <w:rsid w:val="00936461"/>
    <w:rsid w:val="00936BD6"/>
    <w:rsid w:val="0094216A"/>
    <w:rsid w:val="00942AC7"/>
    <w:rsid w:val="0094463A"/>
    <w:rsid w:val="0094507B"/>
    <w:rsid w:val="0094657C"/>
    <w:rsid w:val="009479AF"/>
    <w:rsid w:val="00950D53"/>
    <w:rsid w:val="00952DFE"/>
    <w:rsid w:val="00952E5B"/>
    <w:rsid w:val="00953A71"/>
    <w:rsid w:val="00954757"/>
    <w:rsid w:val="009556B4"/>
    <w:rsid w:val="009608B0"/>
    <w:rsid w:val="00961D09"/>
    <w:rsid w:val="00961E4D"/>
    <w:rsid w:val="00963072"/>
    <w:rsid w:val="00965656"/>
    <w:rsid w:val="00966410"/>
    <w:rsid w:val="00972318"/>
    <w:rsid w:val="00974415"/>
    <w:rsid w:val="00975515"/>
    <w:rsid w:val="00976ECE"/>
    <w:rsid w:val="009805D4"/>
    <w:rsid w:val="009834AF"/>
    <w:rsid w:val="0098491A"/>
    <w:rsid w:val="009849FE"/>
    <w:rsid w:val="0098669C"/>
    <w:rsid w:val="0099151D"/>
    <w:rsid w:val="0099351C"/>
    <w:rsid w:val="00994F24"/>
    <w:rsid w:val="00997210"/>
    <w:rsid w:val="009A0E99"/>
    <w:rsid w:val="009A28CE"/>
    <w:rsid w:val="009A3D11"/>
    <w:rsid w:val="009A4EA7"/>
    <w:rsid w:val="009A5521"/>
    <w:rsid w:val="009A6A9E"/>
    <w:rsid w:val="009B1936"/>
    <w:rsid w:val="009B2FF2"/>
    <w:rsid w:val="009B3416"/>
    <w:rsid w:val="009B5959"/>
    <w:rsid w:val="009C5097"/>
    <w:rsid w:val="009C519C"/>
    <w:rsid w:val="009C716D"/>
    <w:rsid w:val="009D019A"/>
    <w:rsid w:val="009D1C2B"/>
    <w:rsid w:val="009D4596"/>
    <w:rsid w:val="009D4DF8"/>
    <w:rsid w:val="009D7C40"/>
    <w:rsid w:val="009E007A"/>
    <w:rsid w:val="009E1A49"/>
    <w:rsid w:val="009E1CE8"/>
    <w:rsid w:val="009E2D21"/>
    <w:rsid w:val="009E2EDC"/>
    <w:rsid w:val="009E31EC"/>
    <w:rsid w:val="009E46D9"/>
    <w:rsid w:val="009F05FB"/>
    <w:rsid w:val="009F1DBF"/>
    <w:rsid w:val="009F30F1"/>
    <w:rsid w:val="009F41BD"/>
    <w:rsid w:val="009F46C1"/>
    <w:rsid w:val="009F5AD5"/>
    <w:rsid w:val="00A02A0E"/>
    <w:rsid w:val="00A02CDA"/>
    <w:rsid w:val="00A02F0E"/>
    <w:rsid w:val="00A05D35"/>
    <w:rsid w:val="00A061CC"/>
    <w:rsid w:val="00A11155"/>
    <w:rsid w:val="00A11ACD"/>
    <w:rsid w:val="00A11EF2"/>
    <w:rsid w:val="00A12216"/>
    <w:rsid w:val="00A12462"/>
    <w:rsid w:val="00A12906"/>
    <w:rsid w:val="00A13198"/>
    <w:rsid w:val="00A13CB3"/>
    <w:rsid w:val="00A140E9"/>
    <w:rsid w:val="00A16E30"/>
    <w:rsid w:val="00A16E7A"/>
    <w:rsid w:val="00A17D8B"/>
    <w:rsid w:val="00A209BB"/>
    <w:rsid w:val="00A22B6B"/>
    <w:rsid w:val="00A25518"/>
    <w:rsid w:val="00A2563F"/>
    <w:rsid w:val="00A26E10"/>
    <w:rsid w:val="00A27AEC"/>
    <w:rsid w:val="00A31E8C"/>
    <w:rsid w:val="00A33061"/>
    <w:rsid w:val="00A42EBD"/>
    <w:rsid w:val="00A43190"/>
    <w:rsid w:val="00A466CC"/>
    <w:rsid w:val="00A470B1"/>
    <w:rsid w:val="00A51353"/>
    <w:rsid w:val="00A53709"/>
    <w:rsid w:val="00A55037"/>
    <w:rsid w:val="00A5516D"/>
    <w:rsid w:val="00A61D57"/>
    <w:rsid w:val="00A626C1"/>
    <w:rsid w:val="00A62C75"/>
    <w:rsid w:val="00A656E0"/>
    <w:rsid w:val="00A66DB2"/>
    <w:rsid w:val="00A729E8"/>
    <w:rsid w:val="00A76CD7"/>
    <w:rsid w:val="00A80134"/>
    <w:rsid w:val="00A809A9"/>
    <w:rsid w:val="00A81745"/>
    <w:rsid w:val="00A81997"/>
    <w:rsid w:val="00A81B8F"/>
    <w:rsid w:val="00A81FE5"/>
    <w:rsid w:val="00A8341F"/>
    <w:rsid w:val="00A835B8"/>
    <w:rsid w:val="00A843A4"/>
    <w:rsid w:val="00A852B7"/>
    <w:rsid w:val="00A91D42"/>
    <w:rsid w:val="00A91D43"/>
    <w:rsid w:val="00A9205D"/>
    <w:rsid w:val="00A950CE"/>
    <w:rsid w:val="00A953B6"/>
    <w:rsid w:val="00A964FA"/>
    <w:rsid w:val="00AB081D"/>
    <w:rsid w:val="00AB1734"/>
    <w:rsid w:val="00AB666F"/>
    <w:rsid w:val="00AC2050"/>
    <w:rsid w:val="00AC3A9B"/>
    <w:rsid w:val="00AC3E68"/>
    <w:rsid w:val="00AC5C92"/>
    <w:rsid w:val="00AC5D96"/>
    <w:rsid w:val="00AC65FB"/>
    <w:rsid w:val="00AD06ED"/>
    <w:rsid w:val="00AD1602"/>
    <w:rsid w:val="00AD30DF"/>
    <w:rsid w:val="00AD526B"/>
    <w:rsid w:val="00AD5537"/>
    <w:rsid w:val="00AD59F2"/>
    <w:rsid w:val="00AD5CD1"/>
    <w:rsid w:val="00AD6B25"/>
    <w:rsid w:val="00AD75A5"/>
    <w:rsid w:val="00AE1978"/>
    <w:rsid w:val="00AE1C4B"/>
    <w:rsid w:val="00AE54A9"/>
    <w:rsid w:val="00AE61A8"/>
    <w:rsid w:val="00AE7EA4"/>
    <w:rsid w:val="00AF1BD3"/>
    <w:rsid w:val="00AF2F03"/>
    <w:rsid w:val="00AF64EF"/>
    <w:rsid w:val="00AF7964"/>
    <w:rsid w:val="00AF7D99"/>
    <w:rsid w:val="00B046A0"/>
    <w:rsid w:val="00B04C1B"/>
    <w:rsid w:val="00B06256"/>
    <w:rsid w:val="00B06AA4"/>
    <w:rsid w:val="00B109EC"/>
    <w:rsid w:val="00B13AA5"/>
    <w:rsid w:val="00B1454F"/>
    <w:rsid w:val="00B14AB3"/>
    <w:rsid w:val="00B1780D"/>
    <w:rsid w:val="00B21611"/>
    <w:rsid w:val="00B22280"/>
    <w:rsid w:val="00B23DBE"/>
    <w:rsid w:val="00B25BF0"/>
    <w:rsid w:val="00B3209A"/>
    <w:rsid w:val="00B3282B"/>
    <w:rsid w:val="00B34C85"/>
    <w:rsid w:val="00B36AD5"/>
    <w:rsid w:val="00B37B9A"/>
    <w:rsid w:val="00B411A0"/>
    <w:rsid w:val="00B429C5"/>
    <w:rsid w:val="00B5026E"/>
    <w:rsid w:val="00B515DC"/>
    <w:rsid w:val="00B517ED"/>
    <w:rsid w:val="00B535FB"/>
    <w:rsid w:val="00B54E03"/>
    <w:rsid w:val="00B56A8D"/>
    <w:rsid w:val="00B629D0"/>
    <w:rsid w:val="00B62CD9"/>
    <w:rsid w:val="00B630A9"/>
    <w:rsid w:val="00B64ECD"/>
    <w:rsid w:val="00B6590B"/>
    <w:rsid w:val="00B66659"/>
    <w:rsid w:val="00B6735A"/>
    <w:rsid w:val="00B71BBA"/>
    <w:rsid w:val="00B735C0"/>
    <w:rsid w:val="00B73A3B"/>
    <w:rsid w:val="00B75685"/>
    <w:rsid w:val="00B772DD"/>
    <w:rsid w:val="00B779EC"/>
    <w:rsid w:val="00B84739"/>
    <w:rsid w:val="00B8589B"/>
    <w:rsid w:val="00B976E2"/>
    <w:rsid w:val="00BA2110"/>
    <w:rsid w:val="00BA3D97"/>
    <w:rsid w:val="00BA3F22"/>
    <w:rsid w:val="00BA4678"/>
    <w:rsid w:val="00BA5426"/>
    <w:rsid w:val="00BA5AA9"/>
    <w:rsid w:val="00BA6081"/>
    <w:rsid w:val="00BB0EC3"/>
    <w:rsid w:val="00BB2083"/>
    <w:rsid w:val="00BB21CA"/>
    <w:rsid w:val="00BB50E1"/>
    <w:rsid w:val="00BB6341"/>
    <w:rsid w:val="00BB7D26"/>
    <w:rsid w:val="00BC2251"/>
    <w:rsid w:val="00BD0ED1"/>
    <w:rsid w:val="00BD1EC3"/>
    <w:rsid w:val="00BD4CA4"/>
    <w:rsid w:val="00BD5813"/>
    <w:rsid w:val="00BD5D94"/>
    <w:rsid w:val="00BE21DA"/>
    <w:rsid w:val="00BE3A60"/>
    <w:rsid w:val="00BE506A"/>
    <w:rsid w:val="00BE5C64"/>
    <w:rsid w:val="00BE7ABD"/>
    <w:rsid w:val="00BF0726"/>
    <w:rsid w:val="00BF0869"/>
    <w:rsid w:val="00BF151B"/>
    <w:rsid w:val="00BF4E43"/>
    <w:rsid w:val="00BF5D29"/>
    <w:rsid w:val="00BF654D"/>
    <w:rsid w:val="00C015B1"/>
    <w:rsid w:val="00C035B0"/>
    <w:rsid w:val="00C07621"/>
    <w:rsid w:val="00C07F6C"/>
    <w:rsid w:val="00C11B3D"/>
    <w:rsid w:val="00C13C7D"/>
    <w:rsid w:val="00C17DC6"/>
    <w:rsid w:val="00C212B9"/>
    <w:rsid w:val="00C21907"/>
    <w:rsid w:val="00C239F0"/>
    <w:rsid w:val="00C248DD"/>
    <w:rsid w:val="00C24B5F"/>
    <w:rsid w:val="00C24F41"/>
    <w:rsid w:val="00C26A42"/>
    <w:rsid w:val="00C277CF"/>
    <w:rsid w:val="00C31DD2"/>
    <w:rsid w:val="00C32A38"/>
    <w:rsid w:val="00C35119"/>
    <w:rsid w:val="00C3579A"/>
    <w:rsid w:val="00C36672"/>
    <w:rsid w:val="00C36F5C"/>
    <w:rsid w:val="00C37246"/>
    <w:rsid w:val="00C40126"/>
    <w:rsid w:val="00C41E4F"/>
    <w:rsid w:val="00C4208C"/>
    <w:rsid w:val="00C42F3E"/>
    <w:rsid w:val="00C43563"/>
    <w:rsid w:val="00C43783"/>
    <w:rsid w:val="00C44D32"/>
    <w:rsid w:val="00C4595F"/>
    <w:rsid w:val="00C47D19"/>
    <w:rsid w:val="00C50167"/>
    <w:rsid w:val="00C509E3"/>
    <w:rsid w:val="00C50DC6"/>
    <w:rsid w:val="00C52580"/>
    <w:rsid w:val="00C52843"/>
    <w:rsid w:val="00C53686"/>
    <w:rsid w:val="00C53946"/>
    <w:rsid w:val="00C55828"/>
    <w:rsid w:val="00C60A5B"/>
    <w:rsid w:val="00C61217"/>
    <w:rsid w:val="00C65889"/>
    <w:rsid w:val="00C70281"/>
    <w:rsid w:val="00C734AE"/>
    <w:rsid w:val="00C734ED"/>
    <w:rsid w:val="00C74050"/>
    <w:rsid w:val="00C75C4B"/>
    <w:rsid w:val="00C84070"/>
    <w:rsid w:val="00C849C7"/>
    <w:rsid w:val="00C852FD"/>
    <w:rsid w:val="00C873D5"/>
    <w:rsid w:val="00C91BD8"/>
    <w:rsid w:val="00C92E3C"/>
    <w:rsid w:val="00C96F7E"/>
    <w:rsid w:val="00CA5646"/>
    <w:rsid w:val="00CA6197"/>
    <w:rsid w:val="00CA6804"/>
    <w:rsid w:val="00CA7756"/>
    <w:rsid w:val="00CB09AA"/>
    <w:rsid w:val="00CB1A34"/>
    <w:rsid w:val="00CB6D18"/>
    <w:rsid w:val="00CB7A89"/>
    <w:rsid w:val="00CB7E18"/>
    <w:rsid w:val="00CB7EAA"/>
    <w:rsid w:val="00CC048F"/>
    <w:rsid w:val="00CC4EBF"/>
    <w:rsid w:val="00CC70CC"/>
    <w:rsid w:val="00CC7356"/>
    <w:rsid w:val="00CC7B3F"/>
    <w:rsid w:val="00CD1B70"/>
    <w:rsid w:val="00CD31EC"/>
    <w:rsid w:val="00CD7C04"/>
    <w:rsid w:val="00CE076F"/>
    <w:rsid w:val="00CE0800"/>
    <w:rsid w:val="00CE091E"/>
    <w:rsid w:val="00CE1D83"/>
    <w:rsid w:val="00CE2BD1"/>
    <w:rsid w:val="00CE5E65"/>
    <w:rsid w:val="00CF1E35"/>
    <w:rsid w:val="00D01DDE"/>
    <w:rsid w:val="00D02862"/>
    <w:rsid w:val="00D059BD"/>
    <w:rsid w:val="00D062E7"/>
    <w:rsid w:val="00D152E4"/>
    <w:rsid w:val="00D23B21"/>
    <w:rsid w:val="00D245D3"/>
    <w:rsid w:val="00D25748"/>
    <w:rsid w:val="00D25DE5"/>
    <w:rsid w:val="00D3062E"/>
    <w:rsid w:val="00D31B44"/>
    <w:rsid w:val="00D35DD2"/>
    <w:rsid w:val="00D36ED6"/>
    <w:rsid w:val="00D37CF4"/>
    <w:rsid w:val="00D40970"/>
    <w:rsid w:val="00D47877"/>
    <w:rsid w:val="00D47E30"/>
    <w:rsid w:val="00D5158B"/>
    <w:rsid w:val="00D51EAB"/>
    <w:rsid w:val="00D53588"/>
    <w:rsid w:val="00D536F9"/>
    <w:rsid w:val="00D6178F"/>
    <w:rsid w:val="00D63263"/>
    <w:rsid w:val="00D64838"/>
    <w:rsid w:val="00D64955"/>
    <w:rsid w:val="00D65381"/>
    <w:rsid w:val="00D712EA"/>
    <w:rsid w:val="00D7228F"/>
    <w:rsid w:val="00D72A38"/>
    <w:rsid w:val="00D750AE"/>
    <w:rsid w:val="00D75405"/>
    <w:rsid w:val="00D76077"/>
    <w:rsid w:val="00D761D6"/>
    <w:rsid w:val="00D76787"/>
    <w:rsid w:val="00D8015C"/>
    <w:rsid w:val="00D9150C"/>
    <w:rsid w:val="00D9307D"/>
    <w:rsid w:val="00D945F3"/>
    <w:rsid w:val="00D966AC"/>
    <w:rsid w:val="00D96964"/>
    <w:rsid w:val="00DA0949"/>
    <w:rsid w:val="00DA31CC"/>
    <w:rsid w:val="00DA3283"/>
    <w:rsid w:val="00DA7C0C"/>
    <w:rsid w:val="00DB107A"/>
    <w:rsid w:val="00DB3B1C"/>
    <w:rsid w:val="00DB52BB"/>
    <w:rsid w:val="00DB5D9C"/>
    <w:rsid w:val="00DB6489"/>
    <w:rsid w:val="00DB6995"/>
    <w:rsid w:val="00DB6B44"/>
    <w:rsid w:val="00DC1485"/>
    <w:rsid w:val="00DC4ECD"/>
    <w:rsid w:val="00DC7394"/>
    <w:rsid w:val="00DC7DA4"/>
    <w:rsid w:val="00DD0083"/>
    <w:rsid w:val="00DD179E"/>
    <w:rsid w:val="00DD2740"/>
    <w:rsid w:val="00DD2B75"/>
    <w:rsid w:val="00DD4A73"/>
    <w:rsid w:val="00DD4B57"/>
    <w:rsid w:val="00DD6FE1"/>
    <w:rsid w:val="00DD7CCD"/>
    <w:rsid w:val="00DE013A"/>
    <w:rsid w:val="00DE068A"/>
    <w:rsid w:val="00DE2FE4"/>
    <w:rsid w:val="00DE4596"/>
    <w:rsid w:val="00DE4F33"/>
    <w:rsid w:val="00DF0867"/>
    <w:rsid w:val="00DF2412"/>
    <w:rsid w:val="00DF4C60"/>
    <w:rsid w:val="00DF610C"/>
    <w:rsid w:val="00DF64BB"/>
    <w:rsid w:val="00DF6C33"/>
    <w:rsid w:val="00DF760F"/>
    <w:rsid w:val="00E02429"/>
    <w:rsid w:val="00E05E0A"/>
    <w:rsid w:val="00E07265"/>
    <w:rsid w:val="00E07FA6"/>
    <w:rsid w:val="00E1086E"/>
    <w:rsid w:val="00E10E5E"/>
    <w:rsid w:val="00E14A42"/>
    <w:rsid w:val="00E22B19"/>
    <w:rsid w:val="00E22E8B"/>
    <w:rsid w:val="00E242E7"/>
    <w:rsid w:val="00E301D6"/>
    <w:rsid w:val="00E30827"/>
    <w:rsid w:val="00E32B33"/>
    <w:rsid w:val="00E34D9E"/>
    <w:rsid w:val="00E3593F"/>
    <w:rsid w:val="00E3721D"/>
    <w:rsid w:val="00E4293A"/>
    <w:rsid w:val="00E429C1"/>
    <w:rsid w:val="00E436A5"/>
    <w:rsid w:val="00E443B6"/>
    <w:rsid w:val="00E47FDF"/>
    <w:rsid w:val="00E51D44"/>
    <w:rsid w:val="00E52C26"/>
    <w:rsid w:val="00E53656"/>
    <w:rsid w:val="00E53EE7"/>
    <w:rsid w:val="00E54B5D"/>
    <w:rsid w:val="00E556C8"/>
    <w:rsid w:val="00E5691D"/>
    <w:rsid w:val="00E56BF2"/>
    <w:rsid w:val="00E622C8"/>
    <w:rsid w:val="00E623A4"/>
    <w:rsid w:val="00E63BF2"/>
    <w:rsid w:val="00E64D72"/>
    <w:rsid w:val="00E70F29"/>
    <w:rsid w:val="00E712AF"/>
    <w:rsid w:val="00E724FC"/>
    <w:rsid w:val="00E73244"/>
    <w:rsid w:val="00E75D77"/>
    <w:rsid w:val="00E76291"/>
    <w:rsid w:val="00E762C1"/>
    <w:rsid w:val="00E76822"/>
    <w:rsid w:val="00E8065A"/>
    <w:rsid w:val="00E81D71"/>
    <w:rsid w:val="00E85415"/>
    <w:rsid w:val="00E856EF"/>
    <w:rsid w:val="00E8610D"/>
    <w:rsid w:val="00E90D73"/>
    <w:rsid w:val="00E92EFA"/>
    <w:rsid w:val="00E957E0"/>
    <w:rsid w:val="00E96412"/>
    <w:rsid w:val="00E96BC9"/>
    <w:rsid w:val="00E96C2F"/>
    <w:rsid w:val="00E97980"/>
    <w:rsid w:val="00EA2267"/>
    <w:rsid w:val="00EA2377"/>
    <w:rsid w:val="00EA23E8"/>
    <w:rsid w:val="00EA2A5D"/>
    <w:rsid w:val="00EA781E"/>
    <w:rsid w:val="00EB2F6C"/>
    <w:rsid w:val="00EB3C30"/>
    <w:rsid w:val="00EC3A9C"/>
    <w:rsid w:val="00EC3C80"/>
    <w:rsid w:val="00EC4EF6"/>
    <w:rsid w:val="00EC625E"/>
    <w:rsid w:val="00ED006C"/>
    <w:rsid w:val="00ED034D"/>
    <w:rsid w:val="00ED12F5"/>
    <w:rsid w:val="00ED171D"/>
    <w:rsid w:val="00ED3E27"/>
    <w:rsid w:val="00ED3F20"/>
    <w:rsid w:val="00ED4B75"/>
    <w:rsid w:val="00ED6029"/>
    <w:rsid w:val="00ED7152"/>
    <w:rsid w:val="00ED76BA"/>
    <w:rsid w:val="00EE09DE"/>
    <w:rsid w:val="00EE1A36"/>
    <w:rsid w:val="00EE22B3"/>
    <w:rsid w:val="00EE2950"/>
    <w:rsid w:val="00EE5A94"/>
    <w:rsid w:val="00EF53A3"/>
    <w:rsid w:val="00EF5728"/>
    <w:rsid w:val="00EF6D2F"/>
    <w:rsid w:val="00EF6D83"/>
    <w:rsid w:val="00EF70D9"/>
    <w:rsid w:val="00F01E3C"/>
    <w:rsid w:val="00F03830"/>
    <w:rsid w:val="00F0441C"/>
    <w:rsid w:val="00F07BD3"/>
    <w:rsid w:val="00F10B0F"/>
    <w:rsid w:val="00F11F87"/>
    <w:rsid w:val="00F15B86"/>
    <w:rsid w:val="00F16C0A"/>
    <w:rsid w:val="00F20762"/>
    <w:rsid w:val="00F226B0"/>
    <w:rsid w:val="00F23781"/>
    <w:rsid w:val="00F24EDF"/>
    <w:rsid w:val="00F256EE"/>
    <w:rsid w:val="00F30453"/>
    <w:rsid w:val="00F3321B"/>
    <w:rsid w:val="00F33BCC"/>
    <w:rsid w:val="00F34DFB"/>
    <w:rsid w:val="00F4118B"/>
    <w:rsid w:val="00F4449E"/>
    <w:rsid w:val="00F464E3"/>
    <w:rsid w:val="00F500D1"/>
    <w:rsid w:val="00F507C8"/>
    <w:rsid w:val="00F50C69"/>
    <w:rsid w:val="00F50D90"/>
    <w:rsid w:val="00F52171"/>
    <w:rsid w:val="00F5450C"/>
    <w:rsid w:val="00F54C01"/>
    <w:rsid w:val="00F56964"/>
    <w:rsid w:val="00F61088"/>
    <w:rsid w:val="00F61BDA"/>
    <w:rsid w:val="00F6447D"/>
    <w:rsid w:val="00F65003"/>
    <w:rsid w:val="00F650DA"/>
    <w:rsid w:val="00F65C3B"/>
    <w:rsid w:val="00F67F87"/>
    <w:rsid w:val="00F807AC"/>
    <w:rsid w:val="00F80BD2"/>
    <w:rsid w:val="00F82DFC"/>
    <w:rsid w:val="00F8464D"/>
    <w:rsid w:val="00F90675"/>
    <w:rsid w:val="00F946F7"/>
    <w:rsid w:val="00F95121"/>
    <w:rsid w:val="00F97920"/>
    <w:rsid w:val="00FA310F"/>
    <w:rsid w:val="00FA6C41"/>
    <w:rsid w:val="00FB2311"/>
    <w:rsid w:val="00FB23ED"/>
    <w:rsid w:val="00FB3BAC"/>
    <w:rsid w:val="00FB4AFB"/>
    <w:rsid w:val="00FB5B32"/>
    <w:rsid w:val="00FC26A5"/>
    <w:rsid w:val="00FD0355"/>
    <w:rsid w:val="00FD2683"/>
    <w:rsid w:val="00FD38E2"/>
    <w:rsid w:val="00FD5480"/>
    <w:rsid w:val="00FD6FBC"/>
    <w:rsid w:val="00FE274C"/>
    <w:rsid w:val="00FE62CD"/>
    <w:rsid w:val="00FE79D6"/>
    <w:rsid w:val="00FF1180"/>
    <w:rsid w:val="00FF194D"/>
    <w:rsid w:val="00FF2A26"/>
    <w:rsid w:val="00FF5D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3CD006-B0F8-45DF-84FB-CA237B4B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344"/>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qFormat/>
    <w:rsid w:val="00AF7D99"/>
    <w:pPr>
      <w:keepNext/>
      <w:spacing w:before="240" w:after="60"/>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E34D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1F716F"/>
    <w:pPr>
      <w:keepNext/>
      <w:spacing w:before="240" w:after="60"/>
      <w:outlineLvl w:val="2"/>
    </w:pPr>
    <w:rPr>
      <w:rFonts w:ascii="Arial" w:hAnsi="Arial" w:cs="Arial"/>
      <w:b/>
      <w:bCs/>
      <w:sz w:val="26"/>
      <w:szCs w:val="26"/>
    </w:rPr>
  </w:style>
  <w:style w:type="paragraph" w:styleId="6">
    <w:name w:val="heading 6"/>
    <w:basedOn w:val="a"/>
    <w:next w:val="a"/>
    <w:link w:val="60"/>
    <w:uiPriority w:val="9"/>
    <w:semiHidden/>
    <w:unhideWhenUsed/>
    <w:qFormat/>
    <w:rsid w:val="00AF7D9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3E27"/>
    <w:pPr>
      <w:autoSpaceDE w:val="0"/>
      <w:autoSpaceDN w:val="0"/>
      <w:adjustRightInd w:val="0"/>
      <w:spacing w:after="0" w:line="240" w:lineRule="auto"/>
    </w:pPr>
    <w:rPr>
      <w:rFonts w:ascii="Times New Roman" w:hAnsi="Times New Roman" w:cs="Times New Roman"/>
      <w:sz w:val="24"/>
      <w:szCs w:val="24"/>
    </w:rPr>
  </w:style>
  <w:style w:type="character" w:styleId="a3">
    <w:name w:val="Hyperlink"/>
    <w:uiPriority w:val="99"/>
    <w:rsid w:val="00C31DD2"/>
    <w:rPr>
      <w:rFonts w:cs="Times New Roman"/>
      <w:color w:val="0000FF"/>
      <w:u w:val="single"/>
    </w:rPr>
  </w:style>
  <w:style w:type="character" w:styleId="a4">
    <w:name w:val="Emphasis"/>
    <w:uiPriority w:val="20"/>
    <w:qFormat/>
    <w:rsid w:val="00C31DD2"/>
    <w:rPr>
      <w:i/>
      <w:iCs/>
    </w:rPr>
  </w:style>
  <w:style w:type="paragraph" w:styleId="a5">
    <w:name w:val="footnote text"/>
    <w:basedOn w:val="a"/>
    <w:link w:val="a6"/>
    <w:unhideWhenUsed/>
    <w:rsid w:val="00EC3A9C"/>
    <w:rPr>
      <w:sz w:val="20"/>
      <w:szCs w:val="20"/>
    </w:rPr>
  </w:style>
  <w:style w:type="character" w:customStyle="1" w:styleId="a6">
    <w:name w:val="Текст сноски Знак"/>
    <w:basedOn w:val="a0"/>
    <w:link w:val="a5"/>
    <w:rsid w:val="00EC3A9C"/>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AF7D99"/>
    <w:rPr>
      <w:rFonts w:ascii="Cambria" w:eastAsia="Times New Roman" w:hAnsi="Cambria" w:cs="Times New Roman"/>
      <w:b/>
      <w:bCs/>
      <w:kern w:val="32"/>
      <w:sz w:val="32"/>
      <w:szCs w:val="32"/>
      <w:lang w:eastAsia="ru-RU"/>
    </w:rPr>
  </w:style>
  <w:style w:type="paragraph" w:styleId="a7">
    <w:name w:val="header"/>
    <w:basedOn w:val="a"/>
    <w:link w:val="a8"/>
    <w:uiPriority w:val="99"/>
    <w:rsid w:val="00AF7D99"/>
    <w:pPr>
      <w:tabs>
        <w:tab w:val="center" w:pos="4677"/>
        <w:tab w:val="right" w:pos="9355"/>
      </w:tabs>
    </w:pPr>
    <w:rPr>
      <w:sz w:val="24"/>
      <w:szCs w:val="24"/>
    </w:rPr>
  </w:style>
  <w:style w:type="character" w:customStyle="1" w:styleId="a8">
    <w:name w:val="Верхний колонтитул Знак"/>
    <w:basedOn w:val="a0"/>
    <w:link w:val="a7"/>
    <w:uiPriority w:val="99"/>
    <w:rsid w:val="00AF7D99"/>
    <w:rPr>
      <w:rFonts w:ascii="Times New Roman" w:eastAsia="Times New Roman" w:hAnsi="Times New Roman" w:cs="Times New Roman"/>
      <w:sz w:val="24"/>
      <w:szCs w:val="24"/>
      <w:lang w:eastAsia="ru-RU"/>
    </w:rPr>
  </w:style>
  <w:style w:type="paragraph" w:styleId="a9">
    <w:name w:val="Title"/>
    <w:basedOn w:val="a"/>
    <w:link w:val="aa"/>
    <w:qFormat/>
    <w:rsid w:val="00AF7D99"/>
    <w:pPr>
      <w:jc w:val="center"/>
    </w:pPr>
    <w:rPr>
      <w:szCs w:val="20"/>
    </w:rPr>
  </w:style>
  <w:style w:type="character" w:customStyle="1" w:styleId="aa">
    <w:name w:val="Название Знак"/>
    <w:basedOn w:val="a0"/>
    <w:link w:val="a9"/>
    <w:rsid w:val="00AF7D99"/>
    <w:rPr>
      <w:rFonts w:ascii="Times New Roman" w:eastAsia="Times New Roman" w:hAnsi="Times New Roman" w:cs="Times New Roman"/>
      <w:sz w:val="28"/>
      <w:szCs w:val="20"/>
      <w:lang w:eastAsia="ru-RU"/>
    </w:rPr>
  </w:style>
  <w:style w:type="paragraph" w:styleId="ab">
    <w:name w:val="Body Text"/>
    <w:basedOn w:val="a"/>
    <w:link w:val="ac"/>
    <w:rsid w:val="00AF7D99"/>
    <w:pPr>
      <w:spacing w:after="120"/>
    </w:pPr>
    <w:rPr>
      <w:sz w:val="20"/>
      <w:szCs w:val="20"/>
    </w:rPr>
  </w:style>
  <w:style w:type="character" w:customStyle="1" w:styleId="ac">
    <w:name w:val="Основной текст Знак"/>
    <w:basedOn w:val="a0"/>
    <w:link w:val="ab"/>
    <w:rsid w:val="00AF7D99"/>
    <w:rPr>
      <w:rFonts w:ascii="Times New Roman" w:eastAsia="Times New Roman" w:hAnsi="Times New Roman" w:cs="Times New Roman"/>
      <w:sz w:val="20"/>
      <w:szCs w:val="20"/>
      <w:lang w:eastAsia="ru-RU"/>
    </w:rPr>
  </w:style>
  <w:style w:type="character" w:styleId="ad">
    <w:name w:val="footnote reference"/>
    <w:rsid w:val="00AF7D99"/>
    <w:rPr>
      <w:vertAlign w:val="superscript"/>
    </w:rPr>
  </w:style>
  <w:style w:type="paragraph" w:styleId="31">
    <w:name w:val="Body Text 3"/>
    <w:basedOn w:val="a"/>
    <w:link w:val="32"/>
    <w:rsid w:val="00AF7D99"/>
    <w:pPr>
      <w:spacing w:after="120"/>
    </w:pPr>
    <w:rPr>
      <w:sz w:val="16"/>
      <w:szCs w:val="16"/>
    </w:rPr>
  </w:style>
  <w:style w:type="character" w:customStyle="1" w:styleId="32">
    <w:name w:val="Основной текст 3 Знак"/>
    <w:basedOn w:val="a0"/>
    <w:link w:val="31"/>
    <w:rsid w:val="00AF7D99"/>
    <w:rPr>
      <w:rFonts w:ascii="Times New Roman" w:eastAsia="Times New Roman" w:hAnsi="Times New Roman" w:cs="Times New Roman"/>
      <w:sz w:val="16"/>
      <w:szCs w:val="16"/>
    </w:rPr>
  </w:style>
  <w:style w:type="character" w:customStyle="1" w:styleId="s1">
    <w:name w:val="s1"/>
    <w:basedOn w:val="a0"/>
    <w:rsid w:val="00AF7D99"/>
  </w:style>
  <w:style w:type="paragraph" w:customStyle="1" w:styleId="p2">
    <w:name w:val="p2"/>
    <w:basedOn w:val="a"/>
    <w:rsid w:val="00AF7D99"/>
    <w:pPr>
      <w:spacing w:before="100" w:beforeAutospacing="1" w:after="100" w:afterAutospacing="1"/>
    </w:pPr>
    <w:rPr>
      <w:sz w:val="24"/>
      <w:szCs w:val="24"/>
    </w:rPr>
  </w:style>
  <w:style w:type="character" w:customStyle="1" w:styleId="60">
    <w:name w:val="Заголовок 6 Знак"/>
    <w:basedOn w:val="a0"/>
    <w:link w:val="6"/>
    <w:uiPriority w:val="9"/>
    <w:semiHidden/>
    <w:rsid w:val="00AF7D99"/>
    <w:rPr>
      <w:rFonts w:asciiTheme="majorHAnsi" w:eastAsiaTheme="majorEastAsia" w:hAnsiTheme="majorHAnsi" w:cstheme="majorBidi"/>
      <w:i/>
      <w:iCs/>
      <w:color w:val="243F60" w:themeColor="accent1" w:themeShade="7F"/>
      <w:sz w:val="28"/>
      <w:szCs w:val="28"/>
      <w:lang w:eastAsia="ru-RU"/>
    </w:rPr>
  </w:style>
  <w:style w:type="paragraph" w:styleId="HTML">
    <w:name w:val="HTML Preformatted"/>
    <w:basedOn w:val="a"/>
    <w:link w:val="HTML0"/>
    <w:unhideWhenUsed/>
    <w:rsid w:val="00AF7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F7D99"/>
    <w:rPr>
      <w:rFonts w:ascii="Courier New" w:eastAsia="Times New Roman" w:hAnsi="Courier New" w:cs="Courier New"/>
      <w:sz w:val="20"/>
      <w:szCs w:val="20"/>
      <w:lang w:eastAsia="ru-RU"/>
    </w:rPr>
  </w:style>
  <w:style w:type="paragraph" w:styleId="ae">
    <w:name w:val="List Paragraph"/>
    <w:basedOn w:val="a"/>
    <w:uiPriority w:val="34"/>
    <w:qFormat/>
    <w:rsid w:val="00C75C4B"/>
    <w:pPr>
      <w:ind w:left="720"/>
      <w:contextualSpacing/>
    </w:pPr>
  </w:style>
  <w:style w:type="paragraph" w:customStyle="1" w:styleId="ConsNormal">
    <w:name w:val="ConsNormal"/>
    <w:semiHidden/>
    <w:rsid w:val="005A1F2A"/>
    <w:pPr>
      <w:autoSpaceDE w:val="0"/>
      <w:autoSpaceDN w:val="0"/>
      <w:adjustRightInd w:val="0"/>
      <w:spacing w:after="0" w:line="240" w:lineRule="auto"/>
      <w:ind w:firstLine="720"/>
    </w:pPr>
    <w:rPr>
      <w:rFonts w:ascii="Times New Roman" w:eastAsia="Times New Roman" w:hAnsi="Times New Roman" w:cs="Times New Roman"/>
      <w:lang w:eastAsia="ru-RU"/>
    </w:rPr>
  </w:style>
  <w:style w:type="paragraph" w:customStyle="1" w:styleId="ConsPlusTitle">
    <w:name w:val="ConsPlusTitle"/>
    <w:rsid w:val="00EC3C80"/>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30">
    <w:name w:val="Заголовок 3 Знак"/>
    <w:basedOn w:val="a0"/>
    <w:link w:val="3"/>
    <w:rsid w:val="001F716F"/>
    <w:rPr>
      <w:rFonts w:ascii="Arial" w:eastAsia="Times New Roman" w:hAnsi="Arial" w:cs="Arial"/>
      <w:b/>
      <w:bCs/>
      <w:sz w:val="26"/>
      <w:szCs w:val="26"/>
      <w:lang w:eastAsia="ru-RU"/>
    </w:rPr>
  </w:style>
  <w:style w:type="paragraph" w:styleId="21">
    <w:name w:val="Body Text 2"/>
    <w:basedOn w:val="a"/>
    <w:link w:val="22"/>
    <w:semiHidden/>
    <w:rsid w:val="003C56A5"/>
    <w:pPr>
      <w:spacing w:after="120" w:line="480" w:lineRule="auto"/>
    </w:pPr>
    <w:rPr>
      <w:sz w:val="20"/>
      <w:szCs w:val="20"/>
    </w:rPr>
  </w:style>
  <w:style w:type="character" w:customStyle="1" w:styleId="22">
    <w:name w:val="Основной текст 2 Знак"/>
    <w:basedOn w:val="a0"/>
    <w:link w:val="21"/>
    <w:semiHidden/>
    <w:rsid w:val="003C56A5"/>
    <w:rPr>
      <w:rFonts w:ascii="Times New Roman" w:eastAsia="Times New Roman" w:hAnsi="Times New Roman" w:cs="Times New Roman"/>
      <w:sz w:val="20"/>
      <w:szCs w:val="20"/>
      <w:lang w:eastAsia="ru-RU"/>
    </w:rPr>
  </w:style>
  <w:style w:type="paragraph" w:customStyle="1" w:styleId="p3">
    <w:name w:val="p3"/>
    <w:basedOn w:val="a"/>
    <w:rsid w:val="00044967"/>
    <w:pPr>
      <w:spacing w:before="100" w:beforeAutospacing="1" w:after="100" w:afterAutospacing="1"/>
    </w:pPr>
    <w:rPr>
      <w:sz w:val="24"/>
      <w:szCs w:val="24"/>
    </w:rPr>
  </w:style>
  <w:style w:type="character" w:styleId="af">
    <w:name w:val="annotation reference"/>
    <w:basedOn w:val="a0"/>
    <w:uiPriority w:val="99"/>
    <w:semiHidden/>
    <w:unhideWhenUsed/>
    <w:rsid w:val="0001615D"/>
    <w:rPr>
      <w:sz w:val="16"/>
      <w:szCs w:val="16"/>
    </w:rPr>
  </w:style>
  <w:style w:type="paragraph" w:styleId="af0">
    <w:name w:val="annotation text"/>
    <w:basedOn w:val="a"/>
    <w:link w:val="af1"/>
    <w:uiPriority w:val="99"/>
    <w:semiHidden/>
    <w:unhideWhenUsed/>
    <w:rsid w:val="0001615D"/>
    <w:rPr>
      <w:sz w:val="20"/>
      <w:szCs w:val="20"/>
    </w:rPr>
  </w:style>
  <w:style w:type="character" w:customStyle="1" w:styleId="af1">
    <w:name w:val="Текст примечания Знак"/>
    <w:basedOn w:val="a0"/>
    <w:link w:val="af0"/>
    <w:uiPriority w:val="99"/>
    <w:semiHidden/>
    <w:rsid w:val="0001615D"/>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01615D"/>
    <w:rPr>
      <w:b/>
      <w:bCs/>
    </w:rPr>
  </w:style>
  <w:style w:type="character" w:customStyle="1" w:styleId="af3">
    <w:name w:val="Тема примечания Знак"/>
    <w:basedOn w:val="af1"/>
    <w:link w:val="af2"/>
    <w:uiPriority w:val="99"/>
    <w:semiHidden/>
    <w:rsid w:val="0001615D"/>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01615D"/>
    <w:rPr>
      <w:rFonts w:ascii="Tahoma" w:hAnsi="Tahoma" w:cs="Tahoma"/>
      <w:sz w:val="16"/>
      <w:szCs w:val="16"/>
    </w:rPr>
  </w:style>
  <w:style w:type="character" w:customStyle="1" w:styleId="af5">
    <w:name w:val="Текст выноски Знак"/>
    <w:basedOn w:val="a0"/>
    <w:link w:val="af4"/>
    <w:uiPriority w:val="99"/>
    <w:semiHidden/>
    <w:rsid w:val="0001615D"/>
    <w:rPr>
      <w:rFonts w:ascii="Tahoma" w:eastAsia="Times New Roman" w:hAnsi="Tahoma" w:cs="Tahoma"/>
      <w:sz w:val="16"/>
      <w:szCs w:val="16"/>
      <w:lang w:eastAsia="ru-RU"/>
    </w:rPr>
  </w:style>
  <w:style w:type="character" w:styleId="af6">
    <w:name w:val="Strong"/>
    <w:basedOn w:val="a0"/>
    <w:uiPriority w:val="22"/>
    <w:qFormat/>
    <w:rsid w:val="00E301D6"/>
    <w:rPr>
      <w:b/>
      <w:bCs/>
    </w:rPr>
  </w:style>
  <w:style w:type="paragraph" w:styleId="af7">
    <w:name w:val="footer"/>
    <w:basedOn w:val="a"/>
    <w:link w:val="af8"/>
    <w:uiPriority w:val="99"/>
    <w:unhideWhenUsed/>
    <w:rsid w:val="00A470B1"/>
    <w:pPr>
      <w:tabs>
        <w:tab w:val="center" w:pos="4677"/>
        <w:tab w:val="right" w:pos="9355"/>
      </w:tabs>
    </w:pPr>
  </w:style>
  <w:style w:type="character" w:customStyle="1" w:styleId="af8">
    <w:name w:val="Нижний колонтитул Знак"/>
    <w:basedOn w:val="a0"/>
    <w:link w:val="af7"/>
    <w:uiPriority w:val="99"/>
    <w:rsid w:val="00A470B1"/>
    <w:rPr>
      <w:rFonts w:ascii="Times New Roman" w:eastAsia="Times New Roman" w:hAnsi="Times New Roman" w:cs="Times New Roman"/>
      <w:sz w:val="28"/>
      <w:szCs w:val="28"/>
      <w:lang w:eastAsia="ru-RU"/>
    </w:rPr>
  </w:style>
  <w:style w:type="character" w:styleId="HTML1">
    <w:name w:val="HTML Keyboard"/>
    <w:semiHidden/>
    <w:rsid w:val="004578C4"/>
    <w:rPr>
      <w:rFonts w:ascii="Courier New" w:hAnsi="Courier New" w:cs="Courier New"/>
      <w:sz w:val="20"/>
      <w:szCs w:val="20"/>
    </w:rPr>
  </w:style>
  <w:style w:type="character" w:styleId="HTML2">
    <w:name w:val="HTML Typewriter"/>
    <w:rsid w:val="00D37CF4"/>
    <w:rPr>
      <w:rFonts w:ascii="Courier New" w:eastAsia="Times New Roman" w:hAnsi="Courier New" w:cs="Courier New"/>
      <w:sz w:val="20"/>
      <w:szCs w:val="20"/>
    </w:rPr>
  </w:style>
  <w:style w:type="character" w:customStyle="1" w:styleId="20">
    <w:name w:val="Заголовок 2 Знак"/>
    <w:basedOn w:val="a0"/>
    <w:link w:val="2"/>
    <w:uiPriority w:val="9"/>
    <w:semiHidden/>
    <w:rsid w:val="00E34D9E"/>
    <w:rPr>
      <w:rFonts w:asciiTheme="majorHAnsi" w:eastAsiaTheme="majorEastAsia" w:hAnsiTheme="majorHAnsi" w:cstheme="majorBidi"/>
      <w:b/>
      <w:bCs/>
      <w:color w:val="4F81BD" w:themeColor="accent1"/>
      <w:sz w:val="26"/>
      <w:szCs w:val="26"/>
      <w:lang w:eastAsia="ru-RU"/>
    </w:rPr>
  </w:style>
  <w:style w:type="character" w:customStyle="1" w:styleId="blk">
    <w:name w:val="blk"/>
    <w:basedOn w:val="a0"/>
    <w:rsid w:val="00783326"/>
  </w:style>
  <w:style w:type="paragraph" w:customStyle="1" w:styleId="text">
    <w:name w:val="text"/>
    <w:basedOn w:val="a"/>
    <w:rsid w:val="00B6735A"/>
    <w:pPr>
      <w:ind w:firstLine="567"/>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29084">
      <w:bodyDiv w:val="1"/>
      <w:marLeft w:val="0"/>
      <w:marRight w:val="0"/>
      <w:marTop w:val="0"/>
      <w:marBottom w:val="0"/>
      <w:divBdr>
        <w:top w:val="none" w:sz="0" w:space="0" w:color="auto"/>
        <w:left w:val="none" w:sz="0" w:space="0" w:color="auto"/>
        <w:bottom w:val="none" w:sz="0" w:space="0" w:color="auto"/>
        <w:right w:val="none" w:sz="0" w:space="0" w:color="auto"/>
      </w:divBdr>
    </w:div>
    <w:div w:id="116995028">
      <w:bodyDiv w:val="1"/>
      <w:marLeft w:val="0"/>
      <w:marRight w:val="0"/>
      <w:marTop w:val="0"/>
      <w:marBottom w:val="0"/>
      <w:divBdr>
        <w:top w:val="none" w:sz="0" w:space="0" w:color="auto"/>
        <w:left w:val="none" w:sz="0" w:space="0" w:color="auto"/>
        <w:bottom w:val="none" w:sz="0" w:space="0" w:color="auto"/>
        <w:right w:val="none" w:sz="0" w:space="0" w:color="auto"/>
      </w:divBdr>
    </w:div>
    <w:div w:id="132918396">
      <w:bodyDiv w:val="1"/>
      <w:marLeft w:val="0"/>
      <w:marRight w:val="0"/>
      <w:marTop w:val="0"/>
      <w:marBottom w:val="0"/>
      <w:divBdr>
        <w:top w:val="none" w:sz="0" w:space="0" w:color="auto"/>
        <w:left w:val="none" w:sz="0" w:space="0" w:color="auto"/>
        <w:bottom w:val="none" w:sz="0" w:space="0" w:color="auto"/>
        <w:right w:val="none" w:sz="0" w:space="0" w:color="auto"/>
      </w:divBdr>
    </w:div>
    <w:div w:id="212929959">
      <w:bodyDiv w:val="1"/>
      <w:marLeft w:val="0"/>
      <w:marRight w:val="0"/>
      <w:marTop w:val="0"/>
      <w:marBottom w:val="0"/>
      <w:divBdr>
        <w:top w:val="none" w:sz="0" w:space="0" w:color="auto"/>
        <w:left w:val="none" w:sz="0" w:space="0" w:color="auto"/>
        <w:bottom w:val="none" w:sz="0" w:space="0" w:color="auto"/>
        <w:right w:val="none" w:sz="0" w:space="0" w:color="auto"/>
      </w:divBdr>
    </w:div>
    <w:div w:id="226041162">
      <w:bodyDiv w:val="1"/>
      <w:marLeft w:val="0"/>
      <w:marRight w:val="0"/>
      <w:marTop w:val="0"/>
      <w:marBottom w:val="0"/>
      <w:divBdr>
        <w:top w:val="none" w:sz="0" w:space="0" w:color="auto"/>
        <w:left w:val="none" w:sz="0" w:space="0" w:color="auto"/>
        <w:bottom w:val="none" w:sz="0" w:space="0" w:color="auto"/>
        <w:right w:val="none" w:sz="0" w:space="0" w:color="auto"/>
      </w:divBdr>
    </w:div>
    <w:div w:id="242179457">
      <w:bodyDiv w:val="1"/>
      <w:marLeft w:val="0"/>
      <w:marRight w:val="0"/>
      <w:marTop w:val="0"/>
      <w:marBottom w:val="0"/>
      <w:divBdr>
        <w:top w:val="none" w:sz="0" w:space="0" w:color="auto"/>
        <w:left w:val="none" w:sz="0" w:space="0" w:color="auto"/>
        <w:bottom w:val="none" w:sz="0" w:space="0" w:color="auto"/>
        <w:right w:val="none" w:sz="0" w:space="0" w:color="auto"/>
      </w:divBdr>
    </w:div>
    <w:div w:id="246038695">
      <w:bodyDiv w:val="1"/>
      <w:marLeft w:val="0"/>
      <w:marRight w:val="0"/>
      <w:marTop w:val="0"/>
      <w:marBottom w:val="0"/>
      <w:divBdr>
        <w:top w:val="none" w:sz="0" w:space="0" w:color="auto"/>
        <w:left w:val="none" w:sz="0" w:space="0" w:color="auto"/>
        <w:bottom w:val="none" w:sz="0" w:space="0" w:color="auto"/>
        <w:right w:val="none" w:sz="0" w:space="0" w:color="auto"/>
      </w:divBdr>
    </w:div>
    <w:div w:id="297928096">
      <w:bodyDiv w:val="1"/>
      <w:marLeft w:val="0"/>
      <w:marRight w:val="0"/>
      <w:marTop w:val="0"/>
      <w:marBottom w:val="0"/>
      <w:divBdr>
        <w:top w:val="none" w:sz="0" w:space="0" w:color="auto"/>
        <w:left w:val="none" w:sz="0" w:space="0" w:color="auto"/>
        <w:bottom w:val="none" w:sz="0" w:space="0" w:color="auto"/>
        <w:right w:val="none" w:sz="0" w:space="0" w:color="auto"/>
      </w:divBdr>
    </w:div>
    <w:div w:id="368989071">
      <w:bodyDiv w:val="1"/>
      <w:marLeft w:val="0"/>
      <w:marRight w:val="0"/>
      <w:marTop w:val="0"/>
      <w:marBottom w:val="0"/>
      <w:divBdr>
        <w:top w:val="none" w:sz="0" w:space="0" w:color="auto"/>
        <w:left w:val="none" w:sz="0" w:space="0" w:color="auto"/>
        <w:bottom w:val="none" w:sz="0" w:space="0" w:color="auto"/>
        <w:right w:val="none" w:sz="0" w:space="0" w:color="auto"/>
      </w:divBdr>
    </w:div>
    <w:div w:id="390277122">
      <w:bodyDiv w:val="1"/>
      <w:marLeft w:val="0"/>
      <w:marRight w:val="0"/>
      <w:marTop w:val="0"/>
      <w:marBottom w:val="0"/>
      <w:divBdr>
        <w:top w:val="none" w:sz="0" w:space="0" w:color="auto"/>
        <w:left w:val="none" w:sz="0" w:space="0" w:color="auto"/>
        <w:bottom w:val="none" w:sz="0" w:space="0" w:color="auto"/>
        <w:right w:val="none" w:sz="0" w:space="0" w:color="auto"/>
      </w:divBdr>
    </w:div>
    <w:div w:id="405956886">
      <w:bodyDiv w:val="1"/>
      <w:marLeft w:val="0"/>
      <w:marRight w:val="0"/>
      <w:marTop w:val="0"/>
      <w:marBottom w:val="0"/>
      <w:divBdr>
        <w:top w:val="none" w:sz="0" w:space="0" w:color="auto"/>
        <w:left w:val="none" w:sz="0" w:space="0" w:color="auto"/>
        <w:bottom w:val="none" w:sz="0" w:space="0" w:color="auto"/>
        <w:right w:val="none" w:sz="0" w:space="0" w:color="auto"/>
      </w:divBdr>
    </w:div>
    <w:div w:id="411708288">
      <w:bodyDiv w:val="1"/>
      <w:marLeft w:val="0"/>
      <w:marRight w:val="0"/>
      <w:marTop w:val="0"/>
      <w:marBottom w:val="0"/>
      <w:divBdr>
        <w:top w:val="none" w:sz="0" w:space="0" w:color="auto"/>
        <w:left w:val="none" w:sz="0" w:space="0" w:color="auto"/>
        <w:bottom w:val="none" w:sz="0" w:space="0" w:color="auto"/>
        <w:right w:val="none" w:sz="0" w:space="0" w:color="auto"/>
      </w:divBdr>
    </w:div>
    <w:div w:id="421223580">
      <w:bodyDiv w:val="1"/>
      <w:marLeft w:val="0"/>
      <w:marRight w:val="0"/>
      <w:marTop w:val="0"/>
      <w:marBottom w:val="0"/>
      <w:divBdr>
        <w:top w:val="none" w:sz="0" w:space="0" w:color="auto"/>
        <w:left w:val="none" w:sz="0" w:space="0" w:color="auto"/>
        <w:bottom w:val="none" w:sz="0" w:space="0" w:color="auto"/>
        <w:right w:val="none" w:sz="0" w:space="0" w:color="auto"/>
      </w:divBdr>
    </w:div>
    <w:div w:id="437414053">
      <w:bodyDiv w:val="1"/>
      <w:marLeft w:val="0"/>
      <w:marRight w:val="0"/>
      <w:marTop w:val="0"/>
      <w:marBottom w:val="0"/>
      <w:divBdr>
        <w:top w:val="none" w:sz="0" w:space="0" w:color="auto"/>
        <w:left w:val="none" w:sz="0" w:space="0" w:color="auto"/>
        <w:bottom w:val="none" w:sz="0" w:space="0" w:color="auto"/>
        <w:right w:val="none" w:sz="0" w:space="0" w:color="auto"/>
      </w:divBdr>
    </w:div>
    <w:div w:id="559054607">
      <w:bodyDiv w:val="1"/>
      <w:marLeft w:val="0"/>
      <w:marRight w:val="0"/>
      <w:marTop w:val="0"/>
      <w:marBottom w:val="0"/>
      <w:divBdr>
        <w:top w:val="none" w:sz="0" w:space="0" w:color="auto"/>
        <w:left w:val="none" w:sz="0" w:space="0" w:color="auto"/>
        <w:bottom w:val="none" w:sz="0" w:space="0" w:color="auto"/>
        <w:right w:val="none" w:sz="0" w:space="0" w:color="auto"/>
      </w:divBdr>
    </w:div>
    <w:div w:id="578828948">
      <w:bodyDiv w:val="1"/>
      <w:marLeft w:val="0"/>
      <w:marRight w:val="0"/>
      <w:marTop w:val="0"/>
      <w:marBottom w:val="0"/>
      <w:divBdr>
        <w:top w:val="none" w:sz="0" w:space="0" w:color="auto"/>
        <w:left w:val="none" w:sz="0" w:space="0" w:color="auto"/>
        <w:bottom w:val="none" w:sz="0" w:space="0" w:color="auto"/>
        <w:right w:val="none" w:sz="0" w:space="0" w:color="auto"/>
      </w:divBdr>
    </w:div>
    <w:div w:id="579945589">
      <w:bodyDiv w:val="1"/>
      <w:marLeft w:val="0"/>
      <w:marRight w:val="0"/>
      <w:marTop w:val="0"/>
      <w:marBottom w:val="0"/>
      <w:divBdr>
        <w:top w:val="none" w:sz="0" w:space="0" w:color="auto"/>
        <w:left w:val="none" w:sz="0" w:space="0" w:color="auto"/>
        <w:bottom w:val="none" w:sz="0" w:space="0" w:color="auto"/>
        <w:right w:val="none" w:sz="0" w:space="0" w:color="auto"/>
      </w:divBdr>
    </w:div>
    <w:div w:id="594902839">
      <w:bodyDiv w:val="1"/>
      <w:marLeft w:val="0"/>
      <w:marRight w:val="0"/>
      <w:marTop w:val="0"/>
      <w:marBottom w:val="0"/>
      <w:divBdr>
        <w:top w:val="none" w:sz="0" w:space="0" w:color="auto"/>
        <w:left w:val="none" w:sz="0" w:space="0" w:color="auto"/>
        <w:bottom w:val="none" w:sz="0" w:space="0" w:color="auto"/>
        <w:right w:val="none" w:sz="0" w:space="0" w:color="auto"/>
      </w:divBdr>
    </w:div>
    <w:div w:id="609897028">
      <w:bodyDiv w:val="1"/>
      <w:marLeft w:val="0"/>
      <w:marRight w:val="0"/>
      <w:marTop w:val="0"/>
      <w:marBottom w:val="0"/>
      <w:divBdr>
        <w:top w:val="none" w:sz="0" w:space="0" w:color="auto"/>
        <w:left w:val="none" w:sz="0" w:space="0" w:color="auto"/>
        <w:bottom w:val="none" w:sz="0" w:space="0" w:color="auto"/>
        <w:right w:val="none" w:sz="0" w:space="0" w:color="auto"/>
      </w:divBdr>
    </w:div>
    <w:div w:id="613248572">
      <w:bodyDiv w:val="1"/>
      <w:marLeft w:val="0"/>
      <w:marRight w:val="0"/>
      <w:marTop w:val="0"/>
      <w:marBottom w:val="0"/>
      <w:divBdr>
        <w:top w:val="none" w:sz="0" w:space="0" w:color="auto"/>
        <w:left w:val="none" w:sz="0" w:space="0" w:color="auto"/>
        <w:bottom w:val="none" w:sz="0" w:space="0" w:color="auto"/>
        <w:right w:val="none" w:sz="0" w:space="0" w:color="auto"/>
      </w:divBdr>
    </w:div>
    <w:div w:id="624653394">
      <w:bodyDiv w:val="1"/>
      <w:marLeft w:val="0"/>
      <w:marRight w:val="0"/>
      <w:marTop w:val="0"/>
      <w:marBottom w:val="0"/>
      <w:divBdr>
        <w:top w:val="none" w:sz="0" w:space="0" w:color="auto"/>
        <w:left w:val="none" w:sz="0" w:space="0" w:color="auto"/>
        <w:bottom w:val="none" w:sz="0" w:space="0" w:color="auto"/>
        <w:right w:val="none" w:sz="0" w:space="0" w:color="auto"/>
      </w:divBdr>
    </w:div>
    <w:div w:id="633414331">
      <w:bodyDiv w:val="1"/>
      <w:marLeft w:val="0"/>
      <w:marRight w:val="0"/>
      <w:marTop w:val="0"/>
      <w:marBottom w:val="0"/>
      <w:divBdr>
        <w:top w:val="none" w:sz="0" w:space="0" w:color="auto"/>
        <w:left w:val="none" w:sz="0" w:space="0" w:color="auto"/>
        <w:bottom w:val="none" w:sz="0" w:space="0" w:color="auto"/>
        <w:right w:val="none" w:sz="0" w:space="0" w:color="auto"/>
      </w:divBdr>
    </w:div>
    <w:div w:id="686641237">
      <w:bodyDiv w:val="1"/>
      <w:marLeft w:val="0"/>
      <w:marRight w:val="0"/>
      <w:marTop w:val="0"/>
      <w:marBottom w:val="0"/>
      <w:divBdr>
        <w:top w:val="none" w:sz="0" w:space="0" w:color="auto"/>
        <w:left w:val="none" w:sz="0" w:space="0" w:color="auto"/>
        <w:bottom w:val="none" w:sz="0" w:space="0" w:color="auto"/>
        <w:right w:val="none" w:sz="0" w:space="0" w:color="auto"/>
      </w:divBdr>
    </w:div>
    <w:div w:id="701710009">
      <w:bodyDiv w:val="1"/>
      <w:marLeft w:val="0"/>
      <w:marRight w:val="0"/>
      <w:marTop w:val="0"/>
      <w:marBottom w:val="0"/>
      <w:divBdr>
        <w:top w:val="none" w:sz="0" w:space="0" w:color="auto"/>
        <w:left w:val="none" w:sz="0" w:space="0" w:color="auto"/>
        <w:bottom w:val="none" w:sz="0" w:space="0" w:color="auto"/>
        <w:right w:val="none" w:sz="0" w:space="0" w:color="auto"/>
      </w:divBdr>
    </w:div>
    <w:div w:id="733504574">
      <w:bodyDiv w:val="1"/>
      <w:marLeft w:val="0"/>
      <w:marRight w:val="0"/>
      <w:marTop w:val="0"/>
      <w:marBottom w:val="0"/>
      <w:divBdr>
        <w:top w:val="none" w:sz="0" w:space="0" w:color="auto"/>
        <w:left w:val="none" w:sz="0" w:space="0" w:color="auto"/>
        <w:bottom w:val="none" w:sz="0" w:space="0" w:color="auto"/>
        <w:right w:val="none" w:sz="0" w:space="0" w:color="auto"/>
      </w:divBdr>
    </w:div>
    <w:div w:id="735592051">
      <w:bodyDiv w:val="1"/>
      <w:marLeft w:val="0"/>
      <w:marRight w:val="0"/>
      <w:marTop w:val="0"/>
      <w:marBottom w:val="0"/>
      <w:divBdr>
        <w:top w:val="none" w:sz="0" w:space="0" w:color="auto"/>
        <w:left w:val="none" w:sz="0" w:space="0" w:color="auto"/>
        <w:bottom w:val="none" w:sz="0" w:space="0" w:color="auto"/>
        <w:right w:val="none" w:sz="0" w:space="0" w:color="auto"/>
      </w:divBdr>
    </w:div>
    <w:div w:id="751703469">
      <w:bodyDiv w:val="1"/>
      <w:marLeft w:val="0"/>
      <w:marRight w:val="0"/>
      <w:marTop w:val="0"/>
      <w:marBottom w:val="0"/>
      <w:divBdr>
        <w:top w:val="none" w:sz="0" w:space="0" w:color="auto"/>
        <w:left w:val="none" w:sz="0" w:space="0" w:color="auto"/>
        <w:bottom w:val="none" w:sz="0" w:space="0" w:color="auto"/>
        <w:right w:val="none" w:sz="0" w:space="0" w:color="auto"/>
      </w:divBdr>
    </w:div>
    <w:div w:id="796801899">
      <w:bodyDiv w:val="1"/>
      <w:marLeft w:val="0"/>
      <w:marRight w:val="0"/>
      <w:marTop w:val="0"/>
      <w:marBottom w:val="0"/>
      <w:divBdr>
        <w:top w:val="none" w:sz="0" w:space="0" w:color="auto"/>
        <w:left w:val="none" w:sz="0" w:space="0" w:color="auto"/>
        <w:bottom w:val="none" w:sz="0" w:space="0" w:color="auto"/>
        <w:right w:val="none" w:sz="0" w:space="0" w:color="auto"/>
      </w:divBdr>
    </w:div>
    <w:div w:id="814685118">
      <w:bodyDiv w:val="1"/>
      <w:marLeft w:val="0"/>
      <w:marRight w:val="0"/>
      <w:marTop w:val="0"/>
      <w:marBottom w:val="0"/>
      <w:divBdr>
        <w:top w:val="none" w:sz="0" w:space="0" w:color="auto"/>
        <w:left w:val="none" w:sz="0" w:space="0" w:color="auto"/>
        <w:bottom w:val="none" w:sz="0" w:space="0" w:color="auto"/>
        <w:right w:val="none" w:sz="0" w:space="0" w:color="auto"/>
      </w:divBdr>
    </w:div>
    <w:div w:id="833567860">
      <w:bodyDiv w:val="1"/>
      <w:marLeft w:val="0"/>
      <w:marRight w:val="0"/>
      <w:marTop w:val="0"/>
      <w:marBottom w:val="0"/>
      <w:divBdr>
        <w:top w:val="none" w:sz="0" w:space="0" w:color="auto"/>
        <w:left w:val="none" w:sz="0" w:space="0" w:color="auto"/>
        <w:bottom w:val="none" w:sz="0" w:space="0" w:color="auto"/>
        <w:right w:val="none" w:sz="0" w:space="0" w:color="auto"/>
      </w:divBdr>
    </w:div>
    <w:div w:id="844438622">
      <w:bodyDiv w:val="1"/>
      <w:marLeft w:val="0"/>
      <w:marRight w:val="0"/>
      <w:marTop w:val="0"/>
      <w:marBottom w:val="0"/>
      <w:divBdr>
        <w:top w:val="none" w:sz="0" w:space="0" w:color="auto"/>
        <w:left w:val="none" w:sz="0" w:space="0" w:color="auto"/>
        <w:bottom w:val="none" w:sz="0" w:space="0" w:color="auto"/>
        <w:right w:val="none" w:sz="0" w:space="0" w:color="auto"/>
      </w:divBdr>
    </w:div>
    <w:div w:id="866598689">
      <w:bodyDiv w:val="1"/>
      <w:marLeft w:val="0"/>
      <w:marRight w:val="0"/>
      <w:marTop w:val="0"/>
      <w:marBottom w:val="0"/>
      <w:divBdr>
        <w:top w:val="none" w:sz="0" w:space="0" w:color="auto"/>
        <w:left w:val="none" w:sz="0" w:space="0" w:color="auto"/>
        <w:bottom w:val="none" w:sz="0" w:space="0" w:color="auto"/>
        <w:right w:val="none" w:sz="0" w:space="0" w:color="auto"/>
      </w:divBdr>
    </w:div>
    <w:div w:id="875846498">
      <w:bodyDiv w:val="1"/>
      <w:marLeft w:val="0"/>
      <w:marRight w:val="0"/>
      <w:marTop w:val="0"/>
      <w:marBottom w:val="0"/>
      <w:divBdr>
        <w:top w:val="none" w:sz="0" w:space="0" w:color="auto"/>
        <w:left w:val="none" w:sz="0" w:space="0" w:color="auto"/>
        <w:bottom w:val="none" w:sz="0" w:space="0" w:color="auto"/>
        <w:right w:val="none" w:sz="0" w:space="0" w:color="auto"/>
      </w:divBdr>
    </w:div>
    <w:div w:id="913515005">
      <w:bodyDiv w:val="1"/>
      <w:marLeft w:val="0"/>
      <w:marRight w:val="0"/>
      <w:marTop w:val="0"/>
      <w:marBottom w:val="0"/>
      <w:divBdr>
        <w:top w:val="none" w:sz="0" w:space="0" w:color="auto"/>
        <w:left w:val="none" w:sz="0" w:space="0" w:color="auto"/>
        <w:bottom w:val="none" w:sz="0" w:space="0" w:color="auto"/>
        <w:right w:val="none" w:sz="0" w:space="0" w:color="auto"/>
      </w:divBdr>
    </w:div>
    <w:div w:id="953680206">
      <w:bodyDiv w:val="1"/>
      <w:marLeft w:val="0"/>
      <w:marRight w:val="0"/>
      <w:marTop w:val="0"/>
      <w:marBottom w:val="0"/>
      <w:divBdr>
        <w:top w:val="none" w:sz="0" w:space="0" w:color="auto"/>
        <w:left w:val="none" w:sz="0" w:space="0" w:color="auto"/>
        <w:bottom w:val="none" w:sz="0" w:space="0" w:color="auto"/>
        <w:right w:val="none" w:sz="0" w:space="0" w:color="auto"/>
      </w:divBdr>
    </w:div>
    <w:div w:id="963118505">
      <w:bodyDiv w:val="1"/>
      <w:marLeft w:val="0"/>
      <w:marRight w:val="0"/>
      <w:marTop w:val="0"/>
      <w:marBottom w:val="0"/>
      <w:divBdr>
        <w:top w:val="none" w:sz="0" w:space="0" w:color="auto"/>
        <w:left w:val="none" w:sz="0" w:space="0" w:color="auto"/>
        <w:bottom w:val="none" w:sz="0" w:space="0" w:color="auto"/>
        <w:right w:val="none" w:sz="0" w:space="0" w:color="auto"/>
      </w:divBdr>
    </w:div>
    <w:div w:id="990257206">
      <w:bodyDiv w:val="1"/>
      <w:marLeft w:val="0"/>
      <w:marRight w:val="0"/>
      <w:marTop w:val="0"/>
      <w:marBottom w:val="0"/>
      <w:divBdr>
        <w:top w:val="none" w:sz="0" w:space="0" w:color="auto"/>
        <w:left w:val="none" w:sz="0" w:space="0" w:color="auto"/>
        <w:bottom w:val="none" w:sz="0" w:space="0" w:color="auto"/>
        <w:right w:val="none" w:sz="0" w:space="0" w:color="auto"/>
      </w:divBdr>
    </w:div>
    <w:div w:id="1047217280">
      <w:bodyDiv w:val="1"/>
      <w:marLeft w:val="0"/>
      <w:marRight w:val="0"/>
      <w:marTop w:val="0"/>
      <w:marBottom w:val="0"/>
      <w:divBdr>
        <w:top w:val="none" w:sz="0" w:space="0" w:color="auto"/>
        <w:left w:val="none" w:sz="0" w:space="0" w:color="auto"/>
        <w:bottom w:val="none" w:sz="0" w:space="0" w:color="auto"/>
        <w:right w:val="none" w:sz="0" w:space="0" w:color="auto"/>
      </w:divBdr>
    </w:div>
    <w:div w:id="1054278222">
      <w:bodyDiv w:val="1"/>
      <w:marLeft w:val="0"/>
      <w:marRight w:val="0"/>
      <w:marTop w:val="0"/>
      <w:marBottom w:val="0"/>
      <w:divBdr>
        <w:top w:val="none" w:sz="0" w:space="0" w:color="auto"/>
        <w:left w:val="none" w:sz="0" w:space="0" w:color="auto"/>
        <w:bottom w:val="none" w:sz="0" w:space="0" w:color="auto"/>
        <w:right w:val="none" w:sz="0" w:space="0" w:color="auto"/>
      </w:divBdr>
    </w:div>
    <w:div w:id="1057316341">
      <w:bodyDiv w:val="1"/>
      <w:marLeft w:val="0"/>
      <w:marRight w:val="0"/>
      <w:marTop w:val="0"/>
      <w:marBottom w:val="0"/>
      <w:divBdr>
        <w:top w:val="none" w:sz="0" w:space="0" w:color="auto"/>
        <w:left w:val="none" w:sz="0" w:space="0" w:color="auto"/>
        <w:bottom w:val="none" w:sz="0" w:space="0" w:color="auto"/>
        <w:right w:val="none" w:sz="0" w:space="0" w:color="auto"/>
      </w:divBdr>
    </w:div>
    <w:div w:id="1072124141">
      <w:bodyDiv w:val="1"/>
      <w:marLeft w:val="0"/>
      <w:marRight w:val="0"/>
      <w:marTop w:val="0"/>
      <w:marBottom w:val="0"/>
      <w:divBdr>
        <w:top w:val="none" w:sz="0" w:space="0" w:color="auto"/>
        <w:left w:val="none" w:sz="0" w:space="0" w:color="auto"/>
        <w:bottom w:val="none" w:sz="0" w:space="0" w:color="auto"/>
        <w:right w:val="none" w:sz="0" w:space="0" w:color="auto"/>
      </w:divBdr>
    </w:div>
    <w:div w:id="1150561055">
      <w:bodyDiv w:val="1"/>
      <w:marLeft w:val="0"/>
      <w:marRight w:val="0"/>
      <w:marTop w:val="0"/>
      <w:marBottom w:val="0"/>
      <w:divBdr>
        <w:top w:val="none" w:sz="0" w:space="0" w:color="auto"/>
        <w:left w:val="none" w:sz="0" w:space="0" w:color="auto"/>
        <w:bottom w:val="none" w:sz="0" w:space="0" w:color="auto"/>
        <w:right w:val="none" w:sz="0" w:space="0" w:color="auto"/>
      </w:divBdr>
    </w:div>
    <w:div w:id="1165168959">
      <w:bodyDiv w:val="1"/>
      <w:marLeft w:val="0"/>
      <w:marRight w:val="0"/>
      <w:marTop w:val="0"/>
      <w:marBottom w:val="0"/>
      <w:divBdr>
        <w:top w:val="none" w:sz="0" w:space="0" w:color="auto"/>
        <w:left w:val="none" w:sz="0" w:space="0" w:color="auto"/>
        <w:bottom w:val="none" w:sz="0" w:space="0" w:color="auto"/>
        <w:right w:val="none" w:sz="0" w:space="0" w:color="auto"/>
      </w:divBdr>
    </w:div>
    <w:div w:id="1181164398">
      <w:bodyDiv w:val="1"/>
      <w:marLeft w:val="0"/>
      <w:marRight w:val="0"/>
      <w:marTop w:val="0"/>
      <w:marBottom w:val="0"/>
      <w:divBdr>
        <w:top w:val="none" w:sz="0" w:space="0" w:color="auto"/>
        <w:left w:val="none" w:sz="0" w:space="0" w:color="auto"/>
        <w:bottom w:val="none" w:sz="0" w:space="0" w:color="auto"/>
        <w:right w:val="none" w:sz="0" w:space="0" w:color="auto"/>
      </w:divBdr>
    </w:div>
    <w:div w:id="1210845023">
      <w:bodyDiv w:val="1"/>
      <w:marLeft w:val="0"/>
      <w:marRight w:val="0"/>
      <w:marTop w:val="0"/>
      <w:marBottom w:val="0"/>
      <w:divBdr>
        <w:top w:val="none" w:sz="0" w:space="0" w:color="auto"/>
        <w:left w:val="none" w:sz="0" w:space="0" w:color="auto"/>
        <w:bottom w:val="none" w:sz="0" w:space="0" w:color="auto"/>
        <w:right w:val="none" w:sz="0" w:space="0" w:color="auto"/>
      </w:divBdr>
    </w:div>
    <w:div w:id="1227111760">
      <w:bodyDiv w:val="1"/>
      <w:marLeft w:val="0"/>
      <w:marRight w:val="0"/>
      <w:marTop w:val="0"/>
      <w:marBottom w:val="0"/>
      <w:divBdr>
        <w:top w:val="none" w:sz="0" w:space="0" w:color="auto"/>
        <w:left w:val="none" w:sz="0" w:space="0" w:color="auto"/>
        <w:bottom w:val="none" w:sz="0" w:space="0" w:color="auto"/>
        <w:right w:val="none" w:sz="0" w:space="0" w:color="auto"/>
      </w:divBdr>
    </w:div>
    <w:div w:id="1261715306">
      <w:bodyDiv w:val="1"/>
      <w:marLeft w:val="0"/>
      <w:marRight w:val="0"/>
      <w:marTop w:val="0"/>
      <w:marBottom w:val="0"/>
      <w:divBdr>
        <w:top w:val="none" w:sz="0" w:space="0" w:color="auto"/>
        <w:left w:val="none" w:sz="0" w:space="0" w:color="auto"/>
        <w:bottom w:val="none" w:sz="0" w:space="0" w:color="auto"/>
        <w:right w:val="none" w:sz="0" w:space="0" w:color="auto"/>
      </w:divBdr>
    </w:div>
    <w:div w:id="1274872024">
      <w:bodyDiv w:val="1"/>
      <w:marLeft w:val="0"/>
      <w:marRight w:val="0"/>
      <w:marTop w:val="0"/>
      <w:marBottom w:val="0"/>
      <w:divBdr>
        <w:top w:val="none" w:sz="0" w:space="0" w:color="auto"/>
        <w:left w:val="none" w:sz="0" w:space="0" w:color="auto"/>
        <w:bottom w:val="none" w:sz="0" w:space="0" w:color="auto"/>
        <w:right w:val="none" w:sz="0" w:space="0" w:color="auto"/>
      </w:divBdr>
    </w:div>
    <w:div w:id="1302272698">
      <w:bodyDiv w:val="1"/>
      <w:marLeft w:val="0"/>
      <w:marRight w:val="0"/>
      <w:marTop w:val="0"/>
      <w:marBottom w:val="0"/>
      <w:divBdr>
        <w:top w:val="none" w:sz="0" w:space="0" w:color="auto"/>
        <w:left w:val="none" w:sz="0" w:space="0" w:color="auto"/>
        <w:bottom w:val="none" w:sz="0" w:space="0" w:color="auto"/>
        <w:right w:val="none" w:sz="0" w:space="0" w:color="auto"/>
      </w:divBdr>
    </w:div>
    <w:div w:id="1306542613">
      <w:bodyDiv w:val="1"/>
      <w:marLeft w:val="0"/>
      <w:marRight w:val="0"/>
      <w:marTop w:val="0"/>
      <w:marBottom w:val="0"/>
      <w:divBdr>
        <w:top w:val="none" w:sz="0" w:space="0" w:color="auto"/>
        <w:left w:val="none" w:sz="0" w:space="0" w:color="auto"/>
        <w:bottom w:val="none" w:sz="0" w:space="0" w:color="auto"/>
        <w:right w:val="none" w:sz="0" w:space="0" w:color="auto"/>
      </w:divBdr>
    </w:div>
    <w:div w:id="1308708468">
      <w:bodyDiv w:val="1"/>
      <w:marLeft w:val="0"/>
      <w:marRight w:val="0"/>
      <w:marTop w:val="0"/>
      <w:marBottom w:val="0"/>
      <w:divBdr>
        <w:top w:val="none" w:sz="0" w:space="0" w:color="auto"/>
        <w:left w:val="none" w:sz="0" w:space="0" w:color="auto"/>
        <w:bottom w:val="none" w:sz="0" w:space="0" w:color="auto"/>
        <w:right w:val="none" w:sz="0" w:space="0" w:color="auto"/>
      </w:divBdr>
    </w:div>
    <w:div w:id="1314407198">
      <w:bodyDiv w:val="1"/>
      <w:marLeft w:val="0"/>
      <w:marRight w:val="0"/>
      <w:marTop w:val="0"/>
      <w:marBottom w:val="0"/>
      <w:divBdr>
        <w:top w:val="none" w:sz="0" w:space="0" w:color="auto"/>
        <w:left w:val="none" w:sz="0" w:space="0" w:color="auto"/>
        <w:bottom w:val="none" w:sz="0" w:space="0" w:color="auto"/>
        <w:right w:val="none" w:sz="0" w:space="0" w:color="auto"/>
      </w:divBdr>
    </w:div>
    <w:div w:id="1321494945">
      <w:bodyDiv w:val="1"/>
      <w:marLeft w:val="0"/>
      <w:marRight w:val="0"/>
      <w:marTop w:val="0"/>
      <w:marBottom w:val="0"/>
      <w:divBdr>
        <w:top w:val="none" w:sz="0" w:space="0" w:color="auto"/>
        <w:left w:val="none" w:sz="0" w:space="0" w:color="auto"/>
        <w:bottom w:val="none" w:sz="0" w:space="0" w:color="auto"/>
        <w:right w:val="none" w:sz="0" w:space="0" w:color="auto"/>
      </w:divBdr>
    </w:div>
    <w:div w:id="1356346867">
      <w:bodyDiv w:val="1"/>
      <w:marLeft w:val="0"/>
      <w:marRight w:val="0"/>
      <w:marTop w:val="0"/>
      <w:marBottom w:val="0"/>
      <w:divBdr>
        <w:top w:val="none" w:sz="0" w:space="0" w:color="auto"/>
        <w:left w:val="none" w:sz="0" w:space="0" w:color="auto"/>
        <w:bottom w:val="none" w:sz="0" w:space="0" w:color="auto"/>
        <w:right w:val="none" w:sz="0" w:space="0" w:color="auto"/>
      </w:divBdr>
    </w:div>
    <w:div w:id="1360929902">
      <w:bodyDiv w:val="1"/>
      <w:marLeft w:val="0"/>
      <w:marRight w:val="0"/>
      <w:marTop w:val="0"/>
      <w:marBottom w:val="0"/>
      <w:divBdr>
        <w:top w:val="none" w:sz="0" w:space="0" w:color="auto"/>
        <w:left w:val="none" w:sz="0" w:space="0" w:color="auto"/>
        <w:bottom w:val="none" w:sz="0" w:space="0" w:color="auto"/>
        <w:right w:val="none" w:sz="0" w:space="0" w:color="auto"/>
      </w:divBdr>
    </w:div>
    <w:div w:id="1371148784">
      <w:bodyDiv w:val="1"/>
      <w:marLeft w:val="0"/>
      <w:marRight w:val="0"/>
      <w:marTop w:val="0"/>
      <w:marBottom w:val="0"/>
      <w:divBdr>
        <w:top w:val="none" w:sz="0" w:space="0" w:color="auto"/>
        <w:left w:val="none" w:sz="0" w:space="0" w:color="auto"/>
        <w:bottom w:val="none" w:sz="0" w:space="0" w:color="auto"/>
        <w:right w:val="none" w:sz="0" w:space="0" w:color="auto"/>
      </w:divBdr>
    </w:div>
    <w:div w:id="1393112430">
      <w:bodyDiv w:val="1"/>
      <w:marLeft w:val="0"/>
      <w:marRight w:val="0"/>
      <w:marTop w:val="0"/>
      <w:marBottom w:val="0"/>
      <w:divBdr>
        <w:top w:val="none" w:sz="0" w:space="0" w:color="auto"/>
        <w:left w:val="none" w:sz="0" w:space="0" w:color="auto"/>
        <w:bottom w:val="none" w:sz="0" w:space="0" w:color="auto"/>
        <w:right w:val="none" w:sz="0" w:space="0" w:color="auto"/>
      </w:divBdr>
    </w:div>
    <w:div w:id="1400983437">
      <w:bodyDiv w:val="1"/>
      <w:marLeft w:val="0"/>
      <w:marRight w:val="0"/>
      <w:marTop w:val="0"/>
      <w:marBottom w:val="0"/>
      <w:divBdr>
        <w:top w:val="none" w:sz="0" w:space="0" w:color="auto"/>
        <w:left w:val="none" w:sz="0" w:space="0" w:color="auto"/>
        <w:bottom w:val="none" w:sz="0" w:space="0" w:color="auto"/>
        <w:right w:val="none" w:sz="0" w:space="0" w:color="auto"/>
      </w:divBdr>
    </w:div>
    <w:div w:id="1408771429">
      <w:bodyDiv w:val="1"/>
      <w:marLeft w:val="0"/>
      <w:marRight w:val="0"/>
      <w:marTop w:val="0"/>
      <w:marBottom w:val="0"/>
      <w:divBdr>
        <w:top w:val="none" w:sz="0" w:space="0" w:color="auto"/>
        <w:left w:val="none" w:sz="0" w:space="0" w:color="auto"/>
        <w:bottom w:val="none" w:sz="0" w:space="0" w:color="auto"/>
        <w:right w:val="none" w:sz="0" w:space="0" w:color="auto"/>
      </w:divBdr>
    </w:div>
    <w:div w:id="1437401936">
      <w:bodyDiv w:val="1"/>
      <w:marLeft w:val="0"/>
      <w:marRight w:val="0"/>
      <w:marTop w:val="0"/>
      <w:marBottom w:val="0"/>
      <w:divBdr>
        <w:top w:val="none" w:sz="0" w:space="0" w:color="auto"/>
        <w:left w:val="none" w:sz="0" w:space="0" w:color="auto"/>
        <w:bottom w:val="none" w:sz="0" w:space="0" w:color="auto"/>
        <w:right w:val="none" w:sz="0" w:space="0" w:color="auto"/>
      </w:divBdr>
    </w:div>
    <w:div w:id="1469207878">
      <w:bodyDiv w:val="1"/>
      <w:marLeft w:val="0"/>
      <w:marRight w:val="0"/>
      <w:marTop w:val="0"/>
      <w:marBottom w:val="0"/>
      <w:divBdr>
        <w:top w:val="none" w:sz="0" w:space="0" w:color="auto"/>
        <w:left w:val="none" w:sz="0" w:space="0" w:color="auto"/>
        <w:bottom w:val="none" w:sz="0" w:space="0" w:color="auto"/>
        <w:right w:val="none" w:sz="0" w:space="0" w:color="auto"/>
      </w:divBdr>
    </w:div>
    <w:div w:id="1482503594">
      <w:bodyDiv w:val="1"/>
      <w:marLeft w:val="0"/>
      <w:marRight w:val="0"/>
      <w:marTop w:val="0"/>
      <w:marBottom w:val="0"/>
      <w:divBdr>
        <w:top w:val="none" w:sz="0" w:space="0" w:color="auto"/>
        <w:left w:val="none" w:sz="0" w:space="0" w:color="auto"/>
        <w:bottom w:val="none" w:sz="0" w:space="0" w:color="auto"/>
        <w:right w:val="none" w:sz="0" w:space="0" w:color="auto"/>
      </w:divBdr>
    </w:div>
    <w:div w:id="1489783594">
      <w:bodyDiv w:val="1"/>
      <w:marLeft w:val="0"/>
      <w:marRight w:val="0"/>
      <w:marTop w:val="0"/>
      <w:marBottom w:val="0"/>
      <w:divBdr>
        <w:top w:val="none" w:sz="0" w:space="0" w:color="auto"/>
        <w:left w:val="none" w:sz="0" w:space="0" w:color="auto"/>
        <w:bottom w:val="none" w:sz="0" w:space="0" w:color="auto"/>
        <w:right w:val="none" w:sz="0" w:space="0" w:color="auto"/>
      </w:divBdr>
    </w:div>
    <w:div w:id="1494683833">
      <w:bodyDiv w:val="1"/>
      <w:marLeft w:val="0"/>
      <w:marRight w:val="0"/>
      <w:marTop w:val="0"/>
      <w:marBottom w:val="0"/>
      <w:divBdr>
        <w:top w:val="none" w:sz="0" w:space="0" w:color="auto"/>
        <w:left w:val="none" w:sz="0" w:space="0" w:color="auto"/>
        <w:bottom w:val="none" w:sz="0" w:space="0" w:color="auto"/>
        <w:right w:val="none" w:sz="0" w:space="0" w:color="auto"/>
      </w:divBdr>
    </w:div>
    <w:div w:id="1505392652">
      <w:bodyDiv w:val="1"/>
      <w:marLeft w:val="0"/>
      <w:marRight w:val="0"/>
      <w:marTop w:val="0"/>
      <w:marBottom w:val="0"/>
      <w:divBdr>
        <w:top w:val="none" w:sz="0" w:space="0" w:color="auto"/>
        <w:left w:val="none" w:sz="0" w:space="0" w:color="auto"/>
        <w:bottom w:val="none" w:sz="0" w:space="0" w:color="auto"/>
        <w:right w:val="none" w:sz="0" w:space="0" w:color="auto"/>
      </w:divBdr>
    </w:div>
    <w:div w:id="1555116771">
      <w:bodyDiv w:val="1"/>
      <w:marLeft w:val="0"/>
      <w:marRight w:val="0"/>
      <w:marTop w:val="0"/>
      <w:marBottom w:val="0"/>
      <w:divBdr>
        <w:top w:val="none" w:sz="0" w:space="0" w:color="auto"/>
        <w:left w:val="none" w:sz="0" w:space="0" w:color="auto"/>
        <w:bottom w:val="none" w:sz="0" w:space="0" w:color="auto"/>
        <w:right w:val="none" w:sz="0" w:space="0" w:color="auto"/>
      </w:divBdr>
    </w:div>
    <w:div w:id="1585529178">
      <w:bodyDiv w:val="1"/>
      <w:marLeft w:val="0"/>
      <w:marRight w:val="0"/>
      <w:marTop w:val="0"/>
      <w:marBottom w:val="0"/>
      <w:divBdr>
        <w:top w:val="none" w:sz="0" w:space="0" w:color="auto"/>
        <w:left w:val="none" w:sz="0" w:space="0" w:color="auto"/>
        <w:bottom w:val="none" w:sz="0" w:space="0" w:color="auto"/>
        <w:right w:val="none" w:sz="0" w:space="0" w:color="auto"/>
      </w:divBdr>
    </w:div>
    <w:div w:id="1596866889">
      <w:bodyDiv w:val="1"/>
      <w:marLeft w:val="0"/>
      <w:marRight w:val="0"/>
      <w:marTop w:val="0"/>
      <w:marBottom w:val="0"/>
      <w:divBdr>
        <w:top w:val="none" w:sz="0" w:space="0" w:color="auto"/>
        <w:left w:val="none" w:sz="0" w:space="0" w:color="auto"/>
        <w:bottom w:val="none" w:sz="0" w:space="0" w:color="auto"/>
        <w:right w:val="none" w:sz="0" w:space="0" w:color="auto"/>
      </w:divBdr>
    </w:div>
    <w:div w:id="1599487495">
      <w:bodyDiv w:val="1"/>
      <w:marLeft w:val="0"/>
      <w:marRight w:val="0"/>
      <w:marTop w:val="0"/>
      <w:marBottom w:val="0"/>
      <w:divBdr>
        <w:top w:val="none" w:sz="0" w:space="0" w:color="auto"/>
        <w:left w:val="none" w:sz="0" w:space="0" w:color="auto"/>
        <w:bottom w:val="none" w:sz="0" w:space="0" w:color="auto"/>
        <w:right w:val="none" w:sz="0" w:space="0" w:color="auto"/>
      </w:divBdr>
    </w:div>
    <w:div w:id="1650211959">
      <w:bodyDiv w:val="1"/>
      <w:marLeft w:val="0"/>
      <w:marRight w:val="0"/>
      <w:marTop w:val="0"/>
      <w:marBottom w:val="0"/>
      <w:divBdr>
        <w:top w:val="none" w:sz="0" w:space="0" w:color="auto"/>
        <w:left w:val="none" w:sz="0" w:space="0" w:color="auto"/>
        <w:bottom w:val="none" w:sz="0" w:space="0" w:color="auto"/>
        <w:right w:val="none" w:sz="0" w:space="0" w:color="auto"/>
      </w:divBdr>
    </w:div>
    <w:div w:id="1660573024">
      <w:bodyDiv w:val="1"/>
      <w:marLeft w:val="0"/>
      <w:marRight w:val="0"/>
      <w:marTop w:val="0"/>
      <w:marBottom w:val="0"/>
      <w:divBdr>
        <w:top w:val="none" w:sz="0" w:space="0" w:color="auto"/>
        <w:left w:val="none" w:sz="0" w:space="0" w:color="auto"/>
        <w:bottom w:val="none" w:sz="0" w:space="0" w:color="auto"/>
        <w:right w:val="none" w:sz="0" w:space="0" w:color="auto"/>
      </w:divBdr>
    </w:div>
    <w:div w:id="1734113782">
      <w:bodyDiv w:val="1"/>
      <w:marLeft w:val="0"/>
      <w:marRight w:val="0"/>
      <w:marTop w:val="0"/>
      <w:marBottom w:val="0"/>
      <w:divBdr>
        <w:top w:val="none" w:sz="0" w:space="0" w:color="auto"/>
        <w:left w:val="none" w:sz="0" w:space="0" w:color="auto"/>
        <w:bottom w:val="none" w:sz="0" w:space="0" w:color="auto"/>
        <w:right w:val="none" w:sz="0" w:space="0" w:color="auto"/>
      </w:divBdr>
    </w:div>
    <w:div w:id="1772622594">
      <w:bodyDiv w:val="1"/>
      <w:marLeft w:val="0"/>
      <w:marRight w:val="0"/>
      <w:marTop w:val="0"/>
      <w:marBottom w:val="0"/>
      <w:divBdr>
        <w:top w:val="none" w:sz="0" w:space="0" w:color="auto"/>
        <w:left w:val="none" w:sz="0" w:space="0" w:color="auto"/>
        <w:bottom w:val="none" w:sz="0" w:space="0" w:color="auto"/>
        <w:right w:val="none" w:sz="0" w:space="0" w:color="auto"/>
      </w:divBdr>
    </w:div>
    <w:div w:id="1844707471">
      <w:bodyDiv w:val="1"/>
      <w:marLeft w:val="0"/>
      <w:marRight w:val="0"/>
      <w:marTop w:val="0"/>
      <w:marBottom w:val="0"/>
      <w:divBdr>
        <w:top w:val="none" w:sz="0" w:space="0" w:color="auto"/>
        <w:left w:val="none" w:sz="0" w:space="0" w:color="auto"/>
        <w:bottom w:val="none" w:sz="0" w:space="0" w:color="auto"/>
        <w:right w:val="none" w:sz="0" w:space="0" w:color="auto"/>
      </w:divBdr>
    </w:div>
    <w:div w:id="1848011601">
      <w:bodyDiv w:val="1"/>
      <w:marLeft w:val="0"/>
      <w:marRight w:val="0"/>
      <w:marTop w:val="0"/>
      <w:marBottom w:val="0"/>
      <w:divBdr>
        <w:top w:val="none" w:sz="0" w:space="0" w:color="auto"/>
        <w:left w:val="none" w:sz="0" w:space="0" w:color="auto"/>
        <w:bottom w:val="none" w:sz="0" w:space="0" w:color="auto"/>
        <w:right w:val="none" w:sz="0" w:space="0" w:color="auto"/>
      </w:divBdr>
    </w:div>
    <w:div w:id="1912736473">
      <w:bodyDiv w:val="1"/>
      <w:marLeft w:val="0"/>
      <w:marRight w:val="0"/>
      <w:marTop w:val="0"/>
      <w:marBottom w:val="0"/>
      <w:divBdr>
        <w:top w:val="none" w:sz="0" w:space="0" w:color="auto"/>
        <w:left w:val="none" w:sz="0" w:space="0" w:color="auto"/>
        <w:bottom w:val="none" w:sz="0" w:space="0" w:color="auto"/>
        <w:right w:val="none" w:sz="0" w:space="0" w:color="auto"/>
      </w:divBdr>
    </w:div>
    <w:div w:id="1929726130">
      <w:bodyDiv w:val="1"/>
      <w:marLeft w:val="0"/>
      <w:marRight w:val="0"/>
      <w:marTop w:val="0"/>
      <w:marBottom w:val="0"/>
      <w:divBdr>
        <w:top w:val="none" w:sz="0" w:space="0" w:color="auto"/>
        <w:left w:val="none" w:sz="0" w:space="0" w:color="auto"/>
        <w:bottom w:val="none" w:sz="0" w:space="0" w:color="auto"/>
        <w:right w:val="none" w:sz="0" w:space="0" w:color="auto"/>
      </w:divBdr>
    </w:div>
    <w:div w:id="1949003349">
      <w:bodyDiv w:val="1"/>
      <w:marLeft w:val="0"/>
      <w:marRight w:val="0"/>
      <w:marTop w:val="0"/>
      <w:marBottom w:val="0"/>
      <w:divBdr>
        <w:top w:val="none" w:sz="0" w:space="0" w:color="auto"/>
        <w:left w:val="none" w:sz="0" w:space="0" w:color="auto"/>
        <w:bottom w:val="none" w:sz="0" w:space="0" w:color="auto"/>
        <w:right w:val="none" w:sz="0" w:space="0" w:color="auto"/>
      </w:divBdr>
    </w:div>
    <w:div w:id="1957710574">
      <w:bodyDiv w:val="1"/>
      <w:marLeft w:val="0"/>
      <w:marRight w:val="0"/>
      <w:marTop w:val="0"/>
      <w:marBottom w:val="0"/>
      <w:divBdr>
        <w:top w:val="none" w:sz="0" w:space="0" w:color="auto"/>
        <w:left w:val="none" w:sz="0" w:space="0" w:color="auto"/>
        <w:bottom w:val="none" w:sz="0" w:space="0" w:color="auto"/>
        <w:right w:val="none" w:sz="0" w:space="0" w:color="auto"/>
      </w:divBdr>
    </w:div>
    <w:div w:id="1977947551">
      <w:bodyDiv w:val="1"/>
      <w:marLeft w:val="0"/>
      <w:marRight w:val="0"/>
      <w:marTop w:val="0"/>
      <w:marBottom w:val="0"/>
      <w:divBdr>
        <w:top w:val="none" w:sz="0" w:space="0" w:color="auto"/>
        <w:left w:val="none" w:sz="0" w:space="0" w:color="auto"/>
        <w:bottom w:val="none" w:sz="0" w:space="0" w:color="auto"/>
        <w:right w:val="none" w:sz="0" w:space="0" w:color="auto"/>
      </w:divBdr>
    </w:div>
    <w:div w:id="1979456073">
      <w:bodyDiv w:val="1"/>
      <w:marLeft w:val="0"/>
      <w:marRight w:val="0"/>
      <w:marTop w:val="0"/>
      <w:marBottom w:val="0"/>
      <w:divBdr>
        <w:top w:val="none" w:sz="0" w:space="0" w:color="auto"/>
        <w:left w:val="none" w:sz="0" w:space="0" w:color="auto"/>
        <w:bottom w:val="none" w:sz="0" w:space="0" w:color="auto"/>
        <w:right w:val="none" w:sz="0" w:space="0" w:color="auto"/>
      </w:divBdr>
    </w:div>
    <w:div w:id="1993362397">
      <w:bodyDiv w:val="1"/>
      <w:marLeft w:val="0"/>
      <w:marRight w:val="0"/>
      <w:marTop w:val="0"/>
      <w:marBottom w:val="0"/>
      <w:divBdr>
        <w:top w:val="none" w:sz="0" w:space="0" w:color="auto"/>
        <w:left w:val="none" w:sz="0" w:space="0" w:color="auto"/>
        <w:bottom w:val="none" w:sz="0" w:space="0" w:color="auto"/>
        <w:right w:val="none" w:sz="0" w:space="0" w:color="auto"/>
      </w:divBdr>
    </w:div>
    <w:div w:id="1996911897">
      <w:bodyDiv w:val="1"/>
      <w:marLeft w:val="0"/>
      <w:marRight w:val="0"/>
      <w:marTop w:val="0"/>
      <w:marBottom w:val="0"/>
      <w:divBdr>
        <w:top w:val="none" w:sz="0" w:space="0" w:color="auto"/>
        <w:left w:val="none" w:sz="0" w:space="0" w:color="auto"/>
        <w:bottom w:val="none" w:sz="0" w:space="0" w:color="auto"/>
        <w:right w:val="none" w:sz="0" w:space="0" w:color="auto"/>
      </w:divBdr>
    </w:div>
    <w:div w:id="2032343073">
      <w:bodyDiv w:val="1"/>
      <w:marLeft w:val="0"/>
      <w:marRight w:val="0"/>
      <w:marTop w:val="0"/>
      <w:marBottom w:val="0"/>
      <w:divBdr>
        <w:top w:val="none" w:sz="0" w:space="0" w:color="auto"/>
        <w:left w:val="none" w:sz="0" w:space="0" w:color="auto"/>
        <w:bottom w:val="none" w:sz="0" w:space="0" w:color="auto"/>
        <w:right w:val="none" w:sz="0" w:space="0" w:color="auto"/>
      </w:divBdr>
    </w:div>
    <w:div w:id="2042322608">
      <w:bodyDiv w:val="1"/>
      <w:marLeft w:val="0"/>
      <w:marRight w:val="0"/>
      <w:marTop w:val="0"/>
      <w:marBottom w:val="0"/>
      <w:divBdr>
        <w:top w:val="none" w:sz="0" w:space="0" w:color="auto"/>
        <w:left w:val="none" w:sz="0" w:space="0" w:color="auto"/>
        <w:bottom w:val="none" w:sz="0" w:space="0" w:color="auto"/>
        <w:right w:val="none" w:sz="0" w:space="0" w:color="auto"/>
      </w:divBdr>
    </w:div>
    <w:div w:id="2048603493">
      <w:bodyDiv w:val="1"/>
      <w:marLeft w:val="0"/>
      <w:marRight w:val="0"/>
      <w:marTop w:val="0"/>
      <w:marBottom w:val="0"/>
      <w:divBdr>
        <w:top w:val="none" w:sz="0" w:space="0" w:color="auto"/>
        <w:left w:val="none" w:sz="0" w:space="0" w:color="auto"/>
        <w:bottom w:val="none" w:sz="0" w:space="0" w:color="auto"/>
        <w:right w:val="none" w:sz="0" w:space="0" w:color="auto"/>
      </w:divBdr>
    </w:div>
    <w:div w:id="2057655562">
      <w:bodyDiv w:val="1"/>
      <w:marLeft w:val="0"/>
      <w:marRight w:val="0"/>
      <w:marTop w:val="0"/>
      <w:marBottom w:val="0"/>
      <w:divBdr>
        <w:top w:val="none" w:sz="0" w:space="0" w:color="auto"/>
        <w:left w:val="none" w:sz="0" w:space="0" w:color="auto"/>
        <w:bottom w:val="none" w:sz="0" w:space="0" w:color="auto"/>
        <w:right w:val="none" w:sz="0" w:space="0" w:color="auto"/>
      </w:divBdr>
    </w:div>
    <w:div w:id="2063480651">
      <w:bodyDiv w:val="1"/>
      <w:marLeft w:val="0"/>
      <w:marRight w:val="0"/>
      <w:marTop w:val="0"/>
      <w:marBottom w:val="0"/>
      <w:divBdr>
        <w:top w:val="none" w:sz="0" w:space="0" w:color="auto"/>
        <w:left w:val="none" w:sz="0" w:space="0" w:color="auto"/>
        <w:bottom w:val="none" w:sz="0" w:space="0" w:color="auto"/>
        <w:right w:val="none" w:sz="0" w:space="0" w:color="auto"/>
      </w:divBdr>
    </w:div>
    <w:div w:id="2068911719">
      <w:bodyDiv w:val="1"/>
      <w:marLeft w:val="0"/>
      <w:marRight w:val="0"/>
      <w:marTop w:val="0"/>
      <w:marBottom w:val="0"/>
      <w:divBdr>
        <w:top w:val="none" w:sz="0" w:space="0" w:color="auto"/>
        <w:left w:val="none" w:sz="0" w:space="0" w:color="auto"/>
        <w:bottom w:val="none" w:sz="0" w:space="0" w:color="auto"/>
        <w:right w:val="none" w:sz="0" w:space="0" w:color="auto"/>
      </w:divBdr>
    </w:div>
    <w:div w:id="2134592097">
      <w:bodyDiv w:val="1"/>
      <w:marLeft w:val="0"/>
      <w:marRight w:val="0"/>
      <w:marTop w:val="0"/>
      <w:marBottom w:val="0"/>
      <w:divBdr>
        <w:top w:val="none" w:sz="0" w:space="0" w:color="auto"/>
        <w:left w:val="none" w:sz="0" w:space="0" w:color="auto"/>
        <w:bottom w:val="none" w:sz="0" w:space="0" w:color="auto"/>
        <w:right w:val="none" w:sz="0" w:space="0" w:color="auto"/>
      </w:divBdr>
    </w:div>
    <w:div w:id="213825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AF68410BC0CAF21247CA71F191BAB4A0C08E0E8A1B47E6CB09D1DA77002C65B589B623CBA9869C17AAC78E005FEB1B082D4D7DF0708AFC43U0p7C"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0A247-86B8-480E-AB55-BB0EE46CE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1412</Words>
  <Characters>8049</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Е.А. Захарова</dc:creator>
  <cp:lastModifiedBy>Admin</cp:lastModifiedBy>
  <cp:revision>13</cp:revision>
  <cp:lastPrinted>2019-03-29T06:46:00Z</cp:lastPrinted>
  <dcterms:created xsi:type="dcterms:W3CDTF">2019-01-11T06:34:00Z</dcterms:created>
  <dcterms:modified xsi:type="dcterms:W3CDTF">2019-03-29T06:58:00Z</dcterms:modified>
</cp:coreProperties>
</file>