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3C" w:rsidRPr="007C254D" w:rsidRDefault="00860C3C" w:rsidP="009A6D5E">
      <w:pPr>
        <w:ind w:left="-284" w:firstLine="284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385" cy="68389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697DD9" w:rsidP="00697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860C3C" w:rsidRPr="007C25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860C3C" w:rsidRPr="007C254D">
              <w:rPr>
                <w:sz w:val="28"/>
                <w:szCs w:val="28"/>
              </w:rPr>
              <w:t>.20</w:t>
            </w:r>
            <w:r w:rsidR="00F95FED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860C3C" w:rsidRPr="007C254D" w:rsidRDefault="00860C3C" w:rsidP="006B51F8">
            <w:pPr>
              <w:ind w:firstLine="709"/>
              <w:rPr>
                <w:sz w:val="28"/>
                <w:szCs w:val="28"/>
              </w:rPr>
            </w:pPr>
            <w:r w:rsidRPr="007C254D">
              <w:rPr>
                <w:sz w:val="28"/>
                <w:szCs w:val="28"/>
              </w:rPr>
              <w:t xml:space="preserve">           </w:t>
            </w:r>
            <w:proofErr w:type="spellStart"/>
            <w:r w:rsidRPr="007C254D">
              <w:rPr>
                <w:sz w:val="28"/>
                <w:szCs w:val="28"/>
              </w:rPr>
              <w:t>с.Идринское</w:t>
            </w:r>
            <w:proofErr w:type="spellEnd"/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F95FED" w:rsidP="00697DD9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</w:t>
            </w:r>
            <w:r w:rsidR="00697DD9">
              <w:rPr>
                <w:sz w:val="28"/>
                <w:szCs w:val="28"/>
              </w:rPr>
              <w:t>252</w:t>
            </w:r>
            <w:r>
              <w:rPr>
                <w:sz w:val="28"/>
                <w:szCs w:val="28"/>
              </w:rPr>
              <w:t xml:space="preserve"> </w:t>
            </w:r>
            <w:r w:rsidR="00860C3C" w:rsidRPr="007C25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60C3C" w:rsidRPr="007C254D">
              <w:rPr>
                <w:sz w:val="28"/>
                <w:szCs w:val="28"/>
              </w:rPr>
              <w:t>п</w:t>
            </w:r>
            <w:proofErr w:type="spellEnd"/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860C3C" w:rsidRPr="00860C3C" w:rsidRDefault="00860C3C" w:rsidP="00F95FED">
      <w:pPr>
        <w:pStyle w:val="ConsPlusTitle"/>
        <w:jc w:val="both"/>
        <w:rPr>
          <w:b w:val="0"/>
          <w:sz w:val="28"/>
          <w:szCs w:val="28"/>
        </w:rPr>
      </w:pPr>
      <w:r w:rsidRPr="00860C3C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уведомления о соответствии (несоответствии) </w:t>
      </w:r>
      <w:r w:rsidR="00F95FED">
        <w:rPr>
          <w:b w:val="0"/>
          <w:sz w:val="28"/>
          <w:szCs w:val="28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:rsidR="009A6D5E" w:rsidRDefault="009A6D5E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9A6D5E" w:rsidRDefault="009A6D5E" w:rsidP="009A6D5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74EC" w:rsidRPr="00A422EA">
        <w:rPr>
          <w:sz w:val="28"/>
          <w:szCs w:val="28"/>
        </w:rPr>
        <w:t xml:space="preserve">В соответствии с Градостроительным </w:t>
      </w:r>
      <w:r w:rsidR="00A422EA">
        <w:rPr>
          <w:sz w:val="28"/>
          <w:szCs w:val="28"/>
        </w:rPr>
        <w:t xml:space="preserve">кодексом </w:t>
      </w:r>
      <w:r w:rsidR="00DF74EC" w:rsidRPr="00A422EA">
        <w:rPr>
          <w:sz w:val="28"/>
          <w:szCs w:val="28"/>
        </w:rPr>
        <w:t xml:space="preserve">Российской Федерации, Федеральным </w:t>
      </w:r>
      <w:r w:rsidR="00A422EA">
        <w:rPr>
          <w:sz w:val="28"/>
          <w:szCs w:val="28"/>
        </w:rPr>
        <w:t xml:space="preserve">законом </w:t>
      </w:r>
      <w:r w:rsidR="00DF74EC" w:rsidRPr="00A422EA">
        <w:rPr>
          <w:sz w:val="28"/>
          <w:szCs w:val="28"/>
        </w:rPr>
        <w:t xml:space="preserve">от 27.07.2010 N 210-ФЗ "Об организации предоставления государственных и муниципальных услуг", </w:t>
      </w:r>
      <w:r w:rsidR="00A422EA">
        <w:rPr>
          <w:sz w:val="28"/>
          <w:szCs w:val="28"/>
        </w:rPr>
        <w:t xml:space="preserve">постановлением </w:t>
      </w:r>
      <w:r w:rsidR="00DF74EC" w:rsidRPr="00A422EA">
        <w:rPr>
          <w:sz w:val="28"/>
          <w:szCs w:val="28"/>
        </w:rPr>
        <w:t xml:space="preserve">Правительства Российской Федерации от 30.04.2014 N 403 "Об исчерпывающем перечне процедур в сфере жилищного строительства", </w:t>
      </w:r>
      <w:r w:rsidR="00F95FED">
        <w:rPr>
          <w:sz w:val="28"/>
          <w:szCs w:val="28"/>
        </w:rPr>
        <w:t xml:space="preserve">постановлением </w:t>
      </w:r>
      <w:r w:rsidR="00F95FED" w:rsidRPr="00A422EA">
        <w:rPr>
          <w:sz w:val="28"/>
          <w:szCs w:val="28"/>
        </w:rPr>
        <w:t xml:space="preserve">администрации </w:t>
      </w:r>
      <w:proofErr w:type="spellStart"/>
      <w:r w:rsidR="00F95FED">
        <w:rPr>
          <w:sz w:val="28"/>
          <w:szCs w:val="28"/>
        </w:rPr>
        <w:t>Идринского</w:t>
      </w:r>
      <w:proofErr w:type="spellEnd"/>
      <w:r w:rsidR="00F95FED">
        <w:rPr>
          <w:sz w:val="28"/>
          <w:szCs w:val="28"/>
        </w:rPr>
        <w:t xml:space="preserve"> района</w:t>
      </w:r>
      <w:r w:rsidR="00F95FED" w:rsidRPr="00A422EA">
        <w:rPr>
          <w:sz w:val="28"/>
          <w:szCs w:val="28"/>
        </w:rPr>
        <w:t xml:space="preserve"> </w:t>
      </w:r>
      <w:r w:rsidR="00F95FED" w:rsidRPr="007C254D">
        <w:rPr>
          <w:sz w:val="28"/>
          <w:szCs w:val="28"/>
        </w:rPr>
        <w:t>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F95FED">
        <w:rPr>
          <w:sz w:val="28"/>
          <w:szCs w:val="28"/>
        </w:rPr>
        <w:t xml:space="preserve">, </w:t>
      </w:r>
      <w:r w:rsidR="00FE4295">
        <w:rPr>
          <w:sz w:val="28"/>
          <w:szCs w:val="28"/>
        </w:rPr>
        <w:t xml:space="preserve">руководствуясь статьями 19,33 </w:t>
      </w:r>
      <w:r w:rsidR="00FE4295" w:rsidRPr="00A422EA">
        <w:rPr>
          <w:sz w:val="28"/>
          <w:szCs w:val="28"/>
        </w:rPr>
        <w:t xml:space="preserve">Устава </w:t>
      </w:r>
      <w:proofErr w:type="spellStart"/>
      <w:r w:rsidR="00FE4295">
        <w:rPr>
          <w:sz w:val="28"/>
          <w:szCs w:val="28"/>
        </w:rPr>
        <w:t>Идринского</w:t>
      </w:r>
      <w:proofErr w:type="spellEnd"/>
      <w:r w:rsidR="00FE4295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ПОСТАНОВЛЯЮ:</w:t>
      </w:r>
    </w:p>
    <w:p w:rsidR="00DF74EC" w:rsidRPr="00A422EA" w:rsidRDefault="009A6D5E" w:rsidP="00F95FED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4A5" w:rsidRPr="00F95FED">
        <w:rPr>
          <w:b w:val="0"/>
          <w:sz w:val="28"/>
          <w:szCs w:val="28"/>
        </w:rPr>
        <w:t>1.</w:t>
      </w:r>
      <w:r w:rsidR="00DF74EC" w:rsidRPr="00F95FED">
        <w:rPr>
          <w:b w:val="0"/>
          <w:sz w:val="28"/>
          <w:szCs w:val="28"/>
        </w:rPr>
        <w:t xml:space="preserve">Утвердить </w:t>
      </w:r>
      <w:r w:rsidR="001304A5" w:rsidRPr="00F95FED">
        <w:rPr>
          <w:b w:val="0"/>
          <w:sz w:val="28"/>
          <w:szCs w:val="28"/>
        </w:rPr>
        <w:t>а</w:t>
      </w:r>
      <w:r w:rsidR="00DF74EC" w:rsidRPr="00F95FED">
        <w:rPr>
          <w:b w:val="0"/>
          <w:sz w:val="28"/>
          <w:szCs w:val="28"/>
        </w:rPr>
        <w:t xml:space="preserve">дминистративный </w:t>
      </w:r>
      <w:r w:rsidR="00860C3C" w:rsidRPr="00F95FED">
        <w:rPr>
          <w:b w:val="0"/>
          <w:sz w:val="28"/>
          <w:szCs w:val="28"/>
        </w:rPr>
        <w:t xml:space="preserve">регламент </w:t>
      </w:r>
      <w:r w:rsidR="00DF74EC" w:rsidRPr="00F95FED">
        <w:rPr>
          <w:b w:val="0"/>
          <w:sz w:val="28"/>
          <w:szCs w:val="28"/>
        </w:rPr>
        <w:t>предоставления муниципальной услуги по выдаче уведомления о соответствии (несоответствии)</w:t>
      </w:r>
      <w:r w:rsidR="00DF74EC" w:rsidRPr="00A422EA">
        <w:rPr>
          <w:sz w:val="28"/>
          <w:szCs w:val="28"/>
        </w:rPr>
        <w:t xml:space="preserve"> </w:t>
      </w:r>
      <w:r w:rsidR="00F95FED">
        <w:rPr>
          <w:b w:val="0"/>
          <w:sz w:val="28"/>
          <w:szCs w:val="28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DF74EC" w:rsidRPr="00F95FED">
        <w:rPr>
          <w:b w:val="0"/>
          <w:sz w:val="28"/>
          <w:szCs w:val="28"/>
        </w:rPr>
        <w:t>согласно приложению.</w:t>
      </w:r>
    </w:p>
    <w:p w:rsidR="00664470" w:rsidRPr="00E47BF8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>2.Контроль за выполнением постанов</w:t>
      </w:r>
      <w:r>
        <w:rPr>
          <w:kern w:val="20"/>
          <w:sz w:val="28"/>
          <w:szCs w:val="28"/>
        </w:rPr>
        <w:t>ления возложить на заместителя г</w:t>
      </w:r>
      <w:r w:rsidRPr="0084163E">
        <w:rPr>
          <w:kern w:val="20"/>
          <w:sz w:val="28"/>
          <w:szCs w:val="28"/>
        </w:rPr>
        <w:t>лавы района по обеспечени</w:t>
      </w:r>
      <w:r>
        <w:rPr>
          <w:kern w:val="20"/>
          <w:sz w:val="28"/>
          <w:szCs w:val="28"/>
        </w:rPr>
        <w:t>ю</w:t>
      </w:r>
      <w:r w:rsidRPr="0084163E">
        <w:rPr>
          <w:kern w:val="20"/>
          <w:sz w:val="28"/>
          <w:szCs w:val="28"/>
        </w:rPr>
        <w:t xml:space="preserve"> жизнедеятельности района А.А. </w:t>
      </w:r>
      <w:proofErr w:type="spellStart"/>
      <w:r w:rsidRPr="0084163E">
        <w:rPr>
          <w:kern w:val="20"/>
          <w:sz w:val="28"/>
          <w:szCs w:val="28"/>
        </w:rPr>
        <w:t>Орешкова</w:t>
      </w:r>
      <w:proofErr w:type="spellEnd"/>
      <w:r w:rsidRPr="0084163E">
        <w:rPr>
          <w:kern w:val="20"/>
          <w:sz w:val="28"/>
          <w:szCs w:val="28"/>
        </w:rPr>
        <w:t>.</w:t>
      </w:r>
    </w:p>
    <w:p w:rsidR="00664470" w:rsidRPr="0084163E" w:rsidRDefault="00664470" w:rsidP="00664470">
      <w:pPr>
        <w:pStyle w:val="ConsPlusNormal"/>
        <w:ind w:firstLine="682"/>
        <w:jc w:val="both"/>
        <w:rPr>
          <w:bCs/>
          <w:kern w:val="20"/>
          <w:sz w:val="28"/>
          <w:szCs w:val="28"/>
        </w:rPr>
      </w:pPr>
      <w:r>
        <w:rPr>
          <w:kern w:val="20"/>
          <w:sz w:val="28"/>
          <w:szCs w:val="28"/>
        </w:rPr>
        <w:tab/>
      </w:r>
      <w:r w:rsidR="00047E49">
        <w:rPr>
          <w:kern w:val="20"/>
          <w:sz w:val="28"/>
          <w:szCs w:val="28"/>
        </w:rPr>
        <w:t>3.</w:t>
      </w:r>
      <w:r w:rsidRPr="0084163E">
        <w:rPr>
          <w:kern w:val="20"/>
          <w:sz w:val="28"/>
          <w:szCs w:val="28"/>
        </w:rPr>
        <w:t>Опубликовать постановление в газете «</w:t>
      </w:r>
      <w:proofErr w:type="spellStart"/>
      <w:r w:rsidRPr="0084163E">
        <w:rPr>
          <w:kern w:val="20"/>
          <w:sz w:val="28"/>
          <w:szCs w:val="28"/>
        </w:rPr>
        <w:t>Идринский</w:t>
      </w:r>
      <w:proofErr w:type="spellEnd"/>
      <w:r w:rsidRPr="0084163E">
        <w:rPr>
          <w:kern w:val="20"/>
          <w:sz w:val="28"/>
          <w:szCs w:val="28"/>
        </w:rPr>
        <w:t xml:space="preserve"> вестник»,  разместить на официальном  сайте муниципального образования </w:t>
      </w:r>
      <w:proofErr w:type="spellStart"/>
      <w:r w:rsidRPr="0084163E">
        <w:rPr>
          <w:kern w:val="20"/>
          <w:sz w:val="28"/>
          <w:szCs w:val="28"/>
        </w:rPr>
        <w:t>Идринский</w:t>
      </w:r>
      <w:proofErr w:type="spellEnd"/>
      <w:r w:rsidRPr="0084163E">
        <w:rPr>
          <w:kern w:val="20"/>
          <w:sz w:val="28"/>
          <w:szCs w:val="28"/>
        </w:rPr>
        <w:t xml:space="preserve">  район</w:t>
      </w:r>
      <w:r>
        <w:rPr>
          <w:kern w:val="20"/>
          <w:sz w:val="28"/>
          <w:szCs w:val="28"/>
        </w:rPr>
        <w:t xml:space="preserve">, </w:t>
      </w:r>
      <w:r w:rsidRPr="0084163E">
        <w:rPr>
          <w:kern w:val="20"/>
          <w:sz w:val="28"/>
          <w:szCs w:val="28"/>
        </w:rPr>
        <w:t xml:space="preserve">на краевом </w:t>
      </w:r>
      <w:r>
        <w:rPr>
          <w:kern w:val="20"/>
          <w:sz w:val="28"/>
          <w:szCs w:val="28"/>
        </w:rPr>
        <w:t>п</w:t>
      </w:r>
      <w:r w:rsidRPr="0084163E">
        <w:rPr>
          <w:kern w:val="20"/>
          <w:sz w:val="28"/>
          <w:szCs w:val="28"/>
        </w:rPr>
        <w:t>ортале государственных и муниципальных услуг и на едином федеральном портале государственных услуг</w:t>
      </w:r>
      <w:r>
        <w:rPr>
          <w:kern w:val="20"/>
          <w:sz w:val="28"/>
          <w:szCs w:val="28"/>
        </w:rPr>
        <w:t>.</w:t>
      </w:r>
    </w:p>
    <w:p w:rsidR="00664470" w:rsidRDefault="00047E49" w:rsidP="00921D25">
      <w:pPr>
        <w:autoSpaceDE w:val="0"/>
        <w:autoSpaceDN w:val="0"/>
        <w:adjustRightInd w:val="0"/>
        <w:spacing w:after="240"/>
        <w:ind w:firstLine="708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4.</w:t>
      </w:r>
      <w:r w:rsidR="00664470"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9A6D5E" w:rsidRDefault="00664470" w:rsidP="006644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>Г</w:t>
      </w:r>
      <w:r w:rsidRPr="0084163E">
        <w:rPr>
          <w:kern w:val="20"/>
          <w:sz w:val="28"/>
          <w:szCs w:val="28"/>
        </w:rPr>
        <w:t>лав</w:t>
      </w:r>
      <w:r>
        <w:rPr>
          <w:kern w:val="20"/>
          <w:sz w:val="28"/>
          <w:szCs w:val="28"/>
        </w:rPr>
        <w:t>а</w:t>
      </w:r>
      <w:r w:rsidRPr="0084163E">
        <w:rPr>
          <w:kern w:val="20"/>
          <w:sz w:val="28"/>
          <w:szCs w:val="28"/>
        </w:rPr>
        <w:t xml:space="preserve"> района</w:t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 w:rsidRPr="0084163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  <w:t xml:space="preserve">   </w:t>
      </w:r>
      <w:r>
        <w:rPr>
          <w:kern w:val="20"/>
          <w:sz w:val="28"/>
          <w:szCs w:val="28"/>
        </w:rPr>
        <w:tab/>
      </w:r>
      <w:r w:rsidR="00697DD9">
        <w:rPr>
          <w:kern w:val="20"/>
          <w:sz w:val="28"/>
          <w:szCs w:val="28"/>
        </w:rPr>
        <w:t xml:space="preserve">      </w:t>
      </w:r>
      <w:proofErr w:type="spellStart"/>
      <w:r>
        <w:rPr>
          <w:kern w:val="20"/>
          <w:sz w:val="28"/>
          <w:szCs w:val="28"/>
        </w:rPr>
        <w:t>А.Г.Букатов</w:t>
      </w:r>
      <w:proofErr w:type="spellEnd"/>
    </w:p>
    <w:p w:rsidR="009A6D5E" w:rsidRDefault="009A6D5E">
      <w:pPr>
        <w:pStyle w:val="ConsPlusNormal"/>
        <w:jc w:val="right"/>
        <w:outlineLvl w:val="0"/>
        <w:rPr>
          <w:sz w:val="28"/>
          <w:szCs w:val="28"/>
        </w:rPr>
      </w:pPr>
    </w:p>
    <w:p w:rsidR="00DF74EC" w:rsidRPr="00A422EA" w:rsidRDefault="00921D25" w:rsidP="00FE429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F74EC" w:rsidRPr="00A422EA">
        <w:rPr>
          <w:sz w:val="28"/>
          <w:szCs w:val="28"/>
        </w:rPr>
        <w:t>Приложение</w:t>
      </w:r>
      <w:r w:rsidR="00350639">
        <w:rPr>
          <w:sz w:val="28"/>
          <w:szCs w:val="28"/>
        </w:rPr>
        <w:t xml:space="preserve"> </w:t>
      </w:r>
    </w:p>
    <w:p w:rsidR="00DF74EC" w:rsidRPr="00A422EA" w:rsidRDefault="00FE4295" w:rsidP="00FE4295">
      <w:pPr>
        <w:pStyle w:val="ConsPlusNormal"/>
        <w:tabs>
          <w:tab w:val="left" w:pos="63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DF74EC" w:rsidRPr="00A422EA">
        <w:rPr>
          <w:sz w:val="28"/>
          <w:szCs w:val="28"/>
        </w:rPr>
        <w:t xml:space="preserve">к </w:t>
      </w:r>
      <w:r w:rsidR="009A6D5E">
        <w:rPr>
          <w:sz w:val="28"/>
          <w:szCs w:val="28"/>
        </w:rPr>
        <w:t xml:space="preserve">постановлению </w:t>
      </w:r>
    </w:p>
    <w:p w:rsidR="00DF74EC" w:rsidRPr="00A422EA" w:rsidRDefault="00FE4295" w:rsidP="00FE4295">
      <w:pPr>
        <w:pStyle w:val="ConsPlusNormal"/>
        <w:tabs>
          <w:tab w:val="left" w:pos="6390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DF74EC" w:rsidRPr="00A422EA">
        <w:rPr>
          <w:sz w:val="28"/>
          <w:szCs w:val="28"/>
        </w:rPr>
        <w:t xml:space="preserve">администрации </w:t>
      </w:r>
      <w:r w:rsidR="009A6D5E">
        <w:rPr>
          <w:sz w:val="28"/>
          <w:szCs w:val="28"/>
        </w:rPr>
        <w:t>района</w:t>
      </w:r>
    </w:p>
    <w:p w:rsidR="00DF74EC" w:rsidRPr="00A422EA" w:rsidRDefault="00FE4295" w:rsidP="00921D25">
      <w:pPr>
        <w:pStyle w:val="ConsPlusNormal"/>
        <w:tabs>
          <w:tab w:val="left" w:pos="6585"/>
          <w:tab w:val="right" w:pos="978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bookmarkStart w:id="0" w:name="_GoBack"/>
      <w:bookmarkEnd w:id="0"/>
      <w:r w:rsidR="00DF74EC" w:rsidRPr="00A422EA">
        <w:rPr>
          <w:sz w:val="28"/>
          <w:szCs w:val="28"/>
        </w:rPr>
        <w:t xml:space="preserve">от </w:t>
      </w:r>
      <w:r w:rsidR="00697DD9">
        <w:rPr>
          <w:sz w:val="28"/>
          <w:szCs w:val="28"/>
        </w:rPr>
        <w:t xml:space="preserve"> 06</w:t>
      </w:r>
      <w:r w:rsidR="0079115F">
        <w:rPr>
          <w:sz w:val="28"/>
          <w:szCs w:val="28"/>
        </w:rPr>
        <w:t>.</w:t>
      </w:r>
      <w:r w:rsidR="00697DD9">
        <w:rPr>
          <w:sz w:val="28"/>
          <w:szCs w:val="28"/>
        </w:rPr>
        <w:t>05</w:t>
      </w:r>
      <w:r w:rsidR="0079115F">
        <w:rPr>
          <w:sz w:val="28"/>
          <w:szCs w:val="28"/>
        </w:rPr>
        <w:t>.20</w:t>
      </w:r>
      <w:r w:rsidR="00AE2D40">
        <w:rPr>
          <w:sz w:val="28"/>
          <w:szCs w:val="28"/>
        </w:rPr>
        <w:t>20</w:t>
      </w:r>
      <w:r w:rsidR="0079115F">
        <w:rPr>
          <w:sz w:val="28"/>
          <w:szCs w:val="28"/>
        </w:rPr>
        <w:t xml:space="preserve">  № </w:t>
      </w:r>
      <w:r w:rsidR="00697DD9">
        <w:rPr>
          <w:sz w:val="28"/>
          <w:szCs w:val="28"/>
        </w:rPr>
        <w:t>252</w:t>
      </w:r>
      <w:r w:rsidR="00AE2D40">
        <w:rPr>
          <w:sz w:val="28"/>
          <w:szCs w:val="28"/>
        </w:rPr>
        <w:t xml:space="preserve"> </w:t>
      </w:r>
      <w:r w:rsidR="00DF74EC" w:rsidRPr="00A422EA">
        <w:rPr>
          <w:sz w:val="28"/>
          <w:szCs w:val="28"/>
        </w:rPr>
        <w:t>-</w:t>
      </w:r>
      <w:r w:rsidR="0079115F">
        <w:rPr>
          <w:sz w:val="28"/>
          <w:szCs w:val="28"/>
        </w:rPr>
        <w:t xml:space="preserve"> </w:t>
      </w:r>
      <w:proofErr w:type="spellStart"/>
      <w:r w:rsidR="009A6D5E">
        <w:rPr>
          <w:sz w:val="28"/>
          <w:szCs w:val="28"/>
        </w:rPr>
        <w:t>п</w:t>
      </w:r>
      <w:proofErr w:type="spellEnd"/>
    </w:p>
    <w:p w:rsidR="00DF74EC" w:rsidRPr="00A422EA" w:rsidRDefault="00DF74EC">
      <w:pPr>
        <w:pStyle w:val="ConsPlusNormal"/>
        <w:jc w:val="both"/>
        <w:rPr>
          <w:sz w:val="28"/>
          <w:szCs w:val="28"/>
        </w:rPr>
      </w:pPr>
    </w:p>
    <w:p w:rsidR="00DF74EC" w:rsidRPr="001304A5" w:rsidRDefault="001304A5">
      <w:pPr>
        <w:pStyle w:val="ConsPlusTitle"/>
        <w:jc w:val="center"/>
        <w:rPr>
          <w:sz w:val="28"/>
          <w:szCs w:val="28"/>
        </w:rPr>
      </w:pPr>
      <w:bookmarkStart w:id="1" w:name="P32"/>
      <w:bookmarkEnd w:id="1"/>
      <w:r w:rsidRPr="001304A5">
        <w:rPr>
          <w:sz w:val="28"/>
          <w:szCs w:val="28"/>
        </w:rPr>
        <w:t>Административный регламент</w:t>
      </w:r>
    </w:p>
    <w:p w:rsidR="00664470" w:rsidRPr="00664470" w:rsidRDefault="001304A5" w:rsidP="00921D25">
      <w:pPr>
        <w:pStyle w:val="ConsPlusTitle"/>
        <w:spacing w:after="240"/>
        <w:jc w:val="both"/>
        <w:rPr>
          <w:sz w:val="28"/>
          <w:szCs w:val="28"/>
        </w:rPr>
      </w:pPr>
      <w:r w:rsidRPr="001304A5">
        <w:rPr>
          <w:sz w:val="28"/>
          <w:szCs w:val="28"/>
        </w:rPr>
        <w:t xml:space="preserve">предоставления муниципальной услуги по выдаче уведомления о соответствии (несоответствии) </w:t>
      </w:r>
      <w:r w:rsidR="00664470" w:rsidRPr="00664470">
        <w:rPr>
          <w:sz w:val="28"/>
          <w:szCs w:val="28"/>
        </w:rPr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:rsidR="00DF74EC" w:rsidRPr="001304A5" w:rsidRDefault="00DF74EC">
      <w:pPr>
        <w:pStyle w:val="ConsPlusNormal"/>
        <w:jc w:val="both"/>
        <w:rPr>
          <w:sz w:val="28"/>
          <w:szCs w:val="28"/>
        </w:rPr>
      </w:pPr>
    </w:p>
    <w:p w:rsidR="001304A5" w:rsidRPr="001304A5" w:rsidRDefault="001304A5" w:rsidP="004A0593">
      <w:pPr>
        <w:pStyle w:val="ConsPlusNormal"/>
        <w:spacing w:after="240"/>
        <w:jc w:val="center"/>
        <w:rPr>
          <w:b/>
          <w:sz w:val="28"/>
          <w:szCs w:val="28"/>
        </w:rPr>
      </w:pPr>
      <w:r w:rsidRPr="001304A5">
        <w:rPr>
          <w:b/>
          <w:sz w:val="28"/>
          <w:szCs w:val="28"/>
        </w:rPr>
        <w:t>1.Общие положения</w:t>
      </w:r>
    </w:p>
    <w:p w:rsidR="00B80D45" w:rsidRDefault="00921D25" w:rsidP="00B80D45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1.</w:t>
      </w:r>
      <w:r w:rsidR="00047E49">
        <w:rPr>
          <w:sz w:val="28"/>
          <w:szCs w:val="28"/>
        </w:rPr>
        <w:t>1.</w:t>
      </w:r>
      <w:r w:rsidRPr="00AE2D40">
        <w:rPr>
          <w:sz w:val="28"/>
          <w:szCs w:val="28"/>
        </w:rPr>
        <w:t>Настоящий Административный регламент (далее - Регламент) определяет порядок и стандарт предоставления администраци</w:t>
      </w:r>
      <w:r w:rsidR="00B80D45">
        <w:rPr>
          <w:sz w:val="28"/>
          <w:szCs w:val="28"/>
        </w:rPr>
        <w:t>ей</w:t>
      </w:r>
      <w:r w:rsidRPr="00AE2D40">
        <w:rPr>
          <w:sz w:val="28"/>
          <w:szCs w:val="28"/>
        </w:rPr>
        <w:t xml:space="preserve"> </w:t>
      </w:r>
      <w:proofErr w:type="spellStart"/>
      <w:r w:rsidR="00B80D45">
        <w:rPr>
          <w:sz w:val="28"/>
          <w:szCs w:val="28"/>
        </w:rPr>
        <w:t>Идринского</w:t>
      </w:r>
      <w:proofErr w:type="spellEnd"/>
      <w:r w:rsidR="00B80D45">
        <w:rPr>
          <w:sz w:val="28"/>
          <w:szCs w:val="28"/>
        </w:rPr>
        <w:t xml:space="preserve"> района </w:t>
      </w:r>
      <w:r w:rsidRPr="00AE2D40">
        <w:rPr>
          <w:sz w:val="28"/>
          <w:szCs w:val="28"/>
        </w:rPr>
        <w:t xml:space="preserve">(далее - </w:t>
      </w:r>
      <w:r w:rsidR="00B80D45">
        <w:rPr>
          <w:sz w:val="28"/>
          <w:szCs w:val="28"/>
        </w:rPr>
        <w:t>администрация</w:t>
      </w:r>
      <w:r w:rsidRPr="00AE2D40">
        <w:rPr>
          <w:sz w:val="28"/>
          <w:szCs w:val="28"/>
        </w:rPr>
        <w:t xml:space="preserve">) муниципальной услуги 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(далее - объект) требованиям законодательства о градостроительной деятельности </w:t>
      </w:r>
      <w:r w:rsidR="00BE2676">
        <w:rPr>
          <w:sz w:val="28"/>
          <w:szCs w:val="28"/>
        </w:rPr>
        <w:t>(далее</w:t>
      </w:r>
      <w:r w:rsidRPr="00AE2D40">
        <w:rPr>
          <w:sz w:val="28"/>
          <w:szCs w:val="28"/>
        </w:rPr>
        <w:t>- Услуга).</w:t>
      </w:r>
    </w:p>
    <w:p w:rsidR="00B80D45" w:rsidRDefault="00047E49" w:rsidP="00B80D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D45">
        <w:rPr>
          <w:sz w:val="28"/>
          <w:szCs w:val="28"/>
        </w:rPr>
        <w:t>2.</w:t>
      </w:r>
      <w:r w:rsidR="00921D25" w:rsidRPr="00AE2D40">
        <w:rPr>
          <w:sz w:val="28"/>
          <w:szCs w:val="28"/>
        </w:rPr>
        <w:t>Уведомителем при предоставлении Услуги является застройщик - физическое или юридическое лицо (либо его уполномоченный представитель), обеспечивающее на принадлежащем ему земельном участке строительство, реконструкцию объекта индивидуального жилищного строительства или садового дома.</w:t>
      </w:r>
    </w:p>
    <w:p w:rsidR="00BC03B0" w:rsidRDefault="00047E49" w:rsidP="00B80D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D45">
        <w:rPr>
          <w:sz w:val="28"/>
          <w:szCs w:val="28"/>
        </w:rPr>
        <w:t>3.</w:t>
      </w:r>
      <w:r w:rsidR="00921D25" w:rsidRPr="00AE2D40">
        <w:rPr>
          <w:sz w:val="28"/>
          <w:szCs w:val="28"/>
        </w:rPr>
        <w:t xml:space="preserve">Сведения о местонахождении и графике работы </w:t>
      </w:r>
      <w:r w:rsidR="00B80D45">
        <w:rPr>
          <w:sz w:val="28"/>
          <w:szCs w:val="28"/>
        </w:rPr>
        <w:t>администрации</w:t>
      </w:r>
      <w:r w:rsidR="00921D25" w:rsidRPr="00AE2D40">
        <w:rPr>
          <w:sz w:val="28"/>
          <w:szCs w:val="28"/>
        </w:rPr>
        <w:t xml:space="preserve">, номерах телефонов для справок, адресах электронной почты, местах и графике приема </w:t>
      </w:r>
      <w:r w:rsidR="00BC03B0">
        <w:rPr>
          <w:sz w:val="28"/>
          <w:szCs w:val="28"/>
        </w:rPr>
        <w:t>граждан (</w:t>
      </w:r>
      <w:r w:rsidR="00921D25" w:rsidRPr="00AE2D40">
        <w:rPr>
          <w:sz w:val="28"/>
          <w:szCs w:val="28"/>
        </w:rPr>
        <w:t>в том числе приема уведомлений об окончании строительства или реконструкции объекта (далее - уведомление об окончании строительства) и выдачи результата предоставления Услуги</w:t>
      </w:r>
      <w:r w:rsidR="000C7E53">
        <w:rPr>
          <w:sz w:val="28"/>
          <w:szCs w:val="28"/>
        </w:rPr>
        <w:t>)</w:t>
      </w:r>
      <w:r w:rsidR="00921D25" w:rsidRPr="00AE2D40">
        <w:rPr>
          <w:sz w:val="28"/>
          <w:szCs w:val="28"/>
        </w:rPr>
        <w:t xml:space="preserve">, размещаются на официальном сайте администрации </w:t>
      </w:r>
      <w:r w:rsidR="00B80D45">
        <w:rPr>
          <w:sz w:val="28"/>
          <w:szCs w:val="28"/>
        </w:rPr>
        <w:t xml:space="preserve">района по адресу: </w:t>
      </w:r>
      <w:proofErr w:type="spellStart"/>
      <w:r w:rsidR="00921D25" w:rsidRPr="00AE2D40">
        <w:rPr>
          <w:sz w:val="28"/>
          <w:szCs w:val="28"/>
        </w:rPr>
        <w:t>www</w:t>
      </w:r>
      <w:proofErr w:type="spellEnd"/>
      <w:r w:rsidR="00921D25" w:rsidRPr="00AE2D40">
        <w:rPr>
          <w:sz w:val="28"/>
          <w:szCs w:val="28"/>
        </w:rPr>
        <w:t>.</w:t>
      </w:r>
      <w:proofErr w:type="spellStart"/>
      <w:r w:rsidR="00B80D45">
        <w:rPr>
          <w:sz w:val="28"/>
          <w:szCs w:val="28"/>
          <w:lang w:val="en-US"/>
        </w:rPr>
        <w:t>idra</w:t>
      </w:r>
      <w:proofErr w:type="spellEnd"/>
      <w:r w:rsidR="00B80D45" w:rsidRPr="00B80D45">
        <w:rPr>
          <w:sz w:val="28"/>
          <w:szCs w:val="28"/>
        </w:rPr>
        <w:t>-</w:t>
      </w:r>
      <w:r w:rsidR="00B80D45">
        <w:rPr>
          <w:sz w:val="28"/>
          <w:szCs w:val="28"/>
          <w:lang w:val="en-US"/>
        </w:rPr>
        <w:t>rayon</w:t>
      </w:r>
      <w:r w:rsidR="00BC03B0">
        <w:rPr>
          <w:sz w:val="28"/>
          <w:szCs w:val="28"/>
        </w:rPr>
        <w:t>.</w:t>
      </w:r>
      <w:proofErr w:type="spellStart"/>
      <w:r w:rsidR="00BC03B0">
        <w:rPr>
          <w:sz w:val="28"/>
          <w:szCs w:val="28"/>
        </w:rPr>
        <w:t>ru</w:t>
      </w:r>
      <w:proofErr w:type="spellEnd"/>
      <w:r w:rsidR="00BC03B0">
        <w:rPr>
          <w:sz w:val="28"/>
          <w:szCs w:val="28"/>
        </w:rPr>
        <w:t>.</w:t>
      </w:r>
      <w:r w:rsidR="00921D25" w:rsidRPr="00AE2D40">
        <w:rPr>
          <w:sz w:val="28"/>
          <w:szCs w:val="28"/>
        </w:rPr>
        <w:t xml:space="preserve"> </w:t>
      </w:r>
    </w:p>
    <w:p w:rsidR="00BC03B0" w:rsidRDefault="00BC03B0" w:rsidP="00B80D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422EA">
        <w:rPr>
          <w:sz w:val="28"/>
          <w:szCs w:val="28"/>
        </w:rPr>
        <w:t>орма уведомления о планируемом строительстве, перечень документов, прилагаемых к уведомлению о планируемом строительстве, размещаются на информационных стендах, расположенных в местах, определенных для приема застройщика.</w:t>
      </w:r>
    </w:p>
    <w:p w:rsidR="00B80D45" w:rsidRDefault="00921D25" w:rsidP="00B80D45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Сведения о местоположении, графике работы краевого государственного бюджетного учреждения "Многофункциональный центр предоставления государственных и муниципальных услуг" (далее - МФЦ) размещены на сайте МФЦ в информационно-телекоммуникационной сети Интернет по адресу: www.24mfc.ru, раздел "Центры и офисы".</w:t>
      </w:r>
    </w:p>
    <w:p w:rsidR="00B80D45" w:rsidRDefault="00047E49" w:rsidP="00B80D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0D45">
        <w:rPr>
          <w:sz w:val="28"/>
          <w:szCs w:val="28"/>
        </w:rPr>
        <w:t>4.</w:t>
      </w:r>
      <w:r w:rsidR="00921D25" w:rsidRPr="00AE2D40">
        <w:rPr>
          <w:sz w:val="28"/>
          <w:szCs w:val="28"/>
        </w:rPr>
        <w:t>Порядок получения застройщиком информации по вопросам предоставления Услуги, сведений о ходе предоставления Услуги.</w:t>
      </w:r>
    </w:p>
    <w:p w:rsidR="00B80D45" w:rsidRDefault="00921D25" w:rsidP="00B80D45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Для получения информации о процедуре предоставления Услуги, в том числе о ходе предоставления Услуги, застройщик может обратиться:</w:t>
      </w:r>
    </w:p>
    <w:p w:rsidR="000C7E53" w:rsidRDefault="00921D25" w:rsidP="000C7E5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lastRenderedPageBreak/>
        <w:t xml:space="preserve">устно на личном приеме или посредством телефонной связи к уполномоченному должностному лицу </w:t>
      </w:r>
      <w:r w:rsidR="00B80D45">
        <w:rPr>
          <w:sz w:val="28"/>
          <w:szCs w:val="28"/>
        </w:rPr>
        <w:t>администрации</w:t>
      </w:r>
      <w:r w:rsidRPr="00AE2D40">
        <w:rPr>
          <w:sz w:val="28"/>
          <w:szCs w:val="28"/>
        </w:rPr>
        <w:t xml:space="preserve"> или к сотруднику МФЦ;</w:t>
      </w:r>
    </w:p>
    <w:p w:rsidR="00F8555F" w:rsidRDefault="00921D25" w:rsidP="000C7E5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в письменной форме в адрес администрации </w:t>
      </w:r>
      <w:proofErr w:type="spellStart"/>
      <w:r w:rsidR="00B80D45">
        <w:rPr>
          <w:sz w:val="28"/>
          <w:szCs w:val="28"/>
        </w:rPr>
        <w:t>Идринского</w:t>
      </w:r>
      <w:proofErr w:type="spellEnd"/>
      <w:r w:rsidR="00B80D45">
        <w:rPr>
          <w:sz w:val="28"/>
          <w:szCs w:val="28"/>
        </w:rPr>
        <w:t xml:space="preserve"> района</w:t>
      </w:r>
      <w:r w:rsidR="00F8555F">
        <w:rPr>
          <w:sz w:val="28"/>
          <w:szCs w:val="28"/>
        </w:rPr>
        <w:t>.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о местонахождении и графике работы </w:t>
      </w:r>
      <w:r w:rsidR="00F8555F">
        <w:rPr>
          <w:sz w:val="28"/>
          <w:szCs w:val="28"/>
        </w:rPr>
        <w:t>администрации</w:t>
      </w:r>
      <w:r w:rsidRPr="00AE2D40">
        <w:rPr>
          <w:sz w:val="28"/>
          <w:szCs w:val="28"/>
        </w:rPr>
        <w:t>;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о справочных телефонах </w:t>
      </w:r>
      <w:r w:rsidR="00F8555F">
        <w:rPr>
          <w:sz w:val="28"/>
          <w:szCs w:val="28"/>
        </w:rPr>
        <w:t>администрации</w:t>
      </w:r>
      <w:r w:rsidRPr="00AE2D40">
        <w:rPr>
          <w:sz w:val="28"/>
          <w:szCs w:val="28"/>
        </w:rPr>
        <w:t>;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об адресе электронной почты </w:t>
      </w:r>
      <w:r w:rsidR="00F8555F">
        <w:rPr>
          <w:sz w:val="28"/>
          <w:szCs w:val="28"/>
        </w:rPr>
        <w:t xml:space="preserve">администрации, </w:t>
      </w:r>
      <w:r w:rsidRPr="00AE2D40">
        <w:rPr>
          <w:sz w:val="28"/>
          <w:szCs w:val="28"/>
        </w:rPr>
        <w:t>официальном сайте администрации в сети Интернет;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о порядке получения информации застройщиком по вопросам предоставления Услуги, в том числе о ходе предоставления Услуги;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о порядке, форме и месте размещения информации;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о перечне документов, необходимых для получения Услуги;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о времени приема застройщика и выдачи документов;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об основаниях для выдачи уведомления о несоответствии построенных или реконструированных объектов требованиям законодательства о градостроительной деятельности (далее - уведомление о несоответствии объекта);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Продолжительность консультирования уполномоченным должностным лицом </w:t>
      </w:r>
      <w:r w:rsidR="00F8555F">
        <w:rPr>
          <w:sz w:val="28"/>
          <w:szCs w:val="28"/>
        </w:rPr>
        <w:t>администрации</w:t>
      </w:r>
      <w:r w:rsidRPr="00AE2D40">
        <w:rPr>
          <w:sz w:val="28"/>
          <w:szCs w:val="28"/>
        </w:rPr>
        <w:t xml:space="preserve"> составляет не более 10 минут.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Время ожидания консультации не должно превышать </w:t>
      </w:r>
      <w:r w:rsidR="000C7E53">
        <w:rPr>
          <w:sz w:val="28"/>
          <w:szCs w:val="28"/>
        </w:rPr>
        <w:t>20</w:t>
      </w:r>
      <w:r w:rsidRPr="00AE2D40">
        <w:rPr>
          <w:sz w:val="28"/>
          <w:szCs w:val="28"/>
        </w:rPr>
        <w:t xml:space="preserve"> минут.</w:t>
      </w:r>
    </w:p>
    <w:p w:rsidR="00F8555F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В случае получения обращения в письменной форме или форме электронного документа по вопросам предоставления Услуги уполномоченное должностное лицо </w:t>
      </w:r>
      <w:r w:rsidR="00F8555F">
        <w:rPr>
          <w:sz w:val="28"/>
          <w:szCs w:val="28"/>
        </w:rPr>
        <w:t>администрации</w:t>
      </w:r>
      <w:r w:rsidRPr="00AE2D40">
        <w:rPr>
          <w:sz w:val="28"/>
          <w:szCs w:val="28"/>
        </w:rPr>
        <w:t xml:space="preserve"> обязано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6" w:history="1">
        <w:r w:rsidRPr="00AE2D40">
          <w:rPr>
            <w:color w:val="0000FF"/>
            <w:sz w:val="28"/>
            <w:szCs w:val="28"/>
          </w:rPr>
          <w:t>законом</w:t>
        </w:r>
      </w:hyperlink>
      <w:r w:rsidRPr="00AE2D40">
        <w:rPr>
          <w:sz w:val="28"/>
          <w:szCs w:val="28"/>
        </w:rPr>
        <w:t xml:space="preserve"> от 02.05.2006 N 59-ФЗ "О порядке рассмотрения обращений граждан Российской Федерации".</w:t>
      </w:r>
    </w:p>
    <w:p w:rsidR="00921D25" w:rsidRPr="00AE2D40" w:rsidRDefault="00921D25" w:rsidP="00F8555F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В любое время с момента приема уведомления об окончании строительства и прилагаемых документов застройщик имеет право на получение информации о ходе предоставления Услуги.</w:t>
      </w:r>
    </w:p>
    <w:p w:rsidR="00921D25" w:rsidRPr="00AE2D40" w:rsidRDefault="00921D25" w:rsidP="00921D25">
      <w:pPr>
        <w:pStyle w:val="ConsPlusNormal"/>
        <w:jc w:val="both"/>
        <w:rPr>
          <w:sz w:val="28"/>
          <w:szCs w:val="28"/>
        </w:rPr>
      </w:pPr>
    </w:p>
    <w:p w:rsidR="00921D25" w:rsidRPr="00AE2D40" w:rsidRDefault="00D93651" w:rsidP="00D93651">
      <w:pPr>
        <w:pStyle w:val="ConsPlusTitle"/>
        <w:spacing w:after="2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2.Стандарт предоставления услуги</w:t>
      </w:r>
    </w:p>
    <w:p w:rsidR="00047E49" w:rsidRDefault="00047E49" w:rsidP="00047E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21D25" w:rsidRPr="00AE2D40">
        <w:rPr>
          <w:sz w:val="28"/>
          <w:szCs w:val="28"/>
        </w:rPr>
        <w:t>Наименование Услуги: 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 (несоответствии) объекта)</w:t>
      </w:r>
      <w:r>
        <w:rPr>
          <w:sz w:val="28"/>
          <w:szCs w:val="28"/>
        </w:rPr>
        <w:t>)</w:t>
      </w:r>
      <w:r w:rsidR="00921D25" w:rsidRPr="00AE2D40">
        <w:rPr>
          <w:sz w:val="28"/>
          <w:szCs w:val="28"/>
        </w:rPr>
        <w:t>.</w:t>
      </w:r>
    </w:p>
    <w:p w:rsidR="00FD27BC" w:rsidRDefault="00047E49" w:rsidP="00FD27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21D25" w:rsidRPr="00AE2D40">
        <w:rPr>
          <w:sz w:val="28"/>
          <w:szCs w:val="28"/>
        </w:rPr>
        <w:t xml:space="preserve">Наименование органа администрации </w:t>
      </w:r>
      <w:r>
        <w:rPr>
          <w:sz w:val="28"/>
          <w:szCs w:val="28"/>
        </w:rPr>
        <w:t>района</w:t>
      </w:r>
      <w:r w:rsidR="00921D25" w:rsidRPr="00AE2D40">
        <w:rPr>
          <w:sz w:val="28"/>
          <w:szCs w:val="28"/>
        </w:rPr>
        <w:t xml:space="preserve">, предоставляющего Услугу: </w:t>
      </w:r>
      <w:r>
        <w:rPr>
          <w:sz w:val="28"/>
          <w:szCs w:val="28"/>
        </w:rPr>
        <w:t xml:space="preserve">отдел по вопросам строительства, архитектуры и </w:t>
      </w:r>
      <w:proofErr w:type="spellStart"/>
      <w:r>
        <w:rPr>
          <w:sz w:val="28"/>
          <w:szCs w:val="28"/>
        </w:rPr>
        <w:t>жили</w:t>
      </w:r>
      <w:r w:rsidR="00004718">
        <w:rPr>
          <w:sz w:val="28"/>
          <w:szCs w:val="28"/>
        </w:rPr>
        <w:t>щ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- </w:t>
      </w:r>
      <w:r w:rsidR="00921D25" w:rsidRPr="00AE2D40">
        <w:rPr>
          <w:sz w:val="28"/>
          <w:szCs w:val="28"/>
        </w:rPr>
        <w:t xml:space="preserve"> </w:t>
      </w:r>
      <w:r w:rsidR="00FD27BC">
        <w:rPr>
          <w:sz w:val="28"/>
          <w:szCs w:val="28"/>
        </w:rPr>
        <w:t xml:space="preserve">коммунального хозяйства </w:t>
      </w:r>
      <w:r w:rsidR="00921D25" w:rsidRPr="00AE2D40">
        <w:rPr>
          <w:sz w:val="28"/>
          <w:szCs w:val="28"/>
        </w:rPr>
        <w:t xml:space="preserve">администрации </w:t>
      </w:r>
      <w:proofErr w:type="spellStart"/>
      <w:r w:rsidR="00FD27BC">
        <w:rPr>
          <w:sz w:val="28"/>
          <w:szCs w:val="28"/>
        </w:rPr>
        <w:t>Идринского</w:t>
      </w:r>
      <w:proofErr w:type="spellEnd"/>
      <w:r w:rsidR="00FD27BC">
        <w:rPr>
          <w:sz w:val="28"/>
          <w:szCs w:val="28"/>
        </w:rPr>
        <w:t xml:space="preserve"> района</w:t>
      </w:r>
      <w:r w:rsidR="00921D25" w:rsidRPr="00AE2D40">
        <w:rPr>
          <w:sz w:val="28"/>
          <w:szCs w:val="28"/>
        </w:rPr>
        <w:t>.</w:t>
      </w:r>
    </w:p>
    <w:p w:rsidR="00FD27BC" w:rsidRDefault="00FD27BC" w:rsidP="00FD27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21D25" w:rsidRPr="00AE2D40">
        <w:rPr>
          <w:sz w:val="28"/>
          <w:szCs w:val="28"/>
        </w:rPr>
        <w:t xml:space="preserve"> Результатом предоставления Услуги является выдача застройщику: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lastRenderedPageBreak/>
        <w:t>уведомления о соответствии построенн</w:t>
      </w:r>
      <w:r w:rsidR="00FD27BC">
        <w:rPr>
          <w:sz w:val="28"/>
          <w:szCs w:val="28"/>
        </w:rPr>
        <w:t>ого</w:t>
      </w:r>
      <w:r w:rsidRPr="00AE2D40">
        <w:rPr>
          <w:sz w:val="28"/>
          <w:szCs w:val="28"/>
        </w:rPr>
        <w:t xml:space="preserve"> или реконструированн</w:t>
      </w:r>
      <w:r w:rsidR="00FD27BC">
        <w:rPr>
          <w:sz w:val="28"/>
          <w:szCs w:val="28"/>
        </w:rPr>
        <w:t>ого</w:t>
      </w:r>
      <w:r w:rsidRPr="00AE2D40">
        <w:rPr>
          <w:sz w:val="28"/>
          <w:szCs w:val="28"/>
        </w:rPr>
        <w:t xml:space="preserve"> объект</w:t>
      </w:r>
      <w:r w:rsidR="00FD27BC">
        <w:rPr>
          <w:sz w:val="28"/>
          <w:szCs w:val="28"/>
        </w:rPr>
        <w:t>а</w:t>
      </w:r>
      <w:r w:rsidRPr="00AE2D40">
        <w:rPr>
          <w:sz w:val="28"/>
          <w:szCs w:val="28"/>
        </w:rPr>
        <w:t xml:space="preserve"> требованиям законодательства о градостроительной деятельности (далее - уведомление о соответствии объекта);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уведомления о несоответствии </w:t>
      </w:r>
      <w:r w:rsidR="00FD27BC" w:rsidRPr="00AE2D40">
        <w:rPr>
          <w:sz w:val="28"/>
          <w:szCs w:val="28"/>
        </w:rPr>
        <w:t>построенн</w:t>
      </w:r>
      <w:r w:rsidR="00FD27BC">
        <w:rPr>
          <w:sz w:val="28"/>
          <w:szCs w:val="28"/>
        </w:rPr>
        <w:t>ого</w:t>
      </w:r>
      <w:r w:rsidR="00FD27BC" w:rsidRPr="00AE2D40">
        <w:rPr>
          <w:sz w:val="28"/>
          <w:szCs w:val="28"/>
        </w:rPr>
        <w:t xml:space="preserve"> или реконструированн</w:t>
      </w:r>
      <w:r w:rsidR="00FD27BC">
        <w:rPr>
          <w:sz w:val="28"/>
          <w:szCs w:val="28"/>
        </w:rPr>
        <w:t>ого</w:t>
      </w:r>
      <w:r w:rsidR="00FD27BC" w:rsidRPr="00AE2D40">
        <w:rPr>
          <w:sz w:val="28"/>
          <w:szCs w:val="28"/>
        </w:rPr>
        <w:t xml:space="preserve"> </w:t>
      </w:r>
      <w:r w:rsidRPr="00AE2D40">
        <w:rPr>
          <w:sz w:val="28"/>
          <w:szCs w:val="28"/>
        </w:rPr>
        <w:t>объекта</w:t>
      </w:r>
      <w:r w:rsidR="00FD27BC">
        <w:rPr>
          <w:sz w:val="28"/>
          <w:szCs w:val="28"/>
        </w:rPr>
        <w:t xml:space="preserve"> </w:t>
      </w:r>
      <w:r w:rsidR="00FD27BC" w:rsidRPr="00AE2D40">
        <w:rPr>
          <w:sz w:val="28"/>
          <w:szCs w:val="28"/>
        </w:rPr>
        <w:t>требованиям законодательства о градостроительной деятельности</w:t>
      </w:r>
      <w:r w:rsidR="00D93651">
        <w:rPr>
          <w:sz w:val="28"/>
          <w:szCs w:val="28"/>
        </w:rPr>
        <w:t xml:space="preserve"> </w:t>
      </w:r>
      <w:r w:rsidR="00D93651" w:rsidRPr="00AE2D40">
        <w:rPr>
          <w:sz w:val="28"/>
          <w:szCs w:val="28"/>
        </w:rPr>
        <w:t xml:space="preserve">(далее - уведомление о </w:t>
      </w:r>
      <w:r w:rsidR="00D93651">
        <w:rPr>
          <w:sz w:val="28"/>
          <w:szCs w:val="28"/>
        </w:rPr>
        <w:t>не</w:t>
      </w:r>
      <w:r w:rsidR="00D93651" w:rsidRPr="00AE2D40">
        <w:rPr>
          <w:sz w:val="28"/>
          <w:szCs w:val="28"/>
        </w:rPr>
        <w:t>соответствии объекта)</w:t>
      </w:r>
      <w:r w:rsidR="00D93651">
        <w:rPr>
          <w:sz w:val="28"/>
          <w:szCs w:val="28"/>
        </w:rPr>
        <w:t xml:space="preserve"> </w:t>
      </w:r>
      <w:r w:rsidRPr="00AE2D40">
        <w:rPr>
          <w:sz w:val="28"/>
          <w:szCs w:val="28"/>
        </w:rPr>
        <w:t>.</w:t>
      </w:r>
    </w:p>
    <w:p w:rsidR="00FD27BC" w:rsidRDefault="00FD27BC" w:rsidP="00FD27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921D25" w:rsidRPr="00AE2D40">
        <w:rPr>
          <w:sz w:val="28"/>
          <w:szCs w:val="28"/>
        </w:rPr>
        <w:t>Срок предоставления Услуги составляет семь рабочих дней со дня получения от застройщика уведомлени</w:t>
      </w:r>
      <w:r>
        <w:rPr>
          <w:sz w:val="28"/>
          <w:szCs w:val="28"/>
        </w:rPr>
        <w:t>я</w:t>
      </w:r>
      <w:r w:rsidR="00921D25" w:rsidRPr="00AE2D40">
        <w:rPr>
          <w:sz w:val="28"/>
          <w:szCs w:val="28"/>
        </w:rPr>
        <w:t xml:space="preserve"> об окончании строительства</w:t>
      </w:r>
      <w:r>
        <w:rPr>
          <w:sz w:val="28"/>
          <w:szCs w:val="28"/>
        </w:rPr>
        <w:t xml:space="preserve"> построенного или реконструированного объекта</w:t>
      </w:r>
      <w:r w:rsidR="00921D25" w:rsidRPr="00AE2D40">
        <w:rPr>
          <w:sz w:val="28"/>
          <w:szCs w:val="28"/>
        </w:rPr>
        <w:t xml:space="preserve"> и прилагаемых документов.</w:t>
      </w:r>
    </w:p>
    <w:p w:rsidR="00FD27BC" w:rsidRDefault="00FD27BC" w:rsidP="00FD27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921D25" w:rsidRPr="00AE2D40">
        <w:rPr>
          <w:sz w:val="28"/>
          <w:szCs w:val="28"/>
        </w:rPr>
        <w:t>Правовые основания для предоставления Услуги:</w:t>
      </w:r>
    </w:p>
    <w:p w:rsidR="00FD27BC" w:rsidRDefault="0041797B" w:rsidP="00FD27BC">
      <w:pPr>
        <w:pStyle w:val="ConsPlusNormal"/>
        <w:ind w:firstLine="540"/>
        <w:jc w:val="both"/>
        <w:rPr>
          <w:sz w:val="28"/>
          <w:szCs w:val="28"/>
        </w:rPr>
      </w:pPr>
      <w:hyperlink r:id="rId7" w:history="1">
        <w:r w:rsidR="00921D25" w:rsidRPr="00AE2D40">
          <w:rPr>
            <w:color w:val="0000FF"/>
            <w:sz w:val="28"/>
            <w:szCs w:val="28"/>
          </w:rPr>
          <w:t>Конституция</w:t>
        </w:r>
      </w:hyperlink>
      <w:r w:rsidR="00921D25" w:rsidRPr="00AE2D40">
        <w:rPr>
          <w:sz w:val="28"/>
          <w:szCs w:val="28"/>
        </w:rPr>
        <w:t xml:space="preserve"> Российской Федерации;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Градостроительный </w:t>
      </w:r>
      <w:hyperlink r:id="rId8" w:history="1">
        <w:r w:rsidRPr="00AE2D40">
          <w:rPr>
            <w:color w:val="0000FF"/>
            <w:sz w:val="28"/>
            <w:szCs w:val="28"/>
          </w:rPr>
          <w:t>кодекс</w:t>
        </w:r>
      </w:hyperlink>
      <w:r w:rsidRPr="00AE2D40">
        <w:rPr>
          <w:sz w:val="28"/>
          <w:szCs w:val="28"/>
        </w:rPr>
        <w:t xml:space="preserve"> Российской Федерации;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Федеральный </w:t>
      </w:r>
      <w:hyperlink r:id="rId9" w:history="1">
        <w:r w:rsidRPr="00AE2D40">
          <w:rPr>
            <w:color w:val="0000FF"/>
            <w:sz w:val="28"/>
            <w:szCs w:val="28"/>
          </w:rPr>
          <w:t>закон</w:t>
        </w:r>
      </w:hyperlink>
      <w:r w:rsidRPr="00AE2D40">
        <w:rPr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Федеральный </w:t>
      </w:r>
      <w:hyperlink r:id="rId10" w:history="1">
        <w:r w:rsidRPr="00AE2D40">
          <w:rPr>
            <w:color w:val="0000FF"/>
            <w:sz w:val="28"/>
            <w:szCs w:val="28"/>
          </w:rPr>
          <w:t>закон</w:t>
        </w:r>
      </w:hyperlink>
      <w:r w:rsidRPr="00AE2D40">
        <w:rPr>
          <w:sz w:val="28"/>
          <w:szCs w:val="28"/>
        </w:rPr>
        <w:t xml:space="preserve"> от 29.12.2004 N 191-ФЗ "О введении в действие Градостроительного кодекса Российской Федерации";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Федеральный </w:t>
      </w:r>
      <w:hyperlink r:id="rId11" w:history="1">
        <w:r w:rsidRPr="00AE2D40">
          <w:rPr>
            <w:color w:val="0000FF"/>
            <w:sz w:val="28"/>
            <w:szCs w:val="28"/>
          </w:rPr>
          <w:t>закон</w:t>
        </w:r>
      </w:hyperlink>
      <w:r w:rsidRPr="00AE2D40">
        <w:rPr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Федеральный </w:t>
      </w:r>
      <w:hyperlink r:id="rId12" w:history="1">
        <w:r w:rsidRPr="00AE2D40">
          <w:rPr>
            <w:color w:val="0000FF"/>
            <w:sz w:val="28"/>
            <w:szCs w:val="28"/>
          </w:rPr>
          <w:t>закон</w:t>
        </w:r>
      </w:hyperlink>
      <w:r w:rsidRPr="00AE2D40">
        <w:rPr>
          <w:sz w:val="28"/>
          <w:szCs w:val="28"/>
        </w:rPr>
        <w:t xml:space="preserve"> от 27.07.2010 N 210-ФЗ "Об организации предоставления государ</w:t>
      </w:r>
      <w:r w:rsidR="00FD27BC">
        <w:rPr>
          <w:sz w:val="28"/>
          <w:szCs w:val="28"/>
        </w:rPr>
        <w:t>ственных и муниципальных услуг"</w:t>
      </w:r>
      <w:r w:rsidRPr="00AE2D40">
        <w:rPr>
          <w:sz w:val="28"/>
          <w:szCs w:val="28"/>
        </w:rPr>
        <w:t>;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Федеральный </w:t>
      </w:r>
      <w:hyperlink r:id="rId13" w:history="1">
        <w:r w:rsidRPr="00AE2D40">
          <w:rPr>
            <w:color w:val="0000FF"/>
            <w:sz w:val="28"/>
            <w:szCs w:val="28"/>
          </w:rPr>
          <w:t>закон</w:t>
        </w:r>
      </w:hyperlink>
      <w:r w:rsidRPr="00AE2D40">
        <w:rPr>
          <w:sz w:val="28"/>
          <w:szCs w:val="28"/>
        </w:rPr>
        <w:t xml:space="preserve"> от 06.04.2011 N 63-ФЗ "Об электронной подписи";</w:t>
      </w:r>
    </w:p>
    <w:p w:rsidR="00FD27BC" w:rsidRDefault="0041797B" w:rsidP="00FD27BC">
      <w:pPr>
        <w:pStyle w:val="ConsPlusNormal"/>
        <w:ind w:firstLine="540"/>
        <w:jc w:val="both"/>
        <w:rPr>
          <w:sz w:val="28"/>
          <w:szCs w:val="28"/>
        </w:rPr>
      </w:pPr>
      <w:hyperlink r:id="rId14" w:history="1">
        <w:r w:rsidR="00921D25" w:rsidRPr="00AE2D40">
          <w:rPr>
            <w:color w:val="0000FF"/>
            <w:sz w:val="28"/>
            <w:szCs w:val="28"/>
          </w:rPr>
          <w:t>Приказ</w:t>
        </w:r>
      </w:hyperlink>
      <w:r w:rsidR="00921D25" w:rsidRPr="00AE2D40">
        <w:rPr>
          <w:sz w:val="28"/>
          <w:szCs w:val="28"/>
        </w:rPr>
        <w:t xml:space="preserve"> Минстроя России от 19.09.2018 N 591/</w:t>
      </w:r>
      <w:proofErr w:type="spellStart"/>
      <w:r w:rsidR="00921D25" w:rsidRPr="00AE2D40">
        <w:rPr>
          <w:sz w:val="28"/>
          <w:szCs w:val="28"/>
        </w:rPr>
        <w:t>пр</w:t>
      </w:r>
      <w:proofErr w:type="spellEnd"/>
      <w:r w:rsidR="00921D25" w:rsidRPr="00AE2D40"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FD27BC" w:rsidRDefault="0041797B" w:rsidP="00FD27BC">
      <w:pPr>
        <w:pStyle w:val="ConsPlusNormal"/>
        <w:ind w:firstLine="540"/>
        <w:jc w:val="both"/>
        <w:rPr>
          <w:sz w:val="28"/>
          <w:szCs w:val="28"/>
        </w:rPr>
      </w:pPr>
      <w:hyperlink r:id="rId15" w:history="1">
        <w:r w:rsidR="00921D25" w:rsidRPr="00AE2D40">
          <w:rPr>
            <w:color w:val="0000FF"/>
            <w:sz w:val="28"/>
            <w:szCs w:val="28"/>
          </w:rPr>
          <w:t>Устав</w:t>
        </w:r>
      </w:hyperlink>
      <w:r w:rsidR="00921D25" w:rsidRPr="00AE2D40">
        <w:rPr>
          <w:sz w:val="28"/>
          <w:szCs w:val="28"/>
        </w:rPr>
        <w:t xml:space="preserve"> </w:t>
      </w:r>
      <w:proofErr w:type="spellStart"/>
      <w:r w:rsidR="00FD27BC">
        <w:rPr>
          <w:sz w:val="28"/>
          <w:szCs w:val="28"/>
        </w:rPr>
        <w:t>Идринского</w:t>
      </w:r>
      <w:proofErr w:type="spellEnd"/>
      <w:r w:rsidR="00FD27BC">
        <w:rPr>
          <w:sz w:val="28"/>
          <w:szCs w:val="28"/>
        </w:rPr>
        <w:t xml:space="preserve"> района.</w:t>
      </w:r>
      <w:bookmarkStart w:id="2" w:name="P87"/>
      <w:bookmarkEnd w:id="2"/>
    </w:p>
    <w:p w:rsidR="00FD27BC" w:rsidRDefault="00FD27BC" w:rsidP="00FD27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21D25" w:rsidRPr="00AE2D40">
        <w:rPr>
          <w:sz w:val="28"/>
          <w:szCs w:val="28"/>
        </w:rPr>
        <w:t xml:space="preserve">. Исчерпывающий перечень сведений, содержащихся в уведомлении об окончании строительства, и документов, необходимых в соответствии с Градостроительным </w:t>
      </w:r>
      <w:hyperlink r:id="rId16" w:history="1">
        <w:r w:rsidR="00921D25" w:rsidRPr="00AE2D40">
          <w:rPr>
            <w:color w:val="0000FF"/>
            <w:sz w:val="28"/>
            <w:szCs w:val="28"/>
          </w:rPr>
          <w:t>кодексом</w:t>
        </w:r>
      </w:hyperlink>
      <w:r w:rsidR="00921D25" w:rsidRPr="00AE2D40">
        <w:rPr>
          <w:sz w:val="28"/>
          <w:szCs w:val="28"/>
        </w:rPr>
        <w:t xml:space="preserve"> Российской Федерации для рассмотрения уведомления об окончании строительства:</w:t>
      </w:r>
      <w:bookmarkStart w:id="3" w:name="P88"/>
      <w:bookmarkEnd w:id="3"/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1) исчерпывающий перечень сведений, содержащихся в уведомлении об окончании строительства: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D27BC" w:rsidRDefault="00921D25" w:rsidP="00FD27BC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наименование и местонахождение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 w:rsidR="00BA45DE" w:rsidRDefault="00921D25" w:rsidP="00BA45DE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BA45DE" w:rsidRDefault="00921D25" w:rsidP="00BA45DE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A45DE" w:rsidRDefault="00921D25" w:rsidP="00BA45DE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сведения о виде разрешенного использования земельного участка и объекта капитального строительства (объекта индивидуального жилищного </w:t>
      </w:r>
      <w:r w:rsidRPr="00AE2D40">
        <w:rPr>
          <w:sz w:val="28"/>
          <w:szCs w:val="28"/>
        </w:rPr>
        <w:lastRenderedPageBreak/>
        <w:t>строительства или садового дома);</w:t>
      </w:r>
    </w:p>
    <w:p w:rsidR="00BA45DE" w:rsidRDefault="00921D25" w:rsidP="00BA45DE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сведения о том, что объект не предназначен для раздела на самостоятельные объекты недвижимости;</w:t>
      </w:r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почтовый адрес и (или) адрес электронной почты для связи с застройщиком;</w:t>
      </w:r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сведения о параметрах построенных или реконструированных объектов;</w:t>
      </w:r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об оплате государственной пошлины за осуществление государственной регистрации прав;</w:t>
      </w:r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сведения о способе направления </w:t>
      </w:r>
      <w:r w:rsidR="005C6B73">
        <w:rPr>
          <w:sz w:val="28"/>
          <w:szCs w:val="28"/>
        </w:rPr>
        <w:t>застройщику уведомлени</w:t>
      </w:r>
      <w:r w:rsidR="00D93651">
        <w:rPr>
          <w:sz w:val="28"/>
          <w:szCs w:val="28"/>
        </w:rPr>
        <w:t>я</w:t>
      </w:r>
      <w:r w:rsidR="005C6B73">
        <w:rPr>
          <w:sz w:val="28"/>
          <w:szCs w:val="28"/>
        </w:rPr>
        <w:t>.</w:t>
      </w:r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2) исчерпывающий перечень необходимых документов:</w:t>
      </w:r>
    </w:p>
    <w:p w:rsidR="005C6B73" w:rsidRDefault="0041797B" w:rsidP="005C6B73">
      <w:pPr>
        <w:pStyle w:val="ConsPlusNormal"/>
        <w:ind w:firstLine="540"/>
        <w:jc w:val="both"/>
        <w:rPr>
          <w:sz w:val="28"/>
          <w:szCs w:val="28"/>
        </w:rPr>
      </w:pPr>
      <w:hyperlink r:id="rId17" w:history="1">
        <w:r w:rsidR="00921D25" w:rsidRPr="00AE2D40">
          <w:rPr>
            <w:color w:val="0000FF"/>
            <w:sz w:val="28"/>
            <w:szCs w:val="28"/>
          </w:rPr>
          <w:t>уведомление</w:t>
        </w:r>
      </w:hyperlink>
      <w:r w:rsidR="00921D25" w:rsidRPr="00AE2D40">
        <w:rPr>
          <w:sz w:val="28"/>
          <w:szCs w:val="28"/>
        </w:rPr>
        <w:t xml:space="preserve"> об окончании строительства, </w:t>
      </w:r>
      <w:r w:rsidR="00D93651">
        <w:rPr>
          <w:sz w:val="28"/>
          <w:szCs w:val="28"/>
        </w:rPr>
        <w:t>подготовленное</w:t>
      </w:r>
      <w:r w:rsidR="00921D25" w:rsidRPr="00AE2D40">
        <w:rPr>
          <w:sz w:val="28"/>
          <w:szCs w:val="28"/>
        </w:rPr>
        <w:t xml:space="preserve"> по форме, утвержденной Приказом Минстроя России от 19.09.2018 N 591/</w:t>
      </w:r>
      <w:proofErr w:type="spellStart"/>
      <w:r w:rsidR="00921D25" w:rsidRPr="00AE2D40">
        <w:rPr>
          <w:sz w:val="28"/>
          <w:szCs w:val="28"/>
        </w:rPr>
        <w:t>пр</w:t>
      </w:r>
      <w:proofErr w:type="spellEnd"/>
      <w:r w:rsidR="00921D25" w:rsidRPr="00AE2D40"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  <w:bookmarkStart w:id="4" w:name="P101"/>
      <w:bookmarkEnd w:id="4"/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технический план объекта;</w:t>
      </w:r>
      <w:bookmarkStart w:id="5" w:name="P104"/>
      <w:bookmarkEnd w:id="5"/>
    </w:p>
    <w:p w:rsidR="005C6B73" w:rsidRDefault="00921D25" w:rsidP="005C6B73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объекты в случае, если земельный участок, на котором построен или реконструирован объект,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715855" w:rsidRDefault="005C6B73" w:rsidP="007158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921D25" w:rsidRPr="00AE2D40">
        <w:rPr>
          <w:sz w:val="28"/>
          <w:szCs w:val="28"/>
        </w:rPr>
        <w:t xml:space="preserve">Уведомление об окончании строительства, а также документы, предусмотренные </w:t>
      </w:r>
      <w:r>
        <w:rPr>
          <w:sz w:val="28"/>
          <w:szCs w:val="28"/>
        </w:rPr>
        <w:t>пунктом 2.6.</w:t>
      </w:r>
      <w:r w:rsidR="00921D25" w:rsidRPr="00AE2D40">
        <w:rPr>
          <w:sz w:val="28"/>
          <w:szCs w:val="28"/>
        </w:rPr>
        <w:t>настоящего Регламента, могут быть представлены застройщиком:</w:t>
      </w:r>
    </w:p>
    <w:p w:rsidR="00715855" w:rsidRDefault="00715855" w:rsidP="00715855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</w:t>
      </w:r>
      <w:r w:rsidR="003C0721">
        <w:rPr>
          <w:sz w:val="28"/>
          <w:szCs w:val="28"/>
        </w:rPr>
        <w:t>,</w:t>
      </w:r>
      <w:r>
        <w:rPr>
          <w:sz w:val="28"/>
          <w:szCs w:val="28"/>
        </w:rPr>
        <w:t xml:space="preserve"> в администрацию района</w:t>
      </w:r>
      <w:r w:rsidRPr="00A422EA">
        <w:rPr>
          <w:sz w:val="28"/>
          <w:szCs w:val="28"/>
        </w:rPr>
        <w:t>;</w:t>
      </w:r>
    </w:p>
    <w:p w:rsidR="00715855" w:rsidRDefault="00715855" w:rsidP="00715855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посредством почтового отправления в </w:t>
      </w:r>
      <w:r>
        <w:rPr>
          <w:sz w:val="28"/>
          <w:szCs w:val="28"/>
        </w:rPr>
        <w:t>администрацию района</w:t>
      </w:r>
      <w:r w:rsidRPr="00A422EA">
        <w:rPr>
          <w:sz w:val="28"/>
          <w:szCs w:val="28"/>
        </w:rPr>
        <w:t>;</w:t>
      </w:r>
    </w:p>
    <w:p w:rsidR="00715855" w:rsidRDefault="00715855" w:rsidP="00715855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полномочия), в МФЦ</w:t>
      </w:r>
      <w:r>
        <w:rPr>
          <w:sz w:val="28"/>
          <w:szCs w:val="28"/>
        </w:rPr>
        <w:t>.</w:t>
      </w:r>
    </w:p>
    <w:p w:rsidR="00715855" w:rsidRDefault="00715855" w:rsidP="007158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921D25" w:rsidRPr="00AE2D40">
        <w:rPr>
          <w:sz w:val="28"/>
          <w:szCs w:val="28"/>
        </w:rPr>
        <w:t>Основания для отказа в приеме уведомления об окончании строительства и прилагаемых документов отсутствуют.</w:t>
      </w:r>
      <w:bookmarkStart w:id="6" w:name="P111"/>
      <w:bookmarkEnd w:id="6"/>
    </w:p>
    <w:p w:rsidR="00F261C5" w:rsidRDefault="00715855" w:rsidP="00F261C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921D25" w:rsidRPr="00AE2D40">
        <w:rPr>
          <w:sz w:val="28"/>
          <w:szCs w:val="28"/>
        </w:rPr>
        <w:t>Основанием для возврата уведомления об окончании строительства</w:t>
      </w:r>
      <w:r w:rsidR="00A944C8">
        <w:rPr>
          <w:sz w:val="28"/>
          <w:szCs w:val="28"/>
        </w:rPr>
        <w:t xml:space="preserve"> и прилагаемых документов без рассмотрения </w:t>
      </w:r>
      <w:r w:rsidR="000638BD">
        <w:rPr>
          <w:sz w:val="28"/>
          <w:szCs w:val="28"/>
        </w:rPr>
        <w:t xml:space="preserve">с указанием причин возврата </w:t>
      </w:r>
      <w:r w:rsidR="00921D25" w:rsidRPr="00AE2D40">
        <w:rPr>
          <w:sz w:val="28"/>
          <w:szCs w:val="28"/>
        </w:rPr>
        <w:t>является отсутствие в уведомлении</w:t>
      </w:r>
      <w:r w:rsidR="00F34BDB">
        <w:rPr>
          <w:sz w:val="28"/>
          <w:szCs w:val="28"/>
        </w:rPr>
        <w:t xml:space="preserve"> сведений, предусмотренных</w:t>
      </w:r>
      <w:r w:rsidR="00921D25" w:rsidRPr="00AE2D40">
        <w:rPr>
          <w:sz w:val="28"/>
          <w:szCs w:val="28"/>
        </w:rPr>
        <w:t xml:space="preserve"> </w:t>
      </w:r>
      <w:r w:rsidR="00F34BDB">
        <w:rPr>
          <w:sz w:val="28"/>
          <w:szCs w:val="28"/>
        </w:rPr>
        <w:t>подпунктом 1</w:t>
      </w:r>
      <w:r w:rsidR="00A944C8">
        <w:rPr>
          <w:sz w:val="28"/>
          <w:szCs w:val="28"/>
        </w:rPr>
        <w:t xml:space="preserve"> пункта 2.6 или документов, предусмотренных </w:t>
      </w:r>
      <w:r w:rsidR="00F261C5">
        <w:rPr>
          <w:sz w:val="28"/>
          <w:szCs w:val="28"/>
        </w:rPr>
        <w:t xml:space="preserve">абзацами </w:t>
      </w:r>
      <w:r w:rsidR="00A944C8">
        <w:rPr>
          <w:sz w:val="28"/>
          <w:szCs w:val="28"/>
        </w:rPr>
        <w:t xml:space="preserve"> </w:t>
      </w:r>
      <w:r w:rsidR="00F261C5" w:rsidRPr="00F261C5">
        <w:rPr>
          <w:sz w:val="28"/>
          <w:szCs w:val="28"/>
        </w:rPr>
        <w:t>3-</w:t>
      </w:r>
      <w:r w:rsidR="00F261C5">
        <w:rPr>
          <w:sz w:val="28"/>
          <w:szCs w:val="28"/>
        </w:rPr>
        <w:t xml:space="preserve"> </w:t>
      </w:r>
      <w:r w:rsidR="00F261C5" w:rsidRPr="00F261C5">
        <w:rPr>
          <w:sz w:val="28"/>
          <w:szCs w:val="28"/>
        </w:rPr>
        <w:t xml:space="preserve">6 </w:t>
      </w:r>
      <w:r w:rsidR="00F261C5">
        <w:rPr>
          <w:sz w:val="28"/>
          <w:szCs w:val="28"/>
        </w:rPr>
        <w:t xml:space="preserve">полпункта 2 </w:t>
      </w:r>
      <w:r w:rsidR="00F261C5" w:rsidRPr="00F261C5">
        <w:rPr>
          <w:sz w:val="28"/>
          <w:szCs w:val="28"/>
        </w:rPr>
        <w:t>пункта 2.6</w:t>
      </w:r>
      <w:r w:rsidR="00F261C5">
        <w:t>.</w:t>
      </w:r>
      <w:r w:rsidR="00921D25" w:rsidRPr="00AE2D40">
        <w:rPr>
          <w:sz w:val="28"/>
          <w:szCs w:val="28"/>
        </w:rPr>
        <w:t xml:space="preserve"> настоящего Регламента, а также</w:t>
      </w:r>
      <w:r w:rsidR="00F261C5">
        <w:rPr>
          <w:sz w:val="28"/>
          <w:szCs w:val="28"/>
        </w:rPr>
        <w:t xml:space="preserve">, </w:t>
      </w:r>
      <w:r w:rsidR="00921D25" w:rsidRPr="00AE2D40">
        <w:rPr>
          <w:sz w:val="28"/>
          <w:szCs w:val="28"/>
        </w:rPr>
        <w:t xml:space="preserve">если уведомление об окончании </w:t>
      </w:r>
      <w:r w:rsidR="00921D25" w:rsidRPr="00AE2D40">
        <w:rPr>
          <w:sz w:val="28"/>
          <w:szCs w:val="28"/>
        </w:rPr>
        <w:lastRenderedPageBreak/>
        <w:t>строительства поступило после истечения десяти лет со дня поступления уведомления о планируем</w:t>
      </w:r>
      <w:r w:rsidR="00BE2676">
        <w:rPr>
          <w:sz w:val="28"/>
          <w:szCs w:val="28"/>
        </w:rPr>
        <w:t>ом</w:t>
      </w:r>
      <w:r w:rsidR="00921D25" w:rsidRPr="00AE2D40">
        <w:rPr>
          <w:sz w:val="28"/>
          <w:szCs w:val="28"/>
        </w:rPr>
        <w:t xml:space="preserve"> </w:t>
      </w:r>
      <w:r w:rsidR="000638BD">
        <w:rPr>
          <w:sz w:val="28"/>
          <w:szCs w:val="28"/>
        </w:rPr>
        <w:t>строительстве</w:t>
      </w:r>
      <w:r w:rsidR="00921D25" w:rsidRPr="00AE2D40">
        <w:rPr>
          <w:sz w:val="28"/>
          <w:szCs w:val="28"/>
        </w:rPr>
        <w:t xml:space="preserve">, в соответствии с которым осуществлялись </w:t>
      </w:r>
      <w:r w:rsidR="000638BD">
        <w:rPr>
          <w:sz w:val="28"/>
          <w:szCs w:val="28"/>
        </w:rPr>
        <w:t>строительство или реконструкция объекта индивидуального жилищного строительства или садового дома</w:t>
      </w:r>
      <w:r w:rsidR="00921D25" w:rsidRPr="00AE2D40">
        <w:rPr>
          <w:sz w:val="28"/>
          <w:szCs w:val="28"/>
        </w:rPr>
        <w:t xml:space="preserve"> </w:t>
      </w:r>
      <w:r w:rsidR="003C0721">
        <w:rPr>
          <w:sz w:val="28"/>
          <w:szCs w:val="28"/>
        </w:rPr>
        <w:t xml:space="preserve"> </w:t>
      </w:r>
      <w:r w:rsidR="00921D25" w:rsidRPr="00AE2D40">
        <w:rPr>
          <w:sz w:val="28"/>
          <w:szCs w:val="28"/>
        </w:rPr>
        <w:t xml:space="preserve">либо уведомление о планируемом строительстве </w:t>
      </w:r>
      <w:r w:rsidR="000638BD">
        <w:rPr>
          <w:sz w:val="28"/>
          <w:szCs w:val="28"/>
        </w:rPr>
        <w:t>таких объекта индивидуального жилищного строительства или садового дома</w:t>
      </w:r>
      <w:r w:rsidR="000638BD" w:rsidRPr="00AE2D40">
        <w:rPr>
          <w:sz w:val="28"/>
          <w:szCs w:val="28"/>
        </w:rPr>
        <w:t xml:space="preserve"> </w:t>
      </w:r>
      <w:r w:rsidR="00921D25" w:rsidRPr="00AE2D40">
        <w:rPr>
          <w:sz w:val="28"/>
          <w:szCs w:val="28"/>
        </w:rPr>
        <w:t xml:space="preserve">ранее не направлялось (в том числе было возвращено застройщику в соответствии с </w:t>
      </w:r>
      <w:r w:rsidR="00F261C5">
        <w:rPr>
          <w:sz w:val="28"/>
          <w:szCs w:val="28"/>
        </w:rPr>
        <w:t xml:space="preserve">частью 6 статьи 51.1 </w:t>
      </w:r>
      <w:r w:rsidR="00921D25" w:rsidRPr="00AE2D40">
        <w:rPr>
          <w:sz w:val="28"/>
          <w:szCs w:val="28"/>
        </w:rPr>
        <w:t>Градостроительного кодекса Российской Федерации).</w:t>
      </w:r>
    </w:p>
    <w:p w:rsidR="000638BD" w:rsidRDefault="000638BD" w:rsidP="000638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уведомление об окончании строительства считается ненаправленным.</w:t>
      </w:r>
    </w:p>
    <w:p w:rsidR="00F261C5" w:rsidRDefault="00F261C5" w:rsidP="00F261C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921D25" w:rsidRPr="00AE2D40">
        <w:rPr>
          <w:sz w:val="28"/>
          <w:szCs w:val="28"/>
        </w:rPr>
        <w:t>Основания для приостановления предоставления Услуги, отказа в предоставлении Услуги, выдачи уведомления о несоответствии объекта:</w:t>
      </w:r>
    </w:p>
    <w:p w:rsidR="00F261C5" w:rsidRDefault="00921D25" w:rsidP="00F261C5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1) основания для приостановления предоставления Услуги или отказа в предоставлении Услуги отсутствуют;</w:t>
      </w:r>
    </w:p>
    <w:p w:rsidR="00F261C5" w:rsidRDefault="00921D25" w:rsidP="00F261C5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2) исчерпывающий перечень оснований для выдачи уведомления о несоответствии объекта:</w:t>
      </w:r>
      <w:bookmarkStart w:id="7" w:name="P115"/>
      <w:bookmarkEnd w:id="7"/>
    </w:p>
    <w:p w:rsidR="00DC62EE" w:rsidRDefault="00024211" w:rsidP="00DC62E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E32">
        <w:rPr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r w:rsidR="00F34BDB">
        <w:rPr>
          <w:sz w:val="28"/>
          <w:szCs w:val="28"/>
        </w:rPr>
        <w:t xml:space="preserve">пункте 1 части 19 статьи 55 Градостроительного кодекса Российской Федерации </w:t>
      </w:r>
      <w:r w:rsidR="00136E32">
        <w:rPr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DC62EE">
        <w:rPr>
          <w:sz w:val="28"/>
          <w:szCs w:val="28"/>
        </w:rPr>
        <w:t>Градостроительным к</w:t>
      </w:r>
      <w:r w:rsidR="00136E32">
        <w:rPr>
          <w:sz w:val="28"/>
          <w:szCs w:val="28"/>
        </w:rPr>
        <w:t>одексом</w:t>
      </w:r>
      <w:r w:rsidR="00DC62EE">
        <w:rPr>
          <w:sz w:val="28"/>
          <w:szCs w:val="28"/>
        </w:rPr>
        <w:t xml:space="preserve"> Российской Федерации</w:t>
      </w:r>
      <w:r w:rsidR="00136E32">
        <w:rPr>
          <w:sz w:val="28"/>
          <w:szCs w:val="28"/>
        </w:rPr>
        <w:t>, другими федеральными законами;</w:t>
      </w:r>
    </w:p>
    <w:p w:rsidR="00024211" w:rsidRDefault="00024211" w:rsidP="0002421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E32">
        <w:rPr>
          <w:sz w:val="28"/>
          <w:szCs w:val="28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r w:rsidR="00F34BDB">
        <w:rPr>
          <w:sz w:val="28"/>
          <w:szCs w:val="28"/>
        </w:rPr>
        <w:t xml:space="preserve">пункте 4 части 10 статьи 51.1 </w:t>
      </w:r>
      <w:r w:rsidR="00136E32">
        <w:rPr>
          <w:sz w:val="28"/>
          <w:szCs w:val="28"/>
        </w:rPr>
        <w:t>Градостроительного 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024211" w:rsidRDefault="00024211" w:rsidP="0002421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E32">
        <w:rPr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6A41AF" w:rsidRDefault="00024211" w:rsidP="006A4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E32">
        <w:rPr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</w:t>
      </w:r>
      <w:r w:rsidR="00136E32">
        <w:rPr>
          <w:sz w:val="28"/>
          <w:szCs w:val="28"/>
        </w:rPr>
        <w:lastRenderedPageBreak/>
        <w:t>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  <w:bookmarkStart w:id="8" w:name="P116"/>
      <w:bookmarkStart w:id="9" w:name="P118"/>
      <w:bookmarkStart w:id="10" w:name="P119"/>
      <w:bookmarkEnd w:id="8"/>
      <w:bookmarkEnd w:id="9"/>
      <w:bookmarkEnd w:id="10"/>
    </w:p>
    <w:p w:rsidR="00004718" w:rsidRDefault="00004718" w:rsidP="000047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B57">
        <w:rPr>
          <w:sz w:val="28"/>
          <w:szCs w:val="28"/>
        </w:rPr>
        <w:t>2.</w:t>
      </w:r>
      <w:r w:rsidR="006A41AF">
        <w:rPr>
          <w:sz w:val="28"/>
          <w:szCs w:val="28"/>
        </w:rPr>
        <w:t>11.</w:t>
      </w:r>
      <w:r w:rsidR="00393B57" w:rsidRPr="00A422EA">
        <w:rPr>
          <w:sz w:val="28"/>
          <w:szCs w:val="28"/>
        </w:rPr>
        <w:t>Предоставление Услуги осуществляется без взимания платы.</w:t>
      </w:r>
    </w:p>
    <w:p w:rsidR="00004718" w:rsidRPr="00004718" w:rsidRDefault="00004718" w:rsidP="000047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</w:t>
      </w:r>
      <w:r w:rsidRPr="00004718">
        <w:rPr>
          <w:sz w:val="28"/>
          <w:szCs w:val="28"/>
        </w:rPr>
        <w:t>Максимальный срок ожидания в очереди при подаче уведомления или при получении результата предоставления Услуги составляет 15 минут.</w:t>
      </w:r>
    </w:p>
    <w:p w:rsidR="006A41AF" w:rsidRDefault="00004718" w:rsidP="006A4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B57">
        <w:rPr>
          <w:sz w:val="28"/>
          <w:szCs w:val="28"/>
        </w:rPr>
        <w:t>2.</w:t>
      </w:r>
      <w:r w:rsidR="006A41AF">
        <w:rPr>
          <w:sz w:val="28"/>
          <w:szCs w:val="28"/>
        </w:rPr>
        <w:t>13.</w:t>
      </w:r>
      <w:r w:rsidR="00393B57" w:rsidRPr="00A422EA">
        <w:rPr>
          <w:sz w:val="28"/>
          <w:szCs w:val="28"/>
        </w:rPr>
        <w:t>Срок регистрации запроса застройщика о предоставлении Услуги не должен превышать 30 минут.</w:t>
      </w:r>
    </w:p>
    <w:p w:rsidR="00393B57" w:rsidRDefault="006A41AF" w:rsidP="006A41A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B57">
        <w:rPr>
          <w:sz w:val="28"/>
          <w:szCs w:val="28"/>
        </w:rPr>
        <w:t>2.</w:t>
      </w:r>
      <w:r>
        <w:rPr>
          <w:sz w:val="28"/>
          <w:szCs w:val="28"/>
        </w:rPr>
        <w:t>14</w:t>
      </w:r>
      <w:r w:rsidR="00393B57" w:rsidRPr="00A422EA">
        <w:rPr>
          <w:sz w:val="28"/>
          <w:szCs w:val="28"/>
        </w:rPr>
        <w:t>.Помещения</w:t>
      </w:r>
      <w:r w:rsidR="00393B57">
        <w:rPr>
          <w:sz w:val="28"/>
          <w:szCs w:val="28"/>
        </w:rPr>
        <w:t>,</w:t>
      </w:r>
      <w:r w:rsidR="00393B57" w:rsidRPr="00A422EA">
        <w:rPr>
          <w:sz w:val="28"/>
          <w:szCs w:val="28"/>
        </w:rPr>
        <w:t xml:space="preserve"> в которых предоставляется Услуга,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393B57" w:rsidRDefault="00393B57" w:rsidP="00393B5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E2D40">
        <w:rPr>
          <w:sz w:val="28"/>
          <w:szCs w:val="28"/>
        </w:rPr>
        <w:t xml:space="preserve">В </w:t>
      </w:r>
      <w:r>
        <w:rPr>
          <w:sz w:val="28"/>
          <w:szCs w:val="28"/>
        </w:rPr>
        <w:t>местах ожидания</w:t>
      </w:r>
      <w:r w:rsidRPr="00AE2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предоставлении Услуги </w:t>
      </w:r>
      <w:r w:rsidRPr="00AE2D40">
        <w:rPr>
          <w:sz w:val="28"/>
          <w:szCs w:val="28"/>
        </w:rPr>
        <w:t xml:space="preserve">размещаются стенды с информацией о порядке выдачи уведомления о соответствии </w:t>
      </w:r>
      <w:r>
        <w:rPr>
          <w:sz w:val="28"/>
          <w:szCs w:val="28"/>
        </w:rPr>
        <w:t xml:space="preserve">построенного </w:t>
      </w:r>
      <w:r w:rsidRPr="00AE2D40">
        <w:rPr>
          <w:sz w:val="28"/>
          <w:szCs w:val="28"/>
        </w:rPr>
        <w:t>объекта и образцами документов, представляемых для получения указанного уведомления.</w:t>
      </w:r>
    </w:p>
    <w:p w:rsidR="00393B57" w:rsidRDefault="00393B57" w:rsidP="00393B5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Для ожидания приема застройщику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6A41AF" w:rsidRDefault="00393B57" w:rsidP="00393B5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393B57" w:rsidRDefault="00393B57" w:rsidP="00393B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41A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A422EA">
        <w:rPr>
          <w:sz w:val="28"/>
          <w:szCs w:val="28"/>
        </w:rPr>
        <w:t xml:space="preserve">Доступ в здание, в котором </w:t>
      </w:r>
      <w:r w:rsidR="00004718">
        <w:rPr>
          <w:sz w:val="28"/>
          <w:szCs w:val="28"/>
        </w:rPr>
        <w:t>расположен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</w:t>
      </w:r>
      <w:r w:rsidRPr="00A422EA">
        <w:rPr>
          <w:sz w:val="28"/>
          <w:szCs w:val="28"/>
        </w:rPr>
        <w:t>орган, предоставляющий Услугу, оборуд</w:t>
      </w:r>
      <w:r>
        <w:rPr>
          <w:sz w:val="28"/>
          <w:szCs w:val="28"/>
        </w:rPr>
        <w:t>уется</w:t>
      </w:r>
      <w:r w:rsidRPr="00A422EA">
        <w:rPr>
          <w:sz w:val="28"/>
          <w:szCs w:val="28"/>
        </w:rPr>
        <w:t xml:space="preserve"> пандусом, обеспечивающим возможность передвижения </w:t>
      </w:r>
      <w:proofErr w:type="spellStart"/>
      <w:r w:rsidRPr="00A422EA">
        <w:rPr>
          <w:sz w:val="28"/>
          <w:szCs w:val="28"/>
        </w:rPr>
        <w:t>маломобильных</w:t>
      </w:r>
      <w:proofErr w:type="spellEnd"/>
      <w:r w:rsidRPr="00A422EA">
        <w:rPr>
          <w:sz w:val="28"/>
          <w:szCs w:val="28"/>
        </w:rPr>
        <w:t xml:space="preserve"> групп населения</w:t>
      </w:r>
      <w:r>
        <w:rPr>
          <w:sz w:val="28"/>
          <w:szCs w:val="28"/>
        </w:rPr>
        <w:t>.</w:t>
      </w:r>
    </w:p>
    <w:p w:rsidR="00393B57" w:rsidRDefault="00393B57" w:rsidP="00393B5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Уполномоченные специалисты, на которых решением руководителя </w:t>
      </w:r>
      <w:r>
        <w:rPr>
          <w:sz w:val="28"/>
          <w:szCs w:val="28"/>
        </w:rPr>
        <w:t xml:space="preserve">администрации района </w:t>
      </w:r>
      <w:r w:rsidRPr="00A422EA">
        <w:rPr>
          <w:sz w:val="28"/>
          <w:szCs w:val="28"/>
        </w:rPr>
        <w:t>возложена обязанность, оказывают инвалидам помощь в преодолении барьеров, мешающих получению ими информации об Услуге наравне с другими лицами.</w:t>
      </w:r>
    </w:p>
    <w:p w:rsidR="00393B57" w:rsidRDefault="00393B57" w:rsidP="00393B5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Уполномоченные специалисты при необходимости оказывают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A41AF" w:rsidRDefault="00393B57" w:rsidP="00393B5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При наличии на территории, прилегающей к местонахождению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6A41AF" w:rsidRDefault="00393B57" w:rsidP="00393B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41AF">
        <w:rPr>
          <w:sz w:val="28"/>
          <w:szCs w:val="28"/>
        </w:rPr>
        <w:t>16</w:t>
      </w:r>
      <w:r w:rsidRPr="00A422EA">
        <w:rPr>
          <w:sz w:val="28"/>
          <w:szCs w:val="28"/>
        </w:rPr>
        <w:t>. Показателями качества Услуги являются:</w:t>
      </w:r>
    </w:p>
    <w:p w:rsidR="006A41AF" w:rsidRDefault="00393B57" w:rsidP="00004718">
      <w:pPr>
        <w:pStyle w:val="ConsPlusNormal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актуальность размещаемой информации о порядке предоставления Услуги;</w:t>
      </w:r>
    </w:p>
    <w:p w:rsidR="003C0721" w:rsidRDefault="003C0721" w:rsidP="00004718">
      <w:pPr>
        <w:pStyle w:val="ConsPlusNormal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соблюдение сроков регистрации уведомлений о предоставлении Услуги</w:t>
      </w:r>
      <w:r>
        <w:rPr>
          <w:sz w:val="28"/>
          <w:szCs w:val="28"/>
        </w:rPr>
        <w:t>;</w:t>
      </w:r>
    </w:p>
    <w:p w:rsidR="006A41AF" w:rsidRDefault="00393B57" w:rsidP="00004718">
      <w:pPr>
        <w:pStyle w:val="ConsPlusNormal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соблюдение срока предоставления Услуги;</w:t>
      </w:r>
    </w:p>
    <w:p w:rsidR="00393B57" w:rsidRDefault="00393B57" w:rsidP="00004718">
      <w:pPr>
        <w:pStyle w:val="ConsPlusNormal"/>
        <w:jc w:val="both"/>
        <w:rPr>
          <w:sz w:val="28"/>
          <w:szCs w:val="28"/>
        </w:rPr>
      </w:pPr>
      <w:r w:rsidRPr="00A422EA">
        <w:rPr>
          <w:sz w:val="28"/>
          <w:szCs w:val="28"/>
        </w:rPr>
        <w:lastRenderedPageBreak/>
        <w:t xml:space="preserve">доля обращений за предоставлением Услуги, в отношении которых осуществлено досудебное обжалование действий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и должностных лиц при предоставлении Услуги, </w:t>
      </w:r>
      <w:r>
        <w:rPr>
          <w:sz w:val="28"/>
          <w:szCs w:val="28"/>
        </w:rPr>
        <w:t>от</w:t>
      </w:r>
      <w:r w:rsidRPr="00A422EA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Pr="00A422EA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обращений за Услугой;</w:t>
      </w:r>
    </w:p>
    <w:p w:rsidR="00393B57" w:rsidRDefault="00393B57" w:rsidP="00004718">
      <w:pPr>
        <w:pStyle w:val="ConsPlusNormal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доля обращений за предоставлением Услуги, в отношении которых судом принято решение о неправомерности действий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при предоставлении Услуги, </w:t>
      </w:r>
      <w:r>
        <w:rPr>
          <w:sz w:val="28"/>
          <w:szCs w:val="28"/>
        </w:rPr>
        <w:t>от</w:t>
      </w:r>
      <w:r w:rsidRPr="00A422EA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Pr="00A422EA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обращений за Услугой</w:t>
      </w:r>
      <w:r w:rsidR="003C0721">
        <w:rPr>
          <w:sz w:val="28"/>
          <w:szCs w:val="28"/>
        </w:rPr>
        <w:t>.</w:t>
      </w:r>
    </w:p>
    <w:p w:rsidR="00393B57" w:rsidRDefault="00393B57" w:rsidP="00393B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41AF">
        <w:rPr>
          <w:sz w:val="28"/>
          <w:szCs w:val="28"/>
        </w:rPr>
        <w:t>17</w:t>
      </w:r>
      <w:r w:rsidRPr="00A422EA">
        <w:rPr>
          <w:sz w:val="28"/>
          <w:szCs w:val="28"/>
        </w:rPr>
        <w:t xml:space="preserve">. Особенности предоставления Услуги в </w:t>
      </w:r>
      <w:r>
        <w:rPr>
          <w:sz w:val="28"/>
          <w:szCs w:val="28"/>
        </w:rPr>
        <w:t>многофункциональном центре</w:t>
      </w:r>
      <w:r w:rsidR="00C4042B">
        <w:rPr>
          <w:sz w:val="28"/>
          <w:szCs w:val="28"/>
        </w:rPr>
        <w:t>.</w:t>
      </w:r>
      <w:r w:rsidRPr="00A422EA">
        <w:rPr>
          <w:sz w:val="28"/>
          <w:szCs w:val="28"/>
        </w:rPr>
        <w:t xml:space="preserve"> </w:t>
      </w:r>
    </w:p>
    <w:p w:rsidR="00393B57" w:rsidRDefault="00C4042B" w:rsidP="00C4042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93B57">
        <w:rPr>
          <w:sz w:val="28"/>
          <w:szCs w:val="28"/>
        </w:rPr>
        <w:t>ногофункциональный центр</w:t>
      </w:r>
      <w:r w:rsidR="00393B57" w:rsidRPr="00A422EA">
        <w:rPr>
          <w:sz w:val="28"/>
          <w:szCs w:val="28"/>
        </w:rPr>
        <w:t xml:space="preserve"> осуществляет:</w:t>
      </w:r>
    </w:p>
    <w:p w:rsidR="00393B57" w:rsidRDefault="00292760" w:rsidP="00C4042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B57" w:rsidRPr="00A422EA">
        <w:rPr>
          <w:sz w:val="28"/>
          <w:szCs w:val="28"/>
        </w:rPr>
        <w:t>информирование застройщика по вопросам предоставления Услуги;</w:t>
      </w:r>
    </w:p>
    <w:p w:rsidR="00393B57" w:rsidRDefault="00292760" w:rsidP="00C4042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B57" w:rsidRPr="00A422EA">
        <w:rPr>
          <w:sz w:val="28"/>
          <w:szCs w:val="28"/>
        </w:rPr>
        <w:t>прием уведомления о</w:t>
      </w:r>
      <w:r w:rsidR="00795C28">
        <w:rPr>
          <w:sz w:val="28"/>
          <w:szCs w:val="28"/>
        </w:rPr>
        <w:t>б</w:t>
      </w:r>
      <w:r w:rsidR="00393B57" w:rsidRPr="00A422EA">
        <w:rPr>
          <w:sz w:val="28"/>
          <w:szCs w:val="28"/>
        </w:rPr>
        <w:t xml:space="preserve"> </w:t>
      </w:r>
      <w:r w:rsidR="00795C28">
        <w:rPr>
          <w:sz w:val="28"/>
          <w:szCs w:val="28"/>
        </w:rPr>
        <w:t>окончании</w:t>
      </w:r>
      <w:r w:rsidR="00393B57" w:rsidRPr="00A422EA">
        <w:rPr>
          <w:sz w:val="28"/>
          <w:szCs w:val="28"/>
        </w:rPr>
        <w:t xml:space="preserve"> строительств</w:t>
      </w:r>
      <w:r w:rsidR="00795C28">
        <w:rPr>
          <w:sz w:val="28"/>
          <w:szCs w:val="28"/>
        </w:rPr>
        <w:t>а</w:t>
      </w:r>
      <w:r w:rsidR="00393B57" w:rsidRPr="00A422EA">
        <w:rPr>
          <w:sz w:val="28"/>
          <w:szCs w:val="28"/>
        </w:rPr>
        <w:t xml:space="preserve"> и прилагаемых документов, необходимых для предоставления Услуги;</w:t>
      </w:r>
    </w:p>
    <w:p w:rsidR="00393B57" w:rsidRDefault="00292760" w:rsidP="00C4042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B57" w:rsidRPr="00A422EA">
        <w:rPr>
          <w:sz w:val="28"/>
          <w:szCs w:val="28"/>
        </w:rPr>
        <w:t>выдачу результата предоставления Услуги.</w:t>
      </w:r>
    </w:p>
    <w:p w:rsidR="00B572E6" w:rsidRDefault="00B572E6" w:rsidP="00C4042B">
      <w:pPr>
        <w:pStyle w:val="ConsPlusNormal"/>
        <w:jc w:val="both"/>
        <w:rPr>
          <w:sz w:val="28"/>
          <w:szCs w:val="28"/>
        </w:rPr>
      </w:pPr>
    </w:p>
    <w:p w:rsidR="00B572E6" w:rsidRPr="00A422EA" w:rsidRDefault="00B572E6" w:rsidP="00B572E6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Состав, последовательность и сроки выполнения</w:t>
      </w:r>
    </w:p>
    <w:p w:rsidR="00292760" w:rsidRDefault="00B572E6" w:rsidP="00B572E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процедур, требования к порядку</w:t>
      </w:r>
      <w:r w:rsidR="002927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выполнения, </w:t>
      </w:r>
    </w:p>
    <w:p w:rsidR="00B572E6" w:rsidRPr="00A422EA" w:rsidRDefault="00B572E6" w:rsidP="00B572E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 также особенности выполнения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процедур в многофункциональных центрах</w:t>
      </w:r>
    </w:p>
    <w:p w:rsidR="00B572E6" w:rsidRPr="00A422EA" w:rsidRDefault="00B572E6" w:rsidP="00C4042B">
      <w:pPr>
        <w:pStyle w:val="ConsPlusNormal"/>
        <w:jc w:val="both"/>
        <w:rPr>
          <w:sz w:val="28"/>
          <w:szCs w:val="28"/>
        </w:rPr>
      </w:pPr>
    </w:p>
    <w:p w:rsidR="00374192" w:rsidRDefault="00C4042B" w:rsidP="003741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4192">
        <w:rPr>
          <w:sz w:val="28"/>
          <w:szCs w:val="28"/>
        </w:rPr>
        <w:t>3.1.</w:t>
      </w:r>
      <w:r w:rsidR="00921D25" w:rsidRPr="00AE2D40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374192" w:rsidRDefault="00374192" w:rsidP="003741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D25" w:rsidRPr="00AE2D40">
        <w:rPr>
          <w:sz w:val="28"/>
          <w:szCs w:val="28"/>
        </w:rPr>
        <w:t>1) прием и регистрация уведомления об окончании строительства с приложенными документами;</w:t>
      </w:r>
    </w:p>
    <w:p w:rsidR="00374192" w:rsidRDefault="00374192" w:rsidP="003741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D25" w:rsidRPr="00AE2D40">
        <w:rPr>
          <w:sz w:val="28"/>
          <w:szCs w:val="28"/>
        </w:rPr>
        <w:t>2) рассмотрение уведомления об окончании строительства и прилагаемых документов;</w:t>
      </w:r>
    </w:p>
    <w:p w:rsidR="00374192" w:rsidRDefault="00374192" w:rsidP="003741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D25" w:rsidRPr="00AE2D40">
        <w:rPr>
          <w:sz w:val="28"/>
          <w:szCs w:val="28"/>
        </w:rPr>
        <w:t>3) направление или выдача результата предоставления Услуги.</w:t>
      </w:r>
    </w:p>
    <w:p w:rsidR="00374192" w:rsidRDefault="00374192" w:rsidP="003741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Блок- схема </w:t>
      </w:r>
      <w:r w:rsidR="00921D25" w:rsidRPr="00AE2D40">
        <w:rPr>
          <w:sz w:val="28"/>
          <w:szCs w:val="28"/>
        </w:rPr>
        <w:t xml:space="preserve">последовательности административных процедур при предоставлении Услуги приведена в приложении </w:t>
      </w:r>
      <w:r>
        <w:rPr>
          <w:sz w:val="28"/>
          <w:szCs w:val="28"/>
        </w:rPr>
        <w:t xml:space="preserve">№ </w:t>
      </w:r>
      <w:r w:rsidR="00350639">
        <w:rPr>
          <w:sz w:val="28"/>
          <w:szCs w:val="28"/>
        </w:rPr>
        <w:t>2</w:t>
      </w:r>
      <w:r w:rsidR="00921D25" w:rsidRPr="00AE2D40">
        <w:rPr>
          <w:sz w:val="28"/>
          <w:szCs w:val="28"/>
        </w:rPr>
        <w:t xml:space="preserve"> к настоящему Регламенту.</w:t>
      </w:r>
    </w:p>
    <w:p w:rsidR="00374192" w:rsidRDefault="00374192" w:rsidP="003741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="00921D25" w:rsidRPr="00AE2D40">
        <w:rPr>
          <w:sz w:val="28"/>
          <w:szCs w:val="28"/>
        </w:rPr>
        <w:t xml:space="preserve"> Прием и регистрация уведомления об окончании строительства с приложенными документами:</w:t>
      </w:r>
    </w:p>
    <w:p w:rsidR="00374192" w:rsidRDefault="00374192" w:rsidP="003741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D25" w:rsidRPr="00AE2D40">
        <w:rPr>
          <w:sz w:val="28"/>
          <w:szCs w:val="28"/>
        </w:rPr>
        <w:t xml:space="preserve">1) основанием для начала административной процедуры является получение </w:t>
      </w:r>
      <w:r>
        <w:rPr>
          <w:sz w:val="28"/>
          <w:szCs w:val="28"/>
        </w:rPr>
        <w:t>администрацией</w:t>
      </w:r>
      <w:r w:rsidR="00921D25" w:rsidRPr="00AE2D40">
        <w:rPr>
          <w:sz w:val="28"/>
          <w:szCs w:val="28"/>
        </w:rPr>
        <w:t xml:space="preserve"> уведомления об окончании строительства и прилагаемых документов, предусмотренных </w:t>
      </w:r>
      <w:r>
        <w:rPr>
          <w:sz w:val="28"/>
          <w:szCs w:val="28"/>
        </w:rPr>
        <w:t xml:space="preserve">пунктом 2.6. </w:t>
      </w:r>
      <w:r w:rsidR="00921D25" w:rsidRPr="00AE2D40">
        <w:rPr>
          <w:sz w:val="28"/>
          <w:szCs w:val="28"/>
        </w:rPr>
        <w:t>настоящего Регламента.</w:t>
      </w:r>
    </w:p>
    <w:p w:rsidR="008D1F87" w:rsidRDefault="00374192" w:rsidP="008D1F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D25" w:rsidRPr="00AE2D40">
        <w:rPr>
          <w:sz w:val="28"/>
          <w:szCs w:val="28"/>
        </w:rPr>
        <w:t>2)</w:t>
      </w:r>
      <w:r w:rsidR="008D1F87" w:rsidRPr="008D1F87">
        <w:rPr>
          <w:sz w:val="28"/>
          <w:szCs w:val="28"/>
        </w:rPr>
        <w:t xml:space="preserve"> </w:t>
      </w:r>
      <w:r w:rsidR="008D1F87" w:rsidRPr="00A422EA">
        <w:rPr>
          <w:sz w:val="28"/>
          <w:szCs w:val="28"/>
        </w:rPr>
        <w:t xml:space="preserve">ответственным исполнителем за совершение административной процедуры является специалист отдела </w:t>
      </w:r>
      <w:r w:rsidR="008D1F87">
        <w:rPr>
          <w:sz w:val="28"/>
          <w:szCs w:val="28"/>
        </w:rPr>
        <w:t xml:space="preserve">по организационной работе и архивным вопросам </w:t>
      </w:r>
      <w:r w:rsidR="008D1F87" w:rsidRPr="00A422EA">
        <w:rPr>
          <w:sz w:val="28"/>
          <w:szCs w:val="28"/>
        </w:rPr>
        <w:t>(далее - ответственный специалист)</w:t>
      </w:r>
      <w:r w:rsidR="008D1F87">
        <w:rPr>
          <w:sz w:val="28"/>
          <w:szCs w:val="28"/>
        </w:rPr>
        <w:t>.</w:t>
      </w:r>
    </w:p>
    <w:p w:rsidR="008D1F87" w:rsidRDefault="00374192" w:rsidP="008D1F8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F87" w:rsidRPr="00A422EA">
        <w:rPr>
          <w:sz w:val="28"/>
          <w:szCs w:val="28"/>
        </w:rPr>
        <w:t>3) ответственный специалист регистрирует поступившее уведомление о</w:t>
      </w:r>
      <w:r w:rsidR="008D1F87">
        <w:rPr>
          <w:sz w:val="28"/>
          <w:szCs w:val="28"/>
        </w:rPr>
        <w:t>б</w:t>
      </w:r>
      <w:r w:rsidR="008D1F87" w:rsidRPr="00A422EA">
        <w:rPr>
          <w:sz w:val="28"/>
          <w:szCs w:val="28"/>
        </w:rPr>
        <w:t xml:space="preserve"> </w:t>
      </w:r>
      <w:r w:rsidR="008D1F87">
        <w:rPr>
          <w:sz w:val="28"/>
          <w:szCs w:val="28"/>
        </w:rPr>
        <w:t>окончании</w:t>
      </w:r>
      <w:r w:rsidR="008D1F87" w:rsidRPr="00A422EA">
        <w:rPr>
          <w:sz w:val="28"/>
          <w:szCs w:val="28"/>
        </w:rPr>
        <w:t xml:space="preserve"> строительств</w:t>
      </w:r>
      <w:r w:rsidR="008D1F87">
        <w:rPr>
          <w:sz w:val="28"/>
          <w:szCs w:val="28"/>
        </w:rPr>
        <w:t>а</w:t>
      </w:r>
      <w:r w:rsidR="008D1F87" w:rsidRPr="00A422EA">
        <w:rPr>
          <w:sz w:val="28"/>
          <w:szCs w:val="28"/>
        </w:rPr>
        <w:t xml:space="preserve"> с приложенными документами в системе электронного документооборота администрации </w:t>
      </w:r>
      <w:r w:rsidR="008D1F87">
        <w:rPr>
          <w:sz w:val="28"/>
          <w:szCs w:val="28"/>
        </w:rPr>
        <w:t>района</w:t>
      </w:r>
      <w:r w:rsidR="008D1F87" w:rsidRPr="00A422EA">
        <w:rPr>
          <w:sz w:val="28"/>
          <w:szCs w:val="28"/>
        </w:rPr>
        <w:t xml:space="preserve"> с присвоением входящего номера в день его поступления и направляет </w:t>
      </w:r>
      <w:r w:rsidR="008D1F87">
        <w:rPr>
          <w:sz w:val="28"/>
          <w:szCs w:val="28"/>
        </w:rPr>
        <w:t>главе района</w:t>
      </w:r>
      <w:r w:rsidR="008D1F87" w:rsidRPr="00A422EA">
        <w:rPr>
          <w:sz w:val="28"/>
          <w:szCs w:val="28"/>
        </w:rPr>
        <w:t xml:space="preserve"> </w:t>
      </w:r>
      <w:r w:rsidR="008D1F87">
        <w:rPr>
          <w:sz w:val="28"/>
          <w:szCs w:val="28"/>
        </w:rPr>
        <w:t xml:space="preserve">для </w:t>
      </w:r>
      <w:r w:rsidR="008D1F87" w:rsidRPr="00A422EA">
        <w:rPr>
          <w:sz w:val="28"/>
          <w:szCs w:val="28"/>
        </w:rPr>
        <w:t xml:space="preserve"> резолюции </w:t>
      </w:r>
      <w:r w:rsidR="008D1F87">
        <w:rPr>
          <w:sz w:val="28"/>
          <w:szCs w:val="28"/>
        </w:rPr>
        <w:t xml:space="preserve">и </w:t>
      </w:r>
      <w:r w:rsidR="008D1F87" w:rsidRPr="00A422EA">
        <w:rPr>
          <w:sz w:val="28"/>
          <w:szCs w:val="28"/>
        </w:rPr>
        <w:t>поручени</w:t>
      </w:r>
      <w:r w:rsidR="008D1F87">
        <w:rPr>
          <w:sz w:val="28"/>
          <w:szCs w:val="28"/>
        </w:rPr>
        <w:t>я</w:t>
      </w:r>
      <w:r w:rsidR="008D1F87" w:rsidRPr="00A422EA">
        <w:rPr>
          <w:sz w:val="28"/>
          <w:szCs w:val="28"/>
        </w:rPr>
        <w:t xml:space="preserve"> начальнику отдела </w:t>
      </w:r>
      <w:r w:rsidR="008D1F87">
        <w:rPr>
          <w:sz w:val="28"/>
          <w:szCs w:val="28"/>
        </w:rPr>
        <w:t xml:space="preserve">по вопросам строительства, архитектуры и </w:t>
      </w:r>
      <w:proofErr w:type="spellStart"/>
      <w:r w:rsidR="008D1F87">
        <w:rPr>
          <w:sz w:val="28"/>
          <w:szCs w:val="28"/>
        </w:rPr>
        <w:t>жилищно</w:t>
      </w:r>
      <w:proofErr w:type="spellEnd"/>
      <w:r w:rsidR="008D1F87">
        <w:rPr>
          <w:sz w:val="28"/>
          <w:szCs w:val="28"/>
        </w:rPr>
        <w:t xml:space="preserve">- коммунального хозяйства для назначения ответственного специалиста </w:t>
      </w:r>
      <w:r w:rsidR="008D1F87" w:rsidRPr="00A422EA">
        <w:rPr>
          <w:sz w:val="28"/>
          <w:szCs w:val="28"/>
        </w:rPr>
        <w:t>по рассмотрению уведомления о</w:t>
      </w:r>
      <w:r w:rsidR="008D1F87">
        <w:rPr>
          <w:sz w:val="28"/>
          <w:szCs w:val="28"/>
        </w:rPr>
        <w:t>б</w:t>
      </w:r>
      <w:r w:rsidR="008D1F87" w:rsidRPr="00A422EA">
        <w:rPr>
          <w:sz w:val="28"/>
          <w:szCs w:val="28"/>
        </w:rPr>
        <w:t xml:space="preserve"> </w:t>
      </w:r>
      <w:r w:rsidR="008D1F87">
        <w:rPr>
          <w:sz w:val="28"/>
          <w:szCs w:val="28"/>
        </w:rPr>
        <w:t>окончании</w:t>
      </w:r>
      <w:r w:rsidR="008D1F87" w:rsidRPr="00A422EA">
        <w:rPr>
          <w:sz w:val="28"/>
          <w:szCs w:val="28"/>
        </w:rPr>
        <w:t xml:space="preserve"> строительств</w:t>
      </w:r>
      <w:r w:rsidR="008D1F87">
        <w:rPr>
          <w:sz w:val="28"/>
          <w:szCs w:val="28"/>
        </w:rPr>
        <w:t>а и приложенных документов.</w:t>
      </w:r>
    </w:p>
    <w:p w:rsidR="008D1F87" w:rsidRPr="00AE2D40" w:rsidRDefault="008D1F87" w:rsidP="00374192">
      <w:pPr>
        <w:pStyle w:val="ConsPlusNormal"/>
        <w:jc w:val="both"/>
        <w:rPr>
          <w:sz w:val="28"/>
          <w:szCs w:val="28"/>
        </w:rPr>
      </w:pPr>
    </w:p>
    <w:p w:rsidR="008D1F87" w:rsidRDefault="008D1F87" w:rsidP="008D1F8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4) результатом административной процедуры является регистрация поступившего уведомления о</w:t>
      </w:r>
      <w:r>
        <w:rPr>
          <w:sz w:val="28"/>
          <w:szCs w:val="28"/>
        </w:rPr>
        <w:t>б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окончании </w:t>
      </w:r>
      <w:r w:rsidRPr="00A422EA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с приложенными документами в системе электронного документооборота администрации </w:t>
      </w:r>
      <w:r>
        <w:rPr>
          <w:sz w:val="28"/>
          <w:szCs w:val="28"/>
        </w:rPr>
        <w:t>района</w:t>
      </w:r>
      <w:r w:rsidRPr="00A422EA">
        <w:rPr>
          <w:sz w:val="28"/>
          <w:szCs w:val="28"/>
        </w:rPr>
        <w:t xml:space="preserve">, направление </w:t>
      </w:r>
      <w:r w:rsidR="00795C28">
        <w:rPr>
          <w:sz w:val="28"/>
          <w:szCs w:val="28"/>
        </w:rPr>
        <w:t>начальнику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795C28">
        <w:rPr>
          <w:sz w:val="28"/>
          <w:szCs w:val="28"/>
        </w:rPr>
        <w:t>а</w:t>
      </w:r>
      <w:r>
        <w:rPr>
          <w:sz w:val="28"/>
          <w:szCs w:val="28"/>
        </w:rPr>
        <w:t xml:space="preserve"> по вопросам строительства, </w:t>
      </w:r>
      <w:r w:rsidRPr="00A422EA">
        <w:rPr>
          <w:sz w:val="28"/>
          <w:szCs w:val="28"/>
        </w:rPr>
        <w:t xml:space="preserve">архитектуры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- коммунального хозяйства </w:t>
      </w:r>
      <w:r w:rsidRPr="00A422E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района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об окончании  строительства и прил</w:t>
      </w:r>
      <w:r w:rsidR="000A03FD">
        <w:rPr>
          <w:sz w:val="28"/>
          <w:szCs w:val="28"/>
        </w:rPr>
        <w:t>агаем</w:t>
      </w:r>
      <w:r>
        <w:rPr>
          <w:sz w:val="28"/>
          <w:szCs w:val="28"/>
        </w:rPr>
        <w:t>ых документов.</w:t>
      </w:r>
    </w:p>
    <w:p w:rsidR="008D1F87" w:rsidRDefault="00921D25" w:rsidP="008D1F87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5) максимальный срок выполнения административной процедуры составляет один рабочий день со дня поступления уведомления об окончании строительства и прилагаемых документов в </w:t>
      </w:r>
      <w:r w:rsidR="008D1F87">
        <w:rPr>
          <w:sz w:val="28"/>
          <w:szCs w:val="28"/>
        </w:rPr>
        <w:t>администрацию</w:t>
      </w:r>
      <w:r w:rsidRPr="00AE2D40">
        <w:rPr>
          <w:sz w:val="28"/>
          <w:szCs w:val="28"/>
        </w:rPr>
        <w:t>.</w:t>
      </w:r>
    </w:p>
    <w:p w:rsidR="008D1F87" w:rsidRDefault="008D1F87" w:rsidP="008D1F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921D25" w:rsidRPr="00AE2D40">
        <w:rPr>
          <w:sz w:val="28"/>
          <w:szCs w:val="28"/>
        </w:rPr>
        <w:t xml:space="preserve"> Рассмотрение уведомления об окончании строительства и прилагаемых документов:</w:t>
      </w:r>
    </w:p>
    <w:p w:rsidR="000A03FD" w:rsidRDefault="008D1F87" w:rsidP="000A03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03FD" w:rsidRPr="00A422EA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уведомления о</w:t>
      </w:r>
      <w:r w:rsidR="000A03FD">
        <w:rPr>
          <w:sz w:val="28"/>
          <w:szCs w:val="28"/>
        </w:rPr>
        <w:t>б</w:t>
      </w:r>
      <w:r w:rsidR="000A03FD" w:rsidRPr="00A422EA">
        <w:rPr>
          <w:sz w:val="28"/>
          <w:szCs w:val="28"/>
        </w:rPr>
        <w:t xml:space="preserve"> </w:t>
      </w:r>
      <w:r w:rsidR="000A03FD">
        <w:rPr>
          <w:sz w:val="28"/>
          <w:szCs w:val="28"/>
        </w:rPr>
        <w:t xml:space="preserve">окончании </w:t>
      </w:r>
      <w:r w:rsidR="000A03FD" w:rsidRPr="00A422EA">
        <w:rPr>
          <w:sz w:val="28"/>
          <w:szCs w:val="28"/>
        </w:rPr>
        <w:t>строительств</w:t>
      </w:r>
      <w:r w:rsidR="000A03FD">
        <w:rPr>
          <w:sz w:val="28"/>
          <w:szCs w:val="28"/>
        </w:rPr>
        <w:t>а</w:t>
      </w:r>
      <w:r w:rsidR="000A03FD" w:rsidRPr="00A422EA">
        <w:rPr>
          <w:sz w:val="28"/>
          <w:szCs w:val="28"/>
        </w:rPr>
        <w:t xml:space="preserve"> и прилагаемых документов начальнику отдела </w:t>
      </w:r>
      <w:r w:rsidR="000A03FD">
        <w:rPr>
          <w:sz w:val="28"/>
          <w:szCs w:val="28"/>
        </w:rPr>
        <w:t xml:space="preserve">строительства, архитектуры и </w:t>
      </w:r>
      <w:proofErr w:type="spellStart"/>
      <w:r w:rsidR="000A03FD">
        <w:rPr>
          <w:sz w:val="28"/>
          <w:szCs w:val="28"/>
        </w:rPr>
        <w:t>жилищно</w:t>
      </w:r>
      <w:proofErr w:type="spellEnd"/>
      <w:r w:rsidR="000A03FD">
        <w:rPr>
          <w:sz w:val="28"/>
          <w:szCs w:val="28"/>
        </w:rPr>
        <w:t>- коммунального хозяйства</w:t>
      </w:r>
      <w:r w:rsidR="000A03FD" w:rsidRPr="00A422EA">
        <w:rPr>
          <w:sz w:val="28"/>
          <w:szCs w:val="28"/>
        </w:rPr>
        <w:t>;</w:t>
      </w:r>
    </w:p>
    <w:p w:rsidR="000A03FD" w:rsidRDefault="000A03FD" w:rsidP="000A03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422EA">
        <w:rPr>
          <w:sz w:val="28"/>
          <w:szCs w:val="28"/>
        </w:rPr>
        <w:t xml:space="preserve">начальник отдела </w:t>
      </w:r>
      <w:r w:rsidR="00CF3BFA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строительства, архитектуры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- коммунального хозяйства</w:t>
      </w:r>
      <w:r w:rsidRPr="00A422EA">
        <w:rPr>
          <w:sz w:val="28"/>
          <w:szCs w:val="28"/>
        </w:rPr>
        <w:t xml:space="preserve"> в течение одного рабочего дня с</w:t>
      </w:r>
      <w:r>
        <w:rPr>
          <w:sz w:val="28"/>
          <w:szCs w:val="28"/>
        </w:rPr>
        <w:t>о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A422EA">
        <w:rPr>
          <w:sz w:val="28"/>
          <w:szCs w:val="28"/>
        </w:rPr>
        <w:t xml:space="preserve"> регистрации уведомления о</w:t>
      </w:r>
      <w:r>
        <w:rPr>
          <w:sz w:val="28"/>
          <w:szCs w:val="28"/>
        </w:rPr>
        <w:t>б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окончании</w:t>
      </w:r>
      <w:r w:rsidRPr="00A422EA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в системе электронного документооборота администрации  </w:t>
      </w:r>
      <w:r>
        <w:rPr>
          <w:sz w:val="28"/>
          <w:szCs w:val="28"/>
        </w:rPr>
        <w:t xml:space="preserve">района </w:t>
      </w:r>
      <w:r w:rsidRPr="00A422EA">
        <w:rPr>
          <w:sz w:val="28"/>
          <w:szCs w:val="28"/>
        </w:rPr>
        <w:t>назначает ответственного специалиста за проведение проверки уведомления о</w:t>
      </w:r>
      <w:r>
        <w:rPr>
          <w:sz w:val="28"/>
          <w:szCs w:val="28"/>
        </w:rPr>
        <w:t>б окончания</w:t>
      </w:r>
      <w:r w:rsidRPr="00A422EA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и прилагаемых документов на соответствие сведениям и документам, предусмотренным</w:t>
      </w:r>
      <w:r>
        <w:rPr>
          <w:sz w:val="28"/>
          <w:szCs w:val="28"/>
        </w:rPr>
        <w:t xml:space="preserve"> подпунктом 1</w:t>
      </w:r>
      <w:r w:rsidRPr="00A422EA">
        <w:rPr>
          <w:sz w:val="28"/>
          <w:szCs w:val="28"/>
        </w:rPr>
        <w:t xml:space="preserve">, </w:t>
      </w:r>
      <w:r>
        <w:rPr>
          <w:sz w:val="28"/>
          <w:szCs w:val="28"/>
        </w:rPr>
        <w:t>абзацами 3</w:t>
      </w:r>
      <w:r w:rsidRPr="00A422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6 подпункта 2 пункта 2.6 </w:t>
      </w:r>
      <w:r w:rsidRPr="00A422EA">
        <w:rPr>
          <w:sz w:val="28"/>
          <w:szCs w:val="28"/>
        </w:rPr>
        <w:t>настоящего Регламента;</w:t>
      </w:r>
    </w:p>
    <w:p w:rsidR="004172AF" w:rsidRDefault="008D1F87" w:rsidP="004172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172AF" w:rsidRPr="00A422EA">
        <w:rPr>
          <w:sz w:val="28"/>
          <w:szCs w:val="28"/>
        </w:rPr>
        <w:t>ответственный специалист в течение одного рабочего дня проводит проверку уведомления о</w:t>
      </w:r>
      <w:r w:rsidR="004172AF">
        <w:rPr>
          <w:sz w:val="28"/>
          <w:szCs w:val="28"/>
        </w:rPr>
        <w:t>б</w:t>
      </w:r>
      <w:r w:rsidR="004172AF" w:rsidRPr="00A422EA">
        <w:rPr>
          <w:sz w:val="28"/>
          <w:szCs w:val="28"/>
        </w:rPr>
        <w:t xml:space="preserve"> </w:t>
      </w:r>
      <w:r w:rsidR="004172AF">
        <w:rPr>
          <w:sz w:val="28"/>
          <w:szCs w:val="28"/>
        </w:rPr>
        <w:t xml:space="preserve">окончании </w:t>
      </w:r>
      <w:r w:rsidR="004172AF" w:rsidRPr="00A422EA">
        <w:rPr>
          <w:sz w:val="28"/>
          <w:szCs w:val="28"/>
        </w:rPr>
        <w:t>строительств</w:t>
      </w:r>
      <w:r w:rsidR="004172AF">
        <w:rPr>
          <w:sz w:val="28"/>
          <w:szCs w:val="28"/>
        </w:rPr>
        <w:t>а</w:t>
      </w:r>
      <w:r w:rsidR="004172AF" w:rsidRPr="00A422EA">
        <w:rPr>
          <w:sz w:val="28"/>
          <w:szCs w:val="28"/>
        </w:rPr>
        <w:t xml:space="preserve"> и прилагаемых документов на соответствие сведениям и документам, предусмотренным </w:t>
      </w:r>
      <w:r w:rsidR="004172AF">
        <w:rPr>
          <w:sz w:val="28"/>
          <w:szCs w:val="28"/>
        </w:rPr>
        <w:t>подпунктом 1</w:t>
      </w:r>
      <w:r w:rsidR="004172AF" w:rsidRPr="00A422EA">
        <w:rPr>
          <w:sz w:val="28"/>
          <w:szCs w:val="28"/>
        </w:rPr>
        <w:t xml:space="preserve">, </w:t>
      </w:r>
      <w:r w:rsidR="004172AF">
        <w:rPr>
          <w:sz w:val="28"/>
          <w:szCs w:val="28"/>
        </w:rPr>
        <w:t>абзацами 3</w:t>
      </w:r>
      <w:r w:rsidR="004172AF" w:rsidRPr="00A422EA">
        <w:rPr>
          <w:sz w:val="28"/>
          <w:szCs w:val="28"/>
        </w:rPr>
        <w:t xml:space="preserve">- </w:t>
      </w:r>
      <w:r w:rsidR="004172AF">
        <w:rPr>
          <w:sz w:val="28"/>
          <w:szCs w:val="28"/>
        </w:rPr>
        <w:t xml:space="preserve">6 подпункта 2 пункта 2.6 </w:t>
      </w:r>
      <w:r w:rsidR="004172AF" w:rsidRPr="00A422EA">
        <w:rPr>
          <w:sz w:val="28"/>
          <w:szCs w:val="28"/>
        </w:rPr>
        <w:t xml:space="preserve">настоящего Регламента и принимает решение о </w:t>
      </w:r>
      <w:r w:rsidR="004172AF">
        <w:rPr>
          <w:sz w:val="28"/>
          <w:szCs w:val="28"/>
        </w:rPr>
        <w:t>рассмотрении</w:t>
      </w:r>
      <w:r w:rsidR="004172AF" w:rsidRPr="00A422EA">
        <w:rPr>
          <w:sz w:val="28"/>
          <w:szCs w:val="28"/>
        </w:rPr>
        <w:t xml:space="preserve"> уведомления о</w:t>
      </w:r>
      <w:r w:rsidR="004172AF">
        <w:rPr>
          <w:sz w:val="28"/>
          <w:szCs w:val="28"/>
        </w:rPr>
        <w:t>б</w:t>
      </w:r>
      <w:r w:rsidR="004172AF" w:rsidRPr="00A422EA">
        <w:rPr>
          <w:sz w:val="28"/>
          <w:szCs w:val="28"/>
        </w:rPr>
        <w:t xml:space="preserve"> </w:t>
      </w:r>
      <w:r w:rsidR="004172AF">
        <w:rPr>
          <w:sz w:val="28"/>
          <w:szCs w:val="28"/>
        </w:rPr>
        <w:t xml:space="preserve">окончании </w:t>
      </w:r>
      <w:r w:rsidR="004172AF" w:rsidRPr="00A422EA">
        <w:rPr>
          <w:sz w:val="28"/>
          <w:szCs w:val="28"/>
        </w:rPr>
        <w:t>строительств</w:t>
      </w:r>
      <w:r w:rsidR="004172AF">
        <w:rPr>
          <w:sz w:val="28"/>
          <w:szCs w:val="28"/>
        </w:rPr>
        <w:t>а</w:t>
      </w:r>
      <w:r w:rsidR="004172AF" w:rsidRPr="00A422EA">
        <w:rPr>
          <w:sz w:val="28"/>
          <w:szCs w:val="28"/>
        </w:rPr>
        <w:t xml:space="preserve"> и прилагаемых документов либо о возврате уведомления о планируемом строительстве и прилагаемых документов застройщику</w:t>
      </w:r>
      <w:r w:rsidR="004172AF">
        <w:rPr>
          <w:sz w:val="28"/>
          <w:szCs w:val="28"/>
        </w:rPr>
        <w:t>.</w:t>
      </w:r>
    </w:p>
    <w:p w:rsidR="004172AF" w:rsidRDefault="004172AF" w:rsidP="004172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22EA">
        <w:rPr>
          <w:sz w:val="28"/>
          <w:szCs w:val="28"/>
        </w:rPr>
        <w:t>) в случае принятия решения о возврате уведомления о</w:t>
      </w:r>
      <w:r>
        <w:rPr>
          <w:sz w:val="28"/>
          <w:szCs w:val="28"/>
        </w:rPr>
        <w:t>б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окончании  </w:t>
      </w:r>
      <w:r w:rsidRPr="00A422EA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и прилагаемых документов застройщику ответственный специалист в течение трех рабочих дней со дня их </w:t>
      </w:r>
      <w:r>
        <w:rPr>
          <w:sz w:val="28"/>
          <w:szCs w:val="28"/>
        </w:rPr>
        <w:t>регистрации</w:t>
      </w:r>
      <w:r w:rsidRPr="00A422EA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возвращает уведомление о</w:t>
      </w:r>
      <w:r w:rsidR="00CC0157">
        <w:rPr>
          <w:sz w:val="28"/>
          <w:szCs w:val="28"/>
        </w:rPr>
        <w:t>б окончании</w:t>
      </w:r>
      <w:r w:rsidRPr="00A422EA">
        <w:rPr>
          <w:sz w:val="28"/>
          <w:szCs w:val="28"/>
        </w:rPr>
        <w:t xml:space="preserve"> строительств</w:t>
      </w:r>
      <w:r w:rsidR="00CC0157"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и прилагаемые документы застройщику в соответствии с </w:t>
      </w:r>
      <w:r>
        <w:rPr>
          <w:sz w:val="28"/>
          <w:szCs w:val="28"/>
        </w:rPr>
        <w:t xml:space="preserve">пунктом 2.9 </w:t>
      </w:r>
      <w:r w:rsidRPr="00A422EA">
        <w:rPr>
          <w:sz w:val="28"/>
          <w:szCs w:val="28"/>
        </w:rPr>
        <w:t>настоящего Регламента способом, указанным в уведомлении о</w:t>
      </w:r>
      <w:r w:rsidR="00CC0157">
        <w:rPr>
          <w:sz w:val="28"/>
          <w:szCs w:val="28"/>
        </w:rPr>
        <w:t>б</w:t>
      </w:r>
      <w:r w:rsidRPr="00A422EA">
        <w:rPr>
          <w:sz w:val="28"/>
          <w:szCs w:val="28"/>
        </w:rPr>
        <w:t xml:space="preserve"> </w:t>
      </w:r>
      <w:r w:rsidR="00CC0157">
        <w:rPr>
          <w:sz w:val="28"/>
          <w:szCs w:val="28"/>
        </w:rPr>
        <w:t xml:space="preserve">окончании </w:t>
      </w:r>
      <w:r w:rsidRPr="00A422EA">
        <w:rPr>
          <w:sz w:val="28"/>
          <w:szCs w:val="28"/>
        </w:rPr>
        <w:t>строительств</w:t>
      </w:r>
      <w:r w:rsidR="00CC0157">
        <w:rPr>
          <w:sz w:val="28"/>
          <w:szCs w:val="28"/>
        </w:rPr>
        <w:t>а</w:t>
      </w:r>
      <w:r w:rsidRPr="00A422EA">
        <w:rPr>
          <w:sz w:val="28"/>
          <w:szCs w:val="28"/>
        </w:rPr>
        <w:t>.</w:t>
      </w:r>
    </w:p>
    <w:p w:rsidR="00CC0157" w:rsidRDefault="00CC0157" w:rsidP="00CC015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A422EA">
        <w:rPr>
          <w:sz w:val="28"/>
          <w:szCs w:val="28"/>
        </w:rPr>
        <w:t xml:space="preserve"> если уведомление о</w:t>
      </w:r>
      <w:r w:rsidR="004A3113">
        <w:rPr>
          <w:sz w:val="28"/>
          <w:szCs w:val="28"/>
        </w:rPr>
        <w:t>б</w:t>
      </w:r>
      <w:r w:rsidRPr="00A422EA">
        <w:rPr>
          <w:sz w:val="28"/>
          <w:szCs w:val="28"/>
        </w:rPr>
        <w:t xml:space="preserve"> </w:t>
      </w:r>
      <w:r w:rsidR="004A3113">
        <w:rPr>
          <w:sz w:val="28"/>
          <w:szCs w:val="28"/>
        </w:rPr>
        <w:t>окончании</w:t>
      </w:r>
      <w:r w:rsidRPr="00A422EA">
        <w:rPr>
          <w:sz w:val="28"/>
          <w:szCs w:val="28"/>
        </w:rPr>
        <w:t xml:space="preserve"> строительств</w:t>
      </w:r>
      <w:r w:rsidR="004A3113"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подано через МФЦ и застройщик выбрал способ получения уведомления о соответствии </w:t>
      </w:r>
      <w:r w:rsidR="004A3113">
        <w:rPr>
          <w:sz w:val="28"/>
          <w:szCs w:val="28"/>
        </w:rPr>
        <w:t xml:space="preserve">построенного  или реконструированного </w:t>
      </w:r>
      <w:r w:rsidRPr="00A422EA">
        <w:rPr>
          <w:sz w:val="28"/>
          <w:szCs w:val="28"/>
        </w:rPr>
        <w:t xml:space="preserve">объекта через МФЦ, уведомление </w:t>
      </w:r>
      <w:r w:rsidR="004A3113">
        <w:rPr>
          <w:sz w:val="28"/>
          <w:szCs w:val="28"/>
        </w:rPr>
        <w:t>о</w:t>
      </w:r>
      <w:r w:rsidR="00EE1050">
        <w:rPr>
          <w:sz w:val="28"/>
          <w:szCs w:val="28"/>
        </w:rPr>
        <w:t>б окончании строительства и прилагаемые документы</w:t>
      </w:r>
      <w:r w:rsidR="004A3113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 xml:space="preserve"> направля</w:t>
      </w:r>
      <w:r w:rsidR="004A3113">
        <w:rPr>
          <w:sz w:val="28"/>
          <w:szCs w:val="28"/>
        </w:rPr>
        <w:t>е</w:t>
      </w:r>
      <w:r w:rsidRPr="00A422EA">
        <w:rPr>
          <w:sz w:val="28"/>
          <w:szCs w:val="28"/>
        </w:rPr>
        <w:t>тся специалист</w:t>
      </w:r>
      <w:r>
        <w:rPr>
          <w:sz w:val="28"/>
          <w:szCs w:val="28"/>
        </w:rPr>
        <w:t>ом</w:t>
      </w:r>
      <w:r w:rsidRPr="00A422EA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по организационной работе и архивным вопросам</w:t>
      </w:r>
      <w:r w:rsidRPr="00A422EA">
        <w:rPr>
          <w:sz w:val="28"/>
          <w:szCs w:val="28"/>
        </w:rPr>
        <w:t xml:space="preserve"> в адрес МФЦ для </w:t>
      </w:r>
      <w:r w:rsidR="00EE1050">
        <w:rPr>
          <w:sz w:val="28"/>
          <w:szCs w:val="28"/>
        </w:rPr>
        <w:t xml:space="preserve">возврата </w:t>
      </w:r>
      <w:r w:rsidRPr="00A422EA">
        <w:rPr>
          <w:sz w:val="28"/>
          <w:szCs w:val="28"/>
        </w:rPr>
        <w:t>застройщику.</w:t>
      </w:r>
    </w:p>
    <w:p w:rsidR="00F335E9" w:rsidRDefault="001F0279" w:rsidP="001F0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21D25" w:rsidRPr="00AE2D40">
        <w:rPr>
          <w:sz w:val="28"/>
          <w:szCs w:val="28"/>
        </w:rPr>
        <w:t xml:space="preserve"> при отсутствии оснований для возврата уведомления об окончании строительства застройщику в соответствии с </w:t>
      </w:r>
      <w:r w:rsidR="00CC0157">
        <w:rPr>
          <w:sz w:val="28"/>
          <w:szCs w:val="28"/>
        </w:rPr>
        <w:t xml:space="preserve">пунктом 2.9. </w:t>
      </w:r>
      <w:r w:rsidR="00921D25" w:rsidRPr="00AE2D40">
        <w:rPr>
          <w:sz w:val="28"/>
          <w:szCs w:val="28"/>
        </w:rPr>
        <w:t xml:space="preserve">настоящего </w:t>
      </w:r>
      <w:r w:rsidR="00921D25" w:rsidRPr="00AE2D40">
        <w:rPr>
          <w:sz w:val="28"/>
          <w:szCs w:val="28"/>
        </w:rPr>
        <w:lastRenderedPageBreak/>
        <w:t>Регламента ответственный специалист</w:t>
      </w:r>
      <w:r w:rsidR="00CF3BFA">
        <w:rPr>
          <w:sz w:val="28"/>
          <w:szCs w:val="28"/>
        </w:rPr>
        <w:t xml:space="preserve"> </w:t>
      </w:r>
      <w:r w:rsidR="00CF3BFA" w:rsidRPr="00A422EA">
        <w:rPr>
          <w:sz w:val="28"/>
          <w:szCs w:val="28"/>
        </w:rPr>
        <w:t xml:space="preserve">в течение трех рабочих дней со дня </w:t>
      </w:r>
      <w:r w:rsidR="00CF3BFA">
        <w:rPr>
          <w:sz w:val="28"/>
          <w:szCs w:val="28"/>
        </w:rPr>
        <w:t xml:space="preserve">поступления в </w:t>
      </w:r>
      <w:r w:rsidR="00CF3BFA" w:rsidRPr="00A422EA">
        <w:rPr>
          <w:sz w:val="28"/>
          <w:szCs w:val="28"/>
        </w:rPr>
        <w:t>отдел</w:t>
      </w:r>
      <w:r w:rsidR="00CF3BFA">
        <w:rPr>
          <w:sz w:val="28"/>
          <w:szCs w:val="28"/>
        </w:rPr>
        <w:t xml:space="preserve"> по вопросам строительства, архитектуры и </w:t>
      </w:r>
      <w:proofErr w:type="spellStart"/>
      <w:r w:rsidR="00CF3BFA">
        <w:rPr>
          <w:sz w:val="28"/>
          <w:szCs w:val="28"/>
        </w:rPr>
        <w:t>жилищно</w:t>
      </w:r>
      <w:proofErr w:type="spellEnd"/>
      <w:r w:rsidR="00CF3BFA">
        <w:rPr>
          <w:sz w:val="28"/>
          <w:szCs w:val="28"/>
        </w:rPr>
        <w:t>- коммунального хозяйства</w:t>
      </w:r>
      <w:r w:rsidR="00CF3BFA" w:rsidRPr="00A422EA">
        <w:rPr>
          <w:sz w:val="28"/>
          <w:szCs w:val="28"/>
        </w:rPr>
        <w:t xml:space="preserve"> </w:t>
      </w:r>
      <w:r w:rsidR="00CF3BFA">
        <w:rPr>
          <w:sz w:val="28"/>
          <w:szCs w:val="28"/>
        </w:rPr>
        <w:t>администрации района:</w:t>
      </w:r>
      <w:r w:rsidR="00921D25" w:rsidRPr="00AE2D40">
        <w:rPr>
          <w:sz w:val="28"/>
          <w:szCs w:val="28"/>
        </w:rPr>
        <w:t xml:space="preserve"> </w:t>
      </w:r>
    </w:p>
    <w:p w:rsidR="001F0279" w:rsidRDefault="00DD0AD5" w:rsidP="001F027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проверку соответствия </w:t>
      </w:r>
      <w:r w:rsidR="00921D25" w:rsidRPr="00AE2D40">
        <w:rPr>
          <w:sz w:val="28"/>
          <w:szCs w:val="28"/>
        </w:rPr>
        <w:t xml:space="preserve">указанных в уведомлении об окончании строительства параметров построенного или реконструированного объекта </w:t>
      </w:r>
      <w:r>
        <w:rPr>
          <w:sz w:val="28"/>
          <w:szCs w:val="28"/>
        </w:rPr>
        <w:t xml:space="preserve">индивидуального жилищного строительства или садового дома </w:t>
      </w:r>
      <w:r w:rsidR="00921D25" w:rsidRPr="00AE2D40">
        <w:rPr>
          <w:sz w:val="28"/>
          <w:szCs w:val="28"/>
        </w:rPr>
        <w:t xml:space="preserve">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18" w:history="1">
        <w:r w:rsidR="00921D25" w:rsidRPr="00AE2D40">
          <w:rPr>
            <w:color w:val="0000FF"/>
            <w:sz w:val="28"/>
            <w:szCs w:val="28"/>
          </w:rPr>
          <w:t>кодексом</w:t>
        </w:r>
      </w:hyperlink>
      <w:r w:rsidR="00921D25" w:rsidRPr="00AE2D40">
        <w:rPr>
          <w:sz w:val="28"/>
          <w:szCs w:val="28"/>
        </w:rPr>
        <w:t xml:space="preserve">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</w:t>
      </w:r>
      <w:r>
        <w:rPr>
          <w:sz w:val="28"/>
          <w:szCs w:val="28"/>
        </w:rPr>
        <w:t>ых</w:t>
      </w:r>
      <w:r w:rsidR="00921D25" w:rsidRPr="00AE2D40">
        <w:rPr>
          <w:sz w:val="28"/>
          <w:szCs w:val="28"/>
        </w:rPr>
        <w:t xml:space="preserve"> или реконструированн</w:t>
      </w:r>
      <w:r>
        <w:rPr>
          <w:sz w:val="28"/>
          <w:szCs w:val="28"/>
        </w:rPr>
        <w:t>ых</w:t>
      </w:r>
      <w:r w:rsidR="00921D25" w:rsidRPr="00AE2D40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 xml:space="preserve">индивидуального жилищного строительства или садового дома </w:t>
      </w:r>
      <w:r w:rsidR="00921D25" w:rsidRPr="00AE2D40">
        <w:rPr>
          <w:sz w:val="28"/>
          <w:szCs w:val="28"/>
        </w:rPr>
        <w:t>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</w:t>
      </w:r>
      <w:r>
        <w:rPr>
          <w:sz w:val="28"/>
          <w:szCs w:val="28"/>
        </w:rPr>
        <w:t>,</w:t>
      </w:r>
      <w:r w:rsidR="00921D25" w:rsidRPr="00AE2D40">
        <w:rPr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</w:t>
      </w:r>
      <w:r>
        <w:rPr>
          <w:sz w:val="28"/>
          <w:szCs w:val="28"/>
        </w:rPr>
        <w:t>ых</w:t>
      </w:r>
      <w:r w:rsidR="00921D25" w:rsidRPr="00AE2D40">
        <w:rPr>
          <w:sz w:val="28"/>
          <w:szCs w:val="28"/>
        </w:rPr>
        <w:t xml:space="preserve"> или реконструированн</w:t>
      </w:r>
      <w:r>
        <w:rPr>
          <w:sz w:val="28"/>
          <w:szCs w:val="28"/>
        </w:rPr>
        <w:t>ых</w:t>
      </w:r>
      <w:r w:rsidR="00921D25" w:rsidRPr="00AE2D40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индивидуального жилищного строительства или садового дома</w:t>
      </w:r>
      <w:r w:rsidR="00921D25" w:rsidRPr="00AE2D40">
        <w:rPr>
          <w:sz w:val="28"/>
          <w:szCs w:val="28"/>
        </w:rPr>
        <w:t xml:space="preserve">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</w:t>
      </w:r>
      <w:r w:rsidR="009E08C1">
        <w:rPr>
          <w:sz w:val="28"/>
          <w:szCs w:val="28"/>
        </w:rPr>
        <w:t>ых</w:t>
      </w:r>
      <w:r w:rsidR="00921D25" w:rsidRPr="00AE2D40">
        <w:rPr>
          <w:sz w:val="28"/>
          <w:szCs w:val="28"/>
        </w:rPr>
        <w:t xml:space="preserve"> или реконструированн</w:t>
      </w:r>
      <w:r w:rsidR="009E08C1">
        <w:rPr>
          <w:sz w:val="28"/>
          <w:szCs w:val="28"/>
        </w:rPr>
        <w:t>ых</w:t>
      </w:r>
      <w:r w:rsidR="00921D25" w:rsidRPr="00AE2D40">
        <w:rPr>
          <w:sz w:val="28"/>
          <w:szCs w:val="28"/>
        </w:rPr>
        <w:t xml:space="preserve"> объекта </w:t>
      </w:r>
      <w:r w:rsidR="009E08C1">
        <w:rPr>
          <w:sz w:val="28"/>
          <w:szCs w:val="28"/>
        </w:rPr>
        <w:t xml:space="preserve">индивидуального жилищного строительства или садового дома </w:t>
      </w:r>
      <w:r w:rsidR="00921D25" w:rsidRPr="00AE2D40">
        <w:rPr>
          <w:sz w:val="28"/>
          <w:szCs w:val="28"/>
        </w:rPr>
        <w:t>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BE76C4" w:rsidRDefault="00BE76C4" w:rsidP="00BE76C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путем </w:t>
      </w:r>
      <w:r w:rsidRPr="00AE2D40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 xml:space="preserve">а объекта индивидуального жилищного строительства или садового дома соответствие  </w:t>
      </w:r>
      <w:r w:rsidR="009B5DE1">
        <w:rPr>
          <w:sz w:val="28"/>
          <w:szCs w:val="28"/>
        </w:rPr>
        <w:t>в</w:t>
      </w:r>
      <w:r w:rsidRPr="00AE2D40">
        <w:rPr>
          <w:sz w:val="28"/>
          <w:szCs w:val="28"/>
        </w:rPr>
        <w:t xml:space="preserve">нешнего облика </w:t>
      </w:r>
      <w:r w:rsidR="009B5DE1">
        <w:rPr>
          <w:sz w:val="28"/>
          <w:szCs w:val="28"/>
        </w:rPr>
        <w:t>объекта индивидуального жилищного строительства или садового дома</w:t>
      </w:r>
      <w:r w:rsidRPr="00AE2D40">
        <w:rPr>
          <w:sz w:val="28"/>
          <w:szCs w:val="28"/>
        </w:rPr>
        <w:t xml:space="preserve"> описанию внешнего вида так</w:t>
      </w:r>
      <w:r w:rsidR="009B5DE1">
        <w:rPr>
          <w:sz w:val="28"/>
          <w:szCs w:val="28"/>
        </w:rPr>
        <w:t>их</w:t>
      </w:r>
      <w:r w:rsidRPr="00AE2D40">
        <w:rPr>
          <w:sz w:val="28"/>
          <w:szCs w:val="28"/>
        </w:rPr>
        <w:t xml:space="preserve"> объект</w:t>
      </w:r>
      <w:r w:rsidR="009B5DE1">
        <w:rPr>
          <w:sz w:val="28"/>
          <w:szCs w:val="28"/>
        </w:rPr>
        <w:t>а или дома</w:t>
      </w:r>
      <w:r w:rsidRPr="00AE2D40">
        <w:rPr>
          <w:sz w:val="28"/>
          <w:szCs w:val="28"/>
        </w:rPr>
        <w:t xml:space="preserve">, являющемуся приложением к уведомлению о планируемом строительстве (при условии, что застройщику в срок, предусмотренный </w:t>
      </w:r>
      <w:hyperlink r:id="rId19" w:history="1">
        <w:r w:rsidRPr="00AE2D40">
          <w:rPr>
            <w:color w:val="0000FF"/>
            <w:sz w:val="28"/>
            <w:szCs w:val="28"/>
          </w:rPr>
          <w:t>пунктом 3 части 8 статьи 51.1</w:t>
        </w:r>
      </w:hyperlink>
      <w:r w:rsidRPr="00AE2D40">
        <w:rPr>
          <w:sz w:val="28"/>
          <w:szCs w:val="28"/>
        </w:rPr>
        <w:t xml:space="preserve"> Градостроительного кодекса Российской Федерации, не направлялось уведомление о несоответствии </w:t>
      </w:r>
      <w:r w:rsidR="009B5DE1">
        <w:rPr>
          <w:sz w:val="28"/>
          <w:szCs w:val="28"/>
        </w:rPr>
        <w:t xml:space="preserve">указанных в уведомлении о </w:t>
      </w:r>
      <w:r w:rsidRPr="00AE2D40">
        <w:rPr>
          <w:sz w:val="28"/>
          <w:szCs w:val="28"/>
        </w:rPr>
        <w:t>планируем</w:t>
      </w:r>
      <w:r w:rsidR="009B5DE1">
        <w:rPr>
          <w:sz w:val="28"/>
          <w:szCs w:val="28"/>
        </w:rPr>
        <w:t xml:space="preserve">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AE2D40">
        <w:rPr>
          <w:sz w:val="28"/>
          <w:szCs w:val="28"/>
        </w:rPr>
        <w:t xml:space="preserve">по основанию, указанному в </w:t>
      </w:r>
      <w:hyperlink r:id="rId20" w:history="1">
        <w:r w:rsidRPr="00AE2D40">
          <w:rPr>
            <w:color w:val="0000FF"/>
            <w:sz w:val="28"/>
            <w:szCs w:val="28"/>
          </w:rPr>
          <w:t>пункте 4 части 10 статьи 51.1</w:t>
        </w:r>
      </w:hyperlink>
      <w:r w:rsidRPr="00AE2D40">
        <w:rPr>
          <w:sz w:val="28"/>
          <w:szCs w:val="28"/>
        </w:rPr>
        <w:t xml:space="preserve">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</w:t>
      </w:r>
      <w:r w:rsidRPr="00AE2D40">
        <w:rPr>
          <w:sz w:val="28"/>
          <w:szCs w:val="28"/>
        </w:rPr>
        <w:lastRenderedPageBreak/>
        <w:t xml:space="preserve">строительства или реконструкции объекта </w:t>
      </w:r>
      <w:r w:rsidR="009B5DE1">
        <w:rPr>
          <w:sz w:val="28"/>
          <w:szCs w:val="28"/>
        </w:rPr>
        <w:t xml:space="preserve">индивидуального жилищного строительства или садового дома </w:t>
      </w:r>
      <w:r w:rsidRPr="00AE2D40">
        <w:rPr>
          <w:sz w:val="28"/>
          <w:szCs w:val="28"/>
        </w:rPr>
        <w:t>в границах исторического поселения федерального или регионального значения;</w:t>
      </w:r>
    </w:p>
    <w:p w:rsidR="00842EFD" w:rsidRDefault="009E08C1" w:rsidP="00842E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соответствие </w:t>
      </w:r>
      <w:r w:rsidR="00921D25" w:rsidRPr="00AE2D40">
        <w:rPr>
          <w:sz w:val="28"/>
          <w:szCs w:val="28"/>
        </w:rPr>
        <w:t xml:space="preserve">вида разрешенного использования объекта </w:t>
      </w:r>
      <w:r w:rsidR="005C6025">
        <w:rPr>
          <w:sz w:val="28"/>
          <w:szCs w:val="28"/>
        </w:rPr>
        <w:t>индивидуального жилищного</w:t>
      </w:r>
      <w:r w:rsidR="001F0279">
        <w:rPr>
          <w:sz w:val="28"/>
          <w:szCs w:val="28"/>
        </w:rPr>
        <w:t xml:space="preserve"> строительства </w:t>
      </w:r>
      <w:r w:rsidR="005C6025">
        <w:rPr>
          <w:sz w:val="28"/>
          <w:szCs w:val="28"/>
        </w:rPr>
        <w:t xml:space="preserve">или садового дома </w:t>
      </w:r>
      <w:r w:rsidR="00921D25" w:rsidRPr="00AE2D40">
        <w:rPr>
          <w:sz w:val="28"/>
          <w:szCs w:val="28"/>
        </w:rPr>
        <w:t>виду разрешенного использования, указанному в уведомлении о планируемом строительстве;</w:t>
      </w:r>
    </w:p>
    <w:p w:rsidR="00880EEA" w:rsidRDefault="00BE76C4" w:rsidP="00880EE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</w:t>
      </w:r>
      <w:r w:rsidR="00921D25" w:rsidRPr="00AE2D40">
        <w:rPr>
          <w:sz w:val="28"/>
          <w:szCs w:val="28"/>
        </w:rPr>
        <w:t>допустимост</w:t>
      </w:r>
      <w:r>
        <w:rPr>
          <w:sz w:val="28"/>
          <w:szCs w:val="28"/>
        </w:rPr>
        <w:t xml:space="preserve">ь </w:t>
      </w:r>
      <w:r w:rsidR="00921D25" w:rsidRPr="00AE2D40">
        <w:rPr>
          <w:sz w:val="28"/>
          <w:szCs w:val="28"/>
        </w:rPr>
        <w:t xml:space="preserve"> размещения объекта </w:t>
      </w:r>
      <w:r>
        <w:rPr>
          <w:sz w:val="28"/>
          <w:szCs w:val="28"/>
        </w:rPr>
        <w:t xml:space="preserve">индивидуального жилищного строительства или садового дома </w:t>
      </w:r>
      <w:r w:rsidR="00921D25" w:rsidRPr="00AE2D40">
        <w:rPr>
          <w:sz w:val="28"/>
          <w:szCs w:val="28"/>
        </w:rPr>
        <w:t>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880EEA" w:rsidRDefault="00CF3BFA" w:rsidP="00880EE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1D25" w:rsidRPr="00AE2D40">
        <w:rPr>
          <w:sz w:val="28"/>
          <w:szCs w:val="28"/>
        </w:rPr>
        <w:t xml:space="preserve">) при отсутствии оснований для выдачи уведомления о несоответствии </w:t>
      </w:r>
      <w:r w:rsidR="00880EEA">
        <w:rPr>
          <w:sz w:val="28"/>
          <w:szCs w:val="28"/>
        </w:rPr>
        <w:t xml:space="preserve">построенного  </w:t>
      </w:r>
      <w:r w:rsidR="00EE1050">
        <w:rPr>
          <w:sz w:val="28"/>
          <w:szCs w:val="28"/>
        </w:rPr>
        <w:t xml:space="preserve">или реконструированного </w:t>
      </w:r>
      <w:r w:rsidR="00921D25" w:rsidRPr="00AE2D40">
        <w:rPr>
          <w:sz w:val="28"/>
          <w:szCs w:val="28"/>
        </w:rPr>
        <w:t xml:space="preserve">объекта, предусмотренных </w:t>
      </w:r>
      <w:r w:rsidR="00880EEA">
        <w:rPr>
          <w:sz w:val="28"/>
          <w:szCs w:val="28"/>
        </w:rPr>
        <w:t>абзацами 2</w:t>
      </w:r>
      <w:r w:rsidR="00921D25" w:rsidRPr="00AE2D40">
        <w:rPr>
          <w:sz w:val="28"/>
          <w:szCs w:val="28"/>
        </w:rPr>
        <w:t xml:space="preserve">- </w:t>
      </w:r>
      <w:r w:rsidR="00880EEA">
        <w:rPr>
          <w:sz w:val="28"/>
          <w:szCs w:val="28"/>
        </w:rPr>
        <w:t xml:space="preserve">5 подпункта 2 пункта 2.10 </w:t>
      </w:r>
      <w:r w:rsidR="00921D25" w:rsidRPr="00AE2D40">
        <w:rPr>
          <w:sz w:val="28"/>
          <w:szCs w:val="28"/>
        </w:rPr>
        <w:t xml:space="preserve">настоящего Регламента, ответственный </w:t>
      </w:r>
      <w:r w:rsidR="00880EEA">
        <w:rPr>
          <w:sz w:val="28"/>
          <w:szCs w:val="28"/>
        </w:rPr>
        <w:t xml:space="preserve">специалист </w:t>
      </w:r>
      <w:r w:rsidR="00921D25" w:rsidRPr="00AE2D40">
        <w:rPr>
          <w:sz w:val="28"/>
          <w:szCs w:val="28"/>
        </w:rPr>
        <w:t xml:space="preserve">осуществляет подготовку проекта </w:t>
      </w:r>
      <w:r w:rsidR="00880EEA">
        <w:rPr>
          <w:sz w:val="28"/>
          <w:szCs w:val="28"/>
        </w:rPr>
        <w:t xml:space="preserve">уведомления </w:t>
      </w:r>
      <w:r w:rsidR="00921D25" w:rsidRPr="00AE2D40">
        <w:rPr>
          <w:sz w:val="28"/>
          <w:szCs w:val="28"/>
        </w:rPr>
        <w:t xml:space="preserve">о соответствии </w:t>
      </w:r>
      <w:r w:rsidR="00EF1DDA">
        <w:rPr>
          <w:sz w:val="28"/>
          <w:szCs w:val="28"/>
        </w:rPr>
        <w:t xml:space="preserve">построенного или реконструированного </w:t>
      </w:r>
      <w:r w:rsidR="00921D25" w:rsidRPr="00AE2D40">
        <w:rPr>
          <w:sz w:val="28"/>
          <w:szCs w:val="28"/>
        </w:rPr>
        <w:t>объекта по форме, утвержденной Приказом Минстроя России от 19.09.2018 N 591/</w:t>
      </w:r>
      <w:proofErr w:type="spellStart"/>
      <w:r w:rsidR="00921D25" w:rsidRPr="00AE2D40">
        <w:rPr>
          <w:sz w:val="28"/>
          <w:szCs w:val="28"/>
        </w:rPr>
        <w:t>пр</w:t>
      </w:r>
      <w:proofErr w:type="spellEnd"/>
      <w:r w:rsidR="00921D25" w:rsidRPr="00AE2D40"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880EEA" w:rsidRDefault="00880EEA" w:rsidP="00880EE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1D25" w:rsidRPr="00AE2D40">
        <w:rPr>
          <w:sz w:val="28"/>
          <w:szCs w:val="28"/>
        </w:rPr>
        <w:t xml:space="preserve">) при наличии оснований для выдачи уведомления о несоответствии </w:t>
      </w:r>
      <w:r>
        <w:rPr>
          <w:sz w:val="28"/>
          <w:szCs w:val="28"/>
        </w:rPr>
        <w:t xml:space="preserve">построенного </w:t>
      </w:r>
      <w:r w:rsidR="00EF1DDA">
        <w:rPr>
          <w:sz w:val="28"/>
          <w:szCs w:val="28"/>
        </w:rPr>
        <w:t xml:space="preserve">или реконструированного </w:t>
      </w:r>
      <w:r w:rsidR="00921D25" w:rsidRPr="00AE2D40">
        <w:rPr>
          <w:sz w:val="28"/>
          <w:szCs w:val="28"/>
        </w:rPr>
        <w:t xml:space="preserve">объекта, предусмотренных </w:t>
      </w:r>
      <w:r>
        <w:rPr>
          <w:sz w:val="28"/>
          <w:szCs w:val="28"/>
        </w:rPr>
        <w:t>абзацами 2</w:t>
      </w:r>
      <w:r w:rsidRPr="00AE2D4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5 подпункта 2 пункта 2.10 </w:t>
      </w:r>
      <w:r w:rsidR="00921D25" w:rsidRPr="00AE2D40">
        <w:rPr>
          <w:sz w:val="28"/>
          <w:szCs w:val="28"/>
        </w:rPr>
        <w:t xml:space="preserve">настоящего Регламента, ответственный </w:t>
      </w:r>
      <w:r>
        <w:rPr>
          <w:sz w:val="28"/>
          <w:szCs w:val="28"/>
        </w:rPr>
        <w:t>специалист</w:t>
      </w:r>
      <w:r w:rsidR="00921D25" w:rsidRPr="00AE2D40">
        <w:rPr>
          <w:sz w:val="28"/>
          <w:szCs w:val="28"/>
        </w:rPr>
        <w:t xml:space="preserve"> осуществляет подготовку проекта </w:t>
      </w:r>
      <w:r>
        <w:rPr>
          <w:sz w:val="28"/>
          <w:szCs w:val="28"/>
        </w:rPr>
        <w:t xml:space="preserve">уведомления </w:t>
      </w:r>
      <w:r w:rsidR="00921D25" w:rsidRPr="00AE2D40">
        <w:rPr>
          <w:sz w:val="28"/>
          <w:szCs w:val="28"/>
        </w:rPr>
        <w:t xml:space="preserve">о несоответствии </w:t>
      </w:r>
      <w:r w:rsidR="00EF1DDA">
        <w:rPr>
          <w:sz w:val="28"/>
          <w:szCs w:val="28"/>
        </w:rPr>
        <w:t xml:space="preserve">построенного или реконструированного </w:t>
      </w:r>
      <w:r w:rsidR="00921D25" w:rsidRPr="00AE2D40">
        <w:rPr>
          <w:sz w:val="28"/>
          <w:szCs w:val="28"/>
        </w:rPr>
        <w:t>объекта по форме, утвержденной Приказом Минстроя России от 19.09.2018 N 591/</w:t>
      </w:r>
      <w:proofErr w:type="spellStart"/>
      <w:r w:rsidR="00921D25" w:rsidRPr="00AE2D40">
        <w:rPr>
          <w:sz w:val="28"/>
          <w:szCs w:val="28"/>
        </w:rPr>
        <w:t>пр</w:t>
      </w:r>
      <w:proofErr w:type="spellEnd"/>
      <w:r w:rsidR="00921D25" w:rsidRPr="00AE2D40">
        <w:rPr>
          <w:sz w:val="28"/>
          <w:szCs w:val="28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070D54" w:rsidRDefault="00880EEA" w:rsidP="00070D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21D25" w:rsidRPr="00AE2D40">
        <w:rPr>
          <w:sz w:val="28"/>
          <w:szCs w:val="28"/>
        </w:rPr>
        <w:t xml:space="preserve">) подготовленный проект уведомления о соответствии </w:t>
      </w:r>
      <w:r w:rsidR="008E5FF9">
        <w:rPr>
          <w:sz w:val="28"/>
          <w:szCs w:val="28"/>
        </w:rPr>
        <w:t xml:space="preserve">(несоответствии) </w:t>
      </w:r>
      <w:r>
        <w:rPr>
          <w:sz w:val="28"/>
          <w:szCs w:val="28"/>
        </w:rPr>
        <w:t xml:space="preserve">построенного </w:t>
      </w:r>
      <w:r w:rsidR="00EF1DDA">
        <w:rPr>
          <w:sz w:val="28"/>
          <w:szCs w:val="28"/>
        </w:rPr>
        <w:t xml:space="preserve">или реконструированного </w:t>
      </w:r>
      <w:r w:rsidR="00921D25" w:rsidRPr="00AE2D40">
        <w:rPr>
          <w:sz w:val="28"/>
          <w:szCs w:val="28"/>
        </w:rPr>
        <w:t xml:space="preserve">объекта передается ответственным </w:t>
      </w:r>
      <w:r>
        <w:rPr>
          <w:sz w:val="28"/>
          <w:szCs w:val="28"/>
        </w:rPr>
        <w:t>специалистом</w:t>
      </w:r>
      <w:r w:rsidR="00921D25" w:rsidRPr="00AE2D40">
        <w:rPr>
          <w:sz w:val="28"/>
          <w:szCs w:val="28"/>
        </w:rPr>
        <w:t xml:space="preserve"> на согласование </w:t>
      </w:r>
      <w:r w:rsidR="00070D54">
        <w:rPr>
          <w:sz w:val="28"/>
          <w:szCs w:val="28"/>
        </w:rPr>
        <w:t xml:space="preserve">начальнику </w:t>
      </w:r>
      <w:r w:rsidR="00070D54" w:rsidRPr="00A422EA">
        <w:rPr>
          <w:sz w:val="28"/>
          <w:szCs w:val="28"/>
        </w:rPr>
        <w:t>отдел</w:t>
      </w:r>
      <w:r w:rsidR="00070D54">
        <w:rPr>
          <w:sz w:val="28"/>
          <w:szCs w:val="28"/>
        </w:rPr>
        <w:t xml:space="preserve">а по вопросам строительства, архитектуры и </w:t>
      </w:r>
      <w:proofErr w:type="spellStart"/>
      <w:r w:rsidR="00070D54">
        <w:rPr>
          <w:sz w:val="28"/>
          <w:szCs w:val="28"/>
        </w:rPr>
        <w:t>жилищно</w:t>
      </w:r>
      <w:proofErr w:type="spellEnd"/>
      <w:r w:rsidR="00070D54">
        <w:rPr>
          <w:sz w:val="28"/>
          <w:szCs w:val="28"/>
        </w:rPr>
        <w:t>- коммунального хозяйства</w:t>
      </w:r>
      <w:r w:rsidR="008E5FF9">
        <w:rPr>
          <w:sz w:val="28"/>
          <w:szCs w:val="28"/>
        </w:rPr>
        <w:t xml:space="preserve"> администрации района</w:t>
      </w:r>
      <w:r w:rsidR="00921D25" w:rsidRPr="00AE2D40">
        <w:rPr>
          <w:sz w:val="28"/>
          <w:szCs w:val="28"/>
        </w:rPr>
        <w:t>, которы</w:t>
      </w:r>
      <w:r w:rsidR="00070D54">
        <w:rPr>
          <w:sz w:val="28"/>
          <w:szCs w:val="28"/>
        </w:rPr>
        <w:t>й</w:t>
      </w:r>
      <w:r w:rsidR="00921D25" w:rsidRPr="00AE2D40">
        <w:rPr>
          <w:sz w:val="28"/>
          <w:szCs w:val="28"/>
        </w:rPr>
        <w:t xml:space="preserve"> согласовыва</w:t>
      </w:r>
      <w:r w:rsidR="00070D54">
        <w:rPr>
          <w:sz w:val="28"/>
          <w:szCs w:val="28"/>
        </w:rPr>
        <w:t>е</w:t>
      </w:r>
      <w:r w:rsidR="00921D25" w:rsidRPr="00AE2D40">
        <w:rPr>
          <w:sz w:val="28"/>
          <w:szCs w:val="28"/>
        </w:rPr>
        <w:t xml:space="preserve">т </w:t>
      </w:r>
      <w:r w:rsidR="00070D54">
        <w:rPr>
          <w:sz w:val="28"/>
          <w:szCs w:val="28"/>
        </w:rPr>
        <w:t>указанный</w:t>
      </w:r>
      <w:r w:rsidR="00921D25" w:rsidRPr="00AE2D40">
        <w:rPr>
          <w:sz w:val="28"/>
          <w:szCs w:val="28"/>
        </w:rPr>
        <w:t xml:space="preserve"> проект в течение одного рабочего дня со дня поступления указанного проекта уведомления на согласование;</w:t>
      </w:r>
    </w:p>
    <w:p w:rsidR="00AF27A1" w:rsidRDefault="00070D54" w:rsidP="00070D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21D25" w:rsidRPr="00AE2D40">
        <w:rPr>
          <w:sz w:val="28"/>
          <w:szCs w:val="28"/>
        </w:rPr>
        <w:t xml:space="preserve">) согласованный проект уведомления о соответствии </w:t>
      </w:r>
      <w:r w:rsidR="008E5FF9">
        <w:rPr>
          <w:sz w:val="28"/>
          <w:szCs w:val="28"/>
        </w:rPr>
        <w:t xml:space="preserve">(несоответствии) </w:t>
      </w:r>
      <w:r>
        <w:rPr>
          <w:sz w:val="28"/>
          <w:szCs w:val="28"/>
        </w:rPr>
        <w:t xml:space="preserve">построенного </w:t>
      </w:r>
      <w:r w:rsidR="00AF27A1">
        <w:rPr>
          <w:sz w:val="28"/>
          <w:szCs w:val="28"/>
        </w:rPr>
        <w:t xml:space="preserve">или реконструированного </w:t>
      </w:r>
      <w:r w:rsidR="00921D25" w:rsidRPr="00AE2D40">
        <w:rPr>
          <w:sz w:val="28"/>
          <w:szCs w:val="28"/>
        </w:rPr>
        <w:t xml:space="preserve">объекта передается ответственным </w:t>
      </w:r>
      <w:r>
        <w:rPr>
          <w:sz w:val="28"/>
          <w:szCs w:val="28"/>
        </w:rPr>
        <w:t xml:space="preserve">специалистом </w:t>
      </w:r>
      <w:r w:rsidR="00921D25" w:rsidRPr="00AE2D40">
        <w:rPr>
          <w:sz w:val="28"/>
          <w:szCs w:val="28"/>
        </w:rPr>
        <w:t xml:space="preserve"> на подпись </w:t>
      </w:r>
      <w:r>
        <w:rPr>
          <w:sz w:val="28"/>
          <w:szCs w:val="28"/>
        </w:rPr>
        <w:t>г</w:t>
      </w:r>
      <w:r w:rsidR="00921D25" w:rsidRPr="00AE2D40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921D25" w:rsidRPr="00AE2D4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21D25" w:rsidRPr="00AE2D40">
        <w:rPr>
          <w:sz w:val="28"/>
          <w:szCs w:val="28"/>
        </w:rPr>
        <w:t xml:space="preserve">. </w:t>
      </w:r>
    </w:p>
    <w:p w:rsidR="008E5FF9" w:rsidRDefault="008E5FF9" w:rsidP="00070D5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921D25" w:rsidRPr="00AE2D40">
        <w:rPr>
          <w:sz w:val="28"/>
          <w:szCs w:val="28"/>
        </w:rPr>
        <w:t>результатом административной процедуры является:</w:t>
      </w:r>
      <w:r w:rsidR="00070D54">
        <w:rPr>
          <w:sz w:val="28"/>
          <w:szCs w:val="28"/>
        </w:rPr>
        <w:t xml:space="preserve"> </w:t>
      </w:r>
    </w:p>
    <w:p w:rsidR="008E5FF9" w:rsidRDefault="00921D25" w:rsidP="008E5FF9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>подписание уведомления о соответствии</w:t>
      </w:r>
      <w:r w:rsidR="00070D54">
        <w:rPr>
          <w:sz w:val="28"/>
          <w:szCs w:val="28"/>
        </w:rPr>
        <w:t xml:space="preserve"> (несоответствии)</w:t>
      </w:r>
      <w:r w:rsidRPr="00AE2D40">
        <w:rPr>
          <w:sz w:val="28"/>
          <w:szCs w:val="28"/>
        </w:rPr>
        <w:t xml:space="preserve"> </w:t>
      </w:r>
      <w:r w:rsidR="00070D54">
        <w:rPr>
          <w:sz w:val="28"/>
          <w:szCs w:val="28"/>
        </w:rPr>
        <w:t>построенного</w:t>
      </w:r>
      <w:r w:rsidR="00AF27A1">
        <w:rPr>
          <w:sz w:val="28"/>
          <w:szCs w:val="28"/>
        </w:rPr>
        <w:t xml:space="preserve"> или реконструированного</w:t>
      </w:r>
      <w:r w:rsidR="00070D54">
        <w:rPr>
          <w:sz w:val="28"/>
          <w:szCs w:val="28"/>
        </w:rPr>
        <w:t xml:space="preserve"> </w:t>
      </w:r>
      <w:r w:rsidRPr="00AE2D40">
        <w:rPr>
          <w:sz w:val="28"/>
          <w:szCs w:val="28"/>
        </w:rPr>
        <w:t xml:space="preserve">объекта </w:t>
      </w:r>
      <w:r w:rsidR="00070D54">
        <w:rPr>
          <w:sz w:val="28"/>
          <w:szCs w:val="28"/>
        </w:rPr>
        <w:t>г</w:t>
      </w:r>
      <w:r w:rsidRPr="00AE2D40">
        <w:rPr>
          <w:sz w:val="28"/>
          <w:szCs w:val="28"/>
        </w:rPr>
        <w:t>лав</w:t>
      </w:r>
      <w:r w:rsidR="00070D54">
        <w:rPr>
          <w:sz w:val="28"/>
          <w:szCs w:val="28"/>
        </w:rPr>
        <w:t>ой</w:t>
      </w:r>
      <w:r w:rsidRPr="00AE2D40">
        <w:rPr>
          <w:sz w:val="28"/>
          <w:szCs w:val="28"/>
        </w:rPr>
        <w:t xml:space="preserve"> </w:t>
      </w:r>
      <w:r w:rsidR="00070D54">
        <w:rPr>
          <w:sz w:val="28"/>
          <w:szCs w:val="28"/>
        </w:rPr>
        <w:t>района</w:t>
      </w:r>
      <w:r w:rsidRPr="00AE2D40">
        <w:rPr>
          <w:sz w:val="28"/>
          <w:szCs w:val="28"/>
        </w:rPr>
        <w:t>;</w:t>
      </w:r>
    </w:p>
    <w:p w:rsidR="00F74E17" w:rsidRDefault="00921D25" w:rsidP="00F74E17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возврат уведомления об окончании строительства и прилагаемых </w:t>
      </w:r>
      <w:r w:rsidRPr="00AE2D40">
        <w:rPr>
          <w:sz w:val="28"/>
          <w:szCs w:val="28"/>
        </w:rPr>
        <w:lastRenderedPageBreak/>
        <w:t>документов застройщику;</w:t>
      </w:r>
    </w:p>
    <w:p w:rsidR="00F74E17" w:rsidRDefault="00F74E17" w:rsidP="00F74E1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21D25" w:rsidRPr="00AE2D40">
        <w:rPr>
          <w:sz w:val="28"/>
          <w:szCs w:val="28"/>
        </w:rPr>
        <w:t xml:space="preserve">) копия уведомления о несоответствии </w:t>
      </w:r>
      <w:r>
        <w:rPr>
          <w:sz w:val="28"/>
          <w:szCs w:val="28"/>
        </w:rPr>
        <w:t xml:space="preserve"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921D25" w:rsidRPr="00AE2D40">
        <w:rPr>
          <w:sz w:val="28"/>
          <w:szCs w:val="28"/>
        </w:rPr>
        <w:t xml:space="preserve"> направляется ответственным </w:t>
      </w:r>
      <w:r>
        <w:rPr>
          <w:sz w:val="28"/>
          <w:szCs w:val="28"/>
        </w:rPr>
        <w:t xml:space="preserve">специалистом </w:t>
      </w:r>
      <w:r w:rsidR="00921D25" w:rsidRPr="00AE2D40">
        <w:rPr>
          <w:sz w:val="28"/>
          <w:szCs w:val="28"/>
        </w:rPr>
        <w:t xml:space="preserve">в срок, указанный в </w:t>
      </w:r>
      <w:hyperlink r:id="rId21" w:history="1">
        <w:r w:rsidR="00921D25" w:rsidRPr="00AE2D40">
          <w:rPr>
            <w:color w:val="0000FF"/>
            <w:sz w:val="28"/>
            <w:szCs w:val="28"/>
          </w:rPr>
          <w:t>части 19 статьи 55</w:t>
        </w:r>
      </w:hyperlink>
      <w:r w:rsidR="00921D25" w:rsidRPr="00AE2D40">
        <w:rPr>
          <w:sz w:val="28"/>
          <w:szCs w:val="28"/>
        </w:rPr>
        <w:t xml:space="preserve"> Градостроительного кодекса Российской Федерации, в Управление Федеральной службы государственной регистрации, кадастра и картографии по Красноярскому краю, а также:</w:t>
      </w:r>
    </w:p>
    <w:p w:rsidR="008D405B" w:rsidRDefault="00921D25" w:rsidP="008D405B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в службу строительного надзора и жилищного контроля Красноярского края  в случае направления застройщику </w:t>
      </w:r>
      <w:r w:rsidR="00F74E17">
        <w:rPr>
          <w:sz w:val="28"/>
          <w:szCs w:val="28"/>
        </w:rPr>
        <w:t xml:space="preserve">указанного </w:t>
      </w:r>
      <w:r w:rsidRPr="00AE2D40">
        <w:rPr>
          <w:sz w:val="28"/>
          <w:szCs w:val="28"/>
        </w:rPr>
        <w:t xml:space="preserve">уведомления по основанию, предусмотренному </w:t>
      </w:r>
      <w:r w:rsidR="008D405B">
        <w:rPr>
          <w:sz w:val="28"/>
          <w:szCs w:val="28"/>
        </w:rPr>
        <w:t xml:space="preserve">абзацем 2 </w:t>
      </w:r>
      <w:r w:rsidRPr="00AE2D40">
        <w:rPr>
          <w:sz w:val="28"/>
          <w:szCs w:val="28"/>
        </w:rPr>
        <w:t xml:space="preserve">или </w:t>
      </w:r>
      <w:r w:rsidR="008D405B">
        <w:rPr>
          <w:sz w:val="28"/>
          <w:szCs w:val="28"/>
        </w:rPr>
        <w:t xml:space="preserve">3 подпункта 2 пункта 2.10 </w:t>
      </w:r>
      <w:r w:rsidRPr="00AE2D40">
        <w:rPr>
          <w:sz w:val="28"/>
          <w:szCs w:val="28"/>
        </w:rPr>
        <w:t>настоящего Регламента;</w:t>
      </w:r>
    </w:p>
    <w:p w:rsidR="008D405B" w:rsidRDefault="00921D25" w:rsidP="008D405B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в службу по государственной охране объектов культурного наследия Красноярского края в случае направления застройщику </w:t>
      </w:r>
      <w:r w:rsidR="008D405B">
        <w:rPr>
          <w:sz w:val="28"/>
          <w:szCs w:val="28"/>
        </w:rPr>
        <w:t xml:space="preserve">указанного </w:t>
      </w:r>
      <w:r w:rsidRPr="00AE2D40">
        <w:rPr>
          <w:sz w:val="28"/>
          <w:szCs w:val="28"/>
        </w:rPr>
        <w:t xml:space="preserve">уведомления по основанию, предусмотренному </w:t>
      </w:r>
      <w:r w:rsidR="008D405B">
        <w:rPr>
          <w:sz w:val="28"/>
          <w:szCs w:val="28"/>
        </w:rPr>
        <w:t xml:space="preserve">абзацем 3 подпункта 2 пункта 2.10 </w:t>
      </w:r>
      <w:r w:rsidRPr="00AE2D40">
        <w:rPr>
          <w:sz w:val="28"/>
          <w:szCs w:val="28"/>
        </w:rPr>
        <w:t xml:space="preserve"> настоящего Регламента;</w:t>
      </w:r>
    </w:p>
    <w:p w:rsidR="00EE5759" w:rsidRDefault="00921D25" w:rsidP="00EE5759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в Управление Федеральной службы государственной регистрации, кадастра и картографии по Красноярскому краю, </w:t>
      </w:r>
      <w:r w:rsidR="008D405B">
        <w:rPr>
          <w:sz w:val="28"/>
          <w:szCs w:val="28"/>
        </w:rPr>
        <w:t>отдел</w:t>
      </w:r>
      <w:r w:rsidRPr="00AE2D40">
        <w:rPr>
          <w:sz w:val="28"/>
          <w:szCs w:val="28"/>
        </w:rPr>
        <w:t xml:space="preserve"> имуществ</w:t>
      </w:r>
      <w:r w:rsidR="008D405B">
        <w:rPr>
          <w:sz w:val="28"/>
          <w:szCs w:val="28"/>
        </w:rPr>
        <w:t>енных</w:t>
      </w:r>
      <w:r w:rsidRPr="00AE2D40">
        <w:rPr>
          <w:sz w:val="28"/>
          <w:szCs w:val="28"/>
        </w:rPr>
        <w:t xml:space="preserve"> и земельных отношений администрации </w:t>
      </w:r>
      <w:r w:rsidR="008D405B">
        <w:rPr>
          <w:sz w:val="28"/>
          <w:szCs w:val="28"/>
        </w:rPr>
        <w:t>района</w:t>
      </w:r>
      <w:r w:rsidRPr="00AE2D40">
        <w:rPr>
          <w:sz w:val="28"/>
          <w:szCs w:val="28"/>
        </w:rPr>
        <w:t xml:space="preserve"> в случае направления застройщику </w:t>
      </w:r>
      <w:r w:rsidR="008D405B">
        <w:rPr>
          <w:sz w:val="28"/>
          <w:szCs w:val="28"/>
        </w:rPr>
        <w:t xml:space="preserve">указанного </w:t>
      </w:r>
      <w:r w:rsidRPr="00AE2D40">
        <w:rPr>
          <w:sz w:val="28"/>
          <w:szCs w:val="28"/>
        </w:rPr>
        <w:t>уведомления по основанию, предусмотренному</w:t>
      </w:r>
      <w:hyperlink w:anchor="P118" w:history="1"/>
      <w:r w:rsidR="008D405B">
        <w:t xml:space="preserve"> </w:t>
      </w:r>
      <w:r w:rsidR="008D405B" w:rsidRPr="008D405B">
        <w:rPr>
          <w:sz w:val="28"/>
          <w:szCs w:val="28"/>
        </w:rPr>
        <w:t>абзацем 4</w:t>
      </w:r>
      <w:r w:rsidRPr="00AE2D40">
        <w:rPr>
          <w:sz w:val="28"/>
          <w:szCs w:val="28"/>
        </w:rPr>
        <w:t xml:space="preserve"> или </w:t>
      </w:r>
      <w:r w:rsidR="00EE5759">
        <w:rPr>
          <w:sz w:val="28"/>
          <w:szCs w:val="28"/>
        </w:rPr>
        <w:t xml:space="preserve">5 подпункта 2 пункта 2.10 </w:t>
      </w:r>
      <w:r w:rsidRPr="00AE2D40">
        <w:rPr>
          <w:sz w:val="28"/>
          <w:szCs w:val="28"/>
        </w:rPr>
        <w:t>настоящего Регламента;</w:t>
      </w:r>
    </w:p>
    <w:p w:rsidR="00921D25" w:rsidRPr="00AE2D40" w:rsidRDefault="00EE5759" w:rsidP="00EE575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21D25" w:rsidRPr="00AE2D40">
        <w:rPr>
          <w:sz w:val="28"/>
          <w:szCs w:val="28"/>
        </w:rPr>
        <w:t>) максимальный срок выполнения административной процедуры по рассмотрению уведомления об окончании строительства и прилагаемых документов</w:t>
      </w:r>
      <w:r w:rsidR="00D96F57">
        <w:rPr>
          <w:sz w:val="28"/>
          <w:szCs w:val="28"/>
        </w:rPr>
        <w:t xml:space="preserve">, подготовки проекта уведомления о соответствии (несоответствии) построенного </w:t>
      </w:r>
      <w:r w:rsidR="00AF27A1">
        <w:rPr>
          <w:sz w:val="28"/>
          <w:szCs w:val="28"/>
        </w:rPr>
        <w:t xml:space="preserve">или реконструированного </w:t>
      </w:r>
      <w:r w:rsidR="00D96F57">
        <w:rPr>
          <w:sz w:val="28"/>
          <w:szCs w:val="28"/>
        </w:rPr>
        <w:t>объекта</w:t>
      </w:r>
      <w:r w:rsidR="00921D25" w:rsidRPr="00AE2D40">
        <w:rPr>
          <w:sz w:val="28"/>
          <w:szCs w:val="28"/>
        </w:rPr>
        <w:t xml:space="preserve"> составляет пять рабочих дней.</w:t>
      </w:r>
    </w:p>
    <w:p w:rsidR="00E328EA" w:rsidRDefault="00E328EA" w:rsidP="00E328EA">
      <w:pPr>
        <w:pStyle w:val="ConsPlusNormal"/>
        <w:tabs>
          <w:tab w:val="left" w:pos="7293"/>
        </w:tabs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A422EA">
        <w:rPr>
          <w:sz w:val="28"/>
          <w:szCs w:val="28"/>
        </w:rPr>
        <w:t xml:space="preserve"> Направление или выдача результата предоставления Услуги:</w:t>
      </w:r>
    </w:p>
    <w:p w:rsidR="00E328EA" w:rsidRDefault="00E328EA" w:rsidP="00E328EA">
      <w:pPr>
        <w:pStyle w:val="ConsPlusNormal"/>
        <w:tabs>
          <w:tab w:val="left" w:pos="7293"/>
        </w:tabs>
        <w:spacing w:before="200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1) основанием для начала административной процедуры является  </w:t>
      </w:r>
      <w:r>
        <w:rPr>
          <w:sz w:val="28"/>
          <w:szCs w:val="28"/>
        </w:rPr>
        <w:t xml:space="preserve">подписание главой района </w:t>
      </w:r>
      <w:r w:rsidRPr="00A422EA">
        <w:rPr>
          <w:sz w:val="28"/>
          <w:szCs w:val="28"/>
        </w:rPr>
        <w:t>уведомления о</w:t>
      </w:r>
      <w:r w:rsidR="009C559A">
        <w:rPr>
          <w:sz w:val="28"/>
          <w:szCs w:val="28"/>
        </w:rPr>
        <w:t xml:space="preserve"> соответствии (несоответствии) построенного </w:t>
      </w:r>
      <w:r w:rsidR="000022EE">
        <w:rPr>
          <w:sz w:val="28"/>
          <w:szCs w:val="28"/>
        </w:rPr>
        <w:t xml:space="preserve">или реконструированного </w:t>
      </w:r>
      <w:r w:rsidR="009C559A">
        <w:rPr>
          <w:sz w:val="28"/>
          <w:szCs w:val="28"/>
        </w:rPr>
        <w:t>объекта</w:t>
      </w:r>
      <w:r>
        <w:rPr>
          <w:sz w:val="28"/>
          <w:szCs w:val="28"/>
        </w:rPr>
        <w:t>;</w:t>
      </w:r>
    </w:p>
    <w:p w:rsidR="00E328EA" w:rsidRDefault="00E328EA" w:rsidP="00E328EA">
      <w:pPr>
        <w:pStyle w:val="ConsPlusNormal"/>
        <w:tabs>
          <w:tab w:val="left" w:pos="72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22EA">
        <w:rPr>
          <w:sz w:val="28"/>
          <w:szCs w:val="28"/>
        </w:rPr>
        <w:t xml:space="preserve">) </w:t>
      </w:r>
      <w:r w:rsidR="009C559A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>результат предоставления Услуги выдается</w:t>
      </w:r>
      <w:r w:rsidR="009C559A">
        <w:rPr>
          <w:sz w:val="28"/>
          <w:szCs w:val="28"/>
        </w:rPr>
        <w:t xml:space="preserve"> (направляется)</w:t>
      </w:r>
      <w:r w:rsidRPr="00A422EA">
        <w:rPr>
          <w:sz w:val="28"/>
          <w:szCs w:val="28"/>
        </w:rPr>
        <w:t xml:space="preserve"> застройщику способом, указанным в уведомлении о</w:t>
      </w:r>
      <w:r w:rsidR="009C559A">
        <w:rPr>
          <w:sz w:val="28"/>
          <w:szCs w:val="28"/>
        </w:rPr>
        <w:t>б окончании</w:t>
      </w:r>
      <w:r w:rsidRPr="00A422EA">
        <w:rPr>
          <w:sz w:val="28"/>
          <w:szCs w:val="28"/>
        </w:rPr>
        <w:t xml:space="preserve"> строительств</w:t>
      </w:r>
      <w:r w:rsidR="009C559A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328EA" w:rsidRDefault="009C559A" w:rsidP="00E328EA">
      <w:pPr>
        <w:pStyle w:val="ConsPlusNormal"/>
        <w:tabs>
          <w:tab w:val="left" w:pos="72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28EA">
        <w:rPr>
          <w:sz w:val="28"/>
          <w:szCs w:val="28"/>
        </w:rPr>
        <w:t xml:space="preserve">случае выдачи застройщику уведомления о соответствии (несоответствии) </w:t>
      </w:r>
      <w:r>
        <w:rPr>
          <w:sz w:val="28"/>
          <w:szCs w:val="28"/>
        </w:rPr>
        <w:t>построенного</w:t>
      </w:r>
      <w:r w:rsidR="00E328EA">
        <w:rPr>
          <w:sz w:val="28"/>
          <w:szCs w:val="28"/>
        </w:rPr>
        <w:t xml:space="preserve"> </w:t>
      </w:r>
      <w:r w:rsidR="004810F7">
        <w:rPr>
          <w:sz w:val="28"/>
          <w:szCs w:val="28"/>
        </w:rPr>
        <w:t xml:space="preserve">или реконструированного </w:t>
      </w:r>
      <w:r w:rsidR="00E328EA">
        <w:rPr>
          <w:sz w:val="28"/>
          <w:szCs w:val="28"/>
        </w:rPr>
        <w:t xml:space="preserve">объекта нарочным в администрации района </w:t>
      </w:r>
      <w:r w:rsidR="00E328EA" w:rsidRPr="00A422EA">
        <w:rPr>
          <w:sz w:val="28"/>
          <w:szCs w:val="28"/>
        </w:rPr>
        <w:t xml:space="preserve">ответственным исполнителем за </w:t>
      </w:r>
      <w:r w:rsidR="00E328EA">
        <w:rPr>
          <w:sz w:val="28"/>
          <w:szCs w:val="28"/>
        </w:rPr>
        <w:t>выполнение</w:t>
      </w:r>
      <w:r w:rsidR="00E328EA" w:rsidRPr="00A422EA">
        <w:rPr>
          <w:sz w:val="28"/>
          <w:szCs w:val="28"/>
        </w:rPr>
        <w:t xml:space="preserve"> административной процедуры является специалист отдела</w:t>
      </w:r>
      <w:r w:rsidR="00E328EA">
        <w:rPr>
          <w:sz w:val="28"/>
          <w:szCs w:val="28"/>
        </w:rPr>
        <w:t xml:space="preserve"> </w:t>
      </w:r>
      <w:r w:rsidR="00E328EA" w:rsidRPr="00A422EA">
        <w:rPr>
          <w:sz w:val="28"/>
          <w:szCs w:val="28"/>
        </w:rPr>
        <w:t xml:space="preserve"> </w:t>
      </w:r>
      <w:r w:rsidR="00E328EA">
        <w:rPr>
          <w:sz w:val="28"/>
          <w:szCs w:val="28"/>
        </w:rPr>
        <w:t xml:space="preserve">по  вопросам строительства, архитектуры и </w:t>
      </w:r>
      <w:proofErr w:type="spellStart"/>
      <w:r w:rsidR="00E328EA">
        <w:rPr>
          <w:sz w:val="28"/>
          <w:szCs w:val="28"/>
        </w:rPr>
        <w:t>жилищно</w:t>
      </w:r>
      <w:proofErr w:type="spellEnd"/>
      <w:r w:rsidR="00E328EA">
        <w:rPr>
          <w:sz w:val="28"/>
          <w:szCs w:val="28"/>
        </w:rPr>
        <w:t>- коммунального хозяйства</w:t>
      </w:r>
      <w:r>
        <w:rPr>
          <w:sz w:val="28"/>
          <w:szCs w:val="28"/>
        </w:rPr>
        <w:t>.</w:t>
      </w:r>
      <w:r w:rsidR="00C31E90">
        <w:rPr>
          <w:sz w:val="28"/>
          <w:szCs w:val="28"/>
        </w:rPr>
        <w:t xml:space="preserve"> </w:t>
      </w:r>
      <w:r w:rsidR="00E328EA" w:rsidRPr="00A422EA">
        <w:rPr>
          <w:sz w:val="28"/>
          <w:szCs w:val="28"/>
        </w:rPr>
        <w:t xml:space="preserve">При выдаче результата предоставления Услуги на руки застройщику при предъявлении документа, удостоверяющего личность (его уполномоченному представителю при предъявлении документов, подтверждающих полномочия), в соответствующем журнале отдела ставится подпись и расшифровка подписи застройщика (его уполномоченного представителя), получившего уведомление о соответствии (несоответствии) </w:t>
      </w:r>
      <w:r>
        <w:rPr>
          <w:sz w:val="28"/>
          <w:szCs w:val="28"/>
        </w:rPr>
        <w:t xml:space="preserve">построенного </w:t>
      </w:r>
      <w:r w:rsidR="000022EE">
        <w:rPr>
          <w:sz w:val="28"/>
          <w:szCs w:val="28"/>
        </w:rPr>
        <w:t xml:space="preserve">или реконструированного </w:t>
      </w:r>
      <w:r w:rsidR="00E328EA" w:rsidRPr="00A422EA">
        <w:rPr>
          <w:sz w:val="28"/>
          <w:szCs w:val="28"/>
        </w:rPr>
        <w:t>объекта, дата получения.</w:t>
      </w:r>
    </w:p>
    <w:p w:rsidR="00E328EA" w:rsidRDefault="00E328EA" w:rsidP="00E328EA">
      <w:pPr>
        <w:pStyle w:val="ConsPlusNormal"/>
        <w:tabs>
          <w:tab w:val="left" w:pos="7293"/>
        </w:tabs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 xml:space="preserve">если застройщик выбрал способ получения уведомления о </w:t>
      </w:r>
      <w:r w:rsidRPr="00A422EA">
        <w:rPr>
          <w:sz w:val="28"/>
          <w:szCs w:val="28"/>
        </w:rPr>
        <w:lastRenderedPageBreak/>
        <w:t>соответствии</w:t>
      </w:r>
      <w:r>
        <w:rPr>
          <w:sz w:val="28"/>
          <w:szCs w:val="28"/>
        </w:rPr>
        <w:t xml:space="preserve"> (несоответствии)</w:t>
      </w:r>
      <w:r w:rsidRPr="00A422EA">
        <w:rPr>
          <w:sz w:val="28"/>
          <w:szCs w:val="28"/>
        </w:rPr>
        <w:t xml:space="preserve"> </w:t>
      </w:r>
      <w:r w:rsidR="009C559A">
        <w:rPr>
          <w:sz w:val="28"/>
          <w:szCs w:val="28"/>
        </w:rPr>
        <w:t xml:space="preserve">построенного </w:t>
      </w:r>
      <w:r w:rsidR="000022EE">
        <w:rPr>
          <w:sz w:val="28"/>
          <w:szCs w:val="28"/>
        </w:rPr>
        <w:t xml:space="preserve">или реконструированного </w:t>
      </w:r>
      <w:r w:rsidRPr="00A422EA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>на почтовый адрес,</w:t>
      </w:r>
      <w:r w:rsidRPr="00A422EA">
        <w:rPr>
          <w:sz w:val="28"/>
          <w:szCs w:val="28"/>
        </w:rPr>
        <w:t xml:space="preserve"> результат предоставления Услуги направляется специалистом </w:t>
      </w:r>
      <w:r>
        <w:rPr>
          <w:sz w:val="28"/>
          <w:szCs w:val="28"/>
        </w:rPr>
        <w:t>отдела по организационной работе и архивным вопросам на почтовый адрес</w:t>
      </w:r>
      <w:r w:rsidRPr="00A422EA">
        <w:rPr>
          <w:sz w:val="28"/>
          <w:szCs w:val="28"/>
        </w:rPr>
        <w:t>.</w:t>
      </w:r>
    </w:p>
    <w:p w:rsidR="00E328EA" w:rsidRDefault="00E328EA" w:rsidP="00E328EA">
      <w:pPr>
        <w:pStyle w:val="ConsPlusNormal"/>
        <w:tabs>
          <w:tab w:val="left" w:pos="7293"/>
        </w:tabs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случае </w:t>
      </w:r>
      <w:r w:rsidR="000022EE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>если уведомление о</w:t>
      </w:r>
      <w:r w:rsidR="00C31E90">
        <w:rPr>
          <w:sz w:val="28"/>
          <w:szCs w:val="28"/>
        </w:rPr>
        <w:t>б</w:t>
      </w:r>
      <w:r w:rsidRPr="00A422EA">
        <w:rPr>
          <w:sz w:val="28"/>
          <w:szCs w:val="28"/>
        </w:rPr>
        <w:t xml:space="preserve"> </w:t>
      </w:r>
      <w:r w:rsidR="00C31E90">
        <w:rPr>
          <w:sz w:val="28"/>
          <w:szCs w:val="28"/>
        </w:rPr>
        <w:t>окончании</w:t>
      </w:r>
      <w:r w:rsidRPr="00A422EA">
        <w:rPr>
          <w:sz w:val="28"/>
          <w:szCs w:val="28"/>
        </w:rPr>
        <w:t xml:space="preserve"> строительств</w:t>
      </w:r>
      <w:r w:rsidR="00C31E90">
        <w:rPr>
          <w:sz w:val="28"/>
          <w:szCs w:val="28"/>
        </w:rPr>
        <w:t>а</w:t>
      </w:r>
      <w:r w:rsidRPr="00A422EA">
        <w:rPr>
          <w:sz w:val="28"/>
          <w:szCs w:val="28"/>
        </w:rPr>
        <w:t xml:space="preserve"> подано через МФЦ и застройщик выбрал способ получения уведомления о соответствии</w:t>
      </w:r>
      <w:r>
        <w:rPr>
          <w:sz w:val="28"/>
          <w:szCs w:val="28"/>
        </w:rPr>
        <w:t xml:space="preserve"> (несоответствии)</w:t>
      </w:r>
      <w:r w:rsidRPr="00A422EA">
        <w:rPr>
          <w:sz w:val="28"/>
          <w:szCs w:val="28"/>
        </w:rPr>
        <w:t xml:space="preserve"> </w:t>
      </w:r>
      <w:r w:rsidR="009C559A">
        <w:rPr>
          <w:sz w:val="28"/>
          <w:szCs w:val="28"/>
        </w:rPr>
        <w:t xml:space="preserve"> построенного </w:t>
      </w:r>
      <w:r w:rsidR="004810F7">
        <w:rPr>
          <w:sz w:val="28"/>
          <w:szCs w:val="28"/>
        </w:rPr>
        <w:t xml:space="preserve">или реконструированного </w:t>
      </w:r>
      <w:r w:rsidRPr="00A422EA">
        <w:rPr>
          <w:sz w:val="28"/>
          <w:szCs w:val="28"/>
        </w:rPr>
        <w:t xml:space="preserve">объекта через МФЦ, результат предоставления Услуги направляется специалистом </w:t>
      </w:r>
      <w:r>
        <w:rPr>
          <w:sz w:val="28"/>
          <w:szCs w:val="28"/>
        </w:rPr>
        <w:t xml:space="preserve">отдела по организационной работе и архивным вопросам </w:t>
      </w:r>
      <w:r w:rsidRPr="00A422EA">
        <w:rPr>
          <w:sz w:val="28"/>
          <w:szCs w:val="28"/>
        </w:rPr>
        <w:t>в адрес МФЦ для выдачи застройщику.</w:t>
      </w:r>
    </w:p>
    <w:p w:rsidR="00E328EA" w:rsidRDefault="00C31E90" w:rsidP="00E328EA">
      <w:pPr>
        <w:pStyle w:val="ConsPlusNormal"/>
        <w:tabs>
          <w:tab w:val="left" w:pos="72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28EA" w:rsidRPr="00A422EA">
        <w:rPr>
          <w:sz w:val="28"/>
          <w:szCs w:val="28"/>
        </w:rPr>
        <w:t xml:space="preserve">) результатом административной процедуры является направление (выдача) </w:t>
      </w:r>
      <w:r>
        <w:rPr>
          <w:sz w:val="28"/>
          <w:szCs w:val="28"/>
        </w:rPr>
        <w:t xml:space="preserve">ответственным специалистом </w:t>
      </w:r>
      <w:r w:rsidR="00E328EA" w:rsidRPr="00A422EA">
        <w:rPr>
          <w:sz w:val="28"/>
          <w:szCs w:val="28"/>
        </w:rPr>
        <w:t>застройщику (его уполномоченному представителю):</w:t>
      </w:r>
    </w:p>
    <w:p w:rsidR="00E328EA" w:rsidRDefault="00E328EA" w:rsidP="00E328EA">
      <w:pPr>
        <w:pStyle w:val="ConsPlusNormal"/>
        <w:tabs>
          <w:tab w:val="left" w:pos="7293"/>
        </w:tabs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уведомления о соответствии </w:t>
      </w:r>
      <w:r w:rsidR="00C31E90">
        <w:rPr>
          <w:sz w:val="28"/>
          <w:szCs w:val="28"/>
        </w:rPr>
        <w:t>построенного</w:t>
      </w:r>
      <w:r w:rsidRPr="00A422EA">
        <w:rPr>
          <w:sz w:val="28"/>
          <w:szCs w:val="28"/>
        </w:rPr>
        <w:t xml:space="preserve"> </w:t>
      </w:r>
      <w:r w:rsidR="000022EE">
        <w:rPr>
          <w:sz w:val="28"/>
          <w:szCs w:val="28"/>
        </w:rPr>
        <w:t xml:space="preserve">или реконструированного </w:t>
      </w:r>
      <w:r w:rsidRPr="00A422EA">
        <w:rPr>
          <w:sz w:val="28"/>
          <w:szCs w:val="28"/>
        </w:rPr>
        <w:t>объекта;</w:t>
      </w:r>
    </w:p>
    <w:p w:rsidR="00E328EA" w:rsidRDefault="00E328EA" w:rsidP="00E328EA">
      <w:pPr>
        <w:pStyle w:val="ConsPlusNormal"/>
        <w:tabs>
          <w:tab w:val="left" w:pos="7293"/>
        </w:tabs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уведомления о несоответствии </w:t>
      </w:r>
      <w:r w:rsidR="00C31E90">
        <w:rPr>
          <w:sz w:val="28"/>
          <w:szCs w:val="28"/>
        </w:rPr>
        <w:t>построенного</w:t>
      </w:r>
      <w:r w:rsidRPr="00A422EA">
        <w:rPr>
          <w:sz w:val="28"/>
          <w:szCs w:val="28"/>
        </w:rPr>
        <w:t xml:space="preserve"> </w:t>
      </w:r>
      <w:r w:rsidR="000022EE">
        <w:rPr>
          <w:sz w:val="28"/>
          <w:szCs w:val="28"/>
        </w:rPr>
        <w:t xml:space="preserve">или реконструированного </w:t>
      </w:r>
      <w:r w:rsidRPr="00A422EA">
        <w:rPr>
          <w:sz w:val="28"/>
          <w:szCs w:val="28"/>
        </w:rPr>
        <w:t>объекта;</w:t>
      </w:r>
    </w:p>
    <w:p w:rsidR="00E328EA" w:rsidRDefault="00C31E90" w:rsidP="00E328EA">
      <w:pPr>
        <w:pStyle w:val="ConsPlusNormal"/>
        <w:tabs>
          <w:tab w:val="left" w:pos="72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28EA" w:rsidRPr="00A422EA">
        <w:rPr>
          <w:sz w:val="28"/>
          <w:szCs w:val="28"/>
        </w:rPr>
        <w:t xml:space="preserve">) максимальный срок выполнения административной процедуры по </w:t>
      </w:r>
      <w:r>
        <w:rPr>
          <w:sz w:val="28"/>
          <w:szCs w:val="28"/>
        </w:rPr>
        <w:t>направлению (</w:t>
      </w:r>
      <w:r w:rsidR="00E328EA" w:rsidRPr="00A422EA">
        <w:rPr>
          <w:sz w:val="28"/>
          <w:szCs w:val="28"/>
        </w:rPr>
        <w:t>выдаче</w:t>
      </w:r>
      <w:r>
        <w:rPr>
          <w:sz w:val="28"/>
          <w:szCs w:val="28"/>
        </w:rPr>
        <w:t>)</w:t>
      </w:r>
      <w:r w:rsidR="00E328EA" w:rsidRPr="00A422EA">
        <w:rPr>
          <w:sz w:val="28"/>
          <w:szCs w:val="28"/>
        </w:rPr>
        <w:t xml:space="preserve"> результата предоставления Услуги составляет один рабочий день.</w:t>
      </w:r>
    </w:p>
    <w:p w:rsidR="00DB338C" w:rsidRDefault="00DB338C" w:rsidP="00DB338C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DB338C" w:rsidRPr="00A422EA" w:rsidRDefault="00DB338C" w:rsidP="00DB338C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контроля за исполнением регламента</w:t>
      </w:r>
    </w:p>
    <w:p w:rsidR="00DB338C" w:rsidRPr="00A422EA" w:rsidRDefault="00DB338C" w:rsidP="00DB338C">
      <w:pPr>
        <w:pStyle w:val="ConsPlusNormal"/>
        <w:jc w:val="both"/>
        <w:rPr>
          <w:sz w:val="28"/>
          <w:szCs w:val="28"/>
        </w:rPr>
      </w:pP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A422EA">
        <w:rPr>
          <w:sz w:val="28"/>
          <w:szCs w:val="28"/>
        </w:rPr>
        <w:t xml:space="preserve"> Текущий контроль за соблюдением и исполнением должностными лицами и муниципальными служащими положений настоящего Регламента и иных нормативных правовых актов, устанавливающих требования к предоставлению Услуги, а также за принятием ими решений осуществляется заместителем </w:t>
      </w:r>
      <w:r>
        <w:rPr>
          <w:sz w:val="28"/>
          <w:szCs w:val="28"/>
        </w:rPr>
        <w:t>главы района</w:t>
      </w:r>
      <w:r w:rsidRPr="00A422EA">
        <w:rPr>
          <w:sz w:val="28"/>
          <w:szCs w:val="28"/>
        </w:rPr>
        <w:t xml:space="preserve">, курирующим соответствующее направление деятельности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, путем проверки своевременности, полноты и качества выполнения административных процедур в рамках предоставления Услуги.</w:t>
      </w: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A422EA">
        <w:rPr>
          <w:sz w:val="28"/>
          <w:szCs w:val="28"/>
        </w:rPr>
        <w:t xml:space="preserve"> Ответственность должностных лиц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муниципальных служащих за решения и действия (бездействие), принимаемые (осуществляемые) ими в ходе предоставления Услуги, закрепляется в их должностных инструкциях в соответствии с требованиями законодательства и правовых актов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.</w:t>
      </w: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A422EA">
        <w:rPr>
          <w:sz w:val="28"/>
          <w:szCs w:val="28"/>
        </w:rPr>
        <w:t xml:space="preserve"> Контроль за соблюдением своевременности, полноты и качества выполнения административных процедур по предоставлению Услуги осуществляется путем проверок, проводимых планово либо внепланово по обращениям застройщика, содержащим жалобы на решения, действия (бездействие) должностных лиц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, а также по обращениям органов государственной власти, и включает в себя:</w:t>
      </w: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</w:t>
      </w:r>
      <w:r w:rsidRPr="00A422EA">
        <w:rPr>
          <w:sz w:val="28"/>
          <w:szCs w:val="28"/>
        </w:rPr>
        <w:lastRenderedPageBreak/>
        <w:t>устранение нарушений прав застройщика на получение Услуги;</w:t>
      </w: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2) рассмотрение, принятие решений, а также (в ходе внеплановой проверки) подготовку ответов на обращения застройщика;</w:t>
      </w: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A422EA">
        <w:rPr>
          <w:sz w:val="28"/>
          <w:szCs w:val="28"/>
        </w:rPr>
        <w:t xml:space="preserve"> Плановые проверки проводятся не чаще чем один раз в два года заместителем </w:t>
      </w:r>
      <w:r>
        <w:rPr>
          <w:sz w:val="28"/>
          <w:szCs w:val="28"/>
        </w:rPr>
        <w:t>главы района</w:t>
      </w:r>
      <w:r w:rsidRPr="00A422EA">
        <w:rPr>
          <w:sz w:val="28"/>
          <w:szCs w:val="28"/>
        </w:rPr>
        <w:t xml:space="preserve">, курирующим соответствующее направление деятельности </w:t>
      </w:r>
      <w:r>
        <w:rPr>
          <w:sz w:val="28"/>
          <w:szCs w:val="28"/>
        </w:rPr>
        <w:t>администрации района.</w:t>
      </w: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специалисте (специалистах)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ответственном (ответственных) за предоставление Услуги, наличие (отсутствие) в действиях специалиста (специалистов)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обстоятельств, свидетельствующих о нарушении настоящего Регламента и (или) должностных обязанностей, ссылку на документы, отражающие данные обстоятельства, выводы.</w:t>
      </w:r>
    </w:p>
    <w:p w:rsidR="00DB338C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Акт проверки подписывается должностными лицами, проводившими проверку, и утверждается </w:t>
      </w:r>
      <w:r>
        <w:rPr>
          <w:sz w:val="28"/>
          <w:szCs w:val="28"/>
        </w:rPr>
        <w:t>главой района.</w:t>
      </w:r>
    </w:p>
    <w:p w:rsidR="00DB338C" w:rsidRPr="00A422EA" w:rsidRDefault="00DB338C" w:rsidP="00DB338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A422EA">
        <w:rPr>
          <w:sz w:val="28"/>
          <w:szCs w:val="28"/>
        </w:rPr>
        <w:t xml:space="preserve"> Контроль за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</w:t>
      </w:r>
      <w:r>
        <w:rPr>
          <w:sz w:val="28"/>
          <w:szCs w:val="28"/>
        </w:rPr>
        <w:t>администрацию района</w:t>
      </w:r>
      <w:r w:rsidRPr="00A422EA">
        <w:rPr>
          <w:sz w:val="28"/>
          <w:szCs w:val="28"/>
        </w:rPr>
        <w:t xml:space="preserve"> индивидуальных или коллективных обращений.</w:t>
      </w:r>
    </w:p>
    <w:p w:rsidR="00921D25" w:rsidRPr="00AE2D40" w:rsidRDefault="00921D25" w:rsidP="00921D25">
      <w:pPr>
        <w:pStyle w:val="ConsPlusNormal"/>
        <w:jc w:val="both"/>
        <w:rPr>
          <w:sz w:val="28"/>
          <w:szCs w:val="28"/>
        </w:rPr>
      </w:pPr>
    </w:p>
    <w:p w:rsidR="00ED16A3" w:rsidRPr="00A422EA" w:rsidRDefault="00ED16A3" w:rsidP="00ED16A3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Досудебный (внесудебный) порядок обжалования решений и действий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 услугу, многофункционального центра,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их должностных лиц,</w:t>
      </w:r>
    </w:p>
    <w:p w:rsidR="00ED16A3" w:rsidRPr="00A422EA" w:rsidRDefault="00ED16A3" w:rsidP="00ED16A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  <w:r w:rsidRPr="00A422EA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работников</w:t>
      </w:r>
    </w:p>
    <w:p w:rsidR="00ED16A3" w:rsidRPr="00A422EA" w:rsidRDefault="00ED16A3" w:rsidP="00ED16A3">
      <w:pPr>
        <w:pStyle w:val="ConsPlusNormal"/>
        <w:jc w:val="both"/>
        <w:rPr>
          <w:sz w:val="28"/>
          <w:szCs w:val="28"/>
        </w:rPr>
      </w:pPr>
    </w:p>
    <w:p w:rsidR="00ED16A3" w:rsidRDefault="00ED16A3" w:rsidP="00ED16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422EA">
        <w:rPr>
          <w:sz w:val="28"/>
          <w:szCs w:val="28"/>
        </w:rPr>
        <w:t xml:space="preserve"> Застройщик имеет право на обжалование решений и действий (бездействия)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должностных лиц </w:t>
      </w:r>
      <w:r w:rsidR="004810F7">
        <w:rPr>
          <w:sz w:val="28"/>
          <w:szCs w:val="28"/>
        </w:rPr>
        <w:t>или</w:t>
      </w:r>
      <w:r w:rsidRPr="00A422EA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, многофункционального центра, работник</w:t>
      </w:r>
      <w:r w:rsidR="004810F7">
        <w:rPr>
          <w:sz w:val="28"/>
          <w:szCs w:val="28"/>
        </w:rPr>
        <w:t>ов</w:t>
      </w:r>
      <w:r w:rsidRPr="00A422EA">
        <w:rPr>
          <w:sz w:val="28"/>
          <w:szCs w:val="28"/>
        </w:rPr>
        <w:t xml:space="preserve"> многофункционального центра, а также организаций, </w:t>
      </w:r>
      <w:r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>, их работников в досудебном (внесудебном) порядке.</w:t>
      </w:r>
    </w:p>
    <w:p w:rsidR="00ED16A3" w:rsidRDefault="00ED16A3" w:rsidP="00ED16A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В досудебном (внесудебном) порядке решения и действия (бездействие) должностных лиц, муниципальных служащих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 обжалуются в порядке подчиненности </w:t>
      </w:r>
      <w:r>
        <w:rPr>
          <w:sz w:val="28"/>
          <w:szCs w:val="28"/>
        </w:rPr>
        <w:t>главе района.</w:t>
      </w:r>
    </w:p>
    <w:p w:rsidR="00ED16A3" w:rsidRDefault="00ED16A3" w:rsidP="00ED16A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ED16A3" w:rsidRDefault="00ED16A3" w:rsidP="00ED16A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>, подаются руководителям этих организаций.</w:t>
      </w:r>
    </w:p>
    <w:p w:rsidR="00ED16A3" w:rsidRDefault="00ED16A3" w:rsidP="00ED16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A422EA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ED16A3" w:rsidRDefault="00ED16A3" w:rsidP="00ED16A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ED16A3" w:rsidRDefault="00ED16A3" w:rsidP="00ED16A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Жалоба на решения и действия (бездействие)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>, муниципального служащего</w:t>
      </w:r>
      <w:r>
        <w:rPr>
          <w:sz w:val="28"/>
          <w:szCs w:val="28"/>
        </w:rPr>
        <w:t>,</w:t>
      </w:r>
      <w:r w:rsidRPr="00A422EA">
        <w:rPr>
          <w:sz w:val="28"/>
          <w:szCs w:val="28"/>
        </w:rPr>
        <w:t xml:space="preserve">  может быть направлена по почте, </w:t>
      </w:r>
      <w:r>
        <w:rPr>
          <w:sz w:val="28"/>
          <w:szCs w:val="28"/>
        </w:rPr>
        <w:t xml:space="preserve">с использованием </w:t>
      </w:r>
      <w:r w:rsidRPr="00A422EA">
        <w:rPr>
          <w:sz w:val="28"/>
          <w:szCs w:val="28"/>
        </w:rPr>
        <w:t>единого портала государственных и муниципальных услуг</w:t>
      </w:r>
      <w:r>
        <w:rPr>
          <w:sz w:val="28"/>
          <w:szCs w:val="28"/>
        </w:rPr>
        <w:t xml:space="preserve"> </w:t>
      </w:r>
      <w:r w:rsidR="00260FC1">
        <w:rPr>
          <w:sz w:val="28"/>
          <w:szCs w:val="28"/>
        </w:rPr>
        <w:t>или</w:t>
      </w:r>
      <w:r w:rsidRPr="00AE2D40">
        <w:rPr>
          <w:sz w:val="28"/>
          <w:szCs w:val="28"/>
        </w:rPr>
        <w:t xml:space="preserve"> регионального портала государственных и муниципальных услуг</w:t>
      </w:r>
      <w:r>
        <w:rPr>
          <w:sz w:val="28"/>
          <w:szCs w:val="28"/>
        </w:rPr>
        <w:t>,</w:t>
      </w:r>
      <w:r w:rsidRPr="00A422EA">
        <w:rPr>
          <w:sz w:val="28"/>
          <w:szCs w:val="28"/>
        </w:rPr>
        <w:t xml:space="preserve"> а также может быть принята при личном приеме застройщика.</w:t>
      </w:r>
    </w:p>
    <w:p w:rsidR="00ED16A3" w:rsidRDefault="00ED16A3" w:rsidP="00ED16A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</w:t>
      </w:r>
      <w:r w:rsidR="00B37327" w:rsidRPr="00AE2D40">
        <w:rPr>
          <w:sz w:val="28"/>
          <w:szCs w:val="28"/>
        </w:rPr>
        <w:t>с использованием информационно-телекоммуникационной сети Интернет</w:t>
      </w:r>
      <w:r w:rsidR="004810F7">
        <w:rPr>
          <w:sz w:val="28"/>
          <w:szCs w:val="28"/>
        </w:rPr>
        <w:t xml:space="preserve">, </w:t>
      </w:r>
      <w:r w:rsidRPr="00A422EA">
        <w:rPr>
          <w:sz w:val="28"/>
          <w:szCs w:val="28"/>
        </w:rPr>
        <w:t>официального сайта многофункционального центра, единого портала государственных и муниципальных услуг</w:t>
      </w:r>
      <w:r w:rsidR="00B37327">
        <w:rPr>
          <w:sz w:val="28"/>
          <w:szCs w:val="28"/>
        </w:rPr>
        <w:t xml:space="preserve"> </w:t>
      </w:r>
      <w:r w:rsidR="00260FC1">
        <w:rPr>
          <w:sz w:val="28"/>
          <w:szCs w:val="28"/>
        </w:rPr>
        <w:t>или</w:t>
      </w:r>
      <w:r w:rsidR="00B37327" w:rsidRPr="00AE2D40">
        <w:rPr>
          <w:sz w:val="28"/>
          <w:szCs w:val="28"/>
        </w:rPr>
        <w:t xml:space="preserve"> регионального портала государственных и муниципальных услуг</w:t>
      </w:r>
      <w:r w:rsidRPr="00A422EA">
        <w:rPr>
          <w:sz w:val="28"/>
          <w:szCs w:val="28"/>
        </w:rPr>
        <w:t>, а также может быть принята при личном приеме застройщика.</w:t>
      </w:r>
    </w:p>
    <w:p w:rsidR="00ED16A3" w:rsidRPr="00AE2D40" w:rsidRDefault="00ED16A3" w:rsidP="00B37327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Жалоба на решения и действия (бездействие) организаций, </w:t>
      </w:r>
      <w:r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 xml:space="preserve">, а также их работников может быть направлена по почте, </w:t>
      </w:r>
      <w:r w:rsidR="00B37327" w:rsidRPr="00AE2D40">
        <w:rPr>
          <w:sz w:val="28"/>
          <w:szCs w:val="28"/>
        </w:rPr>
        <w:t>с использованием информационно-телекоммуникационной сети Интернет,</w:t>
      </w:r>
      <w:r w:rsidR="00B37327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>официальных сайтов этих организаций, единого портала государственных и муниципальных услуг</w:t>
      </w:r>
      <w:r w:rsidR="00B37327">
        <w:rPr>
          <w:sz w:val="28"/>
          <w:szCs w:val="28"/>
        </w:rPr>
        <w:t xml:space="preserve"> </w:t>
      </w:r>
      <w:r w:rsidR="00260FC1">
        <w:rPr>
          <w:sz w:val="28"/>
          <w:szCs w:val="28"/>
        </w:rPr>
        <w:t>или</w:t>
      </w:r>
      <w:r w:rsidR="00B37327" w:rsidRPr="00AE2D40">
        <w:rPr>
          <w:sz w:val="28"/>
          <w:szCs w:val="28"/>
        </w:rPr>
        <w:t xml:space="preserve"> регионального портала государственных и муниципальных услуг</w:t>
      </w:r>
      <w:r w:rsidRPr="00A422EA">
        <w:rPr>
          <w:sz w:val="28"/>
          <w:szCs w:val="28"/>
        </w:rPr>
        <w:t>, а также может быть принята при личном приеме застройщика.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A422EA">
        <w:rPr>
          <w:sz w:val="28"/>
          <w:szCs w:val="28"/>
        </w:rPr>
        <w:t xml:space="preserve"> Предметом досудебного (вне</w:t>
      </w:r>
      <w:r w:rsidR="00260FC1">
        <w:rPr>
          <w:sz w:val="28"/>
          <w:szCs w:val="28"/>
        </w:rPr>
        <w:t>судебного) обжалования является</w:t>
      </w:r>
      <w:r w:rsidRPr="00A422EA">
        <w:rPr>
          <w:sz w:val="28"/>
          <w:szCs w:val="28"/>
        </w:rPr>
        <w:t>: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A422EA">
        <w:rPr>
          <w:sz w:val="28"/>
          <w:szCs w:val="28"/>
        </w:rPr>
        <w:t>нарушение срока регистрации уведомления о</w:t>
      </w:r>
      <w:r>
        <w:rPr>
          <w:sz w:val="28"/>
          <w:szCs w:val="28"/>
        </w:rPr>
        <w:t>б</w:t>
      </w:r>
      <w:r w:rsidRPr="00A422EA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окончании</w:t>
      </w:r>
      <w:r w:rsidRPr="00A422EA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A422EA">
        <w:rPr>
          <w:sz w:val="28"/>
          <w:szCs w:val="28"/>
        </w:rPr>
        <w:t>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A422EA">
        <w:rPr>
          <w:sz w:val="28"/>
          <w:szCs w:val="28"/>
        </w:rPr>
        <w:t>нарушение срока предоставления Услуги;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422EA">
        <w:rPr>
          <w:sz w:val="28"/>
          <w:szCs w:val="28"/>
        </w:rPr>
        <w:t xml:space="preserve">требование у застройщика документов </w:t>
      </w:r>
      <w:r w:rsidR="00260FC1">
        <w:rPr>
          <w:sz w:val="28"/>
          <w:szCs w:val="28"/>
        </w:rPr>
        <w:t>или</w:t>
      </w:r>
      <w:r w:rsidRPr="00A422EA">
        <w:rPr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4) отказ в приеме у застройщика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5) выдача уведомления о несоответствии </w:t>
      </w:r>
      <w:r>
        <w:rPr>
          <w:sz w:val="28"/>
          <w:szCs w:val="28"/>
        </w:rPr>
        <w:t>построенного</w:t>
      </w:r>
      <w:r w:rsidRPr="00A422EA">
        <w:rPr>
          <w:sz w:val="28"/>
          <w:szCs w:val="28"/>
        </w:rPr>
        <w:t xml:space="preserve"> </w:t>
      </w:r>
      <w:r w:rsidR="00260FC1">
        <w:rPr>
          <w:sz w:val="28"/>
          <w:szCs w:val="28"/>
        </w:rPr>
        <w:t xml:space="preserve">или реконструированного </w:t>
      </w:r>
      <w:r w:rsidRPr="00A422EA">
        <w:rPr>
          <w:sz w:val="28"/>
          <w:szCs w:val="28"/>
        </w:rPr>
        <w:t xml:space="preserve">объекта, если основания выдачи уведомления о несоответствии </w:t>
      </w:r>
      <w:r>
        <w:rPr>
          <w:sz w:val="28"/>
          <w:szCs w:val="28"/>
        </w:rPr>
        <w:t>построенного</w:t>
      </w:r>
      <w:r w:rsidRPr="00A422EA">
        <w:rPr>
          <w:sz w:val="28"/>
          <w:szCs w:val="28"/>
        </w:rPr>
        <w:t xml:space="preserve"> </w:t>
      </w:r>
      <w:r w:rsidR="00260FC1">
        <w:rPr>
          <w:sz w:val="28"/>
          <w:szCs w:val="28"/>
        </w:rPr>
        <w:t xml:space="preserve">или реконструированного </w:t>
      </w:r>
      <w:r w:rsidRPr="00A422EA">
        <w:rPr>
          <w:sz w:val="28"/>
          <w:szCs w:val="28"/>
        </w:rPr>
        <w:t xml:space="preserve">объекта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</w:t>
      </w:r>
      <w:r w:rsidRPr="00A422EA">
        <w:rPr>
          <w:sz w:val="28"/>
          <w:szCs w:val="28"/>
        </w:rPr>
        <w:t>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6) требование у застройщика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lastRenderedPageBreak/>
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</w:t>
      </w:r>
      <w:r>
        <w:rPr>
          <w:sz w:val="28"/>
          <w:szCs w:val="28"/>
        </w:rPr>
        <w:t>принимающих участие в предоставлении услуги</w:t>
      </w:r>
      <w:r w:rsidR="00260FC1">
        <w:rPr>
          <w:sz w:val="28"/>
          <w:szCs w:val="28"/>
        </w:rPr>
        <w:t xml:space="preserve"> </w:t>
      </w:r>
      <w:r w:rsidRPr="00A422EA">
        <w:rPr>
          <w:sz w:val="28"/>
          <w:szCs w:val="28"/>
        </w:rPr>
        <w:t xml:space="preserve"> или их работников в исправлении допущенных опечаток и ошибок в выданных в результате предоставления Услуги документах </w:t>
      </w:r>
      <w:r w:rsidR="00260FC1">
        <w:rPr>
          <w:sz w:val="28"/>
          <w:szCs w:val="28"/>
        </w:rPr>
        <w:t>или</w:t>
      </w:r>
      <w:r w:rsidRPr="00A422EA">
        <w:rPr>
          <w:sz w:val="28"/>
          <w:szCs w:val="28"/>
        </w:rPr>
        <w:t xml:space="preserve"> нарушение установленного с</w:t>
      </w:r>
      <w:r>
        <w:rPr>
          <w:sz w:val="28"/>
          <w:szCs w:val="28"/>
        </w:rPr>
        <w:t>рока внесения таких исправлений</w:t>
      </w:r>
      <w:r w:rsidRPr="00A422EA">
        <w:rPr>
          <w:sz w:val="28"/>
          <w:szCs w:val="28"/>
        </w:rPr>
        <w:t>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</w:t>
      </w:r>
      <w:r w:rsidRPr="00A422EA">
        <w:rPr>
          <w:sz w:val="28"/>
          <w:szCs w:val="28"/>
        </w:rPr>
        <w:t>;</w:t>
      </w:r>
    </w:p>
    <w:p w:rsidR="00F34FD9" w:rsidRDefault="00F34FD9" w:rsidP="00F34FD9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10) требование у застройщика при пр</w:t>
      </w:r>
      <w:r w:rsidR="00260FC1">
        <w:rPr>
          <w:sz w:val="28"/>
          <w:szCs w:val="28"/>
        </w:rPr>
        <w:t>едоставлении Услуги документов</w:t>
      </w:r>
      <w:r w:rsidRPr="00A422EA">
        <w:rPr>
          <w:sz w:val="28"/>
          <w:szCs w:val="28"/>
        </w:rPr>
        <w:t xml:space="preserve">, на отсутствие и (или) недостоверность которых не указывалось при первоначальной выдаче уведомления о несоответствии </w:t>
      </w:r>
      <w:r w:rsidR="00565C06">
        <w:rPr>
          <w:sz w:val="28"/>
          <w:szCs w:val="28"/>
        </w:rPr>
        <w:t>построенного</w:t>
      </w:r>
      <w:r w:rsidRPr="00A422EA">
        <w:rPr>
          <w:sz w:val="28"/>
          <w:szCs w:val="28"/>
        </w:rPr>
        <w:t xml:space="preserve"> </w:t>
      </w:r>
      <w:r w:rsidR="00260FC1">
        <w:rPr>
          <w:sz w:val="28"/>
          <w:szCs w:val="28"/>
        </w:rPr>
        <w:t xml:space="preserve">или реконструированного </w:t>
      </w:r>
      <w:r w:rsidRPr="00A422EA">
        <w:rPr>
          <w:sz w:val="28"/>
          <w:szCs w:val="28"/>
        </w:rPr>
        <w:t>объекта, необходимых для предоставления Услуги</w:t>
      </w:r>
      <w:r>
        <w:rPr>
          <w:sz w:val="28"/>
          <w:szCs w:val="28"/>
        </w:rPr>
        <w:t>.</w:t>
      </w:r>
    </w:p>
    <w:p w:rsidR="00565C06" w:rsidRDefault="00565C06" w:rsidP="00565C0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A422EA">
        <w:rPr>
          <w:sz w:val="28"/>
          <w:szCs w:val="28"/>
        </w:rPr>
        <w:t xml:space="preserve"> Содержание жалобы включает:</w:t>
      </w:r>
    </w:p>
    <w:p w:rsidR="00565C06" w:rsidRDefault="00565C06" w:rsidP="00565C06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1) наименование органа, предоставляющего Услугу, должностного лица о</w:t>
      </w:r>
      <w:r w:rsidR="00260FC1">
        <w:rPr>
          <w:sz w:val="28"/>
          <w:szCs w:val="28"/>
        </w:rPr>
        <w:t xml:space="preserve">ргана, предоставляющего Услугу, </w:t>
      </w:r>
      <w:r w:rsidRPr="00A422EA">
        <w:rPr>
          <w:sz w:val="28"/>
          <w:szCs w:val="28"/>
        </w:rPr>
        <w:t xml:space="preserve">муниципального служащего, многофункционального центра, его руководителя и (или) работника, организаций, </w:t>
      </w:r>
      <w:r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565C06" w:rsidRDefault="00565C06" w:rsidP="00565C06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2) фамилию, имя, отчество (последнее - при наличии), сведения о месте жительства застройщика - физического лица </w:t>
      </w:r>
      <w:r w:rsidR="001F388C">
        <w:rPr>
          <w:sz w:val="28"/>
          <w:szCs w:val="28"/>
        </w:rPr>
        <w:t>или</w:t>
      </w:r>
      <w:r w:rsidRPr="00A422EA">
        <w:rPr>
          <w:sz w:val="28"/>
          <w:szCs w:val="28"/>
        </w:rPr>
        <w:t xml:space="preserve"> наименование, сведения о местонахождении застройщика - юридического лица, а также номер  контактного телефона, адрес электронной почты (при наличии) и почтовый адрес, по которым должен быть направлен ответ застройщику;</w:t>
      </w:r>
    </w:p>
    <w:p w:rsidR="00BD48C6" w:rsidRDefault="00565C06" w:rsidP="00BD48C6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 района</w:t>
      </w:r>
      <w:r w:rsidRPr="00A422EA">
        <w:rPr>
          <w:sz w:val="28"/>
          <w:szCs w:val="28"/>
        </w:rPr>
        <w:t xml:space="preserve">, предоставляющего Услугу, муниципального служащего, многофункционального центра, работника многофункционального центра, организаций, </w:t>
      </w:r>
      <w:r>
        <w:rPr>
          <w:sz w:val="28"/>
          <w:szCs w:val="28"/>
        </w:rPr>
        <w:t>принимающих участие в предоставлении услуги</w:t>
      </w:r>
      <w:r w:rsidRPr="00A422EA">
        <w:rPr>
          <w:sz w:val="28"/>
          <w:szCs w:val="28"/>
        </w:rPr>
        <w:t>, их работников;</w:t>
      </w:r>
    </w:p>
    <w:p w:rsidR="00921D25" w:rsidRDefault="00921D25" w:rsidP="00BD48C6">
      <w:pPr>
        <w:pStyle w:val="ConsPlusNormal"/>
        <w:ind w:firstLine="540"/>
        <w:jc w:val="both"/>
        <w:rPr>
          <w:sz w:val="28"/>
          <w:szCs w:val="28"/>
        </w:rPr>
      </w:pPr>
      <w:r w:rsidRPr="00AE2D40">
        <w:rPr>
          <w:sz w:val="28"/>
          <w:szCs w:val="28"/>
        </w:rPr>
        <w:t xml:space="preserve">4) доводы, на основании которых застройщик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</w:t>
      </w:r>
      <w:r w:rsidR="001F388C">
        <w:rPr>
          <w:sz w:val="28"/>
          <w:szCs w:val="28"/>
        </w:rPr>
        <w:t>принимающих участие в предоставлении услуги</w:t>
      </w:r>
      <w:r w:rsidR="001F388C" w:rsidRPr="00A422EA">
        <w:rPr>
          <w:sz w:val="28"/>
          <w:szCs w:val="28"/>
        </w:rPr>
        <w:t>,</w:t>
      </w:r>
      <w:r w:rsidRPr="00AE2D40">
        <w:rPr>
          <w:sz w:val="28"/>
          <w:szCs w:val="28"/>
        </w:rPr>
        <w:t xml:space="preserve"> их работников. Застройщиком могут быть представлены документы (при наличии), подтверждающие доводы застройщика, либо их копии.</w:t>
      </w:r>
    </w:p>
    <w:p w:rsidR="00BD48C6" w:rsidRDefault="00BD48C6" w:rsidP="00BD48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A422EA">
        <w:rPr>
          <w:sz w:val="28"/>
          <w:szCs w:val="28"/>
        </w:rPr>
        <w:t xml:space="preserve"> Застройщик имеет право на получение информации и документов, необходимых для обоснования и рассмотрения жалобы.</w:t>
      </w:r>
    </w:p>
    <w:p w:rsidR="00BD48C6" w:rsidRDefault="00BD48C6" w:rsidP="00BD48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A422EA">
        <w:rPr>
          <w:sz w:val="28"/>
          <w:szCs w:val="28"/>
        </w:rPr>
        <w:t xml:space="preserve">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BD48C6" w:rsidRDefault="00BD48C6" w:rsidP="00BD48C6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lastRenderedPageBreak/>
        <w:t xml:space="preserve">В случае обжалования отказа в приеме документов у застройщика либо в исправлении допущенных опечаток </w:t>
      </w:r>
      <w:r w:rsidR="001F388C">
        <w:rPr>
          <w:sz w:val="28"/>
          <w:szCs w:val="28"/>
        </w:rPr>
        <w:t>(</w:t>
      </w:r>
      <w:r w:rsidRPr="00A422EA">
        <w:rPr>
          <w:sz w:val="28"/>
          <w:szCs w:val="28"/>
        </w:rPr>
        <w:t>ошибок</w:t>
      </w:r>
      <w:r w:rsidR="001F388C">
        <w:rPr>
          <w:sz w:val="28"/>
          <w:szCs w:val="28"/>
        </w:rPr>
        <w:t>)</w:t>
      </w:r>
      <w:r w:rsidRPr="00A422EA">
        <w:rPr>
          <w:sz w:val="28"/>
          <w:szCs w:val="28"/>
        </w:rPr>
        <w:t xml:space="preserve"> или в случае обжалования нарушения установленного срока внесения таких исправлений жалоба подлежит рассмотрению в течение пяти рабочих дней со дня ее регистрации.</w:t>
      </w:r>
    </w:p>
    <w:p w:rsidR="00BD48C6" w:rsidRDefault="00BD48C6" w:rsidP="00BD48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A422EA">
        <w:rPr>
          <w:sz w:val="28"/>
          <w:szCs w:val="28"/>
        </w:rPr>
        <w:t xml:space="preserve"> Ответ на жалобу застройщика не дается в случаях, установленных Федеральным </w:t>
      </w:r>
      <w:r>
        <w:rPr>
          <w:sz w:val="28"/>
          <w:szCs w:val="28"/>
        </w:rPr>
        <w:t xml:space="preserve">законом </w:t>
      </w:r>
      <w:r w:rsidRPr="00A422EA">
        <w:rPr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BD48C6" w:rsidRDefault="00BD48C6" w:rsidP="00BD48C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A422EA">
        <w:rPr>
          <w:sz w:val="28"/>
          <w:szCs w:val="28"/>
        </w:rPr>
        <w:t>.  По результатам рассмотрения жалобы принимается одно из следующих решений:</w:t>
      </w:r>
    </w:p>
    <w:p w:rsidR="00BD48C6" w:rsidRDefault="00BD48C6" w:rsidP="00BD48C6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</w:t>
      </w:r>
      <w:r>
        <w:rPr>
          <w:sz w:val="28"/>
          <w:szCs w:val="28"/>
        </w:rPr>
        <w:t>ли</w:t>
      </w:r>
      <w:r w:rsidRPr="00A422EA">
        <w:rPr>
          <w:sz w:val="28"/>
          <w:szCs w:val="28"/>
        </w:rPr>
        <w:t xml:space="preserve"> ошибок в выданных в результате п</w:t>
      </w:r>
      <w:r>
        <w:rPr>
          <w:sz w:val="28"/>
          <w:szCs w:val="28"/>
        </w:rPr>
        <w:t>редоставления Услуги документах</w:t>
      </w:r>
      <w:r w:rsidRPr="00A422EA">
        <w:rPr>
          <w:sz w:val="28"/>
          <w:szCs w:val="28"/>
        </w:rPr>
        <w:t>;</w:t>
      </w:r>
    </w:p>
    <w:p w:rsidR="00580003" w:rsidRDefault="00580003" w:rsidP="0058000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2) в удовлетворении жалобы отказывается.</w:t>
      </w:r>
    </w:p>
    <w:p w:rsidR="00580003" w:rsidRDefault="00580003" w:rsidP="0058000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Не позднее дня, следующего за днем принятия решения по результатам рассмотрения жалобы,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p w:rsidR="00580003" w:rsidRDefault="00580003" w:rsidP="00580003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направляют имеющиеся материалы в органы прокуратуры.</w:t>
      </w:r>
    </w:p>
    <w:p w:rsidR="00E65116" w:rsidRDefault="00E65116" w:rsidP="00E651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A422EA">
        <w:rPr>
          <w:sz w:val="28"/>
          <w:szCs w:val="28"/>
        </w:rPr>
        <w:t xml:space="preserve">. В случае признания жалобы подлежащей удовлетворению в ответе застройщику дается информация о действиях, осуществляемых органом, предоставляющим Услугу, многофункциональным центром либо организацией, </w:t>
      </w:r>
      <w:r>
        <w:rPr>
          <w:sz w:val="28"/>
          <w:szCs w:val="28"/>
        </w:rPr>
        <w:t>принимающ</w:t>
      </w:r>
      <w:r w:rsidR="001F388C">
        <w:rPr>
          <w:sz w:val="28"/>
          <w:szCs w:val="28"/>
        </w:rPr>
        <w:t>ей</w:t>
      </w:r>
      <w:r>
        <w:rPr>
          <w:sz w:val="28"/>
          <w:szCs w:val="28"/>
        </w:rPr>
        <w:t xml:space="preserve"> участие в предоставлении услуги в целях устранения выявленных нарушений при оказании услуги, </w:t>
      </w:r>
      <w:r w:rsidRPr="00A422EA">
        <w:rPr>
          <w:sz w:val="28"/>
          <w:szCs w:val="28"/>
        </w:rPr>
        <w:t xml:space="preserve">а также указывается информация о дальнейших действиях, которые необходимо </w:t>
      </w:r>
      <w:r>
        <w:rPr>
          <w:sz w:val="28"/>
          <w:szCs w:val="28"/>
        </w:rPr>
        <w:t>предпринять</w:t>
      </w:r>
      <w:r w:rsidRPr="00A422EA">
        <w:rPr>
          <w:sz w:val="28"/>
          <w:szCs w:val="28"/>
        </w:rPr>
        <w:t xml:space="preserve"> застройщику в целях получения Услуги.</w:t>
      </w:r>
    </w:p>
    <w:p w:rsidR="00E65116" w:rsidRPr="00A422EA" w:rsidRDefault="00E65116" w:rsidP="00E65116">
      <w:pPr>
        <w:pStyle w:val="ConsPlusNormal"/>
        <w:ind w:firstLine="540"/>
        <w:jc w:val="both"/>
        <w:rPr>
          <w:sz w:val="28"/>
          <w:szCs w:val="28"/>
        </w:rPr>
      </w:pPr>
      <w:r w:rsidRPr="00A422EA">
        <w:rPr>
          <w:sz w:val="28"/>
          <w:szCs w:val="28"/>
        </w:rPr>
        <w:t>В случае признания жалобы не подлежащей удовлетворению в ответе застройщику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5116" w:rsidRPr="00AE2D40" w:rsidRDefault="00E65116" w:rsidP="00921D25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921D25" w:rsidRPr="00AE2D40" w:rsidRDefault="00921D25" w:rsidP="00921D25">
      <w:pPr>
        <w:pStyle w:val="ConsPlusNormal"/>
        <w:jc w:val="both"/>
        <w:rPr>
          <w:sz w:val="28"/>
          <w:szCs w:val="28"/>
        </w:rPr>
      </w:pPr>
    </w:p>
    <w:p w:rsidR="00921D25" w:rsidRPr="00AE2D40" w:rsidRDefault="00921D25" w:rsidP="00921D25">
      <w:pPr>
        <w:pStyle w:val="ConsPlusNormal"/>
        <w:jc w:val="both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E65116" w:rsidRDefault="00E65116" w:rsidP="00921D25">
      <w:pPr>
        <w:pStyle w:val="ConsPlusNormal"/>
        <w:jc w:val="right"/>
        <w:outlineLvl w:val="1"/>
        <w:rPr>
          <w:sz w:val="28"/>
          <w:szCs w:val="28"/>
        </w:rPr>
      </w:pPr>
    </w:p>
    <w:p w:rsidR="00921D25" w:rsidRPr="00AE2D40" w:rsidRDefault="00921D25" w:rsidP="00921D25">
      <w:pPr>
        <w:pStyle w:val="ConsPlusNormal"/>
        <w:jc w:val="right"/>
        <w:outlineLvl w:val="1"/>
        <w:rPr>
          <w:sz w:val="28"/>
          <w:szCs w:val="28"/>
        </w:rPr>
      </w:pPr>
      <w:r w:rsidRPr="00AE2D40">
        <w:rPr>
          <w:sz w:val="28"/>
          <w:szCs w:val="28"/>
        </w:rPr>
        <w:t>Приложение</w:t>
      </w:r>
      <w:r w:rsidR="00350639">
        <w:rPr>
          <w:sz w:val="28"/>
          <w:szCs w:val="28"/>
        </w:rPr>
        <w:t xml:space="preserve"> № 2</w:t>
      </w:r>
      <w:r w:rsidRPr="00AE2D40">
        <w:rPr>
          <w:sz w:val="28"/>
          <w:szCs w:val="28"/>
        </w:rPr>
        <w:t xml:space="preserve"> </w:t>
      </w:r>
    </w:p>
    <w:p w:rsidR="00921D25" w:rsidRP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к Административному регламенту</w:t>
      </w:r>
    </w:p>
    <w:p w:rsidR="00921D25" w:rsidRP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предоставления муниципальной</w:t>
      </w:r>
    </w:p>
    <w:p w:rsidR="00921D25" w:rsidRP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услуги по выдаче уведомления</w:t>
      </w:r>
    </w:p>
    <w:p w:rsidR="00921D25" w:rsidRP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о соответствии (несоответствии)</w:t>
      </w:r>
    </w:p>
    <w:p w:rsidR="00921D25" w:rsidRP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построенных или реконструированных</w:t>
      </w:r>
    </w:p>
    <w:p w:rsid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объекта индивидуального жилищного</w:t>
      </w:r>
      <w:r w:rsidR="00AE2D40">
        <w:rPr>
          <w:sz w:val="28"/>
          <w:szCs w:val="28"/>
        </w:rPr>
        <w:t xml:space="preserve"> </w:t>
      </w:r>
    </w:p>
    <w:p w:rsid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строительства</w:t>
      </w:r>
      <w:r w:rsidR="00AE2D40">
        <w:rPr>
          <w:sz w:val="28"/>
          <w:szCs w:val="28"/>
        </w:rPr>
        <w:t xml:space="preserve"> </w:t>
      </w:r>
      <w:r w:rsidRPr="00AE2D40">
        <w:rPr>
          <w:sz w:val="28"/>
          <w:szCs w:val="28"/>
        </w:rPr>
        <w:t>или садового</w:t>
      </w:r>
      <w:r w:rsidR="00AE2D40">
        <w:rPr>
          <w:sz w:val="28"/>
          <w:szCs w:val="28"/>
        </w:rPr>
        <w:t xml:space="preserve"> </w:t>
      </w:r>
      <w:r w:rsidRPr="00AE2D40">
        <w:rPr>
          <w:sz w:val="28"/>
          <w:szCs w:val="28"/>
        </w:rPr>
        <w:t xml:space="preserve">дома </w:t>
      </w:r>
    </w:p>
    <w:p w:rsidR="00921D25" w:rsidRP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требованиям законодательства</w:t>
      </w:r>
    </w:p>
    <w:p w:rsidR="00921D25" w:rsidRPr="00AE2D40" w:rsidRDefault="00921D25" w:rsidP="00921D25">
      <w:pPr>
        <w:pStyle w:val="ConsPlusNormal"/>
        <w:jc w:val="right"/>
        <w:rPr>
          <w:sz w:val="28"/>
          <w:szCs w:val="28"/>
        </w:rPr>
      </w:pPr>
      <w:r w:rsidRPr="00AE2D40">
        <w:rPr>
          <w:sz w:val="28"/>
          <w:szCs w:val="28"/>
        </w:rPr>
        <w:t>о градостроительной деятельности</w:t>
      </w:r>
    </w:p>
    <w:p w:rsidR="00921D25" w:rsidRPr="00AE2D40" w:rsidRDefault="00921D25" w:rsidP="00921D25">
      <w:pPr>
        <w:pStyle w:val="ConsPlusNormal"/>
        <w:jc w:val="both"/>
        <w:rPr>
          <w:sz w:val="28"/>
          <w:szCs w:val="28"/>
        </w:rPr>
      </w:pPr>
    </w:p>
    <w:p w:rsidR="00E65116" w:rsidRDefault="00E65116" w:rsidP="00AE2D40">
      <w:pPr>
        <w:pStyle w:val="ConsPlusTitle"/>
        <w:jc w:val="center"/>
        <w:rPr>
          <w:b w:val="0"/>
          <w:sz w:val="28"/>
          <w:szCs w:val="28"/>
        </w:rPr>
      </w:pPr>
      <w:bookmarkStart w:id="11" w:name="P314"/>
      <w:bookmarkStart w:id="12" w:name="P407"/>
      <w:bookmarkStart w:id="13" w:name="P431"/>
      <w:bookmarkEnd w:id="11"/>
      <w:bookmarkEnd w:id="12"/>
      <w:bookmarkEnd w:id="13"/>
    </w:p>
    <w:p w:rsidR="00E65116" w:rsidRDefault="00E65116" w:rsidP="00AE2D40">
      <w:pPr>
        <w:pStyle w:val="ConsPlusTitle"/>
        <w:jc w:val="center"/>
        <w:rPr>
          <w:b w:val="0"/>
          <w:sz w:val="28"/>
          <w:szCs w:val="28"/>
        </w:rPr>
      </w:pPr>
    </w:p>
    <w:p w:rsidR="00DF74EC" w:rsidRPr="00AE2D40" w:rsidRDefault="00D72887" w:rsidP="00AE2D40">
      <w:pPr>
        <w:pStyle w:val="ConsPlusTitle"/>
        <w:jc w:val="center"/>
        <w:rPr>
          <w:b w:val="0"/>
          <w:sz w:val="28"/>
          <w:szCs w:val="28"/>
        </w:rPr>
      </w:pPr>
      <w:r w:rsidRPr="00AE2D40">
        <w:rPr>
          <w:b w:val="0"/>
          <w:sz w:val="28"/>
          <w:szCs w:val="28"/>
        </w:rPr>
        <w:t>Блок- схема</w:t>
      </w:r>
    </w:p>
    <w:p w:rsidR="00DF74EC" w:rsidRPr="00AE2D40" w:rsidRDefault="00D72887" w:rsidP="00AE2D40">
      <w:pPr>
        <w:pStyle w:val="ConsPlusTitle"/>
        <w:jc w:val="center"/>
        <w:rPr>
          <w:b w:val="0"/>
          <w:sz w:val="28"/>
          <w:szCs w:val="28"/>
        </w:rPr>
      </w:pPr>
      <w:r w:rsidRPr="00AE2D40">
        <w:rPr>
          <w:b w:val="0"/>
          <w:sz w:val="28"/>
          <w:szCs w:val="28"/>
        </w:rPr>
        <w:t>предоставления муниципальной услуги по выдаче уведомления</w:t>
      </w:r>
    </w:p>
    <w:p w:rsidR="00AE2D40" w:rsidRPr="00AE2D40" w:rsidRDefault="00D72887" w:rsidP="00AE2D40">
      <w:pPr>
        <w:pStyle w:val="ConsPlusNormal"/>
        <w:jc w:val="center"/>
        <w:rPr>
          <w:sz w:val="28"/>
          <w:szCs w:val="28"/>
        </w:rPr>
      </w:pPr>
      <w:r w:rsidRPr="00AE2D40">
        <w:rPr>
          <w:sz w:val="28"/>
          <w:szCs w:val="28"/>
        </w:rPr>
        <w:t>о соответствии</w:t>
      </w:r>
      <w:r w:rsidR="00DF74EC" w:rsidRPr="00AE2D40">
        <w:rPr>
          <w:sz w:val="28"/>
          <w:szCs w:val="28"/>
        </w:rPr>
        <w:t xml:space="preserve"> </w:t>
      </w:r>
      <w:r w:rsidRPr="00AE2D40">
        <w:rPr>
          <w:sz w:val="28"/>
          <w:szCs w:val="28"/>
        </w:rPr>
        <w:t>(несоответствии)</w:t>
      </w:r>
      <w:r w:rsidR="00DF74EC" w:rsidRPr="00AE2D40">
        <w:rPr>
          <w:sz w:val="28"/>
          <w:szCs w:val="28"/>
        </w:rPr>
        <w:t xml:space="preserve"> </w:t>
      </w:r>
      <w:r w:rsidR="00AE2D40" w:rsidRPr="00AE2D40">
        <w:rPr>
          <w:sz w:val="28"/>
          <w:szCs w:val="28"/>
        </w:rPr>
        <w:t>построенных или реконструированных</w:t>
      </w:r>
    </w:p>
    <w:p w:rsidR="00AE2D40" w:rsidRPr="00AE2D40" w:rsidRDefault="00AE2D40" w:rsidP="00AE2D40">
      <w:pPr>
        <w:pStyle w:val="ConsPlusNormal"/>
        <w:jc w:val="center"/>
        <w:rPr>
          <w:sz w:val="28"/>
          <w:szCs w:val="28"/>
        </w:rPr>
      </w:pPr>
      <w:r w:rsidRPr="00AE2D40">
        <w:rPr>
          <w:sz w:val="28"/>
          <w:szCs w:val="28"/>
        </w:rPr>
        <w:t>объекта индивидуального жилищного</w:t>
      </w:r>
      <w:r>
        <w:rPr>
          <w:sz w:val="28"/>
          <w:szCs w:val="28"/>
        </w:rPr>
        <w:t xml:space="preserve"> </w:t>
      </w:r>
      <w:r w:rsidRPr="00AE2D40">
        <w:rPr>
          <w:sz w:val="28"/>
          <w:szCs w:val="28"/>
        </w:rPr>
        <w:t>строительства или садового</w:t>
      </w:r>
    </w:p>
    <w:p w:rsidR="00DF74EC" w:rsidRPr="00AE2D40" w:rsidRDefault="00AE2D40" w:rsidP="00AE2D40">
      <w:pPr>
        <w:pStyle w:val="ConsPlusNormal"/>
        <w:jc w:val="center"/>
        <w:rPr>
          <w:sz w:val="28"/>
          <w:szCs w:val="28"/>
        </w:rPr>
      </w:pPr>
      <w:r w:rsidRPr="00AE2D40">
        <w:rPr>
          <w:sz w:val="28"/>
          <w:szCs w:val="28"/>
        </w:rPr>
        <w:t>дома требованиям законодательства</w:t>
      </w:r>
      <w:r>
        <w:rPr>
          <w:sz w:val="28"/>
          <w:szCs w:val="28"/>
        </w:rPr>
        <w:t xml:space="preserve"> </w:t>
      </w:r>
      <w:r w:rsidRPr="00AE2D40">
        <w:rPr>
          <w:sz w:val="28"/>
          <w:szCs w:val="28"/>
        </w:rPr>
        <w:t xml:space="preserve">о градостроительной деятельности </w:t>
      </w:r>
    </w:p>
    <w:p w:rsidR="00DF74EC" w:rsidRPr="00AE2D40" w:rsidRDefault="00DF74EC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4420"/>
      </w:tblGrid>
      <w:tr w:rsidR="00DF74EC" w:rsidRPr="00AE2D40"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4EC" w:rsidRPr="00AE2D40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E2D40">
              <w:rPr>
                <w:sz w:val="28"/>
                <w:szCs w:val="28"/>
              </w:rPr>
              <w:t>Обращение застройщика с уведомлением и прилагаемыми документами</w:t>
            </w:r>
          </w:p>
        </w:tc>
      </w:tr>
      <w:tr w:rsidR="00DF74EC" w:rsidRPr="00AE2D40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DF74EC" w:rsidRPr="00AE2D40" w:rsidRDefault="004179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1797B">
              <w:rPr>
                <w:position w:val="-5"/>
                <w:sz w:val="28"/>
                <w:szCs w:val="28"/>
              </w:rPr>
              <w:pict>
                <v:shape id="_x0000_i1025" style="width:11.25pt;height:15.75pt" coordsize="" o:spt="100" adj="0,,0" path="" filled="f" stroked="f">
                  <v:stroke joinstyle="miter"/>
                  <v:imagedata r:id="rId22" o:title="base_23675_220827_32772"/>
                  <v:formulas/>
                  <v:path o:connecttype="segments"/>
                </v:shape>
              </w:pict>
            </w:r>
          </w:p>
        </w:tc>
      </w:tr>
      <w:tr w:rsidR="00DF74EC" w:rsidRPr="00AE2D40"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4EC" w:rsidRPr="00AE2D40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E2D40">
              <w:rPr>
                <w:sz w:val="28"/>
                <w:szCs w:val="28"/>
              </w:rPr>
              <w:t>Прием и регистрация уведомления</w:t>
            </w:r>
          </w:p>
        </w:tc>
      </w:tr>
      <w:tr w:rsidR="00DF74EC" w:rsidRPr="00AE2D40">
        <w:tblPrEx>
          <w:tblBorders>
            <w:left w:val="nil"/>
            <w:right w:val="nil"/>
          </w:tblBorders>
        </w:tblPrEx>
        <w:tc>
          <w:tcPr>
            <w:tcW w:w="9069" w:type="dxa"/>
            <w:gridSpan w:val="3"/>
            <w:tcBorders>
              <w:left w:val="nil"/>
              <w:right w:val="nil"/>
            </w:tcBorders>
          </w:tcPr>
          <w:p w:rsidR="00DF74EC" w:rsidRPr="00AE2D40" w:rsidRDefault="004179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1797B">
              <w:rPr>
                <w:position w:val="-5"/>
                <w:sz w:val="28"/>
                <w:szCs w:val="28"/>
              </w:rPr>
              <w:pict>
                <v:shape id="_x0000_i1026" style="width:11.25pt;height:15.75pt" coordsize="" o:spt="100" adj="0,,0" path="" filled="f" stroked="f">
                  <v:stroke joinstyle="miter"/>
                  <v:imagedata r:id="rId22" o:title="base_23675_220827_32773"/>
                  <v:formulas/>
                  <v:path o:connecttype="segments"/>
                </v:shape>
              </w:pict>
            </w:r>
          </w:p>
        </w:tc>
      </w:tr>
      <w:tr w:rsidR="00DF74EC" w:rsidRPr="00AE2D40">
        <w:tc>
          <w:tcPr>
            <w:tcW w:w="90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74EC" w:rsidRPr="00AE2D40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E2D40">
              <w:rPr>
                <w:sz w:val="28"/>
                <w:szCs w:val="28"/>
              </w:rPr>
              <w:t>Рассмотрение уведомления и прилагаемых документов</w:t>
            </w:r>
          </w:p>
        </w:tc>
      </w:tr>
      <w:tr w:rsidR="00DF74EC" w:rsidRPr="00AE2D40">
        <w:tblPrEx>
          <w:tblBorders>
            <w:left w:val="nil"/>
            <w:right w:val="nil"/>
          </w:tblBorders>
        </w:tblPrEx>
        <w:tc>
          <w:tcPr>
            <w:tcW w:w="4309" w:type="dxa"/>
            <w:tcBorders>
              <w:left w:val="nil"/>
              <w:right w:val="nil"/>
            </w:tcBorders>
          </w:tcPr>
          <w:p w:rsidR="00DF74EC" w:rsidRPr="00AE2D40" w:rsidRDefault="004179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1797B">
              <w:rPr>
                <w:position w:val="-5"/>
                <w:sz w:val="28"/>
                <w:szCs w:val="28"/>
              </w:rPr>
              <w:pict>
                <v:shape id="_x0000_i1027" style="width:11.25pt;height:15.75pt" coordsize="" o:spt="100" adj="0,,0" path="" filled="f" stroked="f">
                  <v:stroke joinstyle="miter"/>
                  <v:imagedata r:id="rId22" o:title="base_23675_220827_32774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DF74EC" w:rsidRPr="00AE2D40" w:rsidRDefault="00DF74E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20" w:type="dxa"/>
            <w:tcBorders>
              <w:left w:val="nil"/>
              <w:right w:val="nil"/>
            </w:tcBorders>
          </w:tcPr>
          <w:p w:rsidR="00DF74EC" w:rsidRPr="00AE2D40" w:rsidRDefault="0041797B">
            <w:pPr>
              <w:pStyle w:val="ConsPlusNormal"/>
              <w:jc w:val="center"/>
              <w:rPr>
                <w:sz w:val="28"/>
                <w:szCs w:val="28"/>
              </w:rPr>
            </w:pPr>
            <w:r w:rsidRPr="0041797B">
              <w:rPr>
                <w:position w:val="-5"/>
                <w:sz w:val="28"/>
                <w:szCs w:val="28"/>
              </w:rPr>
              <w:pict>
                <v:shape id="_x0000_i1028" style="width:11.25pt;height:15.75pt" coordsize="" o:spt="100" adj="0,,0" path="" filled="f" stroked="f">
                  <v:stroke joinstyle="miter"/>
                  <v:imagedata r:id="rId22" o:title="base_23675_220827_32775"/>
                  <v:formulas/>
                  <v:path o:connecttype="segments"/>
                </v:shape>
              </w:pict>
            </w:r>
          </w:p>
        </w:tc>
      </w:tr>
      <w:tr w:rsidR="00DF74EC" w:rsidRPr="00AE2D40">
        <w:tblPrEx>
          <w:tblBorders>
            <w:insideV w:val="single" w:sz="4" w:space="0" w:color="auto"/>
          </w:tblBorders>
        </w:tblPrEx>
        <w:tc>
          <w:tcPr>
            <w:tcW w:w="4309" w:type="dxa"/>
          </w:tcPr>
          <w:p w:rsidR="00DF74EC" w:rsidRPr="00AE2D40" w:rsidRDefault="00DF74EC">
            <w:pPr>
              <w:pStyle w:val="ConsPlusNormal"/>
              <w:jc w:val="center"/>
              <w:rPr>
                <w:sz w:val="28"/>
                <w:szCs w:val="28"/>
              </w:rPr>
            </w:pPr>
            <w:r w:rsidRPr="00AE2D40">
              <w:rPr>
                <w:sz w:val="28"/>
                <w:szCs w:val="28"/>
              </w:rPr>
              <w:t>Возврат уведомления и прилагаемых документов</w:t>
            </w: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DF74EC" w:rsidRPr="00AE2D40" w:rsidRDefault="00DF74EC">
            <w:pPr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DF74EC" w:rsidRPr="00AE2D40" w:rsidRDefault="00DF74EC" w:rsidP="00AE2D40">
            <w:pPr>
              <w:pStyle w:val="ConsPlusNormal"/>
              <w:jc w:val="center"/>
              <w:rPr>
                <w:sz w:val="28"/>
                <w:szCs w:val="28"/>
              </w:rPr>
            </w:pPr>
            <w:r w:rsidRPr="00AE2D40">
              <w:rPr>
                <w:sz w:val="28"/>
                <w:szCs w:val="28"/>
              </w:rPr>
              <w:t xml:space="preserve">Выдача застройщику уведомления о соответствии (несоответствии)  </w:t>
            </w:r>
            <w:r w:rsidR="00E65116">
              <w:rPr>
                <w:sz w:val="28"/>
                <w:szCs w:val="28"/>
              </w:rPr>
              <w:t xml:space="preserve">построенного или реконструированного </w:t>
            </w:r>
            <w:r w:rsidRPr="00AE2D40">
              <w:rPr>
                <w:sz w:val="28"/>
                <w:szCs w:val="28"/>
              </w:rPr>
              <w:t>объекта</w:t>
            </w:r>
          </w:p>
        </w:tc>
      </w:tr>
    </w:tbl>
    <w:p w:rsidR="00A02C7D" w:rsidRPr="00AE2D40" w:rsidRDefault="00A02C7D" w:rsidP="00AE2D40">
      <w:pPr>
        <w:rPr>
          <w:sz w:val="28"/>
          <w:szCs w:val="28"/>
        </w:rPr>
      </w:pPr>
    </w:p>
    <w:sectPr w:rsidR="00A02C7D" w:rsidRPr="00AE2D40" w:rsidSect="009A6D5E">
      <w:pgSz w:w="11906" w:h="16838"/>
      <w:pgMar w:top="993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74EC"/>
    <w:rsid w:val="000022EE"/>
    <w:rsid w:val="00004718"/>
    <w:rsid w:val="00023FC1"/>
    <w:rsid w:val="00024211"/>
    <w:rsid w:val="00026D11"/>
    <w:rsid w:val="00047E49"/>
    <w:rsid w:val="000638BD"/>
    <w:rsid w:val="000703F9"/>
    <w:rsid w:val="00070D54"/>
    <w:rsid w:val="000A03FD"/>
    <w:rsid w:val="000B06BF"/>
    <w:rsid w:val="000C60B7"/>
    <w:rsid w:val="000C7E53"/>
    <w:rsid w:val="000D071D"/>
    <w:rsid w:val="000D2BA6"/>
    <w:rsid w:val="000D6DAC"/>
    <w:rsid w:val="000E69B5"/>
    <w:rsid w:val="0011146F"/>
    <w:rsid w:val="00114C8F"/>
    <w:rsid w:val="0012464A"/>
    <w:rsid w:val="001304A5"/>
    <w:rsid w:val="00136E32"/>
    <w:rsid w:val="001373A7"/>
    <w:rsid w:val="00146E65"/>
    <w:rsid w:val="00173CA9"/>
    <w:rsid w:val="001C167D"/>
    <w:rsid w:val="001D68D7"/>
    <w:rsid w:val="001F0279"/>
    <w:rsid w:val="001F388C"/>
    <w:rsid w:val="00204577"/>
    <w:rsid w:val="00205D9B"/>
    <w:rsid w:val="00245CD9"/>
    <w:rsid w:val="00260FC1"/>
    <w:rsid w:val="00292760"/>
    <w:rsid w:val="002A0402"/>
    <w:rsid w:val="002A3D16"/>
    <w:rsid w:val="002B1509"/>
    <w:rsid w:val="003060C5"/>
    <w:rsid w:val="003157AC"/>
    <w:rsid w:val="00317311"/>
    <w:rsid w:val="003353B0"/>
    <w:rsid w:val="003408FA"/>
    <w:rsid w:val="00350639"/>
    <w:rsid w:val="003525BB"/>
    <w:rsid w:val="00374192"/>
    <w:rsid w:val="00376B76"/>
    <w:rsid w:val="003900BF"/>
    <w:rsid w:val="00393349"/>
    <w:rsid w:val="00393B57"/>
    <w:rsid w:val="003C0721"/>
    <w:rsid w:val="003C0B7E"/>
    <w:rsid w:val="003D6E3A"/>
    <w:rsid w:val="003E3153"/>
    <w:rsid w:val="003F777A"/>
    <w:rsid w:val="0041621D"/>
    <w:rsid w:val="004172AF"/>
    <w:rsid w:val="0041797B"/>
    <w:rsid w:val="00437FFA"/>
    <w:rsid w:val="0045471A"/>
    <w:rsid w:val="004564BA"/>
    <w:rsid w:val="00467B91"/>
    <w:rsid w:val="00471B0F"/>
    <w:rsid w:val="004810F7"/>
    <w:rsid w:val="004A0593"/>
    <w:rsid w:val="004A3113"/>
    <w:rsid w:val="004B1227"/>
    <w:rsid w:val="004E6E20"/>
    <w:rsid w:val="004F3BD9"/>
    <w:rsid w:val="00500A8C"/>
    <w:rsid w:val="005273D3"/>
    <w:rsid w:val="00532C30"/>
    <w:rsid w:val="00553C3C"/>
    <w:rsid w:val="00565C06"/>
    <w:rsid w:val="00566CEA"/>
    <w:rsid w:val="00580003"/>
    <w:rsid w:val="005846B6"/>
    <w:rsid w:val="00586B5A"/>
    <w:rsid w:val="0059049C"/>
    <w:rsid w:val="00595512"/>
    <w:rsid w:val="00595A3E"/>
    <w:rsid w:val="005A24D0"/>
    <w:rsid w:val="005A4922"/>
    <w:rsid w:val="005B4BC6"/>
    <w:rsid w:val="005B4FCE"/>
    <w:rsid w:val="005C42B0"/>
    <w:rsid w:val="005C6025"/>
    <w:rsid w:val="005C6B73"/>
    <w:rsid w:val="005D51DE"/>
    <w:rsid w:val="005E2014"/>
    <w:rsid w:val="00600D41"/>
    <w:rsid w:val="00605CF7"/>
    <w:rsid w:val="006523F6"/>
    <w:rsid w:val="00664470"/>
    <w:rsid w:val="00677C99"/>
    <w:rsid w:val="0068275A"/>
    <w:rsid w:val="00697DD9"/>
    <w:rsid w:val="006A41AF"/>
    <w:rsid w:val="006B51F8"/>
    <w:rsid w:val="006F296F"/>
    <w:rsid w:val="00715855"/>
    <w:rsid w:val="0073186A"/>
    <w:rsid w:val="0074201C"/>
    <w:rsid w:val="00746095"/>
    <w:rsid w:val="00752C38"/>
    <w:rsid w:val="00763623"/>
    <w:rsid w:val="0079115F"/>
    <w:rsid w:val="00795C28"/>
    <w:rsid w:val="007A0CA9"/>
    <w:rsid w:val="007A3165"/>
    <w:rsid w:val="007B4B99"/>
    <w:rsid w:val="007B5279"/>
    <w:rsid w:val="007F72E5"/>
    <w:rsid w:val="008126B8"/>
    <w:rsid w:val="00813234"/>
    <w:rsid w:val="00842EFD"/>
    <w:rsid w:val="0085267C"/>
    <w:rsid w:val="00860C3C"/>
    <w:rsid w:val="00867C52"/>
    <w:rsid w:val="008738F1"/>
    <w:rsid w:val="00874E1E"/>
    <w:rsid w:val="00880EEA"/>
    <w:rsid w:val="008836E3"/>
    <w:rsid w:val="008A52AF"/>
    <w:rsid w:val="008B2B9A"/>
    <w:rsid w:val="008D1F87"/>
    <w:rsid w:val="008D405B"/>
    <w:rsid w:val="008E5FF9"/>
    <w:rsid w:val="008F455B"/>
    <w:rsid w:val="00905C15"/>
    <w:rsid w:val="00920ABE"/>
    <w:rsid w:val="00921D25"/>
    <w:rsid w:val="00926966"/>
    <w:rsid w:val="00935562"/>
    <w:rsid w:val="00937643"/>
    <w:rsid w:val="009700B4"/>
    <w:rsid w:val="009A6D5E"/>
    <w:rsid w:val="009B5DE1"/>
    <w:rsid w:val="009C559A"/>
    <w:rsid w:val="009D7E2E"/>
    <w:rsid w:val="009E08C1"/>
    <w:rsid w:val="00A02250"/>
    <w:rsid w:val="00A02C7D"/>
    <w:rsid w:val="00A11CB5"/>
    <w:rsid w:val="00A202CF"/>
    <w:rsid w:val="00A237A3"/>
    <w:rsid w:val="00A35F6D"/>
    <w:rsid w:val="00A37892"/>
    <w:rsid w:val="00A422EA"/>
    <w:rsid w:val="00A80780"/>
    <w:rsid w:val="00A944C8"/>
    <w:rsid w:val="00A966FE"/>
    <w:rsid w:val="00AA164E"/>
    <w:rsid w:val="00AC4489"/>
    <w:rsid w:val="00AE2D40"/>
    <w:rsid w:val="00AE6C46"/>
    <w:rsid w:val="00AF27A1"/>
    <w:rsid w:val="00B01518"/>
    <w:rsid w:val="00B11BA2"/>
    <w:rsid w:val="00B37327"/>
    <w:rsid w:val="00B418E3"/>
    <w:rsid w:val="00B42791"/>
    <w:rsid w:val="00B527A7"/>
    <w:rsid w:val="00B53974"/>
    <w:rsid w:val="00B572E6"/>
    <w:rsid w:val="00B646B9"/>
    <w:rsid w:val="00B66FA6"/>
    <w:rsid w:val="00B80D45"/>
    <w:rsid w:val="00B80F43"/>
    <w:rsid w:val="00B8487D"/>
    <w:rsid w:val="00BA45DE"/>
    <w:rsid w:val="00BB3B9B"/>
    <w:rsid w:val="00BC001D"/>
    <w:rsid w:val="00BC03B0"/>
    <w:rsid w:val="00BD223B"/>
    <w:rsid w:val="00BD40AE"/>
    <w:rsid w:val="00BD48C6"/>
    <w:rsid w:val="00BE2676"/>
    <w:rsid w:val="00BE26EA"/>
    <w:rsid w:val="00BE56F8"/>
    <w:rsid w:val="00BE76C4"/>
    <w:rsid w:val="00BF1C08"/>
    <w:rsid w:val="00C31E90"/>
    <w:rsid w:val="00C4042B"/>
    <w:rsid w:val="00C87D00"/>
    <w:rsid w:val="00CA305C"/>
    <w:rsid w:val="00CA79BB"/>
    <w:rsid w:val="00CC0157"/>
    <w:rsid w:val="00CC5773"/>
    <w:rsid w:val="00CD0AA8"/>
    <w:rsid w:val="00CE602D"/>
    <w:rsid w:val="00CE63B3"/>
    <w:rsid w:val="00CF3BFA"/>
    <w:rsid w:val="00D04F98"/>
    <w:rsid w:val="00D10106"/>
    <w:rsid w:val="00D21BAD"/>
    <w:rsid w:val="00D26641"/>
    <w:rsid w:val="00D4543C"/>
    <w:rsid w:val="00D72887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F74EC"/>
    <w:rsid w:val="00E328EA"/>
    <w:rsid w:val="00E532B9"/>
    <w:rsid w:val="00E65116"/>
    <w:rsid w:val="00E90FD1"/>
    <w:rsid w:val="00EB63E7"/>
    <w:rsid w:val="00ED16A3"/>
    <w:rsid w:val="00EE0600"/>
    <w:rsid w:val="00EE1050"/>
    <w:rsid w:val="00EE5759"/>
    <w:rsid w:val="00EF0E7D"/>
    <w:rsid w:val="00EF1DDA"/>
    <w:rsid w:val="00F14CFB"/>
    <w:rsid w:val="00F261C5"/>
    <w:rsid w:val="00F335E9"/>
    <w:rsid w:val="00F34BDB"/>
    <w:rsid w:val="00F34FD9"/>
    <w:rsid w:val="00F53994"/>
    <w:rsid w:val="00F67C6D"/>
    <w:rsid w:val="00F74E17"/>
    <w:rsid w:val="00F8555F"/>
    <w:rsid w:val="00F94A12"/>
    <w:rsid w:val="00F95FED"/>
    <w:rsid w:val="00FB7F9F"/>
    <w:rsid w:val="00FC21C3"/>
    <w:rsid w:val="00FC2CA4"/>
    <w:rsid w:val="00FD27BC"/>
    <w:rsid w:val="00FE4295"/>
    <w:rsid w:val="00FE7662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CB805E127EE9B6CBA944E7C32C5B26C1CF76A48267FB13DC8306A5C525EC977747287E82F587F0F9832F77941A979ED5B675ED73E7iDt3D" TargetMode="External"/><Relationship Id="rId13" Type="http://schemas.openxmlformats.org/officeDocument/2006/relationships/hyperlink" Target="consultantplus://offline/ref=87CB805E127EE9B6CBA944E7C32C5B26C0C974AC8161FB13DC8306A5C525EC976547707185F69CFBA9CC69229Bi1tBD" TargetMode="External"/><Relationship Id="rId18" Type="http://schemas.openxmlformats.org/officeDocument/2006/relationships/hyperlink" Target="consultantplus://offline/ref=87CB805E127EE9B6CBA944E7C32C5B26C1CF76A48267FB13DC8306A5C525EC976547707185F69CFBA9CC69229Bi1tB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CB805E127EE9B6CBA944E7C32C5B26C1CF76A48267FB13DC8306A5C525EC977747287E82F582F0F9832F77941A979ED5B675ED73E7iDt3D" TargetMode="External"/><Relationship Id="rId7" Type="http://schemas.openxmlformats.org/officeDocument/2006/relationships/hyperlink" Target="consultantplus://offline/ref=87CB805E127EE9B6CBA944E7C32C5B26C0C373A18A31AC118DD608A0CD75B687610E24799AF386E5AFD269i2t2D" TargetMode="External"/><Relationship Id="rId12" Type="http://schemas.openxmlformats.org/officeDocument/2006/relationships/hyperlink" Target="consultantplus://offline/ref=87CB805E127EE9B6CBA944E7C32C5B26C1CF76A48263FB13DC8306A5C525EC977747287D84F382F2A9D93F73DD4E9F81D0AC6BEB6DE7D313iFt2D" TargetMode="External"/><Relationship Id="rId17" Type="http://schemas.openxmlformats.org/officeDocument/2006/relationships/hyperlink" Target="consultantplus://offline/ref=87CB805E127EE9B6CBA944E7C32C5B26C1CB73A3846FFB13DC8306A5C525EC977747287D84F383FEADD93F73DD4E9F81D0AC6BEB6DE7D313iFt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CB805E127EE9B6CBA944E7C32C5B26C1CF76A48267FB13DC8306A5C525EC976547707185F69CFBA9CC69229Bi1tBD" TargetMode="External"/><Relationship Id="rId20" Type="http://schemas.openxmlformats.org/officeDocument/2006/relationships/hyperlink" Target="consultantplus://offline/ref=87CB805E127EE9B6CBA944E7C32C5B26C1CF76A48267FB13DC8306A5C525EC977747287E82F283F0F9832F77941A979ED5B675ED73E7iDt3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CB805E127EE9B6CBA944E7C32C5B26C1CA70AC8367FB13DC8306A5C525EC976547707185F69CFBA9CC69229Bi1tBD" TargetMode="External"/><Relationship Id="rId11" Type="http://schemas.openxmlformats.org/officeDocument/2006/relationships/hyperlink" Target="consultantplus://offline/ref=87CB805E127EE9B6CBA944E7C32C5B26C1CA70AC8367FB13DC8306A5C525EC976547707185F69CFBA9CC69229Bi1tBD" TargetMode="External"/><Relationship Id="rId24" Type="http://schemas.openxmlformats.org/officeDocument/2006/relationships/theme" Target="theme/theme1.xml"/><Relationship Id="rId58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7CB805E127EE9B6CBA944F1C0400429C1C02AA98363F24080D600F29A75EAC237072E28D5B7D7F6ACD775229D059080D7iBt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CB805E127EE9B6CBA944E7C32C5B26C1C973A28966FB13DC8306A5C525EC976547707185F69CFBA9CC69229Bi1tBD" TargetMode="External"/><Relationship Id="rId19" Type="http://schemas.openxmlformats.org/officeDocument/2006/relationships/hyperlink" Target="consultantplus://offline/ref=87CB805E127EE9B6CBA944E7C32C5B26C1CF76A48267FB13DC8306A5C525EC977747287E82F387F0F9832F77941A979ED5B675ED73E7iDt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CB805E127EE9B6CBA944E7C32C5B26C1C97DA08762FB13DC8306A5C525EC976547707185F69CFBA9CC69229Bi1tBD" TargetMode="External"/><Relationship Id="rId14" Type="http://schemas.openxmlformats.org/officeDocument/2006/relationships/hyperlink" Target="consultantplus://offline/ref=87CB805E127EE9B6CBA944E7C32C5B26C1CB73A3846FFB13DC8306A5C525EC976547707185F69CFBA9CC69229Bi1tBD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1221-0599-4C7C-8EEA-0D08B2D6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6978</Words>
  <Characters>39779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2020-05-06T01:32:00Z</cp:lastPrinted>
  <dcterms:created xsi:type="dcterms:W3CDTF">2020-05-06T02:23:00Z</dcterms:created>
  <dcterms:modified xsi:type="dcterms:W3CDTF">2020-05-06T02:23:00Z</dcterms:modified>
</cp:coreProperties>
</file>