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5B" w:rsidRDefault="00E9765B" w:rsidP="006B25B3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</w:p>
    <w:p w:rsidR="0017326F" w:rsidRDefault="00096119" w:rsidP="0017326F">
      <w:pPr>
        <w:jc w:val="center"/>
        <w:rPr>
          <w:sz w:val="28"/>
          <w:lang w:val="en-US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F" w:rsidRDefault="0017326F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</w:p>
    <w:p w:rsidR="00C53E30" w:rsidRDefault="00C53E30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C53E30" w:rsidRDefault="00C53E30" w:rsidP="006B25B3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9C53D8" w:rsidRDefault="00C53E30" w:rsidP="006B25B3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22826" w:rsidRDefault="00753D8F" w:rsidP="006B3B84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1</w:t>
            </w:r>
            <w:r w:rsidR="006B3B84">
              <w:rPr>
                <w:kern w:val="16"/>
                <w:sz w:val="28"/>
              </w:rPr>
              <w:t>2</w:t>
            </w:r>
            <w:r w:rsidR="00A42C00">
              <w:rPr>
                <w:kern w:val="16"/>
                <w:sz w:val="28"/>
              </w:rPr>
              <w:t>.</w:t>
            </w:r>
            <w:r>
              <w:rPr>
                <w:kern w:val="16"/>
                <w:sz w:val="28"/>
              </w:rPr>
              <w:t>12</w:t>
            </w:r>
            <w:r w:rsidR="00897A2F">
              <w:rPr>
                <w:kern w:val="16"/>
                <w:sz w:val="28"/>
              </w:rPr>
              <w:t>.201</w:t>
            </w:r>
            <w:r w:rsidR="006B3B84">
              <w:rPr>
                <w:kern w:val="16"/>
                <w:sz w:val="28"/>
              </w:rPr>
              <w:t>8</w:t>
            </w:r>
          </w:p>
        </w:tc>
        <w:tc>
          <w:tcPr>
            <w:tcW w:w="3474" w:type="dxa"/>
          </w:tcPr>
          <w:p w:rsidR="00C53E30" w:rsidRDefault="00370B34" w:rsidP="00370B34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</w:t>
            </w:r>
            <w:r w:rsidR="00C53E30">
              <w:rPr>
                <w:kern w:val="16"/>
                <w:sz w:val="28"/>
              </w:rPr>
              <w:t>с.</w:t>
            </w:r>
            <w:r w:rsidR="00AC02DC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F34D9C" w:rsidP="004160A6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№ </w:t>
            </w:r>
            <w:r w:rsidR="004160A6">
              <w:rPr>
                <w:kern w:val="16"/>
                <w:sz w:val="28"/>
              </w:rPr>
              <w:t>23</w:t>
            </w:r>
            <w:bookmarkStart w:id="0" w:name="_GoBack"/>
            <w:bookmarkEnd w:id="0"/>
            <w:r w:rsidR="004160A6">
              <w:rPr>
                <w:kern w:val="16"/>
                <w:sz w:val="28"/>
              </w:rPr>
              <w:t xml:space="preserve"> – 184 – р </w:t>
            </w:r>
            <w:r w:rsidR="00DB51E9">
              <w:rPr>
                <w:kern w:val="16"/>
                <w:sz w:val="28"/>
              </w:rPr>
              <w:t xml:space="preserve"> </w:t>
            </w:r>
            <w:r w:rsidR="009C2FAF">
              <w:rPr>
                <w:kern w:val="16"/>
                <w:sz w:val="28"/>
              </w:rPr>
              <w:t xml:space="preserve"> </w:t>
            </w:r>
            <w:r w:rsidR="005347D3">
              <w:rPr>
                <w:kern w:val="16"/>
                <w:sz w:val="28"/>
              </w:rPr>
              <w:t xml:space="preserve"> </w:t>
            </w:r>
            <w:r w:rsidR="006654E6">
              <w:rPr>
                <w:kern w:val="16"/>
                <w:sz w:val="28"/>
              </w:rPr>
              <w:t xml:space="preserve">  </w:t>
            </w:r>
            <w:r w:rsidR="00897A2F">
              <w:rPr>
                <w:kern w:val="16"/>
                <w:sz w:val="28"/>
              </w:rPr>
              <w:t xml:space="preserve"> </w:t>
            </w:r>
            <w:r w:rsidR="000E76BA">
              <w:rPr>
                <w:kern w:val="16"/>
                <w:sz w:val="28"/>
              </w:rPr>
              <w:t xml:space="preserve">  </w:t>
            </w:r>
            <w:r w:rsidR="00175505">
              <w:rPr>
                <w:kern w:val="16"/>
                <w:sz w:val="28"/>
              </w:rPr>
              <w:t xml:space="preserve"> </w:t>
            </w:r>
            <w:r w:rsidR="00370B34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 xml:space="preserve"> </w:t>
            </w:r>
            <w:r w:rsidR="00F11988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>районного Совета депутатов на первое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813D5B">
        <w:rPr>
          <w:sz w:val="28"/>
        </w:rPr>
        <w:t>1</w:t>
      </w:r>
      <w:r w:rsidR="006B3B84">
        <w:rPr>
          <w:sz w:val="28"/>
        </w:rPr>
        <w:t>9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>ты Идринского районного Совета депутатов на первое полугодие 20</w:t>
      </w:r>
      <w:r w:rsidR="00813D5B">
        <w:rPr>
          <w:sz w:val="28"/>
        </w:rPr>
        <w:t>1</w:t>
      </w:r>
      <w:r w:rsidR="006B3B84">
        <w:rPr>
          <w:sz w:val="28"/>
        </w:rPr>
        <w:t>9</w:t>
      </w:r>
      <w:r w:rsidR="00023C73">
        <w:rPr>
          <w:sz w:val="28"/>
        </w:rPr>
        <w:t xml:space="preserve"> </w:t>
      </w:r>
      <w:r>
        <w:rPr>
          <w:sz w:val="28"/>
        </w:rPr>
        <w:t>года,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председателя районного Совета депутатов </w:t>
      </w:r>
      <w:r w:rsidR="00F15048">
        <w:rPr>
          <w:sz w:val="28"/>
        </w:rPr>
        <w:t>В.</w:t>
      </w:r>
      <w:r w:rsidR="00365AC8">
        <w:rPr>
          <w:sz w:val="28"/>
        </w:rPr>
        <w:t>В</w:t>
      </w:r>
      <w:r w:rsidR="00F15048">
        <w:rPr>
          <w:sz w:val="28"/>
        </w:rPr>
        <w:t xml:space="preserve">. </w:t>
      </w:r>
      <w:r w:rsidR="00365AC8">
        <w:rPr>
          <w:sz w:val="28"/>
        </w:rPr>
        <w:t>Гевеля</w:t>
      </w:r>
      <w:r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со дня</w:t>
      </w:r>
      <w:r w:rsidR="00CA6991">
        <w:rPr>
          <w:sz w:val="28"/>
        </w:rPr>
        <w:t xml:space="preserve"> </w:t>
      </w:r>
      <w:r w:rsidR="00F34D9C">
        <w:rPr>
          <w:sz w:val="28"/>
        </w:rPr>
        <w:t>его подписания</w:t>
      </w:r>
      <w:r>
        <w:rPr>
          <w:sz w:val="28"/>
        </w:rPr>
        <w:t>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751BC8" w:rsidRDefault="00365A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П</w:t>
      </w:r>
      <w:r w:rsidR="00751BC8">
        <w:rPr>
          <w:sz w:val="28"/>
        </w:rPr>
        <w:t>редседатель</w:t>
      </w:r>
      <w:r>
        <w:rPr>
          <w:sz w:val="28"/>
        </w:rPr>
        <w:t xml:space="preserve"> Идринского</w:t>
      </w:r>
    </w:p>
    <w:p w:rsidR="009C4F30" w:rsidRDefault="00751B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F15048"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     </w:t>
      </w:r>
      <w:r w:rsidR="00F15048">
        <w:rPr>
          <w:sz w:val="28"/>
        </w:rPr>
        <w:t>А.Г. Букатов</w:t>
      </w:r>
      <w:r w:rsidR="009C4F30">
        <w:rPr>
          <w:sz w:val="28"/>
        </w:rPr>
        <w:t xml:space="preserve">                                                                   </w:t>
      </w:r>
      <w:r w:rsidR="001739D1">
        <w:rPr>
          <w:sz w:val="28"/>
        </w:rPr>
        <w:t xml:space="preserve">                   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7B79DD" w:rsidRDefault="0083542D" w:rsidP="0083542D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</w:t>
      </w:r>
    </w:p>
    <w:p w:rsidR="009E1E2E" w:rsidRDefault="007B79DD" w:rsidP="0083542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83542D">
        <w:rPr>
          <w:b/>
        </w:rPr>
        <w:t xml:space="preserve"> </w:t>
      </w:r>
      <w:r w:rsidR="009E1E2E">
        <w:rPr>
          <w:b/>
        </w:rPr>
        <w:t xml:space="preserve"> </w:t>
      </w:r>
    </w:p>
    <w:p w:rsidR="0083542D" w:rsidRDefault="009E1E2E" w:rsidP="0083542D">
      <w:pPr>
        <w:jc w:val="center"/>
        <w:rPr>
          <w:szCs w:val="24"/>
        </w:rPr>
      </w:pPr>
      <w:r>
        <w:rPr>
          <w:b/>
        </w:rPr>
        <w:t xml:space="preserve">                                                                                   </w:t>
      </w:r>
      <w:r w:rsidR="0083542D">
        <w:rPr>
          <w:szCs w:val="24"/>
        </w:rPr>
        <w:t xml:space="preserve">Приложение </w:t>
      </w:r>
    </w:p>
    <w:p w:rsidR="00BB119B" w:rsidRDefault="0083542D" w:rsidP="0083542D">
      <w:pPr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BB119B">
        <w:rPr>
          <w:szCs w:val="24"/>
        </w:rPr>
        <w:t xml:space="preserve">           </w:t>
      </w:r>
      <w:r>
        <w:rPr>
          <w:szCs w:val="24"/>
        </w:rPr>
        <w:t xml:space="preserve"> к решению</w:t>
      </w:r>
      <w:r>
        <w:rPr>
          <w:b/>
          <w:szCs w:val="24"/>
        </w:rPr>
        <w:t xml:space="preserve">  </w:t>
      </w:r>
    </w:p>
    <w:p w:rsidR="00BB119B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Pr="00BB119B">
        <w:rPr>
          <w:szCs w:val="24"/>
        </w:rPr>
        <w:t>Идринского</w:t>
      </w:r>
      <w:r>
        <w:rPr>
          <w:szCs w:val="24"/>
        </w:rPr>
        <w:t xml:space="preserve"> районного</w:t>
      </w:r>
    </w:p>
    <w:p w:rsidR="0083542D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Совета депутатов</w:t>
      </w:r>
      <w:r>
        <w:rPr>
          <w:b/>
          <w:szCs w:val="24"/>
        </w:rPr>
        <w:t xml:space="preserve">                                                                                </w:t>
      </w:r>
      <w:r>
        <w:rPr>
          <w:szCs w:val="24"/>
        </w:rPr>
        <w:t xml:space="preserve"> </w:t>
      </w:r>
      <w:r w:rsidR="0083542D">
        <w:rPr>
          <w:szCs w:val="24"/>
        </w:rPr>
        <w:t xml:space="preserve">                                                         </w:t>
      </w:r>
      <w:r>
        <w:rPr>
          <w:szCs w:val="24"/>
        </w:rPr>
        <w:t xml:space="preserve">                       </w:t>
      </w:r>
    </w:p>
    <w:p w:rsidR="004160A6" w:rsidRDefault="00CA6991" w:rsidP="0083542D">
      <w:pPr>
        <w:tabs>
          <w:tab w:val="left" w:pos="5895"/>
        </w:tabs>
        <w:rPr>
          <w:szCs w:val="24"/>
        </w:rPr>
      </w:pPr>
      <w:r>
        <w:rPr>
          <w:szCs w:val="24"/>
        </w:rPr>
        <w:tab/>
        <w:t xml:space="preserve">       </w:t>
      </w:r>
      <w:r w:rsidR="00DB51E9">
        <w:rPr>
          <w:szCs w:val="24"/>
        </w:rPr>
        <w:t xml:space="preserve"> </w:t>
      </w:r>
      <w:r>
        <w:rPr>
          <w:szCs w:val="24"/>
        </w:rPr>
        <w:t xml:space="preserve"> </w:t>
      </w:r>
      <w:r w:rsidR="009C2FAF">
        <w:rPr>
          <w:szCs w:val="24"/>
        </w:rPr>
        <w:t>о</w:t>
      </w:r>
      <w:r w:rsidR="00897A2F">
        <w:rPr>
          <w:szCs w:val="24"/>
        </w:rPr>
        <w:t>т</w:t>
      </w:r>
      <w:r w:rsidR="009C2FAF">
        <w:rPr>
          <w:szCs w:val="24"/>
        </w:rPr>
        <w:t xml:space="preserve"> </w:t>
      </w:r>
      <w:r w:rsidR="00753D8F">
        <w:rPr>
          <w:szCs w:val="24"/>
        </w:rPr>
        <w:t>1</w:t>
      </w:r>
      <w:r w:rsidR="006B3B84">
        <w:rPr>
          <w:szCs w:val="24"/>
        </w:rPr>
        <w:t>2</w:t>
      </w:r>
      <w:r w:rsidR="00753D8F">
        <w:rPr>
          <w:szCs w:val="24"/>
        </w:rPr>
        <w:t>.12</w:t>
      </w:r>
      <w:r w:rsidR="00BB119B">
        <w:rPr>
          <w:szCs w:val="24"/>
        </w:rPr>
        <w:t>.201</w:t>
      </w:r>
      <w:r w:rsidR="006B3B84">
        <w:rPr>
          <w:szCs w:val="24"/>
        </w:rPr>
        <w:t>8</w:t>
      </w:r>
      <w:r w:rsidR="0083542D">
        <w:rPr>
          <w:szCs w:val="24"/>
        </w:rPr>
        <w:t xml:space="preserve"> №</w:t>
      </w:r>
      <w:r w:rsidR="00DB51E9">
        <w:rPr>
          <w:szCs w:val="24"/>
        </w:rPr>
        <w:t xml:space="preserve"> </w:t>
      </w:r>
      <w:r w:rsidR="004160A6">
        <w:rPr>
          <w:szCs w:val="24"/>
        </w:rPr>
        <w:t>23-184-р</w:t>
      </w:r>
    </w:p>
    <w:p w:rsidR="0083542D" w:rsidRDefault="00DB51E9" w:rsidP="0083542D">
      <w:pPr>
        <w:tabs>
          <w:tab w:val="left" w:pos="5895"/>
        </w:tabs>
        <w:rPr>
          <w:sz w:val="28"/>
          <w:szCs w:val="28"/>
        </w:rPr>
      </w:pPr>
      <w:r>
        <w:rPr>
          <w:szCs w:val="24"/>
        </w:rPr>
        <w:t xml:space="preserve"> </w:t>
      </w:r>
      <w:r w:rsidR="00BB119B">
        <w:rPr>
          <w:szCs w:val="24"/>
        </w:rPr>
        <w:t xml:space="preserve"> </w:t>
      </w:r>
      <w:r w:rsidR="009C2FAF">
        <w:rPr>
          <w:szCs w:val="24"/>
        </w:rPr>
        <w:t xml:space="preserve"> </w:t>
      </w:r>
      <w:r w:rsidR="00CA6991">
        <w:rPr>
          <w:szCs w:val="24"/>
        </w:rPr>
        <w:t xml:space="preserve"> </w:t>
      </w:r>
    </w:p>
    <w:p w:rsidR="0083542D" w:rsidRDefault="0083542D" w:rsidP="00835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83542D" w:rsidRDefault="00F34D9C" w:rsidP="0083542D">
      <w:pPr>
        <w:jc w:val="center"/>
        <w:rPr>
          <w:b/>
          <w:sz w:val="28"/>
          <w:szCs w:val="28"/>
        </w:rPr>
      </w:pPr>
      <w:r>
        <w:rPr>
          <w:b/>
        </w:rPr>
        <w:t>работы Идринского</w:t>
      </w:r>
      <w:r w:rsidR="0083542D">
        <w:rPr>
          <w:b/>
        </w:rPr>
        <w:t xml:space="preserve"> районного Совета депутатов </w:t>
      </w:r>
    </w:p>
    <w:p w:rsidR="0083542D" w:rsidRDefault="0083542D" w:rsidP="0083542D">
      <w:pPr>
        <w:jc w:val="center"/>
        <w:rPr>
          <w:b/>
        </w:rPr>
      </w:pPr>
      <w:r>
        <w:rPr>
          <w:b/>
        </w:rPr>
        <w:t>на 1 полугодие 201</w:t>
      </w:r>
      <w:r w:rsidR="00B6688C">
        <w:rPr>
          <w:b/>
        </w:rPr>
        <w:t>9</w:t>
      </w:r>
      <w:r>
        <w:rPr>
          <w:b/>
        </w:rPr>
        <w:t xml:space="preserve"> года</w:t>
      </w:r>
    </w:p>
    <w:p w:rsidR="0083542D" w:rsidRDefault="0083542D" w:rsidP="0083542D"/>
    <w:tbl>
      <w:tblPr>
        <w:tblW w:w="0" w:type="auto"/>
        <w:tblInd w:w="-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700"/>
        <w:gridCol w:w="2500"/>
        <w:gridCol w:w="3500"/>
        <w:gridCol w:w="1200"/>
      </w:tblGrid>
      <w:tr w:rsidR="0083542D" w:rsidRPr="008A4AD4" w:rsidTr="008A4AD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Наименование вопроса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Предоставляют документ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Докладчик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Постоянная комиссия, ответственная за подготовку проекта решения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Срок рассмотрения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</w:p>
        </w:tc>
      </w:tr>
      <w:tr w:rsidR="00F2427E" w:rsidRPr="008A4AD4" w:rsidTr="008A4AD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8A4AD4">
            <w:pPr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F2427E">
            <w:r>
              <w:t>О внесении изменений и дополнений в Устав Идринского района Красноярского края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F2427E">
            <w:r>
              <w:t>Районный Совет депутатов</w:t>
            </w:r>
          </w:p>
          <w:p w:rsidR="00F2427E" w:rsidRDefault="00F2427E" w:rsidP="00F2427E">
            <w:r>
              <w:t>Ю.А. Майданкина, юрист районного Совета депутатов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F2427E"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8A4AD4">
            <w:pPr>
              <w:jc w:val="center"/>
            </w:pPr>
            <w:r>
              <w:t>февраль</w:t>
            </w:r>
          </w:p>
        </w:tc>
      </w:tr>
      <w:tr w:rsidR="00DB51E9" w:rsidRPr="008A4AD4" w:rsidTr="008A4AD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1C2E15" w:rsidP="00F2427E">
            <w:r>
              <w:t xml:space="preserve">   </w:t>
            </w:r>
            <w:r w:rsidR="00F2427E">
              <w:t>2</w:t>
            </w:r>
            <w:r w:rsidR="00DB071E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DB51E9">
            <w:r>
              <w:t>О деятельности КДН и ЗП по профилактике безнадзорности правонарушений несовершеннолетних на территории района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DB51E9">
            <w:r>
              <w:t>Администрация района</w:t>
            </w:r>
          </w:p>
          <w:p w:rsidR="00DB51E9" w:rsidRDefault="00DB51E9" w:rsidP="00DB51E9">
            <w:r>
              <w:t>Л.А. Юрочкина, заместитель главы района по социальным вопросам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8A4AD4">
            <w:pPr>
              <w:jc w:val="center"/>
            </w:pPr>
            <w:r>
              <w:rPr>
                <w:szCs w:val="24"/>
              </w:rPr>
              <w:t>Постоянная комиссия по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8E79C2">
            <w:r>
              <w:t>февраль</w:t>
            </w:r>
          </w:p>
        </w:tc>
      </w:tr>
      <w:tr w:rsidR="000948ED" w:rsidRPr="008A4AD4" w:rsidTr="000948ED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F2427E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948ED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8D759C">
            <w:pPr>
              <w:rPr>
                <w:szCs w:val="24"/>
              </w:rPr>
            </w:pPr>
            <w:r>
              <w:rPr>
                <w:szCs w:val="24"/>
              </w:rPr>
              <w:t>Отчет начальника МО МВД России «Краснотуранский» об итогах оперативно-служебной деятельности за 201</w:t>
            </w:r>
            <w:r w:rsidR="008D759C">
              <w:rPr>
                <w:szCs w:val="24"/>
              </w:rPr>
              <w:t>8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8D759C" w:rsidP="008D759C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D44AC6">
              <w:rPr>
                <w:szCs w:val="24"/>
              </w:rPr>
              <w:t>ачальник МО МВД России «Красноту</w:t>
            </w:r>
            <w:r w:rsidR="000948ED">
              <w:rPr>
                <w:szCs w:val="24"/>
              </w:rPr>
              <w:t>ранский»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470A49" w:rsidRPr="008A4AD4" w:rsidTr="000948ED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Default="00F2427E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23976">
              <w:rPr>
                <w:sz w:val="26"/>
                <w:szCs w:val="26"/>
              </w:rPr>
              <w:t xml:space="preserve"> </w:t>
            </w:r>
            <w:r w:rsidR="00470A49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Pr="008A4AD4" w:rsidRDefault="00470A49" w:rsidP="00470A49">
            <w:pPr>
              <w:rPr>
                <w:szCs w:val="24"/>
              </w:rPr>
            </w:pPr>
            <w:r w:rsidRPr="008A4AD4">
              <w:rPr>
                <w:szCs w:val="24"/>
              </w:rPr>
              <w:t>Об итогах работы ревизионной комиссии за 201</w:t>
            </w:r>
            <w:r w:rsidR="006B3B84">
              <w:rPr>
                <w:szCs w:val="24"/>
              </w:rPr>
              <w:t>8</w:t>
            </w:r>
            <w:r w:rsidRPr="008A4AD4">
              <w:rPr>
                <w:szCs w:val="24"/>
              </w:rPr>
              <w:t xml:space="preserve"> год</w:t>
            </w:r>
          </w:p>
          <w:p w:rsidR="00470A49" w:rsidRDefault="00470A49" w:rsidP="00753D8F">
            <w:pPr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Pr="008A4AD4" w:rsidRDefault="00470A49" w:rsidP="00470A49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депутатов</w:t>
            </w:r>
          </w:p>
          <w:p w:rsidR="00470A49" w:rsidRDefault="00470A49" w:rsidP="00470A49">
            <w:pPr>
              <w:rPr>
                <w:szCs w:val="24"/>
              </w:rPr>
            </w:pPr>
            <w:r w:rsidRPr="008A4AD4">
              <w:rPr>
                <w:szCs w:val="24"/>
              </w:rPr>
              <w:t>Л.П. Рудакова, председатель ревизионной комиссии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Pr="008A4AD4" w:rsidRDefault="00470A49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Default="00470A49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FB2DC1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F2427E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B2DC1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Pr="008A4AD4" w:rsidRDefault="00FB2DC1" w:rsidP="0091499F">
            <w:pPr>
              <w:rPr>
                <w:szCs w:val="24"/>
              </w:rPr>
            </w:pPr>
            <w:r>
              <w:rPr>
                <w:szCs w:val="24"/>
              </w:rPr>
              <w:t>О мероприятиях по подготовке образовательных учреждений Идринского района к новому учебному году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FB2DC1" w:rsidP="0091499F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FB2DC1" w:rsidRPr="008A4AD4" w:rsidRDefault="00B6688C" w:rsidP="00B6688C">
            <w:pPr>
              <w:rPr>
                <w:szCs w:val="24"/>
              </w:rPr>
            </w:pPr>
            <w:r>
              <w:rPr>
                <w:szCs w:val="24"/>
              </w:rPr>
              <w:t xml:space="preserve">В.Е. </w:t>
            </w:r>
            <w:r w:rsidR="001E76D4">
              <w:rPr>
                <w:szCs w:val="24"/>
              </w:rPr>
              <w:t>Кононенко, руководитель</w:t>
            </w:r>
            <w:r w:rsidR="00FB2DC1">
              <w:rPr>
                <w:szCs w:val="24"/>
              </w:rPr>
              <w:t xml:space="preserve"> </w:t>
            </w:r>
            <w:r w:rsidR="00753D8F">
              <w:rPr>
                <w:szCs w:val="24"/>
              </w:rPr>
              <w:t>отдела</w:t>
            </w:r>
            <w:r w:rsidR="00FB2DC1">
              <w:rPr>
                <w:szCs w:val="24"/>
              </w:rPr>
              <w:t xml:space="preserve"> образования администрации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Pr="008A4AD4" w:rsidRDefault="000B28E1" w:rsidP="008A4AD4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Постоянная комиссия по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0B28E1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1A7405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C94B8C" w:rsidP="00B668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2427E">
              <w:rPr>
                <w:sz w:val="26"/>
                <w:szCs w:val="26"/>
              </w:rPr>
              <w:t>6</w:t>
            </w:r>
            <w:r w:rsidR="001A7405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1A7405" w:rsidP="006B3B84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C94B8C">
              <w:rPr>
                <w:szCs w:val="24"/>
              </w:rPr>
              <w:t xml:space="preserve"> работе отдела сельского хозяйства за 201</w:t>
            </w:r>
            <w:r w:rsidR="006B3B84">
              <w:rPr>
                <w:szCs w:val="24"/>
              </w:rPr>
              <w:t>8</w:t>
            </w:r>
            <w:r w:rsidR="00C94B8C">
              <w:rPr>
                <w:szCs w:val="24"/>
              </w:rPr>
              <w:t xml:space="preserve"> год и</w:t>
            </w:r>
            <w:r w:rsidR="00753D8F">
              <w:rPr>
                <w:szCs w:val="24"/>
              </w:rPr>
              <w:t xml:space="preserve"> задачах на 201</w:t>
            </w:r>
            <w:r w:rsidR="006B3B84">
              <w:rPr>
                <w:szCs w:val="24"/>
              </w:rPr>
              <w:t>9</w:t>
            </w:r>
            <w:r w:rsidR="00753D8F">
              <w:rPr>
                <w:szCs w:val="24"/>
              </w:rPr>
              <w:t xml:space="preserve"> </w:t>
            </w:r>
            <w:r w:rsidR="00C94B8C">
              <w:rPr>
                <w:szCs w:val="24"/>
              </w:rPr>
              <w:t>год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8C" w:rsidRDefault="00C94B8C" w:rsidP="00C94B8C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1A7405" w:rsidRDefault="00C94B8C" w:rsidP="00C94B8C">
            <w:pPr>
              <w:rPr>
                <w:szCs w:val="24"/>
              </w:rPr>
            </w:pPr>
            <w:r>
              <w:rPr>
                <w:szCs w:val="24"/>
              </w:rPr>
              <w:t>К.Ю. Фоменко, начальник отдела сельского хозяйства администрации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1A7405" w:rsidP="001A7405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</w:t>
            </w:r>
            <w:r>
              <w:rPr>
                <w:szCs w:val="24"/>
              </w:rPr>
              <w:t xml:space="preserve"> </w:t>
            </w:r>
            <w:r w:rsidR="00C94B8C">
              <w:rPr>
                <w:szCs w:val="24"/>
              </w:rPr>
              <w:t>аграрной политике, землепользованию, продовольствию и предпринимательской деятельности</w:t>
            </w:r>
          </w:p>
          <w:p w:rsidR="001A7405" w:rsidRDefault="001A7405" w:rsidP="008A4AD4">
            <w:pPr>
              <w:ind w:right="92"/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420879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DB51E9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F2427E" w:rsidP="00C809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623976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753D8F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решение районного Совета депут</w:t>
            </w:r>
            <w:r w:rsidR="006B3B84">
              <w:rPr>
                <w:szCs w:val="24"/>
              </w:rPr>
              <w:t>атов «О районном бюджете на 2019 год и плановый период 2020-2021</w:t>
            </w:r>
            <w:r>
              <w:rPr>
                <w:szCs w:val="24"/>
              </w:rPr>
              <w:t xml:space="preserve"> годов»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F34D9C" w:rsidP="00C94B8C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DB51E9" w:rsidRDefault="00DB51E9" w:rsidP="00C94B8C">
            <w:pPr>
              <w:rPr>
                <w:szCs w:val="24"/>
              </w:rPr>
            </w:pPr>
            <w:r>
              <w:rPr>
                <w:szCs w:val="24"/>
              </w:rPr>
              <w:t>Н.П. Антипова,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Pr="008A4AD4" w:rsidRDefault="00DB071E" w:rsidP="001A7405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071E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1D52B5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F2427E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D52B5" w:rsidRPr="008A4A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6B3B84" w:rsidP="006B3B84">
            <w:pPr>
              <w:rPr>
                <w:szCs w:val="24"/>
              </w:rPr>
            </w:pPr>
            <w:r>
              <w:rPr>
                <w:szCs w:val="24"/>
              </w:rPr>
              <w:t xml:space="preserve">Об исполнении районного бюджета за 2018 год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района</w:t>
            </w:r>
          </w:p>
          <w:p w:rsidR="001D52B5" w:rsidRPr="008A4AD4" w:rsidRDefault="001D52B5" w:rsidP="003C17E8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Н.П. Антипова, </w:t>
            </w:r>
            <w:r w:rsidR="00470A49">
              <w:rPr>
                <w:szCs w:val="24"/>
              </w:rPr>
              <w:t xml:space="preserve">первый заместитель главы района, </w:t>
            </w:r>
            <w:r w:rsidRPr="008A4AD4">
              <w:rPr>
                <w:szCs w:val="24"/>
              </w:rPr>
              <w:t>руководитель финансово</w:t>
            </w:r>
            <w:r>
              <w:rPr>
                <w:szCs w:val="24"/>
              </w:rPr>
              <w:t>го</w:t>
            </w:r>
            <w:r w:rsidRPr="008A4AD4">
              <w:rPr>
                <w:szCs w:val="24"/>
              </w:rPr>
              <w:t xml:space="preserve"> управления администрации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май</w:t>
            </w:r>
          </w:p>
        </w:tc>
      </w:tr>
      <w:tr w:rsidR="001D52B5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F2427E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D52B5" w:rsidRPr="008A4A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О подготовке к летнему оздоровительному сезону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района</w:t>
            </w:r>
          </w:p>
          <w:p w:rsidR="001D52B5" w:rsidRPr="008A4AD4" w:rsidRDefault="00BB119B" w:rsidP="00753D8F">
            <w:pPr>
              <w:rPr>
                <w:szCs w:val="24"/>
              </w:rPr>
            </w:pPr>
            <w:r>
              <w:rPr>
                <w:szCs w:val="24"/>
              </w:rPr>
              <w:t>Л.А. Юрочкина,</w:t>
            </w:r>
            <w:r w:rsidR="001D52B5" w:rsidRPr="008A4AD4">
              <w:rPr>
                <w:szCs w:val="24"/>
              </w:rPr>
              <w:t xml:space="preserve"> заместитель главы</w:t>
            </w:r>
            <w:r w:rsidR="00166680">
              <w:rPr>
                <w:szCs w:val="24"/>
              </w:rPr>
              <w:t xml:space="preserve"> </w:t>
            </w:r>
            <w:r w:rsidR="00B6688C">
              <w:rPr>
                <w:szCs w:val="24"/>
              </w:rPr>
              <w:t xml:space="preserve">района </w:t>
            </w:r>
            <w:r w:rsidR="00B6688C" w:rsidRPr="008A4AD4">
              <w:rPr>
                <w:szCs w:val="24"/>
              </w:rPr>
              <w:t>по</w:t>
            </w:r>
            <w:r w:rsidR="001D52B5" w:rsidRPr="008A4AD4">
              <w:rPr>
                <w:szCs w:val="24"/>
              </w:rPr>
              <w:t xml:space="preserve"> социальным вопросам</w:t>
            </w:r>
            <w:r w:rsidR="00166680">
              <w:rPr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002673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02673">
              <w:rPr>
                <w:szCs w:val="24"/>
              </w:rPr>
              <w:t>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май</w:t>
            </w:r>
          </w:p>
        </w:tc>
      </w:tr>
      <w:tr w:rsidR="009278D6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6" w:rsidRDefault="009278D6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6" w:rsidRPr="008A4AD4" w:rsidRDefault="009278D6" w:rsidP="009278D6">
            <w:pPr>
              <w:rPr>
                <w:szCs w:val="24"/>
              </w:rPr>
            </w:pPr>
            <w:r>
              <w:rPr>
                <w:szCs w:val="24"/>
              </w:rPr>
              <w:t>Об утверждении Положения об организации и проведении публичных слушаний по проектам в области градостроительной деятельности в Идринском районе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6" w:rsidRPr="008A4AD4" w:rsidRDefault="009278D6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6" w:rsidRDefault="009278D6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02673">
              <w:rPr>
                <w:szCs w:val="24"/>
              </w:rPr>
              <w:t>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6" w:rsidRPr="008A4AD4" w:rsidRDefault="009278D6">
            <w:pPr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</w:tr>
      <w:tr w:rsidR="001D52B5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F2427E" w:rsidP="00927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78D6">
              <w:rPr>
                <w:sz w:val="26"/>
                <w:szCs w:val="26"/>
              </w:rPr>
              <w:t>1</w:t>
            </w:r>
            <w:r w:rsidR="001D52B5" w:rsidRPr="008A4A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142EBB">
            <w:pPr>
              <w:rPr>
                <w:szCs w:val="24"/>
              </w:rPr>
            </w:pPr>
            <w:r w:rsidRPr="008A4AD4">
              <w:rPr>
                <w:szCs w:val="24"/>
              </w:rPr>
              <w:t>Об утверждении плана работы районного Совета депутатов на 2 полугодие 201</w:t>
            </w:r>
            <w:r w:rsidR="006B3B84">
              <w:rPr>
                <w:szCs w:val="24"/>
              </w:rPr>
              <w:t>9</w:t>
            </w:r>
            <w:r w:rsidRPr="008A4AD4"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депутатов</w:t>
            </w:r>
          </w:p>
          <w:p w:rsidR="001D52B5" w:rsidRPr="008A4AD4" w:rsidRDefault="001D52B5" w:rsidP="00D76DCD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А.Г. </w:t>
            </w:r>
            <w:r w:rsidR="00B6688C" w:rsidRPr="008A4AD4">
              <w:rPr>
                <w:szCs w:val="24"/>
              </w:rPr>
              <w:t>Букатов, председатель</w:t>
            </w:r>
            <w:r w:rsidRPr="008A4AD4">
              <w:rPr>
                <w:szCs w:val="24"/>
              </w:rPr>
              <w:t xml:space="preserve"> районного Совета депутатов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  <w:p w:rsidR="001D52B5" w:rsidRPr="008A4AD4" w:rsidRDefault="001D52B5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июнь</w:t>
            </w:r>
          </w:p>
        </w:tc>
      </w:tr>
      <w:tr w:rsidR="00753D8F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Default="00C8094D" w:rsidP="00927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78D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5" w:rsidRDefault="00753D8F" w:rsidP="00F1533E">
            <w:pPr>
              <w:rPr>
                <w:szCs w:val="24"/>
              </w:rPr>
            </w:pPr>
            <w:r>
              <w:rPr>
                <w:szCs w:val="24"/>
              </w:rPr>
              <w:t xml:space="preserve">Отчет заместителя главы района по обеспечению жизнедеятельности территории </w:t>
            </w:r>
          </w:p>
          <w:p w:rsidR="00753D8F" w:rsidRPr="008A4AD4" w:rsidRDefault="00F84376" w:rsidP="00F1533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53D8F">
              <w:rPr>
                <w:szCs w:val="24"/>
              </w:rPr>
              <w:t>А.А.</w:t>
            </w:r>
            <w:r w:rsidR="00142EBB">
              <w:rPr>
                <w:szCs w:val="24"/>
              </w:rPr>
              <w:t xml:space="preserve"> </w:t>
            </w:r>
            <w:r w:rsidR="00753D8F">
              <w:rPr>
                <w:szCs w:val="24"/>
              </w:rPr>
              <w:t>Орешкова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4D" w:rsidRDefault="00C8094D" w:rsidP="00C8094D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753D8F" w:rsidRPr="008A4AD4" w:rsidRDefault="00C8094D" w:rsidP="00516EF4">
            <w:pPr>
              <w:rPr>
                <w:szCs w:val="24"/>
              </w:rPr>
            </w:pPr>
            <w:r>
              <w:rPr>
                <w:szCs w:val="24"/>
              </w:rPr>
              <w:t>А.А. Орешков, заместитель главы района по обеспечению жизнедеятельности территории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8A4AD4" w:rsidRDefault="00C8094D" w:rsidP="00516EF4">
            <w:pPr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хозяйства, строительства, транспорта и связи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8A4AD4" w:rsidRDefault="00C8094D">
            <w:pPr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</w:tr>
    </w:tbl>
    <w:p w:rsidR="007B79DD" w:rsidRDefault="0083542D" w:rsidP="0083542D">
      <w:pPr>
        <w:ind w:left="-1300"/>
        <w:rPr>
          <w:b/>
        </w:rPr>
      </w:pPr>
      <w:r>
        <w:rPr>
          <w:b/>
        </w:rPr>
        <w:t xml:space="preserve"> </w:t>
      </w: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 2. Работа постоянных комиссий (согласно утвержденных планов).</w:t>
      </w:r>
      <w:r w:rsidR="007B79DD">
        <w:rPr>
          <w:b/>
        </w:rPr>
        <w:t xml:space="preserve"> </w:t>
      </w:r>
    </w:p>
    <w:p w:rsidR="007B79DD" w:rsidRDefault="007B79DD" w:rsidP="0083542D">
      <w:pPr>
        <w:ind w:left="-1300"/>
        <w:rPr>
          <w:b/>
          <w:sz w:val="28"/>
          <w:szCs w:val="28"/>
        </w:rPr>
      </w:pPr>
    </w:p>
    <w:p w:rsidR="00A81E0B" w:rsidRDefault="00A81E0B" w:rsidP="0083542D">
      <w:pPr>
        <w:ind w:left="-1300"/>
        <w:rPr>
          <w:b/>
          <w:sz w:val="28"/>
          <w:szCs w:val="28"/>
        </w:rPr>
      </w:pPr>
    </w:p>
    <w:p w:rsidR="00A81E0B" w:rsidRDefault="00A81E0B" w:rsidP="0083542D">
      <w:pPr>
        <w:ind w:left="-1300"/>
        <w:rPr>
          <w:b/>
          <w:sz w:val="28"/>
          <w:szCs w:val="28"/>
        </w:rPr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 3. Контроль</w:t>
      </w:r>
      <w:r w:rsidR="00D55601">
        <w:rPr>
          <w:b/>
        </w:rPr>
        <w:t>ная деятельность</w:t>
      </w:r>
      <w:r>
        <w:rPr>
          <w:b/>
        </w:rPr>
        <w:t>:</w:t>
      </w:r>
    </w:p>
    <w:p w:rsidR="0083542D" w:rsidRDefault="0083542D" w:rsidP="0083542D">
      <w:pPr>
        <w:ind w:left="-1300"/>
      </w:pPr>
      <w:r>
        <w:t xml:space="preserve">       </w:t>
      </w:r>
      <w:r w:rsidR="00F34D9C">
        <w:t>3.1 Держать</w:t>
      </w:r>
      <w:r>
        <w:t xml:space="preserve"> на постоянном контроле вопрос об исполнении районного бюджета.</w:t>
      </w:r>
    </w:p>
    <w:p w:rsidR="0083542D" w:rsidRDefault="0083542D" w:rsidP="0083542D">
      <w:pPr>
        <w:ind w:left="-1300"/>
      </w:pPr>
      <w:r>
        <w:t xml:space="preserve">       3.2. Контроль за </w:t>
      </w:r>
      <w:r w:rsidR="00D55601">
        <w:t>исполнением решений</w:t>
      </w:r>
      <w:r>
        <w:t xml:space="preserve"> районного Совета депутатов ранее </w:t>
      </w:r>
      <w:r w:rsidR="00E86875">
        <w:t>принятых</w:t>
      </w:r>
      <w:r>
        <w:t>.</w:t>
      </w:r>
    </w:p>
    <w:p w:rsidR="0083542D" w:rsidRDefault="0083542D" w:rsidP="0083542D">
      <w:pPr>
        <w:ind w:left="-1300"/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4. Организационные мероприятия: </w:t>
      </w:r>
    </w:p>
    <w:p w:rsidR="0083542D" w:rsidRDefault="0083542D" w:rsidP="0083542D">
      <w:pPr>
        <w:jc w:val="center"/>
      </w:pPr>
    </w:p>
    <w:tbl>
      <w:tblPr>
        <w:tblW w:w="0" w:type="auto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5436"/>
        <w:gridCol w:w="1894"/>
        <w:gridCol w:w="2321"/>
      </w:tblGrid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Наименование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Сроки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Ответственные </w:t>
            </w:r>
          </w:p>
          <w:p w:rsidR="0083542D" w:rsidRDefault="0083542D">
            <w:pPr>
              <w:jc w:val="center"/>
            </w:pP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4.1.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Организовать подготовку проектов решений, обсуждение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соответствии с планом работы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 xml:space="preserve">Анисимова С.А, гл. специалист районного Совета </w:t>
            </w:r>
            <w:r w:rsidR="00F34D9C">
              <w:rPr>
                <w:szCs w:val="24"/>
              </w:rPr>
              <w:t>депутатов, Майданкина</w:t>
            </w:r>
            <w:r w:rsidR="00516EF4">
              <w:rPr>
                <w:szCs w:val="24"/>
              </w:rPr>
              <w:t xml:space="preserve"> Ю.А., юрист районного Совета депутатов, </w:t>
            </w:r>
            <w:r>
              <w:rPr>
                <w:szCs w:val="24"/>
              </w:rPr>
              <w:t xml:space="preserve">председатели постоянных комиссий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Подготовка заключений по проектам решений, вносимых администрацией района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поступления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9308AE">
            <w:pPr>
              <w:rPr>
                <w:szCs w:val="24"/>
              </w:rPr>
            </w:pPr>
            <w:r>
              <w:rPr>
                <w:szCs w:val="24"/>
              </w:rPr>
              <w:t>Майданкина Ю.А., юрист районного Совета депутатов, п</w:t>
            </w:r>
            <w:r w:rsidR="0083542D">
              <w:rPr>
                <w:szCs w:val="24"/>
              </w:rPr>
              <w:t xml:space="preserve">редседатели постоянных комиссий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мере поступления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D55601">
            <w:pPr>
              <w:rPr>
                <w:szCs w:val="24"/>
              </w:rPr>
            </w:pPr>
            <w:r>
              <w:rPr>
                <w:szCs w:val="24"/>
              </w:rPr>
              <w:t xml:space="preserve">Букатов А.Г., председатель районного Совета депутатов, </w:t>
            </w:r>
            <w:r w:rsidR="009308AE">
              <w:rPr>
                <w:szCs w:val="24"/>
              </w:rPr>
              <w:t>Майданкина Ю.А., юрист районного Совета депутатов, председатели постоянных комиссий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1" w:rsidRDefault="00D55601">
            <w:pPr>
              <w:rPr>
                <w:szCs w:val="24"/>
              </w:rPr>
            </w:pPr>
            <w:r>
              <w:rPr>
                <w:szCs w:val="24"/>
              </w:rPr>
              <w:t xml:space="preserve">Работа со </w:t>
            </w:r>
            <w:r w:rsidR="00F34D9C">
              <w:rPr>
                <w:szCs w:val="24"/>
              </w:rPr>
              <w:t>средствами массовой</w:t>
            </w:r>
            <w:r>
              <w:rPr>
                <w:szCs w:val="24"/>
              </w:rPr>
              <w:t xml:space="preserve"> информации:</w:t>
            </w:r>
          </w:p>
          <w:p w:rsidR="00347E2A" w:rsidRDefault="00347E2A">
            <w:pPr>
              <w:rPr>
                <w:szCs w:val="24"/>
              </w:rPr>
            </w:pPr>
          </w:p>
          <w:p w:rsidR="0083542D" w:rsidRDefault="00D55601" w:rsidP="00347E2A">
            <w:pPr>
              <w:rPr>
                <w:szCs w:val="24"/>
              </w:rPr>
            </w:pPr>
            <w:r>
              <w:rPr>
                <w:szCs w:val="24"/>
              </w:rPr>
              <w:t>- выступления, подготовка публикаций</w:t>
            </w:r>
            <w:r w:rsidR="00347E2A">
              <w:rPr>
                <w:szCs w:val="24"/>
              </w:rPr>
              <w:t xml:space="preserve">, информации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>
            <w:pPr>
              <w:jc w:val="center"/>
              <w:rPr>
                <w:szCs w:val="24"/>
              </w:rPr>
            </w:pPr>
          </w:p>
          <w:p w:rsidR="00347E2A" w:rsidRDefault="00347E2A">
            <w:pPr>
              <w:jc w:val="center"/>
              <w:rPr>
                <w:szCs w:val="24"/>
              </w:rPr>
            </w:pPr>
          </w:p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347E2A" w:rsidP="00347E2A">
            <w:pPr>
              <w:rPr>
                <w:szCs w:val="24"/>
              </w:rPr>
            </w:pPr>
            <w:r>
              <w:rPr>
                <w:szCs w:val="24"/>
              </w:rPr>
              <w:t xml:space="preserve">Букатов А.Г., председатель районного Совета депутатов, депутаты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4.5.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подготовка заседаний Совета (сессий);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оформление нормативных правовых актов;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ведение делопроизводства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В течение полу</w:t>
            </w:r>
            <w:r w:rsidR="005347D3">
              <w:rPr>
                <w:szCs w:val="24"/>
              </w:rPr>
              <w:t>годия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B63B2F">
            <w:pPr>
              <w:rPr>
                <w:szCs w:val="24"/>
              </w:rPr>
            </w:pPr>
            <w:r>
              <w:rPr>
                <w:szCs w:val="24"/>
              </w:rPr>
              <w:t>Анисимова С.А</w:t>
            </w:r>
            <w:r w:rsidR="00F2427E">
              <w:rPr>
                <w:szCs w:val="24"/>
              </w:rPr>
              <w:t>, гл.</w:t>
            </w:r>
            <w:r>
              <w:rPr>
                <w:szCs w:val="24"/>
              </w:rPr>
              <w:t xml:space="preserve"> специалист районного Совета депутатов, </w:t>
            </w:r>
            <w:r w:rsidR="00B63B2F">
              <w:rPr>
                <w:szCs w:val="24"/>
              </w:rPr>
              <w:t>Майданкина Ю.А., юрист районного Совета депутатов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4.6.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F34D9C">
            <w:pPr>
              <w:rPr>
                <w:szCs w:val="24"/>
              </w:rPr>
            </w:pPr>
            <w:r>
              <w:rPr>
                <w:szCs w:val="24"/>
              </w:rPr>
              <w:t>Работа с</w:t>
            </w:r>
            <w:r w:rsidR="00347E2A">
              <w:rPr>
                <w:szCs w:val="24"/>
              </w:rPr>
              <w:t xml:space="preserve"> избирателями:</w:t>
            </w:r>
          </w:p>
          <w:p w:rsidR="00347E2A" w:rsidRDefault="00347E2A">
            <w:pPr>
              <w:rPr>
                <w:szCs w:val="24"/>
              </w:rPr>
            </w:pPr>
            <w:r>
              <w:rPr>
                <w:szCs w:val="24"/>
              </w:rPr>
              <w:t>- прием избирателей;</w:t>
            </w: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 w:rsidP="00347E2A">
            <w:pPr>
              <w:rPr>
                <w:szCs w:val="24"/>
              </w:rPr>
            </w:pPr>
            <w:r>
              <w:rPr>
                <w:szCs w:val="24"/>
              </w:rPr>
              <w:t>- отчет депутатов перед избирателями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347E2A" w:rsidRDefault="00B6688C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(согласно</w:t>
            </w:r>
            <w:r w:rsidR="00347E2A">
              <w:rPr>
                <w:szCs w:val="24"/>
              </w:rPr>
              <w:t xml:space="preserve"> утвержденному графику)</w:t>
            </w:r>
          </w:p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002673" w:rsidP="00002673">
            <w:pPr>
              <w:rPr>
                <w:szCs w:val="24"/>
              </w:rPr>
            </w:pPr>
            <w:r>
              <w:rPr>
                <w:szCs w:val="24"/>
              </w:rPr>
              <w:t>Букатов А.Г., председатель районного Совета д</w:t>
            </w:r>
            <w:r w:rsidR="0083542D">
              <w:rPr>
                <w:szCs w:val="24"/>
              </w:rPr>
              <w:t>епутат</w:t>
            </w:r>
            <w:r>
              <w:rPr>
                <w:szCs w:val="24"/>
              </w:rPr>
              <w:t>ов</w:t>
            </w:r>
            <w:r w:rsidR="0083542D">
              <w:rPr>
                <w:szCs w:val="24"/>
              </w:rPr>
              <w:t>,</w:t>
            </w:r>
            <w:r>
              <w:rPr>
                <w:szCs w:val="24"/>
              </w:rPr>
              <w:t xml:space="preserve"> депутаты районного Совета депутатов </w:t>
            </w:r>
            <w:r w:rsidR="0083542D">
              <w:rPr>
                <w:szCs w:val="24"/>
              </w:rPr>
              <w:t xml:space="preserve">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4.7.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B63B2F">
            <w:pPr>
              <w:rPr>
                <w:szCs w:val="24"/>
              </w:rPr>
            </w:pPr>
            <w:r>
              <w:rPr>
                <w:szCs w:val="24"/>
              </w:rPr>
              <w:t xml:space="preserve">Приём граждан по личным вопросам депутатами районного </w:t>
            </w:r>
            <w:r w:rsidR="00B6688C">
              <w:rPr>
                <w:szCs w:val="24"/>
              </w:rPr>
              <w:t>Совета депутатов</w:t>
            </w:r>
            <w:r w:rsidR="00B63B2F">
              <w:rPr>
                <w:szCs w:val="24"/>
              </w:rPr>
              <w:t>,</w:t>
            </w:r>
            <w:r>
              <w:rPr>
                <w:szCs w:val="24"/>
              </w:rPr>
              <w:t xml:space="preserve"> председателем районного Совета депутатов</w:t>
            </w:r>
            <w:r w:rsidR="00B63B2F">
              <w:rPr>
                <w:szCs w:val="24"/>
              </w:rPr>
              <w:t xml:space="preserve"> и з</w:t>
            </w:r>
            <w:r w:rsidR="007A6C40">
              <w:rPr>
                <w:szCs w:val="24"/>
              </w:rPr>
              <w:t>аместителем председателя районного Совета депутатов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B63B2F" w:rsidRDefault="00B63B2F">
            <w:pPr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7A6C40">
            <w:pPr>
              <w:rPr>
                <w:szCs w:val="24"/>
              </w:rPr>
            </w:pPr>
            <w:r>
              <w:rPr>
                <w:szCs w:val="24"/>
              </w:rPr>
              <w:t>Букат</w:t>
            </w:r>
            <w:r w:rsidR="00B63B2F">
              <w:rPr>
                <w:szCs w:val="24"/>
              </w:rPr>
              <w:t>ов А.Г.</w:t>
            </w:r>
            <w:r w:rsidR="00B6688C">
              <w:rPr>
                <w:szCs w:val="24"/>
              </w:rPr>
              <w:t>, председатель</w:t>
            </w:r>
            <w:r>
              <w:rPr>
                <w:szCs w:val="24"/>
              </w:rPr>
              <w:t xml:space="preserve"> районного Совета </w:t>
            </w:r>
            <w:r w:rsidR="00B6688C">
              <w:rPr>
                <w:szCs w:val="24"/>
              </w:rPr>
              <w:t>депутатов, Гевель</w:t>
            </w:r>
            <w:r w:rsidR="007A6C40">
              <w:rPr>
                <w:szCs w:val="24"/>
              </w:rPr>
              <w:t xml:space="preserve"> В.В.</w:t>
            </w:r>
            <w:r w:rsidR="00B63B2F">
              <w:rPr>
                <w:szCs w:val="24"/>
              </w:rPr>
              <w:t xml:space="preserve">, зам. председателя районного Совета депутатов, </w:t>
            </w:r>
            <w:r>
              <w:rPr>
                <w:szCs w:val="24"/>
              </w:rPr>
              <w:t>депутаты районного Совета</w:t>
            </w:r>
          </w:p>
        </w:tc>
      </w:tr>
      <w:tr w:rsidR="00022932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4.8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 w:rsidP="00B63B2F">
            <w:pPr>
              <w:rPr>
                <w:szCs w:val="24"/>
              </w:rPr>
            </w:pPr>
            <w:r>
              <w:rPr>
                <w:szCs w:val="24"/>
              </w:rPr>
              <w:t>Организация и проведение публичных слушаний по вопросу:</w:t>
            </w:r>
          </w:p>
          <w:p w:rsidR="00022932" w:rsidRDefault="00022932" w:rsidP="00B63B2F">
            <w:pPr>
              <w:rPr>
                <w:szCs w:val="24"/>
              </w:rPr>
            </w:pPr>
            <w:r>
              <w:rPr>
                <w:szCs w:val="24"/>
              </w:rPr>
              <w:t>- о внесении изменений и дополнений в Устав Идринского района Красноярского края</w:t>
            </w:r>
          </w:p>
          <w:p w:rsidR="00022932" w:rsidRDefault="00022932" w:rsidP="00B63B2F">
            <w:pPr>
              <w:rPr>
                <w:szCs w:val="24"/>
              </w:rPr>
            </w:pPr>
          </w:p>
          <w:p w:rsidR="00022932" w:rsidRDefault="00022932" w:rsidP="00B63B2F">
            <w:pPr>
              <w:rPr>
                <w:szCs w:val="24"/>
              </w:rPr>
            </w:pPr>
            <w:r>
              <w:rPr>
                <w:szCs w:val="24"/>
              </w:rPr>
              <w:t>- исполнение районного бюджета за 2018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>
            <w:pPr>
              <w:rPr>
                <w:szCs w:val="24"/>
              </w:rPr>
            </w:pPr>
          </w:p>
          <w:p w:rsidR="00022932" w:rsidRDefault="00022932">
            <w:pPr>
              <w:rPr>
                <w:szCs w:val="24"/>
              </w:rPr>
            </w:pPr>
          </w:p>
          <w:p w:rsidR="00022932" w:rsidRDefault="00022932">
            <w:pPr>
              <w:rPr>
                <w:szCs w:val="24"/>
              </w:rPr>
            </w:pPr>
            <w:r>
              <w:rPr>
                <w:szCs w:val="24"/>
              </w:rPr>
              <w:t>1 кв. 2019</w:t>
            </w:r>
          </w:p>
          <w:p w:rsidR="00022932" w:rsidRDefault="00022932">
            <w:pPr>
              <w:rPr>
                <w:szCs w:val="24"/>
              </w:rPr>
            </w:pPr>
          </w:p>
          <w:p w:rsidR="00022932" w:rsidRDefault="00022932">
            <w:pPr>
              <w:rPr>
                <w:szCs w:val="24"/>
              </w:rPr>
            </w:pPr>
          </w:p>
          <w:p w:rsidR="00022932" w:rsidRDefault="00022932">
            <w:pPr>
              <w:rPr>
                <w:szCs w:val="24"/>
              </w:rPr>
            </w:pPr>
            <w:r>
              <w:rPr>
                <w:szCs w:val="24"/>
              </w:rPr>
              <w:t>2 кв. 2019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 w:rsidP="007A6C40">
            <w:pPr>
              <w:rPr>
                <w:szCs w:val="24"/>
              </w:rPr>
            </w:pP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142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  <w:r w:rsidR="00022932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>Учеба депутатов:</w:t>
            </w:r>
          </w:p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 xml:space="preserve">- об изменениях в федеральном и краевом </w:t>
            </w:r>
            <w:r w:rsidR="00B6688C">
              <w:rPr>
                <w:szCs w:val="24"/>
              </w:rPr>
              <w:t>законодательстве вступающих</w:t>
            </w:r>
            <w:r>
              <w:rPr>
                <w:szCs w:val="24"/>
              </w:rPr>
              <w:t xml:space="preserve"> в силу с </w:t>
            </w:r>
            <w:r w:rsidR="001E76D4">
              <w:rPr>
                <w:szCs w:val="24"/>
              </w:rPr>
              <w:t>2019 года</w:t>
            </w:r>
            <w:r>
              <w:rPr>
                <w:szCs w:val="24"/>
              </w:rPr>
              <w:t>;</w:t>
            </w:r>
          </w:p>
          <w:p w:rsidR="007A6C40" w:rsidRDefault="007A6C40">
            <w:pPr>
              <w:rPr>
                <w:szCs w:val="24"/>
              </w:rPr>
            </w:pPr>
          </w:p>
          <w:p w:rsidR="0083542D" w:rsidRDefault="0083542D" w:rsidP="00142EBB">
            <w:pPr>
              <w:rPr>
                <w:szCs w:val="24"/>
              </w:rPr>
            </w:pPr>
          </w:p>
          <w:p w:rsidR="00022932" w:rsidRDefault="00022932" w:rsidP="00142EBB">
            <w:pPr>
              <w:rPr>
                <w:szCs w:val="24"/>
              </w:rPr>
            </w:pPr>
          </w:p>
          <w:p w:rsidR="00022932" w:rsidRDefault="00022932" w:rsidP="00142EBB">
            <w:pPr>
              <w:rPr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</w:p>
          <w:p w:rsidR="007A6C40" w:rsidRDefault="00142EBB">
            <w:pPr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  <w:p w:rsidR="007A6C40" w:rsidRPr="007A6C40" w:rsidRDefault="007A6C40" w:rsidP="007A6C40">
            <w:pPr>
              <w:rPr>
                <w:szCs w:val="24"/>
              </w:rPr>
            </w:pPr>
          </w:p>
          <w:p w:rsidR="007A6C40" w:rsidRDefault="007A6C40" w:rsidP="007A6C40">
            <w:pPr>
              <w:rPr>
                <w:szCs w:val="24"/>
              </w:rPr>
            </w:pPr>
          </w:p>
          <w:p w:rsidR="00777DBE" w:rsidRPr="007A6C40" w:rsidRDefault="00777DBE" w:rsidP="007A6C40">
            <w:pPr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9040E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83542D">
              <w:rPr>
                <w:szCs w:val="24"/>
              </w:rPr>
              <w:t>редседатель районного Совета депутатов, заместитель председателя районного Совета</w:t>
            </w:r>
            <w:r w:rsidR="00CA6991">
              <w:rPr>
                <w:szCs w:val="24"/>
              </w:rPr>
              <w:t xml:space="preserve"> депутатов</w:t>
            </w:r>
            <w:r w:rsidR="00B63B2F">
              <w:rPr>
                <w:szCs w:val="24"/>
              </w:rPr>
              <w:t>, юрист районного Совета депутатов</w:t>
            </w:r>
          </w:p>
        </w:tc>
      </w:tr>
    </w:tbl>
    <w:p w:rsidR="0083542D" w:rsidRDefault="0083542D" w:rsidP="0083542D">
      <w:pPr>
        <w:jc w:val="center"/>
        <w:rPr>
          <w:szCs w:val="24"/>
        </w:rPr>
      </w:pPr>
    </w:p>
    <w:p w:rsidR="00EE4032" w:rsidRPr="00EE4032" w:rsidRDefault="00EE4032">
      <w:pPr>
        <w:pStyle w:val="a6"/>
        <w:ind w:firstLine="0"/>
        <w:jc w:val="both"/>
        <w:rPr>
          <w:sz w:val="28"/>
        </w:rPr>
      </w:pPr>
    </w:p>
    <w:sectPr w:rsidR="00EE4032" w:rsidRPr="00EE4032" w:rsidSect="009E1E2E">
      <w:pgSz w:w="11907" w:h="16840" w:code="9"/>
      <w:pgMar w:top="567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A7" w:rsidRDefault="00AF0FA7">
      <w:r>
        <w:separator/>
      </w:r>
    </w:p>
  </w:endnote>
  <w:endnote w:type="continuationSeparator" w:id="0">
    <w:p w:rsidR="00AF0FA7" w:rsidRDefault="00AF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A7" w:rsidRDefault="00AF0FA7">
      <w:r>
        <w:separator/>
      </w:r>
    </w:p>
  </w:footnote>
  <w:footnote w:type="continuationSeparator" w:id="0">
    <w:p w:rsidR="00AF0FA7" w:rsidRDefault="00AF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922833"/>
    <w:multiLevelType w:val="hybridMultilevel"/>
    <w:tmpl w:val="B19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A8"/>
    <w:rsid w:val="00002673"/>
    <w:rsid w:val="00006316"/>
    <w:rsid w:val="00007CD9"/>
    <w:rsid w:val="000113E8"/>
    <w:rsid w:val="00022932"/>
    <w:rsid w:val="00023C73"/>
    <w:rsid w:val="000258AF"/>
    <w:rsid w:val="0002644C"/>
    <w:rsid w:val="00031263"/>
    <w:rsid w:val="00050BFB"/>
    <w:rsid w:val="00056A2A"/>
    <w:rsid w:val="00061558"/>
    <w:rsid w:val="00065A32"/>
    <w:rsid w:val="00091925"/>
    <w:rsid w:val="000948ED"/>
    <w:rsid w:val="00096119"/>
    <w:rsid w:val="000A3BB7"/>
    <w:rsid w:val="000B28E1"/>
    <w:rsid w:val="000C0CEB"/>
    <w:rsid w:val="000E6733"/>
    <w:rsid w:val="000E76BA"/>
    <w:rsid w:val="000F1082"/>
    <w:rsid w:val="00105241"/>
    <w:rsid w:val="00114A99"/>
    <w:rsid w:val="00122826"/>
    <w:rsid w:val="00131145"/>
    <w:rsid w:val="00142EBB"/>
    <w:rsid w:val="00151716"/>
    <w:rsid w:val="00163B92"/>
    <w:rsid w:val="00163DF8"/>
    <w:rsid w:val="00166680"/>
    <w:rsid w:val="0017326F"/>
    <w:rsid w:val="001739D1"/>
    <w:rsid w:val="00175505"/>
    <w:rsid w:val="001A269F"/>
    <w:rsid w:val="001A364A"/>
    <w:rsid w:val="001A72F0"/>
    <w:rsid w:val="001A7405"/>
    <w:rsid w:val="001C2E15"/>
    <w:rsid w:val="001C346C"/>
    <w:rsid w:val="001C3485"/>
    <w:rsid w:val="001C3F63"/>
    <w:rsid w:val="001C7EA3"/>
    <w:rsid w:val="001D52B5"/>
    <w:rsid w:val="001E76D4"/>
    <w:rsid w:val="00204D04"/>
    <w:rsid w:val="0020650B"/>
    <w:rsid w:val="00210B4B"/>
    <w:rsid w:val="00221968"/>
    <w:rsid w:val="0023410B"/>
    <w:rsid w:val="002345DE"/>
    <w:rsid w:val="00256BE7"/>
    <w:rsid w:val="002609BE"/>
    <w:rsid w:val="00281034"/>
    <w:rsid w:val="002A07C0"/>
    <w:rsid w:val="002C0E88"/>
    <w:rsid w:val="002C3AAC"/>
    <w:rsid w:val="002C6DA4"/>
    <w:rsid w:val="002E27F7"/>
    <w:rsid w:val="002E57CE"/>
    <w:rsid w:val="002E7F3E"/>
    <w:rsid w:val="00304A9D"/>
    <w:rsid w:val="003147B0"/>
    <w:rsid w:val="00323321"/>
    <w:rsid w:val="003271C8"/>
    <w:rsid w:val="00333862"/>
    <w:rsid w:val="003403D6"/>
    <w:rsid w:val="00347CE9"/>
    <w:rsid w:val="00347E2A"/>
    <w:rsid w:val="00350BD7"/>
    <w:rsid w:val="00357D91"/>
    <w:rsid w:val="00365AC8"/>
    <w:rsid w:val="00370B34"/>
    <w:rsid w:val="003736CB"/>
    <w:rsid w:val="00375CE9"/>
    <w:rsid w:val="00396F55"/>
    <w:rsid w:val="003A7A9C"/>
    <w:rsid w:val="003C17E8"/>
    <w:rsid w:val="003C4401"/>
    <w:rsid w:val="003D41D4"/>
    <w:rsid w:val="003F7BD9"/>
    <w:rsid w:val="004059BD"/>
    <w:rsid w:val="00412B7D"/>
    <w:rsid w:val="004160A6"/>
    <w:rsid w:val="00416220"/>
    <w:rsid w:val="00420879"/>
    <w:rsid w:val="00420E0F"/>
    <w:rsid w:val="00436077"/>
    <w:rsid w:val="00437878"/>
    <w:rsid w:val="00443AF9"/>
    <w:rsid w:val="00444ED8"/>
    <w:rsid w:val="00445FB1"/>
    <w:rsid w:val="0045241B"/>
    <w:rsid w:val="00453817"/>
    <w:rsid w:val="0045642F"/>
    <w:rsid w:val="00457BC7"/>
    <w:rsid w:val="0046501A"/>
    <w:rsid w:val="004660FE"/>
    <w:rsid w:val="00470A49"/>
    <w:rsid w:val="00470B05"/>
    <w:rsid w:val="00475095"/>
    <w:rsid w:val="0048038D"/>
    <w:rsid w:val="00490DF7"/>
    <w:rsid w:val="004A1E3F"/>
    <w:rsid w:val="004A324D"/>
    <w:rsid w:val="004C3A47"/>
    <w:rsid w:val="004C53A0"/>
    <w:rsid w:val="004C711D"/>
    <w:rsid w:val="004D0DC7"/>
    <w:rsid w:val="004E0D88"/>
    <w:rsid w:val="004E3E3A"/>
    <w:rsid w:val="004E468F"/>
    <w:rsid w:val="004F3E62"/>
    <w:rsid w:val="005060EA"/>
    <w:rsid w:val="00516EF4"/>
    <w:rsid w:val="00522BE8"/>
    <w:rsid w:val="005347D3"/>
    <w:rsid w:val="00537116"/>
    <w:rsid w:val="005668CB"/>
    <w:rsid w:val="00583898"/>
    <w:rsid w:val="0058544B"/>
    <w:rsid w:val="00587046"/>
    <w:rsid w:val="00591722"/>
    <w:rsid w:val="0059185E"/>
    <w:rsid w:val="005D5B39"/>
    <w:rsid w:val="005E076B"/>
    <w:rsid w:val="005F2A6D"/>
    <w:rsid w:val="005F3905"/>
    <w:rsid w:val="006010EB"/>
    <w:rsid w:val="0060269A"/>
    <w:rsid w:val="00604DC1"/>
    <w:rsid w:val="00606A97"/>
    <w:rsid w:val="00616D09"/>
    <w:rsid w:val="006204F9"/>
    <w:rsid w:val="00623976"/>
    <w:rsid w:val="006310FD"/>
    <w:rsid w:val="006654E6"/>
    <w:rsid w:val="006702A3"/>
    <w:rsid w:val="006831C1"/>
    <w:rsid w:val="0068386A"/>
    <w:rsid w:val="006A2776"/>
    <w:rsid w:val="006A6427"/>
    <w:rsid w:val="006B0A53"/>
    <w:rsid w:val="006B25B3"/>
    <w:rsid w:val="006B2694"/>
    <w:rsid w:val="006B3B84"/>
    <w:rsid w:val="006B53F6"/>
    <w:rsid w:val="006D788F"/>
    <w:rsid w:val="006E7F8F"/>
    <w:rsid w:val="00705148"/>
    <w:rsid w:val="00751BC8"/>
    <w:rsid w:val="0075350A"/>
    <w:rsid w:val="00753D8F"/>
    <w:rsid w:val="00761C2A"/>
    <w:rsid w:val="0076568A"/>
    <w:rsid w:val="007748B8"/>
    <w:rsid w:val="00777DBE"/>
    <w:rsid w:val="00781403"/>
    <w:rsid w:val="00787F90"/>
    <w:rsid w:val="00792B8E"/>
    <w:rsid w:val="007969C6"/>
    <w:rsid w:val="007A09D9"/>
    <w:rsid w:val="007A6C40"/>
    <w:rsid w:val="007A7F14"/>
    <w:rsid w:val="007B3FBA"/>
    <w:rsid w:val="007B79DD"/>
    <w:rsid w:val="007D3B5D"/>
    <w:rsid w:val="007D787D"/>
    <w:rsid w:val="007E1509"/>
    <w:rsid w:val="007E5E31"/>
    <w:rsid w:val="007F3DD5"/>
    <w:rsid w:val="00813D5B"/>
    <w:rsid w:val="0083542D"/>
    <w:rsid w:val="0084140A"/>
    <w:rsid w:val="0084727B"/>
    <w:rsid w:val="00847833"/>
    <w:rsid w:val="008527C4"/>
    <w:rsid w:val="00854783"/>
    <w:rsid w:val="008566D2"/>
    <w:rsid w:val="00856D4D"/>
    <w:rsid w:val="00861843"/>
    <w:rsid w:val="00862650"/>
    <w:rsid w:val="00865096"/>
    <w:rsid w:val="00884321"/>
    <w:rsid w:val="0089251B"/>
    <w:rsid w:val="008963B9"/>
    <w:rsid w:val="008965BB"/>
    <w:rsid w:val="00897A2F"/>
    <w:rsid w:val="008A4AD4"/>
    <w:rsid w:val="008D09C8"/>
    <w:rsid w:val="008D759C"/>
    <w:rsid w:val="008E79C2"/>
    <w:rsid w:val="00903FB8"/>
    <w:rsid w:val="009040EB"/>
    <w:rsid w:val="00905621"/>
    <w:rsid w:val="0091499F"/>
    <w:rsid w:val="0092069E"/>
    <w:rsid w:val="009278D6"/>
    <w:rsid w:val="009308AE"/>
    <w:rsid w:val="00967D8E"/>
    <w:rsid w:val="0097629A"/>
    <w:rsid w:val="00981095"/>
    <w:rsid w:val="00984B5E"/>
    <w:rsid w:val="009862FE"/>
    <w:rsid w:val="009864E1"/>
    <w:rsid w:val="009A1B66"/>
    <w:rsid w:val="009C0A67"/>
    <w:rsid w:val="009C2FAF"/>
    <w:rsid w:val="009C4F30"/>
    <w:rsid w:val="009C53D8"/>
    <w:rsid w:val="009C55E6"/>
    <w:rsid w:val="009C730D"/>
    <w:rsid w:val="009E1E2E"/>
    <w:rsid w:val="009E5D2A"/>
    <w:rsid w:val="009F351C"/>
    <w:rsid w:val="00A0366A"/>
    <w:rsid w:val="00A06D42"/>
    <w:rsid w:val="00A108E4"/>
    <w:rsid w:val="00A14AF1"/>
    <w:rsid w:val="00A20FD2"/>
    <w:rsid w:val="00A22FDA"/>
    <w:rsid w:val="00A42080"/>
    <w:rsid w:val="00A42C00"/>
    <w:rsid w:val="00A45E0E"/>
    <w:rsid w:val="00A5588F"/>
    <w:rsid w:val="00A55C8D"/>
    <w:rsid w:val="00A70C09"/>
    <w:rsid w:val="00A753B8"/>
    <w:rsid w:val="00A809F0"/>
    <w:rsid w:val="00A81E0B"/>
    <w:rsid w:val="00A8745B"/>
    <w:rsid w:val="00A95477"/>
    <w:rsid w:val="00AC02DC"/>
    <w:rsid w:val="00AC4A0D"/>
    <w:rsid w:val="00AF0FA7"/>
    <w:rsid w:val="00AF6ECD"/>
    <w:rsid w:val="00B02E73"/>
    <w:rsid w:val="00B14531"/>
    <w:rsid w:val="00B311B9"/>
    <w:rsid w:val="00B325B8"/>
    <w:rsid w:val="00B3387D"/>
    <w:rsid w:val="00B379B7"/>
    <w:rsid w:val="00B57DFB"/>
    <w:rsid w:val="00B63B2F"/>
    <w:rsid w:val="00B6688C"/>
    <w:rsid w:val="00B67FDC"/>
    <w:rsid w:val="00B92514"/>
    <w:rsid w:val="00BB119B"/>
    <w:rsid w:val="00BB19AF"/>
    <w:rsid w:val="00BC3A5E"/>
    <w:rsid w:val="00BD5B22"/>
    <w:rsid w:val="00BE5616"/>
    <w:rsid w:val="00BF2EC6"/>
    <w:rsid w:val="00BF7F29"/>
    <w:rsid w:val="00C02830"/>
    <w:rsid w:val="00C142CD"/>
    <w:rsid w:val="00C30594"/>
    <w:rsid w:val="00C356B6"/>
    <w:rsid w:val="00C35840"/>
    <w:rsid w:val="00C37512"/>
    <w:rsid w:val="00C521C5"/>
    <w:rsid w:val="00C53E30"/>
    <w:rsid w:val="00C73C54"/>
    <w:rsid w:val="00C74919"/>
    <w:rsid w:val="00C8094D"/>
    <w:rsid w:val="00C878AE"/>
    <w:rsid w:val="00C94B8C"/>
    <w:rsid w:val="00CA5018"/>
    <w:rsid w:val="00CA6991"/>
    <w:rsid w:val="00CB2303"/>
    <w:rsid w:val="00CB29BA"/>
    <w:rsid w:val="00CB2DDE"/>
    <w:rsid w:val="00CC3154"/>
    <w:rsid w:val="00CD041A"/>
    <w:rsid w:val="00CD6698"/>
    <w:rsid w:val="00CF161F"/>
    <w:rsid w:val="00CF4B9E"/>
    <w:rsid w:val="00CF52A8"/>
    <w:rsid w:val="00D01537"/>
    <w:rsid w:val="00D04749"/>
    <w:rsid w:val="00D11DE6"/>
    <w:rsid w:val="00D15179"/>
    <w:rsid w:val="00D15B08"/>
    <w:rsid w:val="00D323C8"/>
    <w:rsid w:val="00D37062"/>
    <w:rsid w:val="00D44AC6"/>
    <w:rsid w:val="00D44F4F"/>
    <w:rsid w:val="00D479BD"/>
    <w:rsid w:val="00D55601"/>
    <w:rsid w:val="00D55D98"/>
    <w:rsid w:val="00D6467A"/>
    <w:rsid w:val="00D64D48"/>
    <w:rsid w:val="00D76DCD"/>
    <w:rsid w:val="00D86AAA"/>
    <w:rsid w:val="00D911D4"/>
    <w:rsid w:val="00D939CF"/>
    <w:rsid w:val="00D966C8"/>
    <w:rsid w:val="00DA3182"/>
    <w:rsid w:val="00DA45F4"/>
    <w:rsid w:val="00DA7E78"/>
    <w:rsid w:val="00DB071E"/>
    <w:rsid w:val="00DB3A77"/>
    <w:rsid w:val="00DB51E9"/>
    <w:rsid w:val="00DC03AD"/>
    <w:rsid w:val="00DE66D8"/>
    <w:rsid w:val="00DE77EB"/>
    <w:rsid w:val="00E13548"/>
    <w:rsid w:val="00E20FCF"/>
    <w:rsid w:val="00E40B31"/>
    <w:rsid w:val="00E44CA7"/>
    <w:rsid w:val="00E51A25"/>
    <w:rsid w:val="00E51DFC"/>
    <w:rsid w:val="00E6722E"/>
    <w:rsid w:val="00E67CC3"/>
    <w:rsid w:val="00E8653A"/>
    <w:rsid w:val="00E86875"/>
    <w:rsid w:val="00E91247"/>
    <w:rsid w:val="00E96EBD"/>
    <w:rsid w:val="00E9765B"/>
    <w:rsid w:val="00EB7974"/>
    <w:rsid w:val="00EC127F"/>
    <w:rsid w:val="00ED5BE3"/>
    <w:rsid w:val="00EE1B70"/>
    <w:rsid w:val="00EE4032"/>
    <w:rsid w:val="00EE5035"/>
    <w:rsid w:val="00F11988"/>
    <w:rsid w:val="00F12C6C"/>
    <w:rsid w:val="00F13DF3"/>
    <w:rsid w:val="00F15048"/>
    <w:rsid w:val="00F1533E"/>
    <w:rsid w:val="00F205CB"/>
    <w:rsid w:val="00F2427E"/>
    <w:rsid w:val="00F3082A"/>
    <w:rsid w:val="00F31E87"/>
    <w:rsid w:val="00F341FD"/>
    <w:rsid w:val="00F34D9C"/>
    <w:rsid w:val="00F3791B"/>
    <w:rsid w:val="00F4341C"/>
    <w:rsid w:val="00F617A6"/>
    <w:rsid w:val="00F67A5E"/>
    <w:rsid w:val="00F7633E"/>
    <w:rsid w:val="00F76596"/>
    <w:rsid w:val="00F81376"/>
    <w:rsid w:val="00F84376"/>
    <w:rsid w:val="00F90D11"/>
    <w:rsid w:val="00F92190"/>
    <w:rsid w:val="00F92D8A"/>
    <w:rsid w:val="00FA60F4"/>
    <w:rsid w:val="00FB2DC1"/>
    <w:rsid w:val="00FC4D7F"/>
    <w:rsid w:val="00FC6591"/>
    <w:rsid w:val="00FD3089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013350-28E5-4979-93E4-EF95B2C2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1F"/>
    <w:rPr>
      <w:kern w:val="20"/>
      <w:sz w:val="24"/>
    </w:rPr>
  </w:style>
  <w:style w:type="paragraph" w:styleId="1">
    <w:name w:val="heading 1"/>
    <w:basedOn w:val="a"/>
    <w:next w:val="a"/>
    <w:qFormat/>
    <w:rsid w:val="00CF161F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CF161F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CF161F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CF161F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CF161F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6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16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F161F"/>
    <w:pPr>
      <w:jc w:val="both"/>
    </w:pPr>
    <w:rPr>
      <w:kern w:val="16"/>
      <w:sz w:val="28"/>
    </w:rPr>
  </w:style>
  <w:style w:type="paragraph" w:styleId="20">
    <w:name w:val="Body Text 2"/>
    <w:basedOn w:val="a"/>
    <w:rsid w:val="00CF161F"/>
    <w:rPr>
      <w:kern w:val="16"/>
      <w:sz w:val="28"/>
    </w:rPr>
  </w:style>
  <w:style w:type="paragraph" w:styleId="21">
    <w:name w:val="Body Text Indent 2"/>
    <w:basedOn w:val="a"/>
    <w:rsid w:val="00CF161F"/>
    <w:pPr>
      <w:ind w:firstLine="709"/>
    </w:pPr>
    <w:rPr>
      <w:sz w:val="28"/>
    </w:rPr>
  </w:style>
  <w:style w:type="paragraph" w:styleId="30">
    <w:name w:val="Body Text 3"/>
    <w:basedOn w:val="a"/>
    <w:rsid w:val="00CF161F"/>
    <w:pPr>
      <w:jc w:val="center"/>
    </w:pPr>
    <w:rPr>
      <w:sz w:val="28"/>
    </w:rPr>
  </w:style>
  <w:style w:type="paragraph" w:styleId="a6">
    <w:name w:val="Body Text Indent"/>
    <w:basedOn w:val="a"/>
    <w:rsid w:val="00CF161F"/>
    <w:pPr>
      <w:ind w:firstLine="851"/>
    </w:pPr>
    <w:rPr>
      <w:kern w:val="0"/>
    </w:rPr>
  </w:style>
  <w:style w:type="table" w:styleId="a7">
    <w:name w:val="Table Grid"/>
    <w:basedOn w:val="a1"/>
    <w:rsid w:val="0083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04D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63B8-FB96-4C5F-8DA2-F45CCDFA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9</cp:revision>
  <cp:lastPrinted>2017-12-11T01:24:00Z</cp:lastPrinted>
  <dcterms:created xsi:type="dcterms:W3CDTF">2018-12-07T03:32:00Z</dcterms:created>
  <dcterms:modified xsi:type="dcterms:W3CDTF">2018-12-12T06:48:00Z</dcterms:modified>
</cp:coreProperties>
</file>