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A3" w:rsidRPr="00316D89" w:rsidRDefault="00F734A3" w:rsidP="00F734A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bookmarkStart w:id="0" w:name="P26"/>
      <w:bookmarkEnd w:id="0"/>
    </w:p>
    <w:tbl>
      <w:tblPr>
        <w:tblW w:w="9718" w:type="dxa"/>
        <w:tblLayout w:type="fixed"/>
        <w:tblLook w:val="00A0" w:firstRow="1" w:lastRow="0" w:firstColumn="1" w:lastColumn="0" w:noHBand="0" w:noVBand="0"/>
      </w:tblPr>
      <w:tblGrid>
        <w:gridCol w:w="3772"/>
        <w:gridCol w:w="3448"/>
        <w:gridCol w:w="2498"/>
      </w:tblGrid>
      <w:tr w:rsidR="00F734A3" w:rsidRPr="00C44CE5" w:rsidTr="008736D7">
        <w:trPr>
          <w:trHeight w:val="1734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A3" w:rsidRPr="00C44CE5" w:rsidRDefault="00F734A3" w:rsidP="00873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6890" cy="643890"/>
                  <wp:effectExtent l="0" t="0" r="0" b="3810"/>
                  <wp:docPr id="2" name="Рисунок 2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4A3" w:rsidRPr="00C44CE5" w:rsidRDefault="00F734A3" w:rsidP="00873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CE5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F734A3" w:rsidRPr="00C44CE5" w:rsidTr="008736D7">
        <w:trPr>
          <w:trHeight w:val="615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A3" w:rsidRPr="00C44CE5" w:rsidRDefault="00F734A3" w:rsidP="00873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CE5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734A3" w:rsidRPr="00C44CE5" w:rsidTr="008736D7">
        <w:trPr>
          <w:trHeight w:val="630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A3" w:rsidRPr="0054485C" w:rsidRDefault="00F734A3" w:rsidP="00873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4485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4485C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734A3" w:rsidRPr="0054485C" w:rsidTr="008736D7">
        <w:trPr>
          <w:trHeight w:val="615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F734A3" w:rsidRPr="0054485C" w:rsidRDefault="0054485C" w:rsidP="0054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5C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1757E6" w:rsidRPr="0054485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734A3" w:rsidRPr="0054485C" w:rsidRDefault="00F734A3" w:rsidP="0054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5C">
              <w:rPr>
                <w:rFonts w:ascii="Times New Roman" w:hAnsi="Times New Roman" w:cs="Times New Roman"/>
                <w:sz w:val="28"/>
                <w:szCs w:val="28"/>
              </w:rPr>
              <w:t xml:space="preserve">  с. Идринское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734A3" w:rsidRPr="0054485C" w:rsidRDefault="0054485C" w:rsidP="0054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171-п</w:t>
            </w:r>
          </w:p>
        </w:tc>
      </w:tr>
    </w:tbl>
    <w:p w:rsidR="00F734A3" w:rsidRPr="005D0DD9" w:rsidRDefault="00F734A3" w:rsidP="005448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D0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D0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0DD9">
        <w:rPr>
          <w:rFonts w:ascii="Times New Roman" w:eastAsia="Times New Roman" w:hAnsi="Times New Roman" w:cs="Times New Roman"/>
          <w:color w:val="00000A"/>
          <w:spacing w:val="-10"/>
          <w:sz w:val="28"/>
          <w:szCs w:val="28"/>
          <w:lang w:eastAsia="ru-RU"/>
        </w:rPr>
        <w:t>Присвоение спортивных разрядов</w:t>
      </w:r>
      <w:r w:rsidRPr="005D0D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34A3" w:rsidRPr="0054485C" w:rsidRDefault="00F734A3" w:rsidP="0054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4A3" w:rsidRPr="0054485C" w:rsidRDefault="00F734A3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8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(с последующими изменениями), руководствуясь  статьями 19, 33 Устава Идринского района, ПОСТАНОВЛЯЮ:</w:t>
      </w:r>
    </w:p>
    <w:p w:rsidR="00F734A3" w:rsidRPr="0054485C" w:rsidRDefault="00F734A3" w:rsidP="005448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85C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административный </w:t>
      </w:r>
      <w:hyperlink w:anchor="P31">
        <w:r w:rsidRPr="0054485C">
          <w:rPr>
            <w:rFonts w:ascii="Times New Roman" w:hAnsi="Times New Roman" w:cs="Times New Roman"/>
            <w:color w:val="0D0D0D"/>
            <w:sz w:val="28"/>
            <w:szCs w:val="28"/>
            <w:lang w:eastAsia="ru-RU"/>
          </w:rPr>
          <w:t>регламент</w:t>
        </w:r>
      </w:hyperlink>
      <w:r w:rsidRPr="0054485C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Pr="0054485C">
        <w:rPr>
          <w:rFonts w:ascii="Times New Roman" w:eastAsia="Times New Roman" w:hAnsi="Times New Roman" w:cs="Times New Roman"/>
          <w:color w:val="00000A"/>
          <w:spacing w:val="-10"/>
          <w:sz w:val="28"/>
          <w:szCs w:val="28"/>
          <w:lang w:eastAsia="ru-RU"/>
        </w:rPr>
        <w:t>Присвоение спортивных разрядов</w:t>
      </w:r>
      <w:r w:rsidRPr="005448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D0DD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постановлению</w:t>
      </w:r>
      <w:r w:rsidRPr="005448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E6" w:rsidRPr="0054485C" w:rsidRDefault="0054485C" w:rsidP="00544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5C">
        <w:rPr>
          <w:rFonts w:ascii="Times New Roman" w:hAnsi="Times New Roman" w:cs="Times New Roman"/>
          <w:sz w:val="28"/>
          <w:szCs w:val="28"/>
        </w:rPr>
        <w:t>2</w:t>
      </w:r>
      <w:r w:rsidR="001757E6" w:rsidRPr="0054485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757E6" w:rsidRPr="005448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57E6" w:rsidRPr="0054485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исполняющего обязанности заместителя главы района по социальным вопросам - начальника отдела образования администрации района О.А. Левкину.</w:t>
      </w:r>
    </w:p>
    <w:p w:rsidR="001757E6" w:rsidRPr="0054485C" w:rsidRDefault="0054485C" w:rsidP="00544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5C">
        <w:rPr>
          <w:rFonts w:ascii="Times New Roman" w:hAnsi="Times New Roman" w:cs="Times New Roman"/>
          <w:sz w:val="28"/>
          <w:szCs w:val="28"/>
        </w:rPr>
        <w:t>3</w:t>
      </w:r>
      <w:r w:rsidR="001757E6" w:rsidRPr="0054485C">
        <w:rPr>
          <w:rFonts w:ascii="Times New Roman" w:hAnsi="Times New Roman" w:cs="Times New Roman"/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6" w:history="1">
        <w:r w:rsidR="001757E6" w:rsidRPr="005448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57E6" w:rsidRPr="005448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57E6" w:rsidRPr="005448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1757E6" w:rsidRPr="0054485C">
          <w:rPr>
            <w:rStyle w:val="a4"/>
            <w:rFonts w:ascii="Times New Roman" w:hAnsi="Times New Roman" w:cs="Times New Roman"/>
            <w:sz w:val="28"/>
            <w:szCs w:val="28"/>
          </w:rPr>
          <w:t>-rayon.ru</w:t>
        </w:r>
      </w:hyperlink>
      <w:r w:rsidR="001757E6" w:rsidRPr="0054485C">
        <w:rPr>
          <w:rFonts w:ascii="Times New Roman" w:hAnsi="Times New Roman" w:cs="Times New Roman"/>
          <w:sz w:val="28"/>
          <w:szCs w:val="28"/>
        </w:rPr>
        <w:t>).</w:t>
      </w:r>
    </w:p>
    <w:p w:rsidR="001757E6" w:rsidRPr="0054485C" w:rsidRDefault="0054485C" w:rsidP="00544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5C">
        <w:rPr>
          <w:rFonts w:ascii="Times New Roman" w:hAnsi="Times New Roman" w:cs="Times New Roman"/>
          <w:sz w:val="28"/>
          <w:szCs w:val="28"/>
        </w:rPr>
        <w:t>4</w:t>
      </w:r>
      <w:r w:rsidR="001757E6" w:rsidRPr="0054485C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F734A3" w:rsidRPr="0054485C" w:rsidRDefault="00F734A3" w:rsidP="0054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4A3" w:rsidRPr="0054485C" w:rsidRDefault="00F734A3" w:rsidP="0054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4A3" w:rsidRPr="0054485C" w:rsidRDefault="00F734A3" w:rsidP="0054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4A3" w:rsidRPr="0054485C" w:rsidRDefault="00F734A3" w:rsidP="0054485C">
      <w:pPr>
        <w:tabs>
          <w:tab w:val="left" w:pos="851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Безъязыкова</w:t>
      </w:r>
    </w:p>
    <w:p w:rsidR="00F734A3" w:rsidRPr="0054485C" w:rsidRDefault="00F734A3" w:rsidP="005448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734A3" w:rsidRDefault="00F734A3" w:rsidP="00F734A3"/>
    <w:p w:rsidR="0054485C" w:rsidRDefault="0054485C" w:rsidP="00F734A3"/>
    <w:p w:rsidR="0054485C" w:rsidRDefault="0054485C" w:rsidP="00F734A3"/>
    <w:p w:rsidR="0054485C" w:rsidRDefault="0054485C" w:rsidP="00F734A3"/>
    <w:p w:rsidR="0054485C" w:rsidRDefault="0054485C" w:rsidP="00F734A3"/>
    <w:p w:rsidR="005D0DD9" w:rsidRDefault="005D0DD9" w:rsidP="00F734A3"/>
    <w:p w:rsidR="001757E6" w:rsidRPr="00273BFF" w:rsidRDefault="005D0DD9" w:rsidP="005D0DD9">
      <w:pPr>
        <w:keepNext/>
        <w:tabs>
          <w:tab w:val="left" w:pos="6075"/>
          <w:tab w:val="right" w:pos="9355"/>
        </w:tabs>
        <w:spacing w:after="0" w:line="240" w:lineRule="auto"/>
        <w:outlineLvl w:val="1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lastRenderedPageBreak/>
        <w:tab/>
        <w:t xml:space="preserve">   </w:t>
      </w:r>
      <w:r w:rsidR="001757E6" w:rsidRPr="00273BFF">
        <w:rPr>
          <w:rFonts w:ascii="Times New Roman" w:hAnsi="Times New Roman"/>
          <w:spacing w:val="-10"/>
          <w:sz w:val="28"/>
          <w:szCs w:val="28"/>
          <w:lang w:eastAsia="ru-RU"/>
        </w:rPr>
        <w:t>Приложение</w:t>
      </w:r>
    </w:p>
    <w:p w:rsidR="005D0DD9" w:rsidRDefault="005D0DD9" w:rsidP="005D0DD9">
      <w:pPr>
        <w:widowControl w:val="0"/>
        <w:tabs>
          <w:tab w:val="left" w:pos="6120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1757E6" w:rsidRPr="00273BF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1757E6" w:rsidRDefault="005D0DD9" w:rsidP="005D0DD9">
      <w:pPr>
        <w:widowControl w:val="0"/>
        <w:tabs>
          <w:tab w:val="left" w:pos="6150"/>
          <w:tab w:val="left" w:pos="6675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57E6" w:rsidRPr="00273BF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7E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</w:t>
      </w:r>
    </w:p>
    <w:p w:rsidR="00F734A3" w:rsidRPr="001757E6" w:rsidRDefault="005D0DD9" w:rsidP="005D0DD9">
      <w:pPr>
        <w:widowControl w:val="0"/>
        <w:tabs>
          <w:tab w:val="left" w:pos="5415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1757E6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30.03.2023 </w:t>
      </w:r>
      <w:r w:rsidR="001757E6" w:rsidRPr="00273BF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171-п</w:t>
      </w:r>
    </w:p>
    <w:p w:rsidR="00F734A3" w:rsidRDefault="00F734A3" w:rsidP="0054485C"/>
    <w:p w:rsidR="00F734A3" w:rsidRDefault="00F734A3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750E8" w:rsidRPr="00095593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50E8" w:rsidRPr="00095593" w:rsidRDefault="00056012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50E8" w:rsidRPr="0009559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50E8" w:rsidRPr="00095593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59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регламентирует процедуру присвоения спортивных разрядов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официальных физкультурных мероприятий и спортивных мероприятий субъектов Российской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Федерации, календарные планы физкультурных мероприятий и спортивных мероприятий муниципальных образований, проводимых в соответствии с правилами видов спорта (далее соответственно - Административный регламент, муниципальная услуга).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2. Правовые основания принятия Административного регламента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Правовыми основаниями принятия Административного регламента являются:</w:t>
      </w:r>
    </w:p>
    <w:p w:rsidR="00EB219A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C60D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;</w:t>
      </w:r>
    </w:p>
    <w:p w:rsidR="007266C8" w:rsidRDefault="007266C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3. Разработчик Административного регламента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Разработчиком Административного регламента является отраслевой орган - структур</w:t>
      </w:r>
      <w:r w:rsidR="00C60D73">
        <w:rPr>
          <w:rFonts w:ascii="Times New Roman" w:hAnsi="Times New Roman" w:cs="Times New Roman"/>
          <w:sz w:val="28"/>
          <w:szCs w:val="28"/>
        </w:rPr>
        <w:t>ное подразделение Администрации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60D73" w:rsidRPr="00C60D73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095593">
        <w:rPr>
          <w:rFonts w:ascii="Times New Roman" w:hAnsi="Times New Roman" w:cs="Times New Roman"/>
          <w:sz w:val="28"/>
          <w:szCs w:val="28"/>
        </w:rPr>
        <w:t xml:space="preserve">- </w:t>
      </w:r>
      <w:r w:rsidR="00C60D73">
        <w:rPr>
          <w:rFonts w:ascii="Times New Roman" w:hAnsi="Times New Roman" w:cs="Times New Roman"/>
          <w:sz w:val="28"/>
          <w:szCs w:val="28"/>
        </w:rPr>
        <w:t>отдел</w:t>
      </w:r>
      <w:r w:rsidR="009D4753">
        <w:rPr>
          <w:rFonts w:ascii="Times New Roman" w:hAnsi="Times New Roman" w:cs="Times New Roman"/>
          <w:sz w:val="28"/>
          <w:szCs w:val="28"/>
        </w:rPr>
        <w:t xml:space="preserve"> культуры, спорта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9D4753">
        <w:rPr>
          <w:rFonts w:ascii="Times New Roman" w:hAnsi="Times New Roman" w:cs="Times New Roman"/>
          <w:sz w:val="28"/>
          <w:szCs w:val="28"/>
        </w:rPr>
        <w:t>и</w:t>
      </w:r>
      <w:r w:rsidRPr="00095593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C60D73">
        <w:rPr>
          <w:rFonts w:ascii="Times New Roman" w:hAnsi="Times New Roman" w:cs="Times New Roman"/>
          <w:sz w:val="28"/>
          <w:szCs w:val="28"/>
        </w:rPr>
        <w:t>истрации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60D73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0955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5593" w:rsidRPr="00095593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095593">
        <w:rPr>
          <w:rFonts w:ascii="Times New Roman" w:hAnsi="Times New Roman" w:cs="Times New Roman"/>
          <w:sz w:val="28"/>
          <w:szCs w:val="28"/>
        </w:rPr>
        <w:t>).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4. Принципы и цели разработки Административного регламента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разработан с целью повышения эффективности деятельности Администрации </w:t>
      </w:r>
      <w:r w:rsidR="00C60D73" w:rsidRPr="00C60D73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095593">
        <w:rPr>
          <w:rFonts w:ascii="Times New Roman" w:hAnsi="Times New Roman" w:cs="Times New Roman"/>
          <w:sz w:val="28"/>
          <w:szCs w:val="28"/>
        </w:rPr>
        <w:t xml:space="preserve">(в лице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095593">
        <w:rPr>
          <w:rFonts w:ascii="Times New Roman" w:hAnsi="Times New Roman" w:cs="Times New Roman"/>
          <w:sz w:val="28"/>
          <w:szCs w:val="28"/>
        </w:rPr>
        <w:t>), повышения качества предоставления и доступности муниципальной услуги.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lastRenderedPageBreak/>
        <w:t>5. Права заявителей при получении муниципальной услуги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955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заявители при получении муниципальной услуги имеют право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>: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6. Описание заявителей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</w:t>
      </w:r>
      <w:r w:rsidR="00C60D73">
        <w:rPr>
          <w:rFonts w:ascii="Times New Roman" w:hAnsi="Times New Roman" w:cs="Times New Roman"/>
          <w:sz w:val="28"/>
          <w:szCs w:val="28"/>
        </w:rPr>
        <w:t xml:space="preserve"> </w:t>
      </w:r>
      <w:r w:rsidRPr="00095593">
        <w:rPr>
          <w:rFonts w:ascii="Times New Roman" w:hAnsi="Times New Roman" w:cs="Times New Roman"/>
          <w:sz w:val="28"/>
          <w:szCs w:val="28"/>
        </w:rPr>
        <w:t xml:space="preserve"> спортивные федерации или спортивные федерации, зарегистрированные на территории </w:t>
      </w:r>
      <w:r w:rsidR="00C60D73" w:rsidRPr="00C60D73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095593">
        <w:rPr>
          <w:rFonts w:ascii="Times New Roman" w:hAnsi="Times New Roman" w:cs="Times New Roman"/>
          <w:sz w:val="28"/>
          <w:szCs w:val="28"/>
        </w:rPr>
        <w:t>, в случае их отсутствия - физкультурно-спортивные организации, где спортсмен проходит спортивную подготовку (далее - заявитель).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7. Порядок информирования о предоставлении муниципальной услуги</w:t>
      </w:r>
    </w:p>
    <w:p w:rsidR="00095593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7.1. Информация о местонахождении и графике работы </w:t>
      </w:r>
      <w:r w:rsidR="00C60D73">
        <w:rPr>
          <w:rFonts w:ascii="Times New Roman" w:hAnsi="Times New Roman" w:cs="Times New Roman"/>
          <w:sz w:val="28"/>
          <w:szCs w:val="28"/>
        </w:rPr>
        <w:t xml:space="preserve">ОКСМ </w:t>
      </w:r>
      <w:r w:rsidR="00C60D73" w:rsidRPr="00C60D73">
        <w:rPr>
          <w:rFonts w:ascii="Times New Roman" w:hAnsi="Times New Roman" w:cs="Times New Roman"/>
          <w:sz w:val="28"/>
          <w:szCs w:val="28"/>
        </w:rPr>
        <w:t xml:space="preserve"> 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0D73" w:rsidRPr="00C60D73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C60D7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r w:rsidR="007266C8">
        <w:rPr>
          <w:rFonts w:ascii="Times New Roman" w:hAnsi="Times New Roman" w:cs="Times New Roman"/>
          <w:sz w:val="28"/>
          <w:szCs w:val="28"/>
        </w:rPr>
        <w:t>662680</w:t>
      </w:r>
      <w:r w:rsidR="00C60D73">
        <w:rPr>
          <w:rFonts w:ascii="Times New Roman" w:hAnsi="Times New Roman" w:cs="Times New Roman"/>
          <w:sz w:val="28"/>
          <w:szCs w:val="28"/>
        </w:rPr>
        <w:t>, Красноярский край, Идринский район, с. Идринское, ул. Мира, 16</w:t>
      </w:r>
      <w:r w:rsidRPr="00095593">
        <w:rPr>
          <w:rFonts w:ascii="Times New Roman" w:hAnsi="Times New Roman" w:cs="Times New Roman"/>
          <w:sz w:val="28"/>
          <w:szCs w:val="28"/>
        </w:rPr>
        <w:t>; телефон (</w:t>
      </w:r>
      <w:r w:rsidR="00C60D73">
        <w:rPr>
          <w:rFonts w:ascii="Times New Roman" w:hAnsi="Times New Roman" w:cs="Times New Roman"/>
          <w:sz w:val="28"/>
          <w:szCs w:val="28"/>
        </w:rPr>
        <w:t>39135</w:t>
      </w:r>
      <w:r w:rsidRPr="00095593">
        <w:rPr>
          <w:rFonts w:ascii="Times New Roman" w:hAnsi="Times New Roman" w:cs="Times New Roman"/>
          <w:sz w:val="28"/>
          <w:szCs w:val="28"/>
        </w:rPr>
        <w:t>)</w:t>
      </w:r>
      <w:r w:rsidR="00C60D73">
        <w:rPr>
          <w:rFonts w:ascii="Times New Roman" w:hAnsi="Times New Roman" w:cs="Times New Roman"/>
          <w:sz w:val="28"/>
          <w:szCs w:val="28"/>
        </w:rPr>
        <w:t>2</w:t>
      </w:r>
      <w:r w:rsidRPr="00095593">
        <w:rPr>
          <w:rFonts w:ascii="Times New Roman" w:hAnsi="Times New Roman" w:cs="Times New Roman"/>
          <w:sz w:val="28"/>
          <w:szCs w:val="28"/>
        </w:rPr>
        <w:t>-</w:t>
      </w:r>
      <w:r w:rsidR="00C60D73">
        <w:rPr>
          <w:rFonts w:ascii="Times New Roman" w:hAnsi="Times New Roman" w:cs="Times New Roman"/>
          <w:sz w:val="28"/>
          <w:szCs w:val="28"/>
        </w:rPr>
        <w:t>10</w:t>
      </w:r>
      <w:r w:rsidRPr="00095593">
        <w:rPr>
          <w:rFonts w:ascii="Times New Roman" w:hAnsi="Times New Roman" w:cs="Times New Roman"/>
          <w:sz w:val="28"/>
          <w:szCs w:val="28"/>
        </w:rPr>
        <w:t>-</w:t>
      </w:r>
      <w:r w:rsidR="00C60D73">
        <w:rPr>
          <w:rFonts w:ascii="Times New Roman" w:hAnsi="Times New Roman" w:cs="Times New Roman"/>
          <w:sz w:val="28"/>
          <w:szCs w:val="28"/>
        </w:rPr>
        <w:t>49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7266C8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0D73">
        <w:rPr>
          <w:rFonts w:ascii="Times New Roman" w:hAnsi="Times New Roman" w:cs="Times New Roman"/>
          <w:color w:val="333333"/>
          <w:sz w:val="28"/>
          <w:szCs w:val="28"/>
          <w:lang w:val="en-US"/>
        </w:rPr>
        <w:t>ykkmtfs</w:t>
      </w:r>
      <w:proofErr w:type="spellEnd"/>
      <w:r w:rsidR="00C60D73" w:rsidRPr="007266C8">
        <w:rPr>
          <w:rFonts w:ascii="Times New Roman" w:hAnsi="Times New Roman" w:cs="Times New Roman"/>
          <w:color w:val="333333"/>
          <w:sz w:val="28"/>
          <w:szCs w:val="28"/>
        </w:rPr>
        <w:t>@</w:t>
      </w:r>
      <w:proofErr w:type="spellStart"/>
      <w:r w:rsidR="00C60D73">
        <w:rPr>
          <w:rFonts w:ascii="Times New Roman" w:hAnsi="Times New Roman" w:cs="Times New Roman"/>
          <w:color w:val="333333"/>
          <w:sz w:val="28"/>
          <w:szCs w:val="28"/>
          <w:lang w:val="en-US"/>
        </w:rPr>
        <w:t>yandex</w:t>
      </w:r>
      <w:proofErr w:type="spellEnd"/>
      <w:r w:rsidR="00C60D73" w:rsidRPr="007266C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="00C60D73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5750E8" w:rsidRPr="00095593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Местонахождение и режим работы районных отделов многофункциональных центров (МФЦ) (</w:t>
      </w:r>
      <w:hyperlink w:anchor="P523" w:history="1">
        <w:r w:rsidRPr="00095593">
          <w:rPr>
            <w:rFonts w:ascii="Times New Roman" w:hAnsi="Times New Roman" w:cs="Times New Roman"/>
            <w:color w:val="0000FF"/>
            <w:sz w:val="28"/>
            <w:szCs w:val="28"/>
          </w:rPr>
          <w:t>приложение 4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1F749E">
        <w:rPr>
          <w:rFonts w:ascii="Times New Roman" w:hAnsi="Times New Roman" w:cs="Times New Roman"/>
          <w:sz w:val="28"/>
          <w:szCs w:val="28"/>
        </w:rPr>
        <w:t xml:space="preserve">7.2.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EB219A">
        <w:rPr>
          <w:rFonts w:ascii="Times New Roman" w:hAnsi="Times New Roman" w:cs="Times New Roman"/>
          <w:sz w:val="28"/>
          <w:szCs w:val="28"/>
        </w:rPr>
        <w:t>пятница</w:t>
      </w:r>
      <w:r w:rsidRPr="001F749E">
        <w:rPr>
          <w:rFonts w:ascii="Times New Roman" w:hAnsi="Times New Roman" w:cs="Times New Roman"/>
          <w:sz w:val="28"/>
          <w:szCs w:val="28"/>
        </w:rPr>
        <w:t>: с 8:</w:t>
      </w:r>
      <w:r w:rsidR="009D4753"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>0 до 1</w:t>
      </w:r>
      <w:r w:rsidR="00C60D73">
        <w:rPr>
          <w:rFonts w:ascii="Times New Roman" w:hAnsi="Times New Roman" w:cs="Times New Roman"/>
          <w:sz w:val="28"/>
          <w:szCs w:val="28"/>
        </w:rPr>
        <w:t>6</w:t>
      </w:r>
      <w:r w:rsidR="009D4753">
        <w:rPr>
          <w:rFonts w:ascii="Times New Roman" w:hAnsi="Times New Roman" w:cs="Times New Roman"/>
          <w:sz w:val="28"/>
          <w:szCs w:val="28"/>
        </w:rPr>
        <w:t>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перерыв: с 12:00 часов до </w:t>
      </w:r>
      <w:r w:rsidR="001F749E" w:rsidRPr="001F749E">
        <w:rPr>
          <w:rFonts w:ascii="Times New Roman" w:hAnsi="Times New Roman" w:cs="Times New Roman"/>
          <w:sz w:val="28"/>
          <w:szCs w:val="28"/>
        </w:rPr>
        <w:t>13:00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7.3. Для получения информации по вопросам предоставления муниципальной услуги заявители обращаются: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1F749E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="005750E8"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(факсимильной связью) в </w:t>
      </w:r>
      <w:r w:rsidR="00C60D73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7.4. Основными требованиями к информированию заявителей по вопросам предоставления муниципальной услуги являются: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 xml:space="preserve">7.5. Информирование заявителей по вопросам предоставления </w:t>
      </w:r>
      <w:r w:rsidRPr="001F749E">
        <w:rPr>
          <w:rFonts w:ascii="Times New Roman" w:hAnsi="Times New Roman" w:cs="Times New Roman"/>
          <w:sz w:val="28"/>
        </w:rPr>
        <w:lastRenderedPageBreak/>
        <w:t>муниципальной услуги осуществляется в виде: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индивидуального информирования;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публичного информирования.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7.6. Информирование проводится в форме устного и письменного информирования.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1F749E">
        <w:rPr>
          <w:rFonts w:ascii="Times New Roman" w:hAnsi="Times New Roman" w:cs="Times New Roman"/>
          <w:sz w:val="28"/>
          <w:szCs w:val="28"/>
        </w:rPr>
        <w:t xml:space="preserve">7.6.1. Индивидуальное устное информирование по вопросам предоставления муниципальной услуги обеспечивается должностным лицом </w:t>
      </w:r>
      <w:r w:rsidR="00B227D6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(далее - должностное лицо </w:t>
      </w:r>
      <w:r w:rsidR="00B227D6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), лично и по телефону.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227D6">
        <w:rPr>
          <w:rFonts w:ascii="Times New Roman" w:hAnsi="Times New Roman" w:cs="Times New Roman"/>
          <w:sz w:val="28"/>
          <w:szCs w:val="28"/>
        </w:rPr>
        <w:t>ОКСМ</w:t>
      </w:r>
      <w:r w:rsidR="00B227D6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>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227D6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7.6.2. Индивидуальное письменное информирование по вопросам предоставления муниципальной услуги при обращении заявителей в </w:t>
      </w:r>
      <w:r w:rsidR="00B227D6">
        <w:rPr>
          <w:rFonts w:ascii="Times New Roman" w:hAnsi="Times New Roman" w:cs="Times New Roman"/>
          <w:sz w:val="28"/>
          <w:szCs w:val="28"/>
        </w:rPr>
        <w:t>ОКСМ</w:t>
      </w:r>
      <w:r w:rsidR="00B227D6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>осуществляется путем направления ответов почтовым отправлением, электронной почтой либо факсимильной связью.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7.7.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информационном стенде </w:t>
      </w:r>
      <w:r w:rsidR="00B227D6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на официальном интернет-сайте </w:t>
      </w:r>
      <w:r w:rsidR="00022C1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1F749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099A" w:rsidRPr="001757E6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CA099A" w:rsidRPr="001757E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A099A" w:rsidRPr="001757E6">
        <w:rPr>
          <w:rFonts w:ascii="Times New Roman" w:hAnsi="Times New Roman" w:cs="Times New Roman"/>
          <w:sz w:val="28"/>
          <w:szCs w:val="28"/>
        </w:rPr>
        <w:t>слуги</w:t>
      </w:r>
      <w:proofErr w:type="spellEnd"/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1F749E">
        <w:rPr>
          <w:rFonts w:ascii="Times New Roman" w:hAnsi="Times New Roman" w:cs="Times New Roman"/>
          <w:sz w:val="28"/>
          <w:szCs w:val="28"/>
        </w:rPr>
        <w:t>Административные регламенты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(адрес в сети Интернет:</w:t>
      </w:r>
      <w:r w:rsidR="00CA099A">
        <w:rPr>
          <w:rFonts w:ascii="Times New Roman" w:hAnsi="Times New Roman" w:cs="Times New Roman"/>
          <w:sz w:val="28"/>
          <w:szCs w:val="28"/>
        </w:rPr>
        <w:t xml:space="preserve"> http://</w:t>
      </w:r>
      <w:proofErr w:type="spellStart"/>
      <w:r w:rsidR="00022C12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022C12" w:rsidRPr="00022C12">
        <w:rPr>
          <w:rFonts w:ascii="Times New Roman" w:hAnsi="Times New Roman" w:cs="Times New Roman"/>
          <w:sz w:val="28"/>
          <w:szCs w:val="28"/>
        </w:rPr>
        <w:t>-</w:t>
      </w:r>
      <w:r w:rsidR="00022C12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022C12" w:rsidRPr="00022C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2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749E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(адрес в сети Интернет: www.gosuslugi.ru</w:t>
      </w:r>
      <w:r w:rsidR="00022C12">
        <w:rPr>
          <w:rFonts w:ascii="Times New Roman" w:hAnsi="Times New Roman" w:cs="Times New Roman"/>
          <w:sz w:val="28"/>
          <w:szCs w:val="28"/>
        </w:rPr>
        <w:t xml:space="preserve">) (далее - Единый портал услуг). </w:t>
      </w:r>
      <w:r w:rsidRPr="001F749E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022C1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1F749E">
        <w:rPr>
          <w:rFonts w:ascii="Times New Roman" w:hAnsi="Times New Roman" w:cs="Times New Roman"/>
          <w:sz w:val="28"/>
          <w:szCs w:val="28"/>
        </w:rPr>
        <w:t xml:space="preserve"> долж</w:t>
      </w:r>
      <w:r w:rsidR="00CA099A">
        <w:rPr>
          <w:rFonts w:ascii="Times New Roman" w:hAnsi="Times New Roman" w:cs="Times New Roman"/>
          <w:sz w:val="28"/>
          <w:szCs w:val="28"/>
        </w:rPr>
        <w:t>ен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содержать: сведения о местонахождении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="00CA099A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справочные телефоны, факс, адрес электронной почты и график личного приема заявителей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 Порядок информирования о ходе предоставления муниципальной услуги.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7.8.1. Информирование заявителей о ходе предоставления муниципальной услуги осуществляется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7.8.2. Для получения информации о ходе предоставления муниципальной услуги заявители обращаются: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lastRenderedPageBreak/>
        <w:t xml:space="preserve">- по телефону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(факсимильной связью)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</w:t>
      </w:r>
    </w:p>
    <w:p w:rsidR="005750E8" w:rsidRPr="001F749E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5448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8. Наименование муниципальной услуги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Наим</w:t>
      </w:r>
      <w:r w:rsidR="00056012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1F749E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9. Наименование органа, предоставляющего м</w:t>
      </w:r>
      <w:r w:rsidR="00056012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5750E8" w:rsidRPr="001F749E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отраслевой орган - структурное подразделение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C12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-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A31826" w:rsidRPr="001F74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C12"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="00022C1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(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,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письмо (уведомление) об отказе в присвоении спортивного разряда (с указанием причин отказа) за подписью начальника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Спортивные разряды присваиваются сроком на 2 года.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присвоении спортивного разряда заявителю выдается копия (выписка) </w:t>
      </w:r>
      <w:r w:rsidRPr="00A3182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 вносятся сведения в зачетную классификационную книжку.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11. Срок предоставления муниципальной услуги не превышает 36 рабочих дней после получения представления и документов к нему.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12. Правовые основания для предоставления муниципальной услуги: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общих при</w:t>
      </w:r>
      <w:r w:rsidR="00056012" w:rsidRPr="00056012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04.12.2007 N 329-ФЗ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20.02.201</w:t>
      </w:r>
      <w:r w:rsidR="00312B37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 N 108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312B37" w:rsidRPr="00312B37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 настоящий Регламент.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 Исчерпывающий перечень документов, необходимых в соответствии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056012">
        <w:rPr>
          <w:rFonts w:ascii="Times New Roman" w:hAnsi="Times New Roman" w:cs="Times New Roman"/>
          <w:sz w:val="28"/>
          <w:szCs w:val="28"/>
        </w:rPr>
        <w:t xml:space="preserve">13.1. Заявитель обращается с </w:t>
      </w:r>
      <w:hyperlink w:anchor="P34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(далее - Представление), оформленным согласно приложению 1 к Регламенту, и документами, необходимыми для предоставления муниципальной услуги (далее - документы), лично. Представления, отправленные по факсимильной связи, рассмотрению не подлежат.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в) две фотографии размером 3 x 4 см.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056012">
        <w:rPr>
          <w:rFonts w:ascii="Times New Roman" w:hAnsi="Times New Roman" w:cs="Times New Roman"/>
          <w:sz w:val="28"/>
          <w:szCs w:val="28"/>
        </w:rPr>
        <w:t>13.2. Документы на присвоение спортивных разрядов представляются в течение 4 месяцев со дня выполнения спортсменом норм, требований и условий их выполнения, предусмотренных положением о Единой всероссийской спортивной классификации (далее - ЕВСК).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056012">
        <w:rPr>
          <w:rFonts w:ascii="Times New Roman" w:hAnsi="Times New Roman" w:cs="Times New Roman"/>
          <w:sz w:val="28"/>
          <w:szCs w:val="28"/>
        </w:rPr>
        <w:t>13.3.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(при наличии)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  <w:proofErr w:type="gramEnd"/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13.4. Документы, перечисленные в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заявителем в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лично, почтой, в форме электронного документа, через Единый портал услуг, посредством обращения в МФЦ.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случае направления комплекта электронных документов документы должны быть подписаны электронной цифровой подписью заявителя. Требования к электронной подписи установлены Федеральным </w:t>
      </w:r>
      <w:hyperlink r:id="rId1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Прилагаемые к Представлению документы, перечисленные в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должны быть отсканированы с подлинных экземпляров, имеющих соответствующие подписи и печати, и подписаны электронной подписью.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13.5. Предоставление муниципальной услуги в МФЦ осуществляется в соответствии с Федеральным </w:t>
      </w:r>
      <w:hyperlink r:id="rId16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N 210-ФЗ, иными нормативными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</w:t>
      </w:r>
      <w:r w:rsidR="00022C1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по принципу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одного окна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при условии заключения соглашения о взаимодействии с МФЦ при предоставлении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13.6. </w:t>
      </w:r>
      <w:r w:rsidR="00022C12">
        <w:rPr>
          <w:rFonts w:ascii="Times New Roman" w:hAnsi="Times New Roman" w:cs="Times New Roman"/>
          <w:sz w:val="28"/>
          <w:szCs w:val="28"/>
        </w:rPr>
        <w:t>ОКСМ</w:t>
      </w:r>
      <w:r w:rsidR="00022C1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Регламентом;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предусмотренных </w:t>
      </w:r>
      <w:hyperlink r:id="rId17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услуг, в соответствии с нормативными правовыми актами Российской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</w:t>
      </w:r>
      <w:r w:rsidR="00022C1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поступление Представления от лица, не являющегося заявителем в соответствии с </w:t>
      </w:r>
      <w:hyperlink w:anchor="P5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подачи Представления и документов для присвоения спортивного разряда (</w:t>
      </w:r>
      <w:hyperlink w:anchor="P12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15. Исчерпывающий перечень оснований для отказа в приостановлении муниципальной услуги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EB219A" w:rsidRDefault="00EB219A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16. Исчерпывающий перечень оснований для отказа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несоответствие результата спортсмена, указанного в Представлении, нормам и (или) требованиям ЕВСК и условиям их выполнения;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спортивная дисквалификация спортсмена, произошедшая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выполнил норму, требование и условия их выполнения.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18. Размер платы, взимаемой с заявителя при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 Требования к помещениям, в которых предоставляется муниципальная услуга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20.1. Вход в здание должен быть выполнен в виде отдельной входной группы, обозначенной вывеской и оборудованной дополнительным освещением. Проход от тротуара до входной двери выложен тротуарной плиткой. Вход выполнен на уровне первого этажа. Проход позволяет обеспечить беспрепятственный доступ гражданам, в том числе лицам с ограниченными возможностями здоровья, использующим кресла-коляски.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местонахождению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(на стоянке автотранспортных средств), оборудуются бесплатные места для парковки специальных автотранспортных средств инвалидов - не менее 10 процентов мест (но не менее одного места).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20.2.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(Представлений)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750E8" w:rsidRPr="005D0DD9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20.3. Помещение и рабочие места для предоставления муниципальной услуги должны соответствовать санитарно-эпидемиологическим правилам и нормативам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работы. </w:t>
      </w:r>
      <w:hyperlink r:id="rId19" w:history="1">
        <w:r w:rsidRPr="005D0DD9">
          <w:rPr>
            <w:rFonts w:ascii="Times New Roman" w:hAnsi="Times New Roman" w:cs="Times New Roman"/>
            <w:sz w:val="28"/>
            <w:szCs w:val="28"/>
          </w:rPr>
          <w:t>СанПиН 2.2.2/2.4.1340-03</w:t>
        </w:r>
      </w:hyperlink>
      <w:r w:rsidR="005D0DD9">
        <w:rPr>
          <w:rFonts w:ascii="Times New Roman" w:hAnsi="Times New Roman" w:cs="Times New Roman"/>
          <w:sz w:val="28"/>
          <w:szCs w:val="28"/>
        </w:rPr>
        <w:t>»</w:t>
      </w:r>
      <w:r w:rsidRPr="005D0DD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20.4. Помещения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="00FC77B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20.5.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Министерства.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 </w:t>
      </w:r>
      <w:r w:rsidR="00A31826">
        <w:rPr>
          <w:rFonts w:ascii="Times New Roman" w:hAnsi="Times New Roman" w:cs="Times New Roman"/>
          <w:sz w:val="28"/>
          <w:szCs w:val="28"/>
        </w:rPr>
        <w:t>Управления культуры, спорта</w:t>
      </w:r>
      <w:r w:rsidR="00A31826" w:rsidRPr="00095593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A31826">
        <w:rPr>
          <w:rFonts w:ascii="Times New Roman" w:hAnsi="Times New Roman" w:cs="Times New Roman"/>
          <w:sz w:val="28"/>
          <w:szCs w:val="28"/>
        </w:rPr>
        <w:t>и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заполнения представлений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стульями, столами.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20.6. 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Представлений, типовые формы документов.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20.7. Места для приема граждан должны быть оборудованы информационными табличками с указанием фамилии, имени и отчества должностного лица, дней и часов приема, времени перерыва на обед, технического перерыва.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20.8. Места для приема граждан оборудуются стульями и столами для возможности оформления документов.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20.9. В целях соблюдения прав инвалидов на беспрепятственный доступ к объектам социальной инфраструктуры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12B37"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обеспечивает инвалидам (включая инвалидов,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использующих кресла-коляски и собак-проводников):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оказание помощи инвалидам в преодолении барьеров, мешающих получению ими </w:t>
      </w:r>
      <w:r w:rsidR="00312B37"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20.10. Прием граждан ведется должностным лицом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порядке общей очереди либо по предварительной записи.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="00A31826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20.11. При организации рабочих мест в </w:t>
      </w:r>
      <w:r w:rsidR="00FC77B3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и мест по приему граждан в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предусматривается возможность свободного входа и выхода из помещения.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 Показатели доступности и качества муниципальных услуг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21.1. Показатели доступности и качества муниципальных услуг: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количество взаимодействий заявителя со специалистами при предоставлении муниципальной услуги и их продолжительность;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приема Представлений;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документов, представленных заявителем;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 (многофункциональном центре) при наличии соглашения о взаимодействии с МФЦ при предоставлении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21.2. Расчет показателей качества доступности и качества оказания муниципальной услуги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587"/>
        <w:gridCol w:w="1814"/>
      </w:tblGrid>
      <w:tr w:rsidR="005750E8" w:rsidRPr="00056012">
        <w:tc>
          <w:tcPr>
            <w:tcW w:w="5669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7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рассмотренных в установленный срок представлений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количества обоснованных жалоб в общем количестве представлений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12"/>
      <w:bookmarkEnd w:id="8"/>
      <w:r w:rsidRPr="00056012">
        <w:rPr>
          <w:rFonts w:ascii="Times New Roman" w:hAnsi="Times New Roman" w:cs="Times New Roman"/>
          <w:sz w:val="28"/>
          <w:szCs w:val="28"/>
        </w:rPr>
        <w:t>22. Последовательность действий при предоставлении муниципальной услуги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прием Представлений и их регистрация;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 Представлений, проверка представленных документов, принятие решения о присвоении спортивного разряда либо об отказе в присвоении спортивного разряда;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3) подписание и издание (регистрация)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4) выдача заявителю копии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и внесение записи в зачетную квалификационную книжку либо направление уведомления (письма) об отказе в присвоении спортивного разряда.</w:t>
      </w:r>
    </w:p>
    <w:p w:rsidR="005750E8" w:rsidRPr="00056012" w:rsidRDefault="00C74A5D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05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2 к Регламенту.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23. Прием Представлений и их регистрация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23.1. Основанием для начала процедуры приема Представлений и документов и их регистрации является поступление Представлений и документов в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C74A5D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подается на имя начальника </w:t>
      </w:r>
      <w:r w:rsidR="006E7EA2" w:rsidRPr="006E7EA2">
        <w:rPr>
          <w:rFonts w:ascii="Times New Roman" w:hAnsi="Times New Roman" w:cs="Times New Roman"/>
          <w:sz w:val="28"/>
          <w:szCs w:val="28"/>
        </w:rPr>
        <w:t xml:space="preserve">ОКСМ 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вместе с документами, указанными в </w:t>
      </w:r>
      <w:hyperlink w:anchor="P124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Регламента, с обязательным указанием фамилии, имени, отчества (при наличии) заявителя, с указанием должности, адреса места регистрации.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Представлений в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(режимом) работы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</w:t>
      </w:r>
      <w:hyperlink w:anchor="P6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 7.2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I Регламента) и МФЦ (</w:t>
      </w:r>
      <w:hyperlink w:anchor="P52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приложение 4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23.2. При приеме Представления специалистом МФЦ, должностным лицом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проверяется: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правильность оформления Представления;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комплектность документов, предусмотренная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срок подачи документов, предусмотренный </w:t>
      </w:r>
      <w:hyperlink w:anchor="P12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правильность оформления комплекта документов на соответствие с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требованиями, установленными 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23.3. Представление регистрируется должностным лицом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8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регистрации представлений о присвоении спортивных разрядов (далее - Журнал регистрации), оформленном в соответствии с приложением 3 к Регламенту, в день его подачи. Запись в 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23.4. В случае представления неполного комплекта документов, предусмотренного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возвращает представленные документы заявителю с указанием причин возврата в течение 3 рабочих дней со дня поступления документов в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23.5. В случае возврата заявитель в течение 20 рабочих дней со дня получения Представления и документов устраняет несоответствия и повторно направляет их для рассмотрения в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23.6. Административная процедура завершается направлением зарегистрированных Представлений и документов к ним начальнику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23.7. Общий срок исполнения административной процедуры составляет 23 рабочих дня.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 Рассмотрение Представлений, проверка представленных документов и подготовка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либо письма (уведомления) об отказе в присвоении спортивного разряда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24.1. Основанием для начала данной административной процедуры является поступление зарегистрированных документов начальнику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24.2. Начальник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рассматривает документы и направляет их должностному лицу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8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пункте 7.6.1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для проверки и подготовки приказа </w:t>
      </w:r>
      <w:r w:rsidR="00AF3BBF">
        <w:rPr>
          <w:rFonts w:ascii="Times New Roman" w:hAnsi="Times New Roman" w:cs="Times New Roman"/>
          <w:sz w:val="28"/>
          <w:szCs w:val="28"/>
        </w:rPr>
        <w:t>Управления культуры, спорта</w:t>
      </w:r>
      <w:r w:rsidR="00AF3BBF" w:rsidRPr="00095593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AF3BBF">
        <w:rPr>
          <w:rFonts w:ascii="Times New Roman" w:hAnsi="Times New Roman" w:cs="Times New Roman"/>
          <w:sz w:val="28"/>
          <w:szCs w:val="28"/>
        </w:rPr>
        <w:t>и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или проекта уведомления (письма) об отказе в присвоении спортивного разряда.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24.3. Должностное лицо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осуществляет проверку соответствия показателей спортивных достижений, содержащихся в представленных документах, нормам, требованиям и условиям их выполнения, установленным ЕВСК.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 проверки предоставленных документов, в случае выполнения заявителем норм, требований и условий их выполнения, установленных ЕВСК для присвоения спортивного разряда, должностное лицо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готовит проект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AF3BBF">
        <w:rPr>
          <w:rFonts w:ascii="Times New Roman" w:hAnsi="Times New Roman" w:cs="Times New Roman"/>
          <w:sz w:val="28"/>
          <w:szCs w:val="28"/>
        </w:rPr>
        <w:t>Управления культуры, спорта</w:t>
      </w:r>
      <w:r w:rsidR="00AF3BBF" w:rsidRPr="00095593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AF3BBF">
        <w:rPr>
          <w:rFonts w:ascii="Times New Roman" w:hAnsi="Times New Roman" w:cs="Times New Roman"/>
          <w:sz w:val="28"/>
          <w:szCs w:val="28"/>
        </w:rPr>
        <w:t>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готовит на имя заявителя уведомление (письмо) об отказе в присвоении спортивного разряда с указанием причин отказа.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24.4. Административная процедура завершается направлением проекта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уведомления (письма) об отказе в присвоении спортивного разряда на подпись начальнику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24.5. Общий срок исполнения административной процедуры составляет 9 рабочих дней.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 Подписание и издание (регистрация)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25.1. Началом данной административной процедуры является поступление подготовленного проекта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уведомление (письмо) об отказе в присвоении спортивного разряда на подпись начальнику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прилагаются следующие документы: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на присвоение спортивного разряда согласно приложению 1 к Регламенту;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25.2. Подписание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разряда, подписание уведомления (письма) об отказе в присвоении спортивного разряда осуществляется в течение 3 рабочих дней начальником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25.3. Результатом административной процедуры является издание (регистрация)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либо регистрация уведомления (письма) с решением об отказе в присвоении спортивного разряда.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25.4. Общий срок исполнения административной процедуры составляет 3 рабочих дня.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54"/>
      <w:bookmarkEnd w:id="9"/>
      <w:r w:rsidRPr="00056012">
        <w:rPr>
          <w:rFonts w:ascii="Times New Roman" w:hAnsi="Times New Roman" w:cs="Times New Roman"/>
          <w:sz w:val="28"/>
          <w:szCs w:val="28"/>
        </w:rPr>
        <w:t xml:space="preserve">26. Выдача копии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из приказа) о присвоении спортивного разряда либо уведомления (письма) об отказе в присвоении спортивного разряда, внесение записи в зачетную книжку</w:t>
      </w:r>
      <w:r w:rsidR="006E7EA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26.1. Началом административной процедуры является подготовка копии изданного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либо подписанное (и зарегистрированное) уведомление (письмо) об отказе в присвоении спортивного разряда.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26.2. Должностное лицо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явиться для получения копии изданного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приказа) о присвоении спортивного разряда и внесения записи в зачетную книжку либо получения подписанного (и зарегистрированного) уведомления (письма) об отказе в присвоении спортивного разряда. Уведомление заявителя, представившего заявление посредством Единого портала услуг или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 услуг, направляется в электронной форме.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уведомляет МФЦ о результате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26.3.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вносит в зачетную квалификационную книжку запись о присвоении спортивного разряда и выдает копию изданного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либо подписанное уведомление (письмо) об отказе в присвоении спортивного разряда в день обращения заявителя за результатом муниципальной услуги при предъявлении документа, удостоверяющего личность заявителя (документа, подтверждающего полномочия представителя).</w:t>
      </w:r>
      <w:proofErr w:type="gramEnd"/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26.4. Результатом административной процедуры является выдача копии приказа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из приказа) о присвоении спортивного разряда либо уведомления (письма) об отказе в присвоении спортивного разряда, внесение записи в зачетную книжку.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26.4. Общий срок исполнения административной процедуры - 1 рабочий день.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 Порядок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27.1.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соблюдением сроков и последовательности действий, определенных административными процедурами по предоставлению муниципальной услуги, принятием решений должностным лицом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исполнением Регламента осуществляется начальником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27.2.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путем проведения начальником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должностным лицом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сроков и требований Административного регламента по предоставлению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27.3. Периодичность осуществления контроля устанавливается начальником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(постоянно на протяжении предоставления муниципальной услуги).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27.4. Должностные лица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28.1. Полнота и качество предоставления муниципальной</w:t>
      </w:r>
      <w:r w:rsidR="00AF3B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обеспечиваются выполнением административных действий, предусмотренных </w:t>
      </w:r>
      <w:hyperlink w:anchor="P212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28.2. Плановые и внеплановые проверки полноты и качества предоставления муниципальной услуги осуществляются начальником </w:t>
      </w:r>
      <w:r w:rsidR="006E7EA2">
        <w:rPr>
          <w:rFonts w:ascii="Times New Roman" w:hAnsi="Times New Roman" w:cs="Times New Roman"/>
          <w:sz w:val="28"/>
          <w:szCs w:val="28"/>
        </w:rPr>
        <w:t>ОКСМ</w:t>
      </w:r>
      <w:r w:rsidR="006E7EA2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или уполномоченным им лицом (группой лиц).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28.3. Плановые проверки проводятся не реже 1 раза в год в соответствии с графиком, утверждаемым начальником </w:t>
      </w:r>
      <w:r w:rsidR="008A13A1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28.4. Внеплановые проверки проводятся по решению начальника </w:t>
      </w:r>
      <w:r w:rsidR="008A13A1">
        <w:rPr>
          <w:rFonts w:ascii="Times New Roman" w:hAnsi="Times New Roman" w:cs="Times New Roman"/>
          <w:sz w:val="28"/>
          <w:szCs w:val="28"/>
        </w:rPr>
        <w:t>ОКСМ</w:t>
      </w:r>
      <w:r w:rsidR="008A13A1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поступлении жалоб на действия (бездействие) должностного лица </w:t>
      </w:r>
      <w:r w:rsidR="008A13A1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или жалоб на результат предоставления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 Контроль полноты и качества предоставления муниципальной услуги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29.1. Контроль полноты и качества предоставления муниципальной услуги включает в себя: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29.2. Форма проведения проверки - рассмотрение: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оформляемых в соответствии с Регламентом;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29.3. По поручению начальника </w:t>
      </w:r>
      <w:r w:rsidR="008A13A1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проведение проверки полноты и качества предоставления муниципальной услуги может быть проведено: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- рабочей группой, сформированной из муниципальных служащих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29.4. Председателем рабочей группы назначается заместитель начальника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 Членами группы не могут быть назначены лица, контроль полноты и качества действий которых подлежит оценке.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29.5. 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 Ответственность должностных лиц, муниципальных служащих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30.1. Ответственность за предоставление муниципальной услуги и соблюдение установленных сроков ее осуществления возлагается на начальника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30.2. Должностные лица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, которым поручено предоставление муниципальной услуги, несут административную ответственность персонально: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за правильность принятия решения о предоставлении либо </w:t>
      </w:r>
      <w:r w:rsidR="00AF3BBF" w:rsidRPr="00056012">
        <w:rPr>
          <w:rFonts w:ascii="Times New Roman" w:hAnsi="Times New Roman" w:cs="Times New Roman"/>
          <w:sz w:val="28"/>
          <w:szCs w:val="28"/>
        </w:rPr>
        <w:t>не предоставлении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муниципальной услуги (совместно с начальником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за соблюдение сроков предоставления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30.3. Должностные лица, допустившие нарушения, несут ответственность в соответствии с действующим законодательством.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5750E8" w:rsidRPr="00056012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5750E8" w:rsidRPr="00056012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2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муниципальными правовыми актами.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32. Заявитель может обратиться с жалобой в следующих случаях: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1848D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848D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1848D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848D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14899" w:rsidRPr="005543E1" w:rsidRDefault="00C14899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14899" w:rsidRPr="005543E1" w:rsidRDefault="00C14899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3E1">
        <w:rPr>
          <w:rFonts w:ascii="Times New Roman" w:hAnsi="Times New Roman" w:cs="Times New Roman"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14899" w:rsidRPr="00056012" w:rsidRDefault="00C14899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3E1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5543E1">
        <w:t xml:space="preserve"> </w:t>
      </w:r>
      <w:r w:rsidRPr="005543E1">
        <w:rPr>
          <w:rFonts w:ascii="Times New Roman" w:hAnsi="Times New Roman" w:cs="Times New Roman"/>
          <w:sz w:val="28"/>
          <w:szCs w:val="28"/>
        </w:rPr>
        <w:t>от 27.07.2010 N 210-ФЗ «Об организации предоставления государственных и муниципальных услуг».</w:t>
      </w:r>
      <w:r w:rsidRPr="00C14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33. Общие требования к порядку подачи и рассмотрения жалобы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33.1. Заявители могут обратиться с жалобой лично или направить письменную жалобу по почте, через официальный интернет-сайт </w:t>
      </w:r>
      <w:r w:rsidR="001848D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056012">
        <w:rPr>
          <w:rFonts w:ascii="Times New Roman" w:hAnsi="Times New Roman" w:cs="Times New Roman"/>
          <w:sz w:val="28"/>
          <w:szCs w:val="28"/>
        </w:rPr>
        <w:t>, а т</w:t>
      </w:r>
      <w:r w:rsidR="001848D9">
        <w:rPr>
          <w:rFonts w:ascii="Times New Roman" w:hAnsi="Times New Roman" w:cs="Times New Roman"/>
          <w:sz w:val="28"/>
          <w:szCs w:val="28"/>
        </w:rPr>
        <w:t>акже через Единый портал услуг.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9"/>
      <w:bookmarkEnd w:id="10"/>
      <w:r w:rsidRPr="00056012">
        <w:rPr>
          <w:rFonts w:ascii="Times New Roman" w:hAnsi="Times New Roman" w:cs="Times New Roman"/>
          <w:sz w:val="28"/>
          <w:szCs w:val="28"/>
        </w:rPr>
        <w:t xml:space="preserve">33.2. Особенности подачи и рассмотрения жалоб на решения и действия (бездействие) органа местного </w:t>
      </w:r>
      <w:r w:rsidR="00AF3BBF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его должностных лиц и муниципальных служащих устанавливаются постановлением Администрации </w:t>
      </w:r>
      <w:r w:rsidR="001848D9"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7D34B9" w:rsidRPr="004D0A24" w:rsidRDefault="007D34B9" w:rsidP="005448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0A24">
        <w:rPr>
          <w:rFonts w:ascii="Times New Roman" w:hAnsi="Times New Roman" w:cs="Times New Roman"/>
          <w:sz w:val="28"/>
          <w:szCs w:val="28"/>
        </w:rPr>
        <w:t xml:space="preserve">Заявитель направляет жалобу в Администрацию </w:t>
      </w:r>
      <w:r w:rsidR="001848D9" w:rsidRPr="001848D9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4D0A24">
        <w:rPr>
          <w:rFonts w:ascii="Times New Roman" w:hAnsi="Times New Roman" w:cs="Times New Roman"/>
          <w:sz w:val="28"/>
          <w:szCs w:val="28"/>
        </w:rPr>
        <w:t xml:space="preserve">на решения, действия (бездействие) начальника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4D0A2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4D0A24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и по ней принимается решение </w:t>
      </w:r>
      <w:r w:rsidR="00C14899">
        <w:rPr>
          <w:rFonts w:ascii="Times New Roman" w:hAnsi="Times New Roman" w:cs="Times New Roman"/>
          <w:sz w:val="28"/>
          <w:szCs w:val="28"/>
        </w:rPr>
        <w:t>заместителем г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48D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по социальной политике.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33.3.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несоответствующий орган Администрации </w:t>
      </w:r>
      <w:r w:rsidR="001848D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 либо не уполномоченному </w:t>
      </w:r>
      <w:r w:rsidRPr="005543E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14899" w:rsidRPr="005543E1">
        <w:rPr>
          <w:rFonts w:ascii="Times New Roman" w:hAnsi="Times New Roman" w:cs="Times New Roman"/>
          <w:sz w:val="28"/>
          <w:szCs w:val="28"/>
        </w:rPr>
        <w:t>данной жалобы должностному лицу</w:t>
      </w:r>
      <w:r w:rsidRPr="005543E1">
        <w:rPr>
          <w:rFonts w:ascii="Times New Roman" w:hAnsi="Times New Roman" w:cs="Times New Roman"/>
          <w:sz w:val="28"/>
          <w:szCs w:val="28"/>
        </w:rPr>
        <w:t xml:space="preserve">, указанный орган либо должностное лицо в течение 3 (трех) рабочих дней со дня ее регистрации перенаправляет жалобу в соответствующий орган Администрации </w:t>
      </w:r>
      <w:r w:rsidR="001848D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543E1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либо ответственному должностному лицу, уполномоченному на ее рассмотрение, и в</w:t>
      </w:r>
      <w:proofErr w:type="gramEnd"/>
      <w:r w:rsidRPr="005543E1">
        <w:rPr>
          <w:rFonts w:ascii="Times New Roman" w:hAnsi="Times New Roman" w:cs="Times New Roman"/>
          <w:sz w:val="28"/>
          <w:szCs w:val="28"/>
        </w:rPr>
        <w:t xml:space="preserve"> письменной форме информирует заявителя о перенаправлении жалобы.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соответствующем органе Администрации </w:t>
      </w:r>
      <w:r w:rsidR="001848D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предоставляющем муниципальную услугу, либо у должностного лица, уполномоченного на рассмотрение жалобы.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Содержание жалобы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Жалоба должна содержать: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начальника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="001848D9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1848D9">
        <w:rPr>
          <w:rFonts w:ascii="Times New Roman" w:hAnsi="Times New Roman" w:cs="Times New Roman"/>
          <w:sz w:val="28"/>
          <w:szCs w:val="28"/>
        </w:rPr>
        <w:t xml:space="preserve">ОКСМ, </w:t>
      </w:r>
      <w:r w:rsidRPr="00056012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- фамилию, имя, отчество (при наличии) сведения о местонахождении заявителя, а также номер (номера) контактного телефона, адрес (адреса)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1848D9">
        <w:rPr>
          <w:rFonts w:ascii="Times New Roman" w:hAnsi="Times New Roman" w:cs="Times New Roman"/>
          <w:sz w:val="28"/>
          <w:szCs w:val="28"/>
        </w:rPr>
        <w:t>ОКСМ</w:t>
      </w:r>
      <w:r w:rsidRPr="0005601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750E8" w:rsidRPr="00056012" w:rsidRDefault="005750E8" w:rsidP="005448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 Результаты рассмотрения жалобы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35.1. По результатам рассмотрения жалобы принимается одно из следующих решений: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5750E8" w:rsidRPr="00056012" w:rsidRDefault="005750E8" w:rsidP="00544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35.2. Не позднее дня, следующего за днем принятия решения, указанного в </w:t>
      </w:r>
      <w:hyperlink w:anchor="P31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пункте 33.2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50E8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5C" w:rsidRDefault="0054485C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A5D" w:rsidRPr="00056012" w:rsidRDefault="00C74A5D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 w:rsidP="0054485C">
      <w:pPr>
        <w:pStyle w:val="ConsPlusNormal"/>
        <w:jc w:val="both"/>
      </w:pPr>
    </w:p>
    <w:p w:rsidR="005750E8" w:rsidRPr="009D4753" w:rsidRDefault="005750E8" w:rsidP="005448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D475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Pr="009D4753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nformat"/>
        <w:jc w:val="both"/>
      </w:pPr>
      <w:bookmarkStart w:id="11" w:name="P348"/>
      <w:bookmarkEnd w:id="11"/>
      <w:r>
        <w:t xml:space="preserve">                               ПРЕДСТАВЛЕНИЕ</w:t>
      </w:r>
    </w:p>
    <w:p w:rsidR="005750E8" w:rsidRDefault="005750E8" w:rsidP="0054485C">
      <w:pPr>
        <w:pStyle w:val="ConsPlusNonformat"/>
        <w:jc w:val="both"/>
      </w:pPr>
    </w:p>
    <w:p w:rsidR="005750E8" w:rsidRDefault="005750E8" w:rsidP="0054485C">
      <w:pPr>
        <w:pStyle w:val="ConsPlusNonformat"/>
        <w:jc w:val="both"/>
      </w:pPr>
      <w:r>
        <w:t>от _______________________________________________________________________.</w:t>
      </w:r>
    </w:p>
    <w:p w:rsidR="005750E8" w:rsidRDefault="005750E8" w:rsidP="0054485C">
      <w:pPr>
        <w:pStyle w:val="ConsPlusNonformat"/>
        <w:jc w:val="both"/>
      </w:pPr>
      <w:r>
        <w:t xml:space="preserve">         (наименование организации, действующей в интересах заявителя)</w:t>
      </w:r>
    </w:p>
    <w:p w:rsidR="005750E8" w:rsidRDefault="005750E8" w:rsidP="0054485C">
      <w:pPr>
        <w:pStyle w:val="ConsPlusNonformat"/>
        <w:jc w:val="both"/>
      </w:pPr>
    </w:p>
    <w:p w:rsidR="005750E8" w:rsidRDefault="005750E8" w:rsidP="0054485C">
      <w:pPr>
        <w:pStyle w:val="ConsPlusNonformat"/>
        <w:jc w:val="both"/>
      </w:pPr>
      <w:r>
        <w:t>Просим присвоить спортивный разряд ________________________________________</w:t>
      </w:r>
    </w:p>
    <w:p w:rsidR="005750E8" w:rsidRDefault="005750E8" w:rsidP="0054485C">
      <w:pPr>
        <w:pStyle w:val="ConsPlusNonformat"/>
        <w:jc w:val="both"/>
      </w:pPr>
      <w:r>
        <w:t xml:space="preserve">                                     </w:t>
      </w:r>
      <w:proofErr w:type="gramStart"/>
      <w:r>
        <w:t>(второй спортивный разряд, третий</w:t>
      </w:r>
      <w:proofErr w:type="gramEnd"/>
    </w:p>
    <w:p w:rsidR="005750E8" w:rsidRDefault="005750E8" w:rsidP="0054485C">
      <w:pPr>
        <w:pStyle w:val="ConsPlusNonformat"/>
        <w:jc w:val="both"/>
      </w:pPr>
      <w:r>
        <w:t xml:space="preserve">                                             спортивный разряд)</w:t>
      </w:r>
    </w:p>
    <w:p w:rsidR="005750E8" w:rsidRDefault="005750E8" w:rsidP="0054485C">
      <w:pPr>
        <w:pStyle w:val="ConsPlusNonformat"/>
        <w:jc w:val="both"/>
      </w:pPr>
      <w:r>
        <w:t xml:space="preserve">в  связи  с  выполнением  норм,  требований  и  условий  в  соответствии  </w:t>
      </w:r>
      <w:proofErr w:type="gramStart"/>
      <w:r>
        <w:t>с</w:t>
      </w:r>
      <w:proofErr w:type="gramEnd"/>
    </w:p>
    <w:p w:rsidR="005750E8" w:rsidRDefault="005750E8" w:rsidP="0054485C">
      <w:pPr>
        <w:pStyle w:val="ConsPlusNonformat"/>
        <w:jc w:val="both"/>
      </w:pPr>
      <w:r>
        <w:t>Единой всероссийской спортивной классификацией.</w:t>
      </w:r>
    </w:p>
    <w:p w:rsidR="005750E8" w:rsidRDefault="005750E8" w:rsidP="0054485C">
      <w:pPr>
        <w:pStyle w:val="ConsPlusNonformat"/>
        <w:jc w:val="both"/>
      </w:pPr>
      <w:r>
        <w:t xml:space="preserve">   Вид спорта: ____________________________________.</w:t>
      </w:r>
    </w:p>
    <w:p w:rsidR="005750E8" w:rsidRDefault="005750E8" w:rsidP="0054485C">
      <w:pPr>
        <w:pStyle w:val="ConsPlusNonformat"/>
        <w:jc w:val="both"/>
      </w:pPr>
      <w:r>
        <w:t xml:space="preserve">   Город (район): _________________________________.</w:t>
      </w:r>
    </w:p>
    <w:p w:rsidR="005750E8" w:rsidRDefault="005750E8" w:rsidP="0054485C">
      <w:pPr>
        <w:pStyle w:val="ConsPlusNonformat"/>
        <w:jc w:val="both"/>
      </w:pPr>
    </w:p>
    <w:p w:rsidR="005750E8" w:rsidRDefault="005750E8" w:rsidP="0054485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750E8" w:rsidRDefault="005750E8" w:rsidP="0054485C">
      <w:pPr>
        <w:pStyle w:val="ConsPlusNonformat"/>
        <w:jc w:val="both"/>
      </w:pPr>
      <w:r>
        <w:t>Фамилия:       ________________________________________________ │         │</w:t>
      </w:r>
    </w:p>
    <w:p w:rsidR="005750E8" w:rsidRDefault="005750E8" w:rsidP="0054485C">
      <w:pPr>
        <w:pStyle w:val="ConsPlusNonformat"/>
        <w:jc w:val="both"/>
      </w:pPr>
      <w:r>
        <w:t>Имя:           ________________________________________________ │   Фото  │</w:t>
      </w:r>
    </w:p>
    <w:p w:rsidR="005750E8" w:rsidRDefault="005750E8" w:rsidP="0054485C">
      <w:pPr>
        <w:pStyle w:val="ConsPlusNonformat"/>
        <w:jc w:val="both"/>
      </w:pPr>
      <w:proofErr w:type="gramStart"/>
      <w:r>
        <w:t>Отчество (при                                                   │  3 x 4  │</w:t>
      </w:r>
      <w:proofErr w:type="gramEnd"/>
    </w:p>
    <w:p w:rsidR="005750E8" w:rsidRDefault="005750E8" w:rsidP="0054485C">
      <w:pPr>
        <w:pStyle w:val="ConsPlusNonformat"/>
        <w:jc w:val="both"/>
      </w:pPr>
      <w:proofErr w:type="gramStart"/>
      <w:r>
        <w:t>наличии</w:t>
      </w:r>
      <w:proofErr w:type="gramEnd"/>
      <w:r>
        <w:t>):      ________________________________________________ │         │</w:t>
      </w:r>
    </w:p>
    <w:p w:rsidR="005750E8" w:rsidRDefault="005750E8" w:rsidP="0054485C">
      <w:pPr>
        <w:pStyle w:val="ConsPlusNonformat"/>
        <w:jc w:val="both"/>
      </w:pPr>
      <w:r>
        <w:t>Дата рождения: ________________________________________________ │         │</w:t>
      </w:r>
    </w:p>
    <w:p w:rsidR="005750E8" w:rsidRDefault="005750E8" w:rsidP="0054485C">
      <w:pPr>
        <w:pStyle w:val="ConsPlusNonformat"/>
        <w:jc w:val="both"/>
      </w:pPr>
      <w:r>
        <w:t>Место учебы (работы): _________________________________________ │         │</w:t>
      </w:r>
    </w:p>
    <w:p w:rsidR="005750E8" w:rsidRDefault="005750E8" w:rsidP="0054485C">
      <w:pPr>
        <w:pStyle w:val="ConsPlusNonformat"/>
        <w:jc w:val="both"/>
      </w:pPr>
      <w:r>
        <w:t>Физкультурная                                                   └─────────┘</w:t>
      </w:r>
    </w:p>
    <w:p w:rsidR="005750E8" w:rsidRDefault="005750E8" w:rsidP="0054485C">
      <w:pPr>
        <w:pStyle w:val="ConsPlusNonformat"/>
        <w:jc w:val="both"/>
      </w:pPr>
      <w:r>
        <w:t>организация: ______________________________________________________________</w:t>
      </w:r>
    </w:p>
    <w:p w:rsidR="005750E8" w:rsidRDefault="005750E8" w:rsidP="0054485C">
      <w:pPr>
        <w:pStyle w:val="ConsPlusNonformat"/>
        <w:jc w:val="both"/>
      </w:pPr>
      <w:r>
        <w:t>Предыдущий</w:t>
      </w:r>
    </w:p>
    <w:p w:rsidR="005750E8" w:rsidRDefault="005750E8" w:rsidP="0054485C">
      <w:pPr>
        <w:pStyle w:val="ConsPlusNonformat"/>
        <w:jc w:val="both"/>
      </w:pPr>
      <w:r>
        <w:t>спортивный разряд</w:t>
      </w:r>
    </w:p>
    <w:p w:rsidR="005750E8" w:rsidRDefault="005750E8" w:rsidP="0054485C">
      <w:pPr>
        <w:pStyle w:val="ConsPlusNonformat"/>
        <w:jc w:val="both"/>
      </w:pPr>
      <w:r>
        <w:t>(при наличии): ____________________________________________________________</w:t>
      </w:r>
    </w:p>
    <w:p w:rsidR="005750E8" w:rsidRDefault="005750E8" w:rsidP="0054485C">
      <w:pPr>
        <w:pStyle w:val="ConsPlusNonformat"/>
        <w:jc w:val="both"/>
      </w:pPr>
      <w:r>
        <w:t>Ф.И.О. тренера, подготовившего спортсмена: ________________________________</w:t>
      </w:r>
    </w:p>
    <w:p w:rsidR="005750E8" w:rsidRDefault="005750E8" w:rsidP="0054485C">
      <w:pPr>
        <w:pStyle w:val="ConsPlusNonformat"/>
        <w:jc w:val="both"/>
      </w:pPr>
    </w:p>
    <w:p w:rsidR="005750E8" w:rsidRDefault="005750E8" w:rsidP="0054485C">
      <w:pPr>
        <w:pStyle w:val="ConsPlusNonformat"/>
        <w:jc w:val="both"/>
      </w:pPr>
      <w:r>
        <w:t xml:space="preserve">    Спортивные результаты</w:t>
      </w:r>
    </w:p>
    <w:p w:rsidR="005750E8" w:rsidRDefault="005750E8" w:rsidP="005448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58"/>
        <w:gridCol w:w="3231"/>
      </w:tblGrid>
      <w:tr w:rsidR="005750E8">
        <w:tc>
          <w:tcPr>
            <w:tcW w:w="2381" w:type="dxa"/>
          </w:tcPr>
          <w:p w:rsidR="005750E8" w:rsidRDefault="005750E8" w:rsidP="0054485C">
            <w:pPr>
              <w:pStyle w:val="ConsPlusNormal"/>
              <w:jc w:val="center"/>
            </w:pPr>
            <w:r>
              <w:t>Дата выполнения норматива</w:t>
            </w:r>
          </w:p>
        </w:tc>
        <w:tc>
          <w:tcPr>
            <w:tcW w:w="3458" w:type="dxa"/>
          </w:tcPr>
          <w:p w:rsidR="005750E8" w:rsidRDefault="005750E8" w:rsidP="0054485C">
            <w:pPr>
              <w:pStyle w:val="ConsPlusNormal"/>
              <w:jc w:val="center"/>
            </w:pPr>
            <w:r>
              <w:t>Наименование соревнований и место их проведения</w:t>
            </w:r>
          </w:p>
        </w:tc>
        <w:tc>
          <w:tcPr>
            <w:tcW w:w="3231" w:type="dxa"/>
          </w:tcPr>
          <w:p w:rsidR="005750E8" w:rsidRDefault="005750E8" w:rsidP="0054485C">
            <w:pPr>
              <w:pStyle w:val="ConsPlusNormal"/>
              <w:jc w:val="center"/>
            </w:pPr>
            <w:r>
              <w:t>Результат или занятое место</w:t>
            </w:r>
          </w:p>
        </w:tc>
      </w:tr>
      <w:tr w:rsidR="005750E8">
        <w:tc>
          <w:tcPr>
            <w:tcW w:w="2381" w:type="dxa"/>
          </w:tcPr>
          <w:p w:rsidR="005750E8" w:rsidRDefault="005750E8" w:rsidP="0054485C">
            <w:pPr>
              <w:pStyle w:val="ConsPlusNormal"/>
            </w:pPr>
          </w:p>
        </w:tc>
        <w:tc>
          <w:tcPr>
            <w:tcW w:w="3458" w:type="dxa"/>
          </w:tcPr>
          <w:p w:rsidR="005750E8" w:rsidRDefault="005750E8" w:rsidP="0054485C">
            <w:pPr>
              <w:pStyle w:val="ConsPlusNormal"/>
            </w:pPr>
          </w:p>
        </w:tc>
        <w:tc>
          <w:tcPr>
            <w:tcW w:w="3231" w:type="dxa"/>
          </w:tcPr>
          <w:p w:rsidR="005750E8" w:rsidRDefault="005750E8" w:rsidP="0054485C">
            <w:pPr>
              <w:pStyle w:val="ConsPlusNormal"/>
            </w:pPr>
          </w:p>
        </w:tc>
      </w:tr>
    </w:tbl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nformat"/>
        <w:jc w:val="both"/>
      </w:pPr>
      <w:r>
        <w:t xml:space="preserve">    Приложение:</w:t>
      </w:r>
    </w:p>
    <w:p w:rsidR="005750E8" w:rsidRDefault="005750E8" w:rsidP="0054485C">
      <w:pPr>
        <w:pStyle w:val="ConsPlusNonformat"/>
        <w:jc w:val="both"/>
      </w:pPr>
      <w:r>
        <w:t>1. Копия  протокола официального соревнования, отражающая выполнение норм и</w:t>
      </w:r>
    </w:p>
    <w:p w:rsidR="005750E8" w:rsidRDefault="005750E8" w:rsidP="0054485C">
      <w:pPr>
        <w:pStyle w:val="ConsPlusNonformat"/>
        <w:jc w:val="both"/>
      </w:pPr>
      <w:r>
        <w:t>требований ЕВСК.</w:t>
      </w:r>
    </w:p>
    <w:p w:rsidR="005750E8" w:rsidRDefault="005750E8" w:rsidP="0054485C">
      <w:pPr>
        <w:pStyle w:val="ConsPlusNonformat"/>
        <w:jc w:val="both"/>
      </w:pPr>
      <w:r>
        <w:t>2. Копия справки о составе и квалификации судейской коллегии.</w:t>
      </w:r>
    </w:p>
    <w:p w:rsidR="005750E8" w:rsidRDefault="005750E8" w:rsidP="0054485C">
      <w:pPr>
        <w:pStyle w:val="ConsPlusNonformat"/>
        <w:jc w:val="both"/>
      </w:pPr>
      <w:r>
        <w:t>3. Зачетная  классификационная  книжка   спортсмена  для  внесения   записи</w:t>
      </w:r>
    </w:p>
    <w:p w:rsidR="005750E8" w:rsidRDefault="005750E8" w:rsidP="0054485C">
      <w:pPr>
        <w:pStyle w:val="ConsPlusNonformat"/>
        <w:jc w:val="both"/>
      </w:pPr>
      <w:r>
        <w:t>о присвоении спортивного разряда.</w:t>
      </w:r>
    </w:p>
    <w:p w:rsidR="005750E8" w:rsidRDefault="005750E8" w:rsidP="0054485C">
      <w:pPr>
        <w:pStyle w:val="ConsPlusNonformat"/>
        <w:jc w:val="both"/>
      </w:pPr>
    </w:p>
    <w:p w:rsidR="005750E8" w:rsidRDefault="005750E8" w:rsidP="0054485C">
      <w:pPr>
        <w:pStyle w:val="ConsPlusNonformat"/>
        <w:jc w:val="both"/>
      </w:pPr>
      <w:r>
        <w:t>Руководитель                      М.П.                       (Ф.И.О.)</w:t>
      </w:r>
    </w:p>
    <w:p w:rsidR="005750E8" w:rsidRDefault="005750E8" w:rsidP="0054485C">
      <w:pPr>
        <w:pStyle w:val="ConsPlusNonformat"/>
        <w:jc w:val="both"/>
      </w:pPr>
    </w:p>
    <w:p w:rsidR="005750E8" w:rsidRDefault="005750E8" w:rsidP="0054485C">
      <w:pPr>
        <w:pStyle w:val="ConsPlusNonformat"/>
        <w:jc w:val="both"/>
      </w:pPr>
      <w:r>
        <w:t>Ф.И.О. и тел. исполнителя</w:t>
      </w: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3141FF" w:rsidRDefault="003141FF" w:rsidP="0054485C">
      <w:pPr>
        <w:pStyle w:val="ConsPlusNormal"/>
        <w:jc w:val="both"/>
      </w:pPr>
    </w:p>
    <w:p w:rsidR="003141FF" w:rsidRDefault="003141FF" w:rsidP="0054485C">
      <w:pPr>
        <w:pStyle w:val="ConsPlusNormal"/>
        <w:jc w:val="both"/>
      </w:pPr>
    </w:p>
    <w:p w:rsidR="003141FF" w:rsidRDefault="003141FF" w:rsidP="0054485C">
      <w:pPr>
        <w:pStyle w:val="ConsPlusNormal"/>
        <w:jc w:val="both"/>
      </w:pPr>
    </w:p>
    <w:p w:rsidR="005750E8" w:rsidRPr="009D4753" w:rsidRDefault="005750E8" w:rsidP="005448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D475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Pr="009D4753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 w:rsidP="0054485C">
      <w:pPr>
        <w:pStyle w:val="ConsPlusNormal"/>
        <w:jc w:val="both"/>
      </w:pPr>
    </w:p>
    <w:p w:rsidR="005750E8" w:rsidRPr="002F3F03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05"/>
      <w:bookmarkEnd w:id="12"/>
      <w:r w:rsidRPr="002F3F03">
        <w:rPr>
          <w:rFonts w:ascii="Times New Roman" w:hAnsi="Times New Roman" w:cs="Times New Roman"/>
          <w:sz w:val="28"/>
          <w:szCs w:val="28"/>
        </w:rPr>
        <w:t>БЛОК-СХЕМА</w:t>
      </w:r>
    </w:p>
    <w:p w:rsidR="005750E8" w:rsidRPr="002F3F03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F0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50E8" w:rsidRPr="002F3F03" w:rsidRDefault="00F13F92" w:rsidP="0054485C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3132" wp14:editId="3CC00E3A">
                <wp:simplePos x="0" y="0"/>
                <wp:positionH relativeFrom="column">
                  <wp:posOffset>115570</wp:posOffset>
                </wp:positionH>
                <wp:positionV relativeFrom="paragraph">
                  <wp:posOffset>377190</wp:posOffset>
                </wp:positionV>
                <wp:extent cx="5613400" cy="279400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F13F92" w:rsidRDefault="00C60D73" w:rsidP="00F13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 представляет документы для присвоения спортивного разряда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.1pt;margin-top:29.7pt;width:44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" fillcolor="white [3201]" strokecolor="#4f81bd [3204]" strokeweight="2pt">
                <v:textbox>
                  <w:txbxContent>
                    <w:p w:rsidR="00C60D73" w:rsidRPr="00F13F92" w:rsidRDefault="00C60D73" w:rsidP="00F13F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 представляет документы для присвоения спортивного разряда</w:t>
                      </w:r>
                    </w:p>
                  </w:txbxContent>
                </v:textbox>
              </v:rect>
            </w:pict>
          </mc:Fallback>
        </mc:AlternateContent>
      </w:r>
      <w:r w:rsidR="00056012" w:rsidRPr="002F3F03">
        <w:rPr>
          <w:rFonts w:ascii="Times New Roman" w:hAnsi="Times New Roman" w:cs="Times New Roman"/>
          <w:sz w:val="28"/>
          <w:szCs w:val="28"/>
        </w:rPr>
        <w:t>«</w:t>
      </w:r>
      <w:r w:rsidR="005750E8" w:rsidRPr="002F3F0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 w:rsidRPr="002F3F0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B35601" w:rsidP="0054485C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E905A" wp14:editId="112498E7">
                <wp:simplePos x="0" y="0"/>
                <wp:positionH relativeFrom="column">
                  <wp:posOffset>-106680</wp:posOffset>
                </wp:positionH>
                <wp:positionV relativeFrom="paragraph">
                  <wp:posOffset>120650</wp:posOffset>
                </wp:positionV>
                <wp:extent cx="222250" cy="0"/>
                <wp:effectExtent l="0" t="76200" r="2540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-8.4pt;margin-top:9.5pt;width:17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0A7EFB" wp14:editId="61B62B56">
                <wp:simplePos x="0" y="0"/>
                <wp:positionH relativeFrom="column">
                  <wp:posOffset>-106680</wp:posOffset>
                </wp:positionH>
                <wp:positionV relativeFrom="paragraph">
                  <wp:posOffset>120650</wp:posOffset>
                </wp:positionV>
                <wp:extent cx="0" cy="1587500"/>
                <wp:effectExtent l="0" t="0" r="19050" b="127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5pt" to="-8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" strokecolor="#4579b8 [3044]"/>
            </w:pict>
          </mc:Fallback>
        </mc:AlternateContent>
      </w:r>
    </w:p>
    <w:p w:rsidR="005750E8" w:rsidRDefault="00041DB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97F60" wp14:editId="15884664">
                <wp:simplePos x="0" y="0"/>
                <wp:positionH relativeFrom="column">
                  <wp:posOffset>2693670</wp:posOffset>
                </wp:positionH>
                <wp:positionV relativeFrom="paragraph">
                  <wp:posOffset>76835</wp:posOffset>
                </wp:positionV>
                <wp:extent cx="0" cy="101600"/>
                <wp:effectExtent l="95250" t="0" r="114300" b="508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212.1pt;margin-top:6.05pt;width:0;height: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5750E8">
        <w:t xml:space="preserve">   </w:t>
      </w:r>
    </w:p>
    <w:p w:rsidR="005750E8" w:rsidRDefault="00F13F92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12CDE" wp14:editId="5022FF83">
                <wp:simplePos x="0" y="0"/>
                <wp:positionH relativeFrom="column">
                  <wp:posOffset>115570</wp:posOffset>
                </wp:positionH>
                <wp:positionV relativeFrom="paragraph">
                  <wp:posOffset>34925</wp:posOffset>
                </wp:positionV>
                <wp:extent cx="5613400" cy="89535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F13F92" w:rsidRDefault="00C60D73" w:rsidP="00F13F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должностным лицом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ответственным за прием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регистрацию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далее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должностное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лицо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), комплектности документов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.1pt;margin-top:2.75pt;width:442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" fillcolor="white [3201]" strokecolor="#4f81bd [3204]" strokeweight="2pt">
                <v:textbox>
                  <w:txbxContent>
                    <w:p w:rsidR="00C60D73" w:rsidRPr="00F13F92" w:rsidRDefault="00C60D73" w:rsidP="00F13F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должностным лицом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ответственным за прием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регистрацию документов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далее </w:t>
                      </w:r>
                      <w:r w:rsidR="001848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должностное</w:t>
                      </w:r>
                      <w:r w:rsidR="001848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лицо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), комплектности документов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750E8">
        <w:t xml:space="preserve"> ┌&gt;</w:t>
      </w:r>
    </w:p>
    <w:p w:rsidR="005750E8" w:rsidRDefault="005543E1" w:rsidP="0054485C">
      <w:pPr>
        <w:pStyle w:val="ConsPlusNonformat"/>
        <w:jc w:val="both"/>
      </w:pPr>
      <w:r>
        <w:t xml:space="preserve"> │ </w:t>
      </w:r>
      <w:r w:rsidR="005750E8">
        <w:t xml:space="preserve"> </w:t>
      </w:r>
    </w:p>
    <w:p w:rsidR="005750E8" w:rsidRDefault="005750E8" w:rsidP="0054485C">
      <w:pPr>
        <w:pStyle w:val="ConsPlusNonformat"/>
        <w:jc w:val="both"/>
      </w:pPr>
      <w:r>
        <w:t xml:space="preserve"> │   ┌──────────────────────────────────────────────────────────────┐</w:t>
      </w:r>
    </w:p>
    <w:p w:rsidR="00F13F92" w:rsidRDefault="005750E8" w:rsidP="0054485C">
      <w:pPr>
        <w:pStyle w:val="ConsPlusNonformat"/>
        <w:jc w:val="center"/>
      </w:pPr>
      <w:r>
        <w:t>│   │</w:t>
      </w:r>
    </w:p>
    <w:p w:rsidR="005750E8" w:rsidRDefault="005750E8" w:rsidP="0054485C">
      <w:pPr>
        <w:pStyle w:val="ConsPlusNonformat"/>
        <w:jc w:val="center"/>
      </w:pPr>
      <w:r>
        <w:t xml:space="preserve">             │</w:t>
      </w:r>
    </w:p>
    <w:p w:rsidR="005750E8" w:rsidRDefault="005750E8" w:rsidP="0054485C">
      <w:pPr>
        <w:pStyle w:val="ConsPlusNonformat"/>
        <w:jc w:val="both"/>
      </w:pPr>
      <w:r>
        <w:t xml:space="preserve"> │   └──────────────────────────────┬───────────────────────────────┘</w:t>
      </w:r>
    </w:p>
    <w:p w:rsidR="00F13F92" w:rsidRDefault="00041DB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12DA3" wp14:editId="4D30B961">
                <wp:simplePos x="0" y="0"/>
                <wp:positionH relativeFrom="column">
                  <wp:posOffset>4179570</wp:posOffset>
                </wp:positionH>
                <wp:positionV relativeFrom="paragraph">
                  <wp:posOffset>66675</wp:posOffset>
                </wp:positionV>
                <wp:extent cx="0" cy="1143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329.1pt;margin-top:5.25pt;width:0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F13F92">
        <w:t xml:space="preserve"> </w:t>
      </w:r>
      <w:r w:rsidR="005750E8">
        <w:t xml:space="preserve">                                   </w:t>
      </w:r>
    </w:p>
    <w:p w:rsidR="005750E8" w:rsidRDefault="00F13F92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49F0B" wp14:editId="20965CEA">
                <wp:simplePos x="0" y="0"/>
                <wp:positionH relativeFrom="column">
                  <wp:posOffset>2585720</wp:posOffset>
                </wp:positionH>
                <wp:positionV relativeFrom="paragraph">
                  <wp:posOffset>37465</wp:posOffset>
                </wp:positionV>
                <wp:extent cx="3111500" cy="78105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F13F92" w:rsidRDefault="00C60D73" w:rsidP="00F13F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Документы представлены в соответствии с требованиями Административного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03.6pt;margin-top:2.95pt;width:24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" fillcolor="white [3201]" strokecolor="#4f81bd [3204]" strokeweight="2pt">
                <v:textbox>
                  <w:txbxContent>
                    <w:p w:rsidR="00C60D73" w:rsidRPr="00F13F92" w:rsidRDefault="00C60D73" w:rsidP="00F13F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Документы представлены в соответствии с требованиями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73069" wp14:editId="4E88F6D9">
                <wp:simplePos x="0" y="0"/>
                <wp:positionH relativeFrom="column">
                  <wp:posOffset>115570</wp:posOffset>
                </wp:positionH>
                <wp:positionV relativeFrom="paragraph">
                  <wp:posOffset>35560</wp:posOffset>
                </wp:positionV>
                <wp:extent cx="1911350" cy="781050"/>
                <wp:effectExtent l="0" t="0" r="127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F13F92" w:rsidRDefault="00C60D73" w:rsidP="00F13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устранении причин  заявитель может направить документы повторно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9.1pt;margin-top:2.8pt;width:150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" fillcolor="white [3201]" strokecolor="#4f81bd [3204]" strokeweight="2pt">
                <v:textbox>
                  <w:txbxContent>
                    <w:p w:rsidR="00C60D73" w:rsidRPr="00F13F92" w:rsidRDefault="00C60D73" w:rsidP="00F13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устранении причин  заявитель может направить документы повторно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</w:t>
      </w:r>
      <w:r w:rsidR="005750E8">
        <w:t xml:space="preserve">       </w:t>
      </w:r>
    </w:p>
    <w:p w:rsidR="00F13F92" w:rsidRDefault="00F13F92" w:rsidP="0054485C">
      <w:pPr>
        <w:pStyle w:val="ConsPlusNonformat"/>
        <w:jc w:val="both"/>
      </w:pPr>
      <w:r>
        <w:t xml:space="preserve"> │                          </w:t>
      </w:r>
      <w:r w:rsidR="005750E8">
        <w:t xml:space="preserve">        </w:t>
      </w:r>
    </w:p>
    <w:p w:rsidR="00F13F92" w:rsidRDefault="00B3560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2C057" wp14:editId="0849BDD3">
                <wp:simplePos x="0" y="0"/>
                <wp:positionH relativeFrom="column">
                  <wp:posOffset>2077720</wp:posOffset>
                </wp:positionH>
                <wp:positionV relativeFrom="paragraph">
                  <wp:posOffset>99060</wp:posOffset>
                </wp:positionV>
                <wp:extent cx="508000" cy="2044700"/>
                <wp:effectExtent l="38100" t="0" r="25400" b="10795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2044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4" o:spid="_x0000_s1026" type="#_x0000_t34" style="position:absolute;margin-left:163.6pt;margin-top:7.8pt;width:40pt;height:16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3F0A4" wp14:editId="023384C5">
                <wp:simplePos x="0" y="0"/>
                <wp:positionH relativeFrom="column">
                  <wp:posOffset>-106680</wp:posOffset>
                </wp:positionH>
                <wp:positionV relativeFrom="paragraph">
                  <wp:posOffset>99060</wp:posOffset>
                </wp:positionV>
                <wp:extent cx="22225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7.8pt" to="9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" strokecolor="#4579b8 [3044]"/>
            </w:pict>
          </mc:Fallback>
        </mc:AlternateContent>
      </w:r>
      <w:r w:rsidR="00041D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92E18" wp14:editId="7CEA0EDB">
                <wp:simplePos x="0" y="0"/>
                <wp:positionH relativeFrom="column">
                  <wp:posOffset>5970270</wp:posOffset>
                </wp:positionH>
                <wp:positionV relativeFrom="paragraph">
                  <wp:posOffset>99060</wp:posOffset>
                </wp:positionV>
                <wp:extent cx="0" cy="12382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1pt,7.8pt" to="470.1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" strokecolor="#4579b8 [3044]"/>
            </w:pict>
          </mc:Fallback>
        </mc:AlternateContent>
      </w:r>
      <w:r w:rsidR="00041D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8EAFC" wp14:editId="1A6B901A">
                <wp:simplePos x="0" y="0"/>
                <wp:positionH relativeFrom="column">
                  <wp:posOffset>5697220</wp:posOffset>
                </wp:positionH>
                <wp:positionV relativeFrom="paragraph">
                  <wp:posOffset>99060</wp:posOffset>
                </wp:positionV>
                <wp:extent cx="273050" cy="0"/>
                <wp:effectExtent l="0" t="0" r="1270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7.8pt" to="47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" strokecolor="#4579b8 [3044]"/>
            </w:pict>
          </mc:Fallback>
        </mc:AlternateContent>
      </w:r>
    </w:p>
    <w:p w:rsidR="00F13F92" w:rsidRDefault="00F13F92" w:rsidP="0054485C">
      <w:pPr>
        <w:pStyle w:val="ConsPlusNonformat"/>
        <w:jc w:val="both"/>
      </w:pPr>
    </w:p>
    <w:p w:rsidR="00F13F92" w:rsidRDefault="00F13F92" w:rsidP="0054485C">
      <w:pPr>
        <w:pStyle w:val="ConsPlusNonformat"/>
        <w:jc w:val="both"/>
      </w:pPr>
    </w:p>
    <w:p w:rsidR="00F13F92" w:rsidRDefault="00B3560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40505" wp14:editId="02C166EA">
                <wp:simplePos x="0" y="0"/>
                <wp:positionH relativeFrom="column">
                  <wp:posOffset>1017270</wp:posOffset>
                </wp:positionH>
                <wp:positionV relativeFrom="paragraph">
                  <wp:posOffset>99060</wp:posOffset>
                </wp:positionV>
                <wp:extent cx="0" cy="1085850"/>
                <wp:effectExtent l="95250" t="38100" r="571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80.1pt;margin-top:7.8pt;width:0;height:85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F13F92" w:rsidRDefault="005750E8" w:rsidP="0054485C">
      <w:pPr>
        <w:pStyle w:val="ConsPlusNonformat"/>
        <w:jc w:val="both"/>
      </w:pPr>
      <w:r>
        <w:t xml:space="preserve">    </w:t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</w:p>
    <w:p w:rsidR="00F13F92" w:rsidRDefault="00F13F92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5C72B" wp14:editId="1D06A440">
                <wp:simplePos x="0" y="0"/>
                <wp:positionH relativeFrom="column">
                  <wp:posOffset>2585720</wp:posOffset>
                </wp:positionH>
                <wp:positionV relativeFrom="paragraph">
                  <wp:posOffset>52705</wp:posOffset>
                </wp:positionV>
                <wp:extent cx="3111500" cy="114300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F13F92" w:rsidRDefault="00C60D73" w:rsidP="00F13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="001848D9"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регистрирует документы, передает   на рассмотрение начальнику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03.6pt;margin-top:4.15pt;width:24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" fillcolor="white [3201]" strokecolor="#4f81bd [3204]" strokeweight="2pt">
                <v:textbox>
                  <w:txbxContent>
                    <w:p w:rsidR="00C60D73" w:rsidRPr="00F13F92" w:rsidRDefault="00C60D73" w:rsidP="00F13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="001848D9"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регистрирует документы, передает   на рассмотрение начальнику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</w:p>
                  </w:txbxContent>
                </v:textbox>
              </v:rect>
            </w:pict>
          </mc:Fallback>
        </mc:AlternateContent>
      </w:r>
    </w:p>
    <w:p w:rsidR="00F13F92" w:rsidRDefault="00F13F92" w:rsidP="0054485C">
      <w:pPr>
        <w:pStyle w:val="ConsPlusNonformat"/>
        <w:jc w:val="both"/>
      </w:pPr>
    </w:p>
    <w:p w:rsidR="00F13F92" w:rsidRDefault="00F13F92" w:rsidP="0054485C">
      <w:pPr>
        <w:pStyle w:val="ConsPlusNonformat"/>
        <w:jc w:val="both"/>
      </w:pPr>
    </w:p>
    <w:p w:rsidR="00F13F92" w:rsidRDefault="00F13F92" w:rsidP="0054485C">
      <w:pPr>
        <w:pStyle w:val="ConsPlusNonformat"/>
        <w:jc w:val="both"/>
      </w:pPr>
    </w:p>
    <w:p w:rsidR="00F13F92" w:rsidRDefault="00041DB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7FDC0" wp14:editId="532E61B3">
                <wp:simplePos x="0" y="0"/>
                <wp:positionH relativeFrom="column">
                  <wp:posOffset>5728970</wp:posOffset>
                </wp:positionH>
                <wp:positionV relativeFrom="paragraph">
                  <wp:posOffset>41910</wp:posOffset>
                </wp:positionV>
                <wp:extent cx="241300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51.1pt;margin-top:3.3pt;width:19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F13F92" w:rsidRDefault="00F13F92" w:rsidP="0054485C">
      <w:pPr>
        <w:pStyle w:val="ConsPlusNonformat"/>
        <w:jc w:val="both"/>
      </w:pPr>
    </w:p>
    <w:p w:rsidR="00F13F92" w:rsidRDefault="00041DB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FDA6" wp14:editId="4B1D992E">
                <wp:simplePos x="0" y="0"/>
                <wp:positionH relativeFrom="column">
                  <wp:posOffset>115570</wp:posOffset>
                </wp:positionH>
                <wp:positionV relativeFrom="paragraph">
                  <wp:posOffset>33655</wp:posOffset>
                </wp:positionV>
                <wp:extent cx="1962150" cy="1016000"/>
                <wp:effectExtent l="0" t="0" r="1905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041DB1" w:rsidRDefault="00C60D73" w:rsidP="00041DB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1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Pr="00041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отказывает в приеме</w:t>
                            </w:r>
                            <w:r>
                              <w:t xml:space="preserve"> </w:t>
                            </w:r>
                            <w:r w:rsidRPr="00041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  <w:p w:rsidR="00C60D73" w:rsidRDefault="00C60D73" w:rsidP="00041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9.1pt;margin-top:2.65pt;width:154.5pt;height: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" fillcolor="white [3201]" strokecolor="#4f81bd [3204]" strokeweight="2pt">
                <v:textbox>
                  <w:txbxContent>
                    <w:p w:rsidR="00C60D73" w:rsidRPr="00041DB1" w:rsidRDefault="00C60D73" w:rsidP="00041DB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1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Pr="00041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отказывает в приеме</w:t>
                      </w:r>
                      <w:r>
                        <w:t xml:space="preserve"> </w:t>
                      </w:r>
                      <w:r w:rsidRPr="00041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документов</w:t>
                      </w:r>
                    </w:p>
                    <w:p w:rsidR="00C60D73" w:rsidRDefault="00C60D73" w:rsidP="00041D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3F92" w:rsidRDefault="00F13F92" w:rsidP="0054485C">
      <w:pPr>
        <w:pStyle w:val="ConsPlusNonformat"/>
        <w:jc w:val="both"/>
      </w:pPr>
    </w:p>
    <w:p w:rsidR="00FB7CA2" w:rsidRDefault="00B35601" w:rsidP="0054485C">
      <w:pPr>
        <w:pStyle w:val="ConsPlusNonformat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A4550" wp14:editId="5891F277">
                <wp:simplePos x="0" y="0"/>
                <wp:positionH relativeFrom="column">
                  <wp:posOffset>4090670</wp:posOffset>
                </wp:positionH>
                <wp:positionV relativeFrom="paragraph">
                  <wp:posOffset>44450</wp:posOffset>
                </wp:positionV>
                <wp:extent cx="0" cy="196850"/>
                <wp:effectExtent l="95250" t="0" r="76200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22.1pt;margin-top:3.5pt;width:0;height:1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FB7CA2">
        <w:t xml:space="preserve"> </w:t>
      </w:r>
    </w:p>
    <w:p w:rsidR="005750E8" w:rsidRDefault="00B3560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FA85A" wp14:editId="5DBA7ED4">
                <wp:simplePos x="0" y="0"/>
                <wp:positionH relativeFrom="column">
                  <wp:posOffset>2585720</wp:posOffset>
                </wp:positionH>
                <wp:positionV relativeFrom="paragraph">
                  <wp:posOffset>97790</wp:posOffset>
                </wp:positionV>
                <wp:extent cx="3143250" cy="2222500"/>
                <wp:effectExtent l="0" t="0" r="19050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2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8D9" w:rsidRDefault="00C60D73" w:rsidP="00B3560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="001848D9"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рассматривает Представление и документы к нему и направляет их должностному лицу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проверки 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видам</w:t>
                            </w:r>
                          </w:p>
                          <w:p w:rsidR="00C60D73" w:rsidRPr="00B35601" w:rsidRDefault="00C60D73" w:rsidP="001848D9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спорта и подготовки                          </w:t>
                            </w:r>
                          </w:p>
                          <w:p w:rsidR="00C60D73" w:rsidRDefault="00C60D73" w:rsidP="00B3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203.6pt;margin-top:7.7pt;width:247.5pt;height:1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" fillcolor="white [3201]" strokecolor="#4f81bd [3204]" strokeweight="2pt">
                <v:textbox>
                  <w:txbxContent>
                    <w:p w:rsidR="001848D9" w:rsidRDefault="00C60D73" w:rsidP="00B3560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="001848D9"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рассматривает Представление и документы к нему и направляет их должностному лицу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проверки 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видам</w:t>
                      </w:r>
                    </w:p>
                    <w:p w:rsidR="00C60D73" w:rsidRPr="00B35601" w:rsidRDefault="00C60D73" w:rsidP="001848D9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спорта и подготовки                          </w:t>
                      </w:r>
                    </w:p>
                    <w:p w:rsidR="00C60D73" w:rsidRDefault="00C60D73" w:rsidP="00B356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 </w:t>
      </w:r>
    </w:p>
    <w:p w:rsidR="00FB7CA2" w:rsidRDefault="005750E8" w:rsidP="0054485C">
      <w:pPr>
        <w:pStyle w:val="ConsPlusNonformat"/>
        <w:jc w:val="both"/>
      </w:pPr>
      <w:r>
        <w:t xml:space="preserve">                           </w:t>
      </w:r>
      <w:r w:rsidR="00041DB1">
        <w:t xml:space="preserve">      </w:t>
      </w:r>
      <w:r w:rsidR="00FB7CA2">
        <w:t xml:space="preserve"> </w:t>
      </w:r>
    </w:p>
    <w:p w:rsidR="005750E8" w:rsidRDefault="00FB7CA2" w:rsidP="0054485C">
      <w:pPr>
        <w:pStyle w:val="ConsPlusNonformat"/>
        <w:jc w:val="both"/>
      </w:pPr>
      <w:r>
        <w:t xml:space="preserve">                                    </w:t>
      </w:r>
    </w:p>
    <w:p w:rsidR="00041DB1" w:rsidRDefault="00041DB1" w:rsidP="0054485C">
      <w:pPr>
        <w:pStyle w:val="ConsPlusNonformat"/>
        <w:jc w:val="both"/>
      </w:pPr>
    </w:p>
    <w:p w:rsidR="00041DB1" w:rsidRDefault="00041DB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5750E8" w:rsidRDefault="00FB7CA2" w:rsidP="0054485C">
      <w:pPr>
        <w:pStyle w:val="ConsPlusNonformat"/>
        <w:jc w:val="both"/>
      </w:pPr>
      <w:r>
        <w:t xml:space="preserve">      </w:t>
      </w:r>
      <w:r w:rsidR="00AE3B70">
        <w:t xml:space="preserve">                                </w:t>
      </w:r>
      <w:r w:rsidR="005750E8">
        <w:t>│</w:t>
      </w:r>
    </w:p>
    <w:p w:rsidR="005750E8" w:rsidRDefault="00B3560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A067DA" wp14:editId="62BCF20E">
                <wp:simplePos x="0" y="0"/>
                <wp:positionH relativeFrom="column">
                  <wp:posOffset>147320</wp:posOffset>
                </wp:positionH>
                <wp:positionV relativeFrom="paragraph">
                  <wp:posOffset>79375</wp:posOffset>
                </wp:positionV>
                <wp:extent cx="1993900" cy="2070100"/>
                <wp:effectExtent l="0" t="0" r="2540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07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B35601" w:rsidRDefault="00C60D73" w:rsidP="00927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готовит проект письма об отказе в присвоении спортивного разряда и направляет на подпись начальнику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left:0;text-align:left;margin-left:11.6pt;margin-top:6.25pt;width:157pt;height:1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" fillcolor="white [3201]" strokecolor="#4f81bd [3204]" strokeweight="2pt">
                <v:textbox>
                  <w:txbxContent>
                    <w:p w:rsidR="00C60D73" w:rsidRPr="00B35601" w:rsidRDefault="00C60D73" w:rsidP="00927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готовит проект письма об отказе в присвоении спортивного разряда и направляет на подпись начальнику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     │</w:t>
      </w:r>
    </w:p>
    <w:p w:rsidR="005750E8" w:rsidRDefault="005750E8" w:rsidP="0054485C">
      <w:pPr>
        <w:pStyle w:val="ConsPlusNonformat"/>
        <w:jc w:val="both"/>
      </w:pPr>
      <w:r>
        <w:t xml:space="preserve">                                     │</w:t>
      </w:r>
    </w:p>
    <w:p w:rsidR="00FB7CA2" w:rsidRDefault="005750E8" w:rsidP="0054485C">
      <w:pPr>
        <w:pStyle w:val="ConsPlusNonformat"/>
        <w:jc w:val="both"/>
      </w:pPr>
      <w:r>
        <w:t xml:space="preserve">    </w:t>
      </w:r>
      <w:r w:rsidR="00AE3B70">
        <w:t xml:space="preserve">                             </w:t>
      </w:r>
      <w:r w:rsidR="00FB7CA2">
        <w:t xml:space="preserve">      </w:t>
      </w:r>
    </w:p>
    <w:p w:rsidR="005750E8" w:rsidRDefault="00FB7CA2" w:rsidP="0054485C">
      <w:pPr>
        <w:pStyle w:val="ConsPlusNonformat"/>
        <w:jc w:val="both"/>
      </w:pPr>
      <w:r>
        <w:t xml:space="preserve">      </w:t>
      </w:r>
      <w:r w:rsidR="00AE3B70">
        <w:t xml:space="preserve">                               </w:t>
      </w:r>
      <w:r w:rsidR="005750E8">
        <w:t>│</w:t>
      </w:r>
    </w:p>
    <w:p w:rsidR="00B35601" w:rsidRDefault="00B3560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EF774" wp14:editId="3E87D3FD">
                <wp:simplePos x="0" y="0"/>
                <wp:positionH relativeFrom="column">
                  <wp:posOffset>4179570</wp:posOffset>
                </wp:positionH>
                <wp:positionV relativeFrom="paragraph">
                  <wp:posOffset>18415</wp:posOffset>
                </wp:positionV>
                <wp:extent cx="0" cy="24765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29.1pt;margin-top:1.45pt;width:0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qJ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5750E8">
        <w:t xml:space="preserve">                                                             </w:t>
      </w:r>
    </w:p>
    <w:p w:rsidR="00B35601" w:rsidRDefault="00B35601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C693F" wp14:editId="51BE9C02">
                <wp:simplePos x="0" y="0"/>
                <wp:positionH relativeFrom="column">
                  <wp:posOffset>2585720</wp:posOffset>
                </wp:positionH>
                <wp:positionV relativeFrom="paragraph">
                  <wp:posOffset>121920</wp:posOffset>
                </wp:positionV>
                <wp:extent cx="3143250" cy="565150"/>
                <wp:effectExtent l="0" t="0" r="1905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B35601" w:rsidRDefault="00C60D73" w:rsidP="00B356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Требования, нормы и условия для присвоения спортивного разряда выполнены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203.6pt;margin-top:9.6pt;width:247.5pt;height:4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" fillcolor="white [3201]" strokecolor="#4f81bd [3204]" strokeweight="2pt">
                <v:textbox>
                  <w:txbxContent>
                    <w:p w:rsidR="00C60D73" w:rsidRPr="00B35601" w:rsidRDefault="00C60D73" w:rsidP="00B356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Требования, нормы и условия для присвоения спортивного разряда выполнены     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</w:t>
      </w:r>
    </w:p>
    <w:p w:rsidR="00B35601" w:rsidRDefault="00B35601" w:rsidP="0054485C">
      <w:pPr>
        <w:pStyle w:val="ConsPlusNonformat"/>
        <w:jc w:val="both"/>
      </w:pPr>
    </w:p>
    <w:p w:rsidR="00B35601" w:rsidRDefault="00927B00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3D7F7" wp14:editId="2F30CD0A">
                <wp:simplePos x="0" y="0"/>
                <wp:positionH relativeFrom="column">
                  <wp:posOffset>2141220</wp:posOffset>
                </wp:positionH>
                <wp:positionV relativeFrom="paragraph">
                  <wp:posOffset>107315</wp:posOffset>
                </wp:positionV>
                <wp:extent cx="444500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68.6pt;margin-top:8.45pt;width:35pt;height:0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B35601" w:rsidRDefault="00B35601" w:rsidP="0054485C">
      <w:pPr>
        <w:pStyle w:val="ConsPlusNonformat"/>
        <w:jc w:val="both"/>
      </w:pPr>
    </w:p>
    <w:p w:rsidR="00B35601" w:rsidRDefault="00927B00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6B5D9" wp14:editId="13EB2F09">
                <wp:simplePos x="0" y="0"/>
                <wp:positionH relativeFrom="column">
                  <wp:posOffset>4179570</wp:posOffset>
                </wp:positionH>
                <wp:positionV relativeFrom="paragraph">
                  <wp:posOffset>111760</wp:posOffset>
                </wp:positionV>
                <wp:extent cx="0" cy="1784350"/>
                <wp:effectExtent l="95250" t="0" r="57150" b="635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29.1pt;margin-top:8.8pt;width:0;height:1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B35601" w:rsidRDefault="00927B00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820A5" wp14:editId="5B893281">
                <wp:simplePos x="0" y="0"/>
                <wp:positionH relativeFrom="column">
                  <wp:posOffset>2141220</wp:posOffset>
                </wp:positionH>
                <wp:positionV relativeFrom="paragraph">
                  <wp:posOffset>-635</wp:posOffset>
                </wp:positionV>
                <wp:extent cx="444500" cy="3867150"/>
                <wp:effectExtent l="0" t="0" r="69850" b="114300"/>
                <wp:wrapNone/>
                <wp:docPr id="36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38671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6" o:spid="_x0000_s1026" type="#_x0000_t34" style="position:absolute;margin-left:168.6pt;margin-top:-.05pt;width:35pt;height:30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</w:p>
    <w:p w:rsidR="00B35601" w:rsidRDefault="00B35601" w:rsidP="0054485C">
      <w:pPr>
        <w:pStyle w:val="ConsPlusNonformat"/>
        <w:jc w:val="both"/>
      </w:pPr>
    </w:p>
    <w:p w:rsidR="00B35601" w:rsidRDefault="00B35601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37387" wp14:editId="3753D4C4">
                <wp:simplePos x="0" y="0"/>
                <wp:positionH relativeFrom="column">
                  <wp:posOffset>2331720</wp:posOffset>
                </wp:positionH>
                <wp:positionV relativeFrom="paragraph">
                  <wp:posOffset>-370840</wp:posOffset>
                </wp:positionV>
                <wp:extent cx="0" cy="21907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-29.2pt" to="183.6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62B10" wp14:editId="3B7EBFB5">
                <wp:simplePos x="0" y="0"/>
                <wp:positionH relativeFrom="column">
                  <wp:posOffset>4179570</wp:posOffset>
                </wp:positionH>
                <wp:positionV relativeFrom="paragraph">
                  <wp:posOffset>-459740</wp:posOffset>
                </wp:positionV>
                <wp:extent cx="0" cy="184150"/>
                <wp:effectExtent l="95250" t="0" r="57150" b="635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" o:spid="_x0000_s1026" type="#_x0000_t32" style="position:absolute;margin-left:329.1pt;margin-top:-36.2pt;width:0;height:1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D53C1" wp14:editId="30D2D427">
                <wp:simplePos x="0" y="0"/>
                <wp:positionH relativeFrom="column">
                  <wp:posOffset>2623820</wp:posOffset>
                </wp:positionH>
                <wp:positionV relativeFrom="paragraph">
                  <wp:posOffset>-275590</wp:posOffset>
                </wp:positionV>
                <wp:extent cx="3187700" cy="1257300"/>
                <wp:effectExtent l="0" t="0" r="1270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927B00" w:rsidRDefault="00C60D73" w:rsidP="00927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="001848D9"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готовит проект приказа о присвоении спортивного разряда  и направляет на подпись начальнику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left:0;text-align:left;margin-left:206.6pt;margin-top:-21.7pt;width:251pt;height:9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" fillcolor="white [3201]" strokecolor="#4f81bd [3204]" strokeweight="2pt">
                <v:textbox>
                  <w:txbxContent>
                    <w:p w:rsidR="00C60D73" w:rsidRPr="00927B00" w:rsidRDefault="00C60D73" w:rsidP="00927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="001848D9"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готовит проект приказа о присвоении спортивного разряда  и направляет на подпись начальнику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</w:p>
                  </w:txbxContent>
                </v:textbox>
              </v:rect>
            </w:pict>
          </mc:Fallback>
        </mc:AlternateContent>
      </w: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1A91F" wp14:editId="5D61D2A4">
                <wp:simplePos x="0" y="0"/>
                <wp:positionH relativeFrom="column">
                  <wp:posOffset>4179570</wp:posOffset>
                </wp:positionH>
                <wp:positionV relativeFrom="paragraph">
                  <wp:posOffset>118745</wp:posOffset>
                </wp:positionV>
                <wp:extent cx="0" cy="228600"/>
                <wp:effectExtent l="952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29.1pt;margin-top:9.35pt;width:0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uq+AEAAAgEAAAOAAAAZHJzL2Uyb0RvYy54bWysU0uO1DAQ3SNxB8t7OulGjE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AC941" wp14:editId="406776C4">
                <wp:simplePos x="0" y="0"/>
                <wp:positionH relativeFrom="column">
                  <wp:posOffset>2623820</wp:posOffset>
                </wp:positionH>
                <wp:positionV relativeFrom="paragraph">
                  <wp:posOffset>59690</wp:posOffset>
                </wp:positionV>
                <wp:extent cx="3187700" cy="1117600"/>
                <wp:effectExtent l="0" t="0" r="1270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11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927B00" w:rsidRDefault="00C60D7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="001848D9"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рассматривает и подписывает приказ о присвоении спортивного разряда либо письмо об отказе в присвоении спортивного разряда</w:t>
                            </w:r>
                          </w:p>
                          <w:p w:rsidR="00C60D73" w:rsidRDefault="00C60D73" w:rsidP="00927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206.6pt;margin-top:4.7pt;width:251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" fillcolor="white [3201]" strokecolor="#4f81bd [3204]" strokeweight="2pt">
                <v:textbox>
                  <w:txbxContent>
                    <w:p w:rsidR="00C60D73" w:rsidRPr="00927B00" w:rsidRDefault="00C60D7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="001848D9"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рассматривает и подписывает приказ о присвоении спортивного разряда либо письмо об отказе в присвоении спортивного разряда</w:t>
                      </w:r>
                    </w:p>
                    <w:p w:rsidR="00C60D73" w:rsidRDefault="00C60D73" w:rsidP="00927B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400DD" wp14:editId="37E1F8F3">
                <wp:simplePos x="0" y="0"/>
                <wp:positionH relativeFrom="column">
                  <wp:posOffset>2331720</wp:posOffset>
                </wp:positionH>
                <wp:positionV relativeFrom="paragraph">
                  <wp:posOffset>93345</wp:posOffset>
                </wp:positionV>
                <wp:extent cx="292100" cy="0"/>
                <wp:effectExtent l="0" t="76200" r="1270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83.6pt;margin-top:7.35pt;width:2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1853DF" wp14:editId="07568ACD">
                <wp:simplePos x="0" y="0"/>
                <wp:positionH relativeFrom="column">
                  <wp:posOffset>4179570</wp:posOffset>
                </wp:positionH>
                <wp:positionV relativeFrom="paragraph">
                  <wp:posOffset>26035</wp:posOffset>
                </wp:positionV>
                <wp:extent cx="0" cy="285750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29.1pt;margin-top:2.05pt;width:0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bO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927B00" w:rsidRDefault="00927B00" w:rsidP="0054485C">
      <w:pPr>
        <w:pStyle w:val="ConsPlusNonformat"/>
        <w:ind w:firstLine="708"/>
        <w:jc w:val="both"/>
      </w:pPr>
    </w:p>
    <w:p w:rsidR="00927B00" w:rsidRDefault="00927B00" w:rsidP="0054485C">
      <w:pPr>
        <w:pStyle w:val="ConsPlusNonformat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78675" wp14:editId="078E01E3">
                <wp:simplePos x="0" y="0"/>
                <wp:positionH relativeFrom="column">
                  <wp:posOffset>2623820</wp:posOffset>
                </wp:positionH>
                <wp:positionV relativeFrom="paragraph">
                  <wp:posOffset>24130</wp:posOffset>
                </wp:positionV>
                <wp:extent cx="3187700" cy="1016000"/>
                <wp:effectExtent l="0" t="0" r="12700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0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927B00" w:rsidRDefault="00C60D73" w:rsidP="001848D9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 w:rsidR="00184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ОКСМ</w:t>
                            </w:r>
                            <w:r w:rsidR="001848D9"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выдает</w:t>
                            </w:r>
                          </w:p>
                          <w:p w:rsidR="00C60D73" w:rsidRPr="00927B00" w:rsidRDefault="00C60D7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копию приказа о присвоении</w:t>
                            </w:r>
                          </w:p>
                          <w:p w:rsidR="00C60D73" w:rsidRPr="00927B00" w:rsidRDefault="00C60D7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спортивного разряда либо письмо</w:t>
                            </w:r>
                          </w:p>
                          <w:p w:rsidR="00C60D73" w:rsidRPr="00927B00" w:rsidRDefault="00C60D7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(уведомление) об отказе в присвоении</w:t>
                            </w:r>
                          </w:p>
                          <w:p w:rsidR="00C60D73" w:rsidRDefault="00C60D73" w:rsidP="00927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7" style="position:absolute;left:0;text-align:left;margin-left:206.6pt;margin-top:1.9pt;width:251pt;height:8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" fillcolor="white [3201]" strokecolor="#4f81bd [3204]" strokeweight="2pt">
                <v:textbox>
                  <w:txbxContent>
                    <w:p w:rsidR="00C60D73" w:rsidRPr="00927B00" w:rsidRDefault="00C60D73" w:rsidP="001848D9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 w:rsidR="00184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ОКСМ</w:t>
                      </w:r>
                      <w:r w:rsidR="001848D9"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выдает</w:t>
                      </w:r>
                    </w:p>
                    <w:p w:rsidR="00C60D73" w:rsidRPr="00927B00" w:rsidRDefault="00C60D7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копию приказа о присвоении</w:t>
                      </w:r>
                    </w:p>
                    <w:p w:rsidR="00C60D73" w:rsidRPr="00927B00" w:rsidRDefault="00C60D7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спортивного разряда либо письмо</w:t>
                      </w:r>
                    </w:p>
                    <w:p w:rsidR="00C60D73" w:rsidRPr="00927B00" w:rsidRDefault="00C60D7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(уведомление) об отказе в присвоении</w:t>
                      </w:r>
                    </w:p>
                    <w:p w:rsidR="00C60D73" w:rsidRDefault="00C60D73" w:rsidP="00927B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B00" w:rsidRDefault="002F3F03" w:rsidP="0054485C">
      <w:pPr>
        <w:pStyle w:val="ConsPlusNonformat"/>
        <w:jc w:val="both"/>
      </w:pPr>
      <w:r>
        <w:t xml:space="preserve">                           </w:t>
      </w: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927B00" w:rsidRDefault="00927B00" w:rsidP="0054485C">
      <w:pPr>
        <w:pStyle w:val="ConsPlusNonformat"/>
        <w:jc w:val="both"/>
      </w:pPr>
    </w:p>
    <w:p w:rsidR="002F3F03" w:rsidRDefault="002F3F03" w:rsidP="0054485C">
      <w:pPr>
        <w:pStyle w:val="ConsPlusNonformat"/>
        <w:jc w:val="both"/>
      </w:pPr>
      <w:r>
        <w:t xml:space="preserve">           </w:t>
      </w:r>
    </w:p>
    <w:p w:rsidR="005750E8" w:rsidRDefault="005750E8" w:rsidP="0054485C">
      <w:pPr>
        <w:pStyle w:val="ConsPlusNonformat"/>
        <w:jc w:val="both"/>
      </w:pPr>
      <w:r>
        <w:t xml:space="preserve">                                    </w:t>
      </w:r>
    </w:p>
    <w:p w:rsidR="005750E8" w:rsidRDefault="005750E8" w:rsidP="0054485C">
      <w:pPr>
        <w:pStyle w:val="ConsPlusNonformat"/>
        <w:jc w:val="both"/>
      </w:pPr>
      <w:r>
        <w:t xml:space="preserve">      </w:t>
      </w:r>
      <w:r w:rsidR="00927B00">
        <w:t xml:space="preserve">                               </w:t>
      </w:r>
      <w:r>
        <w:t xml:space="preserve"> </w:t>
      </w:r>
    </w:p>
    <w:p w:rsidR="005750E8" w:rsidRDefault="005750E8" w:rsidP="0054485C">
      <w:pPr>
        <w:pStyle w:val="ConsPlusNonformat"/>
        <w:jc w:val="both"/>
      </w:pPr>
      <w:r>
        <w:t xml:space="preserve">                                     </w:t>
      </w:r>
    </w:p>
    <w:p w:rsidR="005750E8" w:rsidRDefault="00927B00" w:rsidP="0054485C">
      <w:pPr>
        <w:pStyle w:val="ConsPlusNormal"/>
        <w:tabs>
          <w:tab w:val="left" w:pos="7490"/>
        </w:tabs>
        <w:jc w:val="both"/>
      </w:pPr>
      <w:r>
        <w:tab/>
      </w: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9D4753" w:rsidRDefault="009D4753" w:rsidP="0054485C">
      <w:pPr>
        <w:pStyle w:val="ConsPlusNormal"/>
        <w:jc w:val="both"/>
      </w:pPr>
    </w:p>
    <w:p w:rsidR="009D4753" w:rsidRDefault="009D4753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54485C" w:rsidRDefault="0054485C" w:rsidP="0054485C">
      <w:pPr>
        <w:pStyle w:val="ConsPlusNormal"/>
        <w:jc w:val="both"/>
      </w:pPr>
    </w:p>
    <w:p w:rsidR="00927B00" w:rsidRDefault="00927B00" w:rsidP="0054485C">
      <w:pPr>
        <w:pStyle w:val="ConsPlusNormal"/>
        <w:jc w:val="both"/>
      </w:pPr>
    </w:p>
    <w:p w:rsidR="00927B00" w:rsidRDefault="00927B00" w:rsidP="0054485C">
      <w:pPr>
        <w:pStyle w:val="ConsPlusNormal"/>
        <w:jc w:val="both"/>
      </w:pPr>
    </w:p>
    <w:p w:rsidR="005750E8" w:rsidRPr="009D4753" w:rsidRDefault="005750E8" w:rsidP="005448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D475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Pr="009D4753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D4753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 w:rsidP="0054485C">
      <w:pPr>
        <w:pStyle w:val="ConsPlusNormal"/>
        <w:jc w:val="both"/>
      </w:pPr>
    </w:p>
    <w:p w:rsidR="005750E8" w:rsidRPr="003141FF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88"/>
      <w:bookmarkEnd w:id="13"/>
      <w:r w:rsidRPr="003141FF">
        <w:rPr>
          <w:rFonts w:ascii="Times New Roman" w:hAnsi="Times New Roman" w:cs="Times New Roman"/>
          <w:sz w:val="28"/>
          <w:szCs w:val="28"/>
        </w:rPr>
        <w:t>Журнал регистрации представлений</w:t>
      </w:r>
    </w:p>
    <w:p w:rsidR="005750E8" w:rsidRPr="003141FF" w:rsidRDefault="005750E8" w:rsidP="00544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1FF">
        <w:rPr>
          <w:rFonts w:ascii="Times New Roman" w:hAnsi="Times New Roman" w:cs="Times New Roman"/>
          <w:sz w:val="28"/>
          <w:szCs w:val="28"/>
        </w:rPr>
        <w:t>о присвоении спортивных разрядов</w:t>
      </w:r>
    </w:p>
    <w:tbl>
      <w:tblPr>
        <w:tblpPr w:leftFromText="180" w:rightFromText="180" w:vertAnchor="text" w:horzAnchor="margin" w:tblpXSpec="center" w:tblpY="322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310"/>
        <w:gridCol w:w="1020"/>
        <w:gridCol w:w="1134"/>
        <w:gridCol w:w="1701"/>
        <w:gridCol w:w="1042"/>
      </w:tblGrid>
      <w:tr w:rsidR="003141FF" w:rsidRPr="003141FF" w:rsidTr="0054485C">
        <w:tc>
          <w:tcPr>
            <w:tcW w:w="510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регистрации поступивших документов</w:t>
            </w:r>
          </w:p>
        </w:tc>
        <w:tc>
          <w:tcPr>
            <w:tcW w:w="2310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заявителя, наименование организации, подпись</w:t>
            </w:r>
          </w:p>
        </w:tc>
        <w:tc>
          <w:tcPr>
            <w:tcW w:w="1020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134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1701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документов</w:t>
            </w:r>
          </w:p>
        </w:tc>
        <w:tc>
          <w:tcPr>
            <w:tcW w:w="1042" w:type="dxa"/>
          </w:tcPr>
          <w:p w:rsidR="003141FF" w:rsidRPr="002F3F03" w:rsidRDefault="003141FF" w:rsidP="00544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заявителя о получении документов</w:t>
            </w:r>
          </w:p>
        </w:tc>
      </w:tr>
      <w:tr w:rsidR="003141FF" w:rsidRPr="003141FF" w:rsidTr="0054485C">
        <w:tc>
          <w:tcPr>
            <w:tcW w:w="510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FF" w:rsidRPr="003141FF" w:rsidTr="0054485C">
        <w:tc>
          <w:tcPr>
            <w:tcW w:w="510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41FF" w:rsidRPr="003141FF" w:rsidRDefault="003141FF" w:rsidP="00544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0E8" w:rsidRPr="003141FF" w:rsidRDefault="005750E8" w:rsidP="00544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 w:rsidP="0054485C">
      <w:pPr>
        <w:sectPr w:rsidR="005750E8" w:rsidSect="0054485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750E8" w:rsidRPr="009B33AF" w:rsidRDefault="005750E8" w:rsidP="005448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50E8" w:rsidRPr="009B33AF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B33AF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B33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750E8" w:rsidRPr="009B33AF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B33AF">
        <w:rPr>
          <w:rFonts w:ascii="Times New Roman" w:hAnsi="Times New Roman" w:cs="Times New Roman"/>
          <w:sz w:val="28"/>
          <w:szCs w:val="28"/>
        </w:rPr>
        <w:t>«</w:t>
      </w:r>
      <w:r w:rsidRPr="009B33AF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B33AF" w:rsidRDefault="005750E8" w:rsidP="0054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 w:rsidP="0054485C">
      <w:pPr>
        <w:pStyle w:val="ConsPlusNormal"/>
        <w:jc w:val="both"/>
      </w:pPr>
    </w:p>
    <w:p w:rsidR="005750E8" w:rsidRPr="009B33AF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23"/>
      <w:bookmarkEnd w:id="14"/>
      <w:r w:rsidRPr="009B33AF">
        <w:rPr>
          <w:rFonts w:ascii="Times New Roman" w:hAnsi="Times New Roman" w:cs="Times New Roman"/>
          <w:sz w:val="28"/>
          <w:szCs w:val="28"/>
        </w:rPr>
        <w:t>МЕСТОНАХОЖДЕНИЕ</w:t>
      </w:r>
    </w:p>
    <w:p w:rsidR="005750E8" w:rsidRPr="009B33AF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И РЕЖИМ РАБОТЫ МФЦ, ОСУЩЕСТВЛЯЮЩ</w:t>
      </w:r>
      <w:r w:rsidR="00F12E62">
        <w:rPr>
          <w:rFonts w:ascii="Times New Roman" w:hAnsi="Times New Roman" w:cs="Times New Roman"/>
          <w:sz w:val="28"/>
          <w:szCs w:val="28"/>
        </w:rPr>
        <w:t>ИЙ</w:t>
      </w:r>
    </w:p>
    <w:p w:rsidR="005750E8" w:rsidRPr="009B33AF" w:rsidRDefault="005750E8" w:rsidP="0054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ПРИЕМ ПРЕДСТАВЛЕНИЙ И ДОКУМЕНТОВ </w:t>
      </w:r>
    </w:p>
    <w:p w:rsidR="005750E8" w:rsidRDefault="005750E8" w:rsidP="0054485C">
      <w:pPr>
        <w:pStyle w:val="ConsPlusNormal"/>
        <w:jc w:val="both"/>
      </w:pPr>
    </w:p>
    <w:p w:rsidR="00162AF8" w:rsidRPr="00162AF8" w:rsidRDefault="00162AF8" w:rsidP="0054485C">
      <w:pPr>
        <w:pStyle w:val="1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</w:rPr>
      </w:pPr>
      <w:r w:rsidRPr="00162AF8">
        <w:rPr>
          <w:b w:val="0"/>
          <w:color w:val="222222"/>
          <w:sz w:val="24"/>
          <w:szCs w:val="24"/>
        </w:rPr>
        <w:t xml:space="preserve">Многофункциональный центр </w:t>
      </w:r>
      <w:r>
        <w:rPr>
          <w:b w:val="0"/>
          <w:color w:val="222222"/>
          <w:sz w:val="24"/>
          <w:szCs w:val="24"/>
        </w:rPr>
        <w:t>–</w:t>
      </w:r>
      <w:r w:rsidRPr="00162AF8">
        <w:rPr>
          <w:b w:val="0"/>
          <w:color w:val="222222"/>
          <w:sz w:val="24"/>
          <w:szCs w:val="24"/>
        </w:rPr>
        <w:t xml:space="preserve"> Идринское</w:t>
      </w:r>
      <w:r>
        <w:rPr>
          <w:b w:val="0"/>
          <w:color w:val="222222"/>
          <w:sz w:val="24"/>
          <w:szCs w:val="24"/>
        </w:rPr>
        <w:t>.</w:t>
      </w:r>
    </w:p>
    <w:p w:rsidR="009B33AF" w:rsidRPr="00162AF8" w:rsidRDefault="00162AF8" w:rsidP="0054485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162AF8">
        <w:t xml:space="preserve"> </w:t>
      </w:r>
      <w:r w:rsidR="001848D9" w:rsidRPr="00162AF8">
        <w:t>662680</w:t>
      </w:r>
      <w:r w:rsidR="009B33AF" w:rsidRPr="00162AF8">
        <w:t xml:space="preserve">, </w:t>
      </w:r>
      <w:r w:rsidR="001848D9" w:rsidRPr="00162AF8">
        <w:rPr>
          <w:color w:val="222222"/>
          <w:shd w:val="clear" w:color="auto" w:fill="FFFFFF"/>
        </w:rPr>
        <w:t>Красноярский край, Идринский район, село Идринское, Октябрьская улица, 76</w:t>
      </w:r>
      <w:r w:rsidR="001848D9" w:rsidRPr="00162AF8">
        <w:t xml:space="preserve"> </w:t>
      </w:r>
      <w:r w:rsidR="009B33AF" w:rsidRPr="00162AF8">
        <w:t xml:space="preserve">тел. 8 </w:t>
      </w:r>
      <w:r w:rsidR="001848D9" w:rsidRPr="00162AF8">
        <w:rPr>
          <w:color w:val="222222"/>
          <w:shd w:val="clear" w:color="auto" w:fill="FFFFFF"/>
        </w:rPr>
        <w:t>(39135) 2-11-67</w:t>
      </w:r>
      <w:r w:rsidR="009B33AF" w:rsidRPr="00162AF8">
        <w:t>, Эл</w:t>
      </w:r>
      <w:proofErr w:type="gramStart"/>
      <w:r w:rsidR="009B33AF" w:rsidRPr="00162AF8">
        <w:t>.</w:t>
      </w:r>
      <w:proofErr w:type="gramEnd"/>
      <w:r w:rsidR="009B33AF" w:rsidRPr="00162AF8">
        <w:t xml:space="preserve"> </w:t>
      </w:r>
      <w:proofErr w:type="gramStart"/>
      <w:r w:rsidR="009B33AF" w:rsidRPr="00162AF8">
        <w:t>п</w:t>
      </w:r>
      <w:proofErr w:type="gramEnd"/>
      <w:r w:rsidR="009B33AF" w:rsidRPr="00162AF8">
        <w:t>очта: </w:t>
      </w:r>
      <w:hyperlink r:id="rId21" w:tgtFrame="_blank" w:history="1">
        <w:r w:rsidR="001848D9" w:rsidRPr="00162AF8">
          <w:rPr>
            <w:rStyle w:val="a4"/>
            <w:color w:val="auto"/>
            <w:bdr w:val="none" w:sz="0" w:space="0" w:color="auto" w:frame="1"/>
            <w:shd w:val="clear" w:color="auto" w:fill="FFFFFF"/>
          </w:rPr>
          <w:t>https://24mfc.ru</w:t>
        </w:r>
      </w:hyperlink>
      <w:r w:rsidR="001848D9" w:rsidRPr="00162AF8">
        <w:rPr>
          <w:shd w:val="clear" w:color="auto" w:fill="FFFFFF"/>
        </w:rPr>
        <w:t> </w:t>
      </w:r>
    </w:p>
    <w:p w:rsidR="005750E8" w:rsidRPr="00162AF8" w:rsidRDefault="005750E8" w:rsidP="0054485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162AF8">
        <w:t>(</w:t>
      </w:r>
      <w:r w:rsidR="009B33AF" w:rsidRPr="00162AF8">
        <w:t>Понедельник, вторник, с</w:t>
      </w:r>
      <w:r w:rsidR="00162AF8" w:rsidRPr="00162AF8">
        <w:t>реда, четверг, пятница с 8.00-18</w:t>
      </w:r>
      <w:r w:rsidR="009B33AF" w:rsidRPr="00162AF8">
        <w:t>.00;</w:t>
      </w:r>
      <w:bookmarkStart w:id="15" w:name="_GoBack"/>
      <w:bookmarkEnd w:id="15"/>
      <w:r w:rsidR="009B33AF" w:rsidRPr="00162AF8">
        <w:t xml:space="preserve"> Суббота</w:t>
      </w:r>
      <w:r w:rsidR="00162AF8" w:rsidRPr="00162AF8">
        <w:t xml:space="preserve"> -</w:t>
      </w:r>
      <w:r w:rsidR="009B33AF" w:rsidRPr="00162AF8">
        <w:t xml:space="preserve"> Воскресенье-выходной</w:t>
      </w:r>
      <w:r w:rsidRPr="00162AF8">
        <w:t>)</w:t>
      </w:r>
      <w:r w:rsidR="009B33AF" w:rsidRPr="00162AF8">
        <w:t>.</w:t>
      </w: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jc w:val="both"/>
      </w:pPr>
    </w:p>
    <w:p w:rsidR="005750E8" w:rsidRDefault="005750E8" w:rsidP="00544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F27" w:rsidRDefault="00AC7F27" w:rsidP="0054485C"/>
    <w:sectPr w:rsidR="00AC7F27" w:rsidSect="000955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E8"/>
    <w:rsid w:val="00022C12"/>
    <w:rsid w:val="00041DB1"/>
    <w:rsid w:val="00056012"/>
    <w:rsid w:val="00081705"/>
    <w:rsid w:val="00095593"/>
    <w:rsid w:val="00162AF8"/>
    <w:rsid w:val="001757E6"/>
    <w:rsid w:val="001848D9"/>
    <w:rsid w:val="001F749E"/>
    <w:rsid w:val="002C57E5"/>
    <w:rsid w:val="002F3F03"/>
    <w:rsid w:val="00312B37"/>
    <w:rsid w:val="003141FF"/>
    <w:rsid w:val="003F71E8"/>
    <w:rsid w:val="004C58A5"/>
    <w:rsid w:val="0054485C"/>
    <w:rsid w:val="005543E1"/>
    <w:rsid w:val="005750E8"/>
    <w:rsid w:val="005D0DD9"/>
    <w:rsid w:val="006E7EA2"/>
    <w:rsid w:val="007266C8"/>
    <w:rsid w:val="007D34B9"/>
    <w:rsid w:val="008A13A1"/>
    <w:rsid w:val="00927B00"/>
    <w:rsid w:val="00937157"/>
    <w:rsid w:val="009B33AF"/>
    <w:rsid w:val="009D4753"/>
    <w:rsid w:val="00A31826"/>
    <w:rsid w:val="00A52AF5"/>
    <w:rsid w:val="00AC7F27"/>
    <w:rsid w:val="00AE3B70"/>
    <w:rsid w:val="00AF3BBF"/>
    <w:rsid w:val="00B227D6"/>
    <w:rsid w:val="00B35601"/>
    <w:rsid w:val="00C14899"/>
    <w:rsid w:val="00C60D73"/>
    <w:rsid w:val="00C74A5D"/>
    <w:rsid w:val="00CA099A"/>
    <w:rsid w:val="00EB219A"/>
    <w:rsid w:val="00F12E62"/>
    <w:rsid w:val="00F13F92"/>
    <w:rsid w:val="00F734A3"/>
    <w:rsid w:val="00FB10F6"/>
    <w:rsid w:val="00FB7CA2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463DF4040EB9D46295E55EF17DF390BEBA42C619C0DBCD4738B2D9C7C46A82C4452808DF04BA724BEAFA216oFuFJ" TargetMode="External"/><Relationship Id="rId13" Type="http://schemas.openxmlformats.org/officeDocument/2006/relationships/hyperlink" Target="consultantplus://offline/ref=0E9463DF4040EB9D46295E55EF17DF390AEDA624629E0DBCD4738B2D9C7C46A82C4452808DF04BA724BEAFA216oFuFJ" TargetMode="External"/><Relationship Id="rId18" Type="http://schemas.openxmlformats.org/officeDocument/2006/relationships/hyperlink" Target="consultantplus://offline/ref=0E9463DF4040EB9D46295E55EF17DF390BEBA42C619C0DBCD4738B2D9C7C46A83E440A898DFB01F663F5A0A114E1E6369AFFFB2Do1u1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4mfc.ru/" TargetMode="External"/><Relationship Id="rId7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2" Type="http://schemas.openxmlformats.org/officeDocument/2006/relationships/hyperlink" Target="consultantplus://offline/ref=0E9463DF4040EB9D46295E55EF17DF390BECA72E659B0DBCD4738B2D9C7C46A83E440A8C8EF054A22EABF9F350AAEB3684E3FB2C0FA48982o9uBJ" TargetMode="External"/><Relationship Id="rId17" Type="http://schemas.openxmlformats.org/officeDocument/2006/relationships/hyperlink" Target="consultantplus://offline/ref=0E9463DF4040EB9D46295E55EF17DF390BEBA42C619C0DBCD4738B2D9C7C46A83E440A8C8EF055A627ABF9F350AAEB3684E3FB2C0FA48982o9u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9463DF4040EB9D46295E55EF17DF390BEBA42C619C0DBCD4738B2D9C7C46A82C4452808DF04BA724BEAFA216oFuFJ" TargetMode="External"/><Relationship Id="rId20" Type="http://schemas.openxmlformats.org/officeDocument/2006/relationships/hyperlink" Target="consultantplus://offline/ref=0E9463DF4040EB9D46295E55EF17DF390BEBA42C619C0DBCD4738B2D9C7C46A82C4452808DF04BA724BEAFA216oFuFJ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11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E9463DF4040EB9D46295E55EF17DF390BEBA42C619C0DBCD4738B2D9C7C46A83E440A8985A404E372ADAEA20AFFE52B86FDF9o2u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9463DF4040EB9D46295E55EF17DF390AE7A02567910DBCD4738B2D9C7C46A82C4452808DF04BA724BEAFA216oFuFJ" TargetMode="External"/><Relationship Id="rId19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4" Type="http://schemas.openxmlformats.org/officeDocument/2006/relationships/hyperlink" Target="consultantplus://offline/ref=0E9463DF4040EB9D46295E55EF17DF390BEBA42C619C0DBCD4738B2D9C7C46A83E440A8C85A404E372ADAEA20AFFE52B86FDF9o2u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23</Pages>
  <Words>7070</Words>
  <Characters>40305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2023-04-03T06:41:00Z</cp:lastPrinted>
  <dcterms:created xsi:type="dcterms:W3CDTF">2022-12-12T07:25:00Z</dcterms:created>
  <dcterms:modified xsi:type="dcterms:W3CDTF">2023-04-03T06:44:00Z</dcterms:modified>
</cp:coreProperties>
</file>