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1" w:rsidRDefault="00E8131E" w:rsidP="007630D1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7630D1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7630D1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Pr="00A218FD" w:rsidRDefault="00481D8F" w:rsidP="00481D8F">
      <w:pPr>
        <w:tabs>
          <w:tab w:val="left" w:pos="7845"/>
        </w:tabs>
        <w:rPr>
          <w:szCs w:val="28"/>
        </w:rPr>
      </w:pPr>
      <w:r w:rsidRPr="00A218FD">
        <w:rPr>
          <w:b/>
          <w:szCs w:val="28"/>
        </w:rPr>
        <w:tab/>
      </w:r>
    </w:p>
    <w:p w:rsidR="00481D8F" w:rsidRDefault="00481D8F" w:rsidP="00481D8F">
      <w:pPr>
        <w:pStyle w:val="3"/>
        <w:rPr>
          <w:szCs w:val="28"/>
        </w:rPr>
      </w:pPr>
      <w:r w:rsidRPr="00A218FD">
        <w:rPr>
          <w:szCs w:val="28"/>
        </w:rPr>
        <w:t xml:space="preserve">РЕШЕНИЕ </w:t>
      </w:r>
    </w:p>
    <w:p w:rsidR="00892540" w:rsidRPr="007C6FD0" w:rsidRDefault="00892540" w:rsidP="00481D8F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481D8F">
        <w:trPr>
          <w:jc w:val="center"/>
        </w:trPr>
        <w:tc>
          <w:tcPr>
            <w:tcW w:w="3043" w:type="dxa"/>
          </w:tcPr>
          <w:p w:rsidR="00481D8F" w:rsidRPr="002B02D6" w:rsidRDefault="00CD41BB" w:rsidP="00CD41BB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481D8F" w:rsidRPr="00A218FD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481D8F" w:rsidRPr="00A218FD">
              <w:rPr>
                <w:szCs w:val="28"/>
              </w:rPr>
              <w:t>.201</w:t>
            </w:r>
            <w:r w:rsidR="002B02D6">
              <w:rPr>
                <w:szCs w:val="28"/>
              </w:rPr>
              <w:t>7</w:t>
            </w:r>
          </w:p>
        </w:tc>
        <w:tc>
          <w:tcPr>
            <w:tcW w:w="3960" w:type="dxa"/>
          </w:tcPr>
          <w:p w:rsidR="00481D8F" w:rsidRPr="00A218FD" w:rsidRDefault="00481D8F" w:rsidP="00481D8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481D8F" w:rsidP="00481D8F">
            <w:pPr>
              <w:jc w:val="center"/>
              <w:rPr>
                <w:szCs w:val="28"/>
              </w:rPr>
            </w:pPr>
            <w:r w:rsidRPr="00E72BF5">
              <w:rPr>
                <w:szCs w:val="28"/>
              </w:rPr>
              <w:t xml:space="preserve"> №</w:t>
            </w:r>
            <w:r w:rsidR="00CD41BB">
              <w:rPr>
                <w:szCs w:val="28"/>
              </w:rPr>
              <w:t xml:space="preserve"> 15 – 128 - р</w:t>
            </w:r>
          </w:p>
          <w:p w:rsidR="00481D8F" w:rsidRPr="00C00595" w:rsidRDefault="00481D8F" w:rsidP="00481D8F">
            <w:pPr>
              <w:jc w:val="center"/>
              <w:rPr>
                <w:szCs w:val="28"/>
              </w:rPr>
            </w:pPr>
          </w:p>
        </w:tc>
      </w:tr>
    </w:tbl>
    <w:p w:rsidR="00D87CA5" w:rsidRPr="00D87CA5" w:rsidRDefault="00D87CA5" w:rsidP="00D87CA5">
      <w:pPr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CD41BB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О внесении изменений в решение </w:t>
            </w:r>
          </w:p>
          <w:p w:rsidR="00CD41BB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районного Совета депутатов от 17.03.2011</w:t>
            </w:r>
          </w:p>
          <w:p w:rsidR="00CD41BB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 № ВН-67- р «Об утверждении положения </w:t>
            </w:r>
          </w:p>
          <w:p w:rsidR="002B02D6" w:rsidRPr="00D87CA5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  <w:r w:rsidRPr="00D87CA5">
              <w:rPr>
                <w:bCs/>
                <w:sz w:val="28"/>
                <w:szCs w:val="28"/>
              </w:rPr>
              <w:t>о бюджетном процессе в Идринском районе»</w:t>
            </w:r>
          </w:p>
          <w:p w:rsidR="002B02D6" w:rsidRPr="00D87CA5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</w:p>
        </w:tc>
      </w:tr>
    </w:tbl>
    <w:p w:rsidR="005D364B" w:rsidRPr="007C5C6C" w:rsidRDefault="005D364B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6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8" w:history="1">
        <w:r w:rsidRPr="007C5C6C">
          <w:rPr>
            <w:bCs/>
            <w:sz w:val="28"/>
            <w:szCs w:val="28"/>
          </w:rPr>
          <w:t>статьи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>, 26</w:t>
      </w:r>
      <w:r w:rsidR="004F172E" w:rsidRPr="007C5C6C">
        <w:rPr>
          <w:bCs/>
          <w:sz w:val="28"/>
          <w:szCs w:val="28"/>
        </w:rPr>
        <w:t>, 33</w:t>
      </w:r>
      <w:r w:rsidRPr="007C5C6C">
        <w:rPr>
          <w:bCs/>
          <w:sz w:val="28"/>
          <w:szCs w:val="28"/>
        </w:rPr>
        <w:t xml:space="preserve"> Устава района, Идринский районный Совет депутатов РЕШИЛ:</w:t>
      </w:r>
    </w:p>
    <w:p w:rsidR="00515447" w:rsidRPr="007C5C6C" w:rsidRDefault="005D364B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>Внести в решение районного Совета депутатов от 17.03.2011 г. 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E929E6" w:rsidRPr="007C5C6C" w:rsidRDefault="00D35226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</w:t>
      </w:r>
      <w:r w:rsidR="003475D3" w:rsidRPr="007C5C6C">
        <w:rPr>
          <w:bCs/>
          <w:sz w:val="28"/>
          <w:szCs w:val="28"/>
        </w:rPr>
        <w:tab/>
      </w:r>
      <w:r w:rsidR="00AF6603" w:rsidRPr="007C5C6C">
        <w:rPr>
          <w:bCs/>
          <w:sz w:val="28"/>
          <w:szCs w:val="28"/>
        </w:rPr>
        <w:t>1</w:t>
      </w:r>
      <w:r w:rsidR="003475D3" w:rsidRPr="007C5C6C">
        <w:rPr>
          <w:bCs/>
          <w:sz w:val="28"/>
          <w:szCs w:val="28"/>
        </w:rPr>
        <w:t xml:space="preserve">) </w:t>
      </w:r>
      <w:r w:rsidR="004F172E" w:rsidRPr="007C5C6C">
        <w:rPr>
          <w:bCs/>
          <w:sz w:val="28"/>
          <w:szCs w:val="28"/>
        </w:rPr>
        <w:t>абзац 2 и 3 подпункта 19.1. изложить в следующей редакции</w:t>
      </w:r>
      <w:bookmarkStart w:id="1" w:name="P31"/>
      <w:bookmarkEnd w:id="1"/>
      <w:r w:rsidR="00E929E6" w:rsidRPr="007C5C6C">
        <w:rPr>
          <w:bCs/>
          <w:sz w:val="28"/>
          <w:szCs w:val="28"/>
        </w:rPr>
        <w:t>:</w:t>
      </w:r>
    </w:p>
    <w:p w:rsidR="004F172E" w:rsidRPr="007C5C6C" w:rsidRDefault="004F172E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>«основные направления бюджетной и налоговой политики Красноярского края на очередной финансовый год и плановый период;</w:t>
      </w:r>
    </w:p>
    <w:p w:rsidR="004F172E" w:rsidRPr="007C5C6C" w:rsidRDefault="004F172E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>основные направления бюджетной и налоговой политики Идринского района на очередной финансовый год и плановый период»</w:t>
      </w:r>
    </w:p>
    <w:p w:rsidR="00963BB5" w:rsidRPr="007C5C6C" w:rsidRDefault="00E929E6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AF6603" w:rsidRPr="007C5C6C">
        <w:rPr>
          <w:bCs/>
          <w:sz w:val="28"/>
          <w:szCs w:val="28"/>
        </w:rPr>
        <w:t>2</w:t>
      </w:r>
      <w:r w:rsidR="00D576F6" w:rsidRPr="007C5C6C">
        <w:rPr>
          <w:bCs/>
          <w:sz w:val="28"/>
          <w:szCs w:val="28"/>
        </w:rPr>
        <w:t xml:space="preserve">) </w:t>
      </w:r>
      <w:r w:rsidR="00963BB5" w:rsidRPr="007C5C6C">
        <w:rPr>
          <w:bCs/>
          <w:sz w:val="28"/>
          <w:szCs w:val="28"/>
        </w:rPr>
        <w:t>подпункт «в» пункта 20 изложить в следующей редакции:</w:t>
      </w:r>
    </w:p>
    <w:p w:rsidR="00D51C3A" w:rsidRDefault="00963BB5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>«в) основные направления бюджетной и налоговой политики Идринского района на очередной финансовый год и плановый период»</w:t>
      </w:r>
    </w:p>
    <w:p w:rsidR="00504185" w:rsidRDefault="00504185" w:rsidP="00CD41BB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 xml:space="preserve">  3) подпункт 21.2. дополнить подпунктом «м» следующего содержания:</w:t>
      </w:r>
    </w:p>
    <w:p w:rsidR="00504185" w:rsidRDefault="00504185" w:rsidP="00CD41BB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«м) объем расходов на обслуживание муниципального долга Идринского района»</w:t>
      </w:r>
    </w:p>
    <w:p w:rsidR="00CF5EC4" w:rsidRPr="007C5C6C" w:rsidRDefault="00963BB5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504185">
        <w:rPr>
          <w:bCs/>
          <w:sz w:val="28"/>
          <w:szCs w:val="28"/>
        </w:rPr>
        <w:t>4</w:t>
      </w:r>
      <w:r w:rsidR="00AD6E2D">
        <w:rPr>
          <w:bCs/>
          <w:sz w:val="28"/>
          <w:szCs w:val="28"/>
        </w:rPr>
        <w:t xml:space="preserve">) </w:t>
      </w:r>
      <w:r w:rsidR="00CF5EC4" w:rsidRPr="007C5C6C">
        <w:rPr>
          <w:bCs/>
          <w:sz w:val="28"/>
          <w:szCs w:val="28"/>
        </w:rPr>
        <w:t xml:space="preserve"> </w:t>
      </w:r>
      <w:r w:rsidR="006F7E76" w:rsidRPr="007C5C6C">
        <w:rPr>
          <w:bCs/>
          <w:sz w:val="28"/>
          <w:szCs w:val="28"/>
        </w:rPr>
        <w:t>под</w:t>
      </w:r>
      <w:r w:rsidR="00CF5EC4" w:rsidRPr="007C5C6C">
        <w:rPr>
          <w:bCs/>
          <w:sz w:val="28"/>
          <w:szCs w:val="28"/>
        </w:rPr>
        <w:t>пункте</w:t>
      </w:r>
      <w:r w:rsidR="006F7E76" w:rsidRPr="007C5C6C">
        <w:rPr>
          <w:bCs/>
          <w:sz w:val="28"/>
          <w:szCs w:val="28"/>
        </w:rPr>
        <w:t xml:space="preserve"> 1 подпункта 24.2. слова «бюджетной политики Идринского района и основных направлений» заменить словами «бюджетной и»</w:t>
      </w:r>
    </w:p>
    <w:p w:rsidR="00610AD6" w:rsidRDefault="00CF5EC4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B52F5A" w:rsidRPr="007C5C6C">
        <w:rPr>
          <w:bCs/>
          <w:sz w:val="28"/>
          <w:szCs w:val="28"/>
        </w:rPr>
        <w:t xml:space="preserve">2. </w:t>
      </w:r>
      <w:r w:rsidR="00610AD6">
        <w:rPr>
          <w:bCs/>
          <w:sz w:val="28"/>
          <w:szCs w:val="28"/>
        </w:rPr>
        <w:t>Опубликовать решение в газете «Идринский вестник»  и на официальном сайте</w:t>
      </w:r>
      <w:r w:rsidR="00610AD6" w:rsidRPr="00610AD6">
        <w:t xml:space="preserve"> </w:t>
      </w:r>
      <w:r w:rsidR="00610AD6" w:rsidRPr="00610AD6">
        <w:rPr>
          <w:bCs/>
          <w:sz w:val="28"/>
          <w:szCs w:val="28"/>
        </w:rPr>
        <w:t>муниципального образования Идринский район (</w:t>
      </w:r>
      <w:hyperlink r:id="rId9" w:history="1">
        <w:r w:rsidR="00610AD6" w:rsidRPr="00220CEE">
          <w:rPr>
            <w:rStyle w:val="a3"/>
            <w:bCs/>
            <w:sz w:val="28"/>
            <w:szCs w:val="28"/>
          </w:rPr>
          <w:t>www.idra.org.ru</w:t>
        </w:r>
      </w:hyperlink>
      <w:r w:rsidR="00610AD6" w:rsidRPr="00610AD6">
        <w:rPr>
          <w:bCs/>
          <w:sz w:val="28"/>
          <w:szCs w:val="28"/>
        </w:rPr>
        <w:t>)</w:t>
      </w:r>
      <w:r w:rsidR="00610AD6">
        <w:rPr>
          <w:bCs/>
          <w:sz w:val="28"/>
          <w:szCs w:val="28"/>
        </w:rPr>
        <w:t>.</w:t>
      </w:r>
    </w:p>
    <w:p w:rsidR="00E9386E" w:rsidRDefault="00610AD6" w:rsidP="00CD41B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 w:rsidR="00B52F5A" w:rsidRPr="007C5C6C">
        <w:rPr>
          <w:bCs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4B1425">
        <w:rPr>
          <w:bCs/>
          <w:sz w:val="28"/>
          <w:szCs w:val="28"/>
        </w:rPr>
        <w:t>.</w:t>
      </w:r>
      <w:r w:rsidR="00B52F5A" w:rsidRPr="007C5C6C">
        <w:rPr>
          <w:bCs/>
          <w:sz w:val="28"/>
          <w:szCs w:val="28"/>
        </w:rPr>
        <w:t xml:space="preserve"> </w:t>
      </w:r>
    </w:p>
    <w:p w:rsidR="004B1425" w:rsidRPr="007C5C6C" w:rsidRDefault="004B1425" w:rsidP="007C5C6C">
      <w:pPr>
        <w:pStyle w:val="ConsPlusNormal"/>
        <w:ind w:firstLine="54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2540" w:rsidRPr="007C5C6C" w:rsidTr="00892540">
        <w:tc>
          <w:tcPr>
            <w:tcW w:w="4672" w:type="dxa"/>
            <w:shd w:val="clear" w:color="auto" w:fill="auto"/>
          </w:tcPr>
          <w:p w:rsidR="00892540" w:rsidRPr="007C5C6C" w:rsidRDefault="00892540" w:rsidP="00CD41BB">
            <w:pPr>
              <w:pStyle w:val="ConsPlusNormal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 xml:space="preserve">Председатель районного Совета </w:t>
            </w:r>
            <w:r w:rsidR="00CD41BB">
              <w:rPr>
                <w:bCs/>
                <w:sz w:val="28"/>
                <w:szCs w:val="28"/>
              </w:rPr>
              <w:t xml:space="preserve">  </w:t>
            </w:r>
            <w:r w:rsidRPr="007C5C6C">
              <w:rPr>
                <w:bCs/>
                <w:sz w:val="28"/>
                <w:szCs w:val="28"/>
              </w:rPr>
              <w:t>депутатов</w:t>
            </w:r>
          </w:p>
          <w:p w:rsidR="00892540" w:rsidRPr="007C5C6C" w:rsidRDefault="00892540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______________А.Г. Букатов</w:t>
            </w:r>
          </w:p>
        </w:tc>
        <w:tc>
          <w:tcPr>
            <w:tcW w:w="4673" w:type="dxa"/>
            <w:shd w:val="clear" w:color="auto" w:fill="auto"/>
          </w:tcPr>
          <w:p w:rsidR="00892540" w:rsidRPr="007C5C6C" w:rsidRDefault="00892540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Глава района</w:t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  <w:r w:rsidRPr="007C5C6C">
              <w:rPr>
                <w:bCs/>
                <w:sz w:val="28"/>
                <w:szCs w:val="28"/>
              </w:rPr>
              <w:tab/>
            </w:r>
          </w:p>
          <w:p w:rsidR="00892540" w:rsidRPr="007C5C6C" w:rsidRDefault="00892540" w:rsidP="00CD41BB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_______________А.В. Киреев</w:t>
            </w:r>
          </w:p>
        </w:tc>
      </w:tr>
    </w:tbl>
    <w:p w:rsidR="00B52F5A" w:rsidRPr="007C5C6C" w:rsidRDefault="00B52F5A" w:rsidP="00CD41BB">
      <w:pPr>
        <w:pStyle w:val="ConsPlusNormal"/>
        <w:ind w:firstLine="540"/>
        <w:jc w:val="both"/>
      </w:pPr>
    </w:p>
    <w:sectPr w:rsidR="00B52F5A" w:rsidRPr="007C5C6C" w:rsidSect="000F109F">
      <w:pgSz w:w="11906" w:h="16838"/>
      <w:pgMar w:top="90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7"/>
    <w:rsid w:val="00002739"/>
    <w:rsid w:val="00005C51"/>
    <w:rsid w:val="00020A84"/>
    <w:rsid w:val="00087399"/>
    <w:rsid w:val="000A0BCC"/>
    <w:rsid w:val="000A0CFE"/>
    <w:rsid w:val="000F109F"/>
    <w:rsid w:val="001232D7"/>
    <w:rsid w:val="001318C3"/>
    <w:rsid w:val="00147099"/>
    <w:rsid w:val="00190387"/>
    <w:rsid w:val="001C434A"/>
    <w:rsid w:val="001D0906"/>
    <w:rsid w:val="0021399D"/>
    <w:rsid w:val="00237B21"/>
    <w:rsid w:val="00266C6D"/>
    <w:rsid w:val="002B02D6"/>
    <w:rsid w:val="002C23C3"/>
    <w:rsid w:val="002F4D66"/>
    <w:rsid w:val="003475D3"/>
    <w:rsid w:val="003D7734"/>
    <w:rsid w:val="004061E0"/>
    <w:rsid w:val="00474478"/>
    <w:rsid w:val="00481D8F"/>
    <w:rsid w:val="004B1425"/>
    <w:rsid w:val="004E2509"/>
    <w:rsid w:val="004F172E"/>
    <w:rsid w:val="00504185"/>
    <w:rsid w:val="00515447"/>
    <w:rsid w:val="00532791"/>
    <w:rsid w:val="00535DBE"/>
    <w:rsid w:val="00550A89"/>
    <w:rsid w:val="005A329E"/>
    <w:rsid w:val="005B0D11"/>
    <w:rsid w:val="005D364B"/>
    <w:rsid w:val="00610AD6"/>
    <w:rsid w:val="00614A50"/>
    <w:rsid w:val="00640443"/>
    <w:rsid w:val="00653351"/>
    <w:rsid w:val="00662671"/>
    <w:rsid w:val="00676F60"/>
    <w:rsid w:val="006C572A"/>
    <w:rsid w:val="006F67F9"/>
    <w:rsid w:val="006F7E76"/>
    <w:rsid w:val="0072724A"/>
    <w:rsid w:val="00741A63"/>
    <w:rsid w:val="00754349"/>
    <w:rsid w:val="0076103D"/>
    <w:rsid w:val="007630D1"/>
    <w:rsid w:val="00794B92"/>
    <w:rsid w:val="007B2C7A"/>
    <w:rsid w:val="007C5C6C"/>
    <w:rsid w:val="007E3354"/>
    <w:rsid w:val="00812AED"/>
    <w:rsid w:val="00836229"/>
    <w:rsid w:val="00877F5A"/>
    <w:rsid w:val="00881F94"/>
    <w:rsid w:val="00892540"/>
    <w:rsid w:val="008B7407"/>
    <w:rsid w:val="008F1DE2"/>
    <w:rsid w:val="00947EFA"/>
    <w:rsid w:val="00963BB5"/>
    <w:rsid w:val="00966AA8"/>
    <w:rsid w:val="00985F67"/>
    <w:rsid w:val="009B3BDA"/>
    <w:rsid w:val="00A15E78"/>
    <w:rsid w:val="00A3036F"/>
    <w:rsid w:val="00AD3D09"/>
    <w:rsid w:val="00AD6E2D"/>
    <w:rsid w:val="00AF1A7D"/>
    <w:rsid w:val="00AF6603"/>
    <w:rsid w:val="00B02FA5"/>
    <w:rsid w:val="00B04F69"/>
    <w:rsid w:val="00B305F8"/>
    <w:rsid w:val="00B41CC4"/>
    <w:rsid w:val="00B52F5A"/>
    <w:rsid w:val="00B531D0"/>
    <w:rsid w:val="00B870E9"/>
    <w:rsid w:val="00C06FEA"/>
    <w:rsid w:val="00C61A2C"/>
    <w:rsid w:val="00C85B69"/>
    <w:rsid w:val="00C93955"/>
    <w:rsid w:val="00CB0F49"/>
    <w:rsid w:val="00CD41BB"/>
    <w:rsid w:val="00CF5EC4"/>
    <w:rsid w:val="00D303EB"/>
    <w:rsid w:val="00D35226"/>
    <w:rsid w:val="00D51C3A"/>
    <w:rsid w:val="00D576F6"/>
    <w:rsid w:val="00D87CA5"/>
    <w:rsid w:val="00E77473"/>
    <w:rsid w:val="00E8131E"/>
    <w:rsid w:val="00E90BB2"/>
    <w:rsid w:val="00E929E6"/>
    <w:rsid w:val="00E9386E"/>
    <w:rsid w:val="00EB5B9C"/>
    <w:rsid w:val="00ED1385"/>
    <w:rsid w:val="00F16735"/>
    <w:rsid w:val="00F319EB"/>
    <w:rsid w:val="00F43D0D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DE08A6EA1920A2097818C5092B8EADCBDA6E2C2DC4B56389CE2C88D5E107874198EE8D4AB3D9A48471617v0B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0DE08A6EA1920A20979F8146FEE7E5DDB6F8E7C1DC420462CAE49FD2v0B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0DE08A6EA1920A20979F8146FEE7E5DDB6F8E6C4DE420462CAE49FD20E162D345988B596vEBE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RePack by SPecialiST</Company>
  <LinksUpToDate>false</LinksUpToDate>
  <CharactersWithSpaces>2518</CharactersWithSpaces>
  <SharedDoc>false</SharedDoc>
  <HLinks>
    <vt:vector size="24" baseType="variant">
      <vt:variant>
        <vt:i4>3604527</vt:i4>
      </vt:variant>
      <vt:variant>
        <vt:i4>9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creator>123</dc:creator>
  <cp:lastModifiedBy>Пользователь Windows</cp:lastModifiedBy>
  <cp:revision>2</cp:revision>
  <cp:lastPrinted>2017-11-14T03:20:00Z</cp:lastPrinted>
  <dcterms:created xsi:type="dcterms:W3CDTF">2017-12-13T01:23:00Z</dcterms:created>
  <dcterms:modified xsi:type="dcterms:W3CDTF">2017-12-13T01:23:00Z</dcterms:modified>
</cp:coreProperties>
</file>