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D7" w:rsidRPr="00025C2E" w:rsidRDefault="003D3CD7" w:rsidP="003D3CD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7BB6">
        <w:rPr>
          <w:rFonts w:ascii="Times New Roman" w:eastAsia="Calibri" w:hAnsi="Times New Roman"/>
          <w:noProof/>
          <w:lang w:eastAsia="ru-RU"/>
        </w:rPr>
        <w:pict>
          <v:rect id="Прямоугольник 2" o:spid="_x0000_s1026" style="position:absolute;left:0;text-align:left;margin-left:548.7pt;margin-top:3.65pt;width:153pt;height:5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8TA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">
            <v:textbox>
              <w:txbxContent>
                <w:p w:rsidR="003D3CD7" w:rsidRPr="00025C2E" w:rsidRDefault="003D3CD7" w:rsidP="003D3CD7"/>
              </w:txbxContent>
            </v:textbox>
          </v:rect>
        </w:pic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КРАСНОЯРСКИЙ КРАЙ</w: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ИДРИНСКИЙ РАЙОННЫЙ СОВЕТ ДЕПУТАТОВ</w:t>
      </w:r>
    </w:p>
    <w:p w:rsidR="003D3CD7" w:rsidRPr="00025C2E" w:rsidRDefault="003D3CD7" w:rsidP="003D3CD7">
      <w:pPr>
        <w:jc w:val="center"/>
        <w:rPr>
          <w:rFonts w:ascii="Times New Roman" w:hAnsi="Times New Roman"/>
          <w:sz w:val="28"/>
        </w:rPr>
      </w:pPr>
    </w:p>
    <w:p w:rsidR="003D3CD7" w:rsidRDefault="003D3CD7" w:rsidP="003D3CD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4B214B" w:rsidRPr="0096394A" w:rsidRDefault="00EC6CE8" w:rsidP="004B214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312499">
        <w:rPr>
          <w:rFonts w:ascii="Times New Roman" w:hAnsi="Times New Roman" w:cs="Times New Roman"/>
          <w:sz w:val="28"/>
        </w:rPr>
        <w:t>04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4B214B" w:rsidRPr="00845D5C">
        <w:rPr>
          <w:rFonts w:ascii="Times New Roman" w:hAnsi="Times New Roman" w:cs="Times New Roman"/>
          <w:sz w:val="28"/>
        </w:rPr>
        <w:t>20</w:t>
      </w:r>
      <w:r w:rsidR="00583243">
        <w:rPr>
          <w:rFonts w:ascii="Times New Roman" w:hAnsi="Times New Roman" w:cs="Times New Roman"/>
          <w:sz w:val="28"/>
        </w:rPr>
        <w:t>2</w:t>
      </w:r>
      <w:r w:rsidR="00312499">
        <w:rPr>
          <w:rFonts w:ascii="Times New Roman" w:hAnsi="Times New Roman" w:cs="Times New Roman"/>
          <w:sz w:val="28"/>
        </w:rPr>
        <w:t>2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023BC4">
        <w:rPr>
          <w:rFonts w:ascii="Times New Roman" w:hAnsi="Times New Roman" w:cs="Times New Roman"/>
          <w:b/>
          <w:sz w:val="28"/>
        </w:rPr>
        <w:t xml:space="preserve">               </w:t>
      </w:r>
      <w:r w:rsidR="0096394A" w:rsidRPr="0096394A">
        <w:rPr>
          <w:rFonts w:ascii="Times New Roman" w:hAnsi="Times New Roman" w:cs="Times New Roman"/>
          <w:sz w:val="28"/>
          <w:szCs w:val="28"/>
        </w:rPr>
        <w:t>с. Идринское</w:t>
      </w:r>
      <w:r w:rsidR="00203DC7">
        <w:rPr>
          <w:rFonts w:ascii="Times New Roman" w:hAnsi="Times New Roman" w:cs="Times New Roman"/>
          <w:b/>
          <w:sz w:val="28"/>
        </w:rPr>
        <w:tab/>
      </w:r>
      <w:r w:rsidR="00203DC7">
        <w:rPr>
          <w:rFonts w:ascii="Times New Roman" w:hAnsi="Times New Roman" w:cs="Times New Roman"/>
          <w:b/>
          <w:sz w:val="28"/>
        </w:rPr>
        <w:tab/>
      </w:r>
      <w:r w:rsidR="00203DC7">
        <w:rPr>
          <w:rFonts w:ascii="Times New Roman" w:hAnsi="Times New Roman" w:cs="Times New Roman"/>
          <w:b/>
          <w:sz w:val="28"/>
        </w:rPr>
        <w:tab/>
        <w:t xml:space="preserve">       </w:t>
      </w:r>
      <w:r w:rsidR="004B214B" w:rsidRPr="00845D5C">
        <w:rPr>
          <w:rFonts w:ascii="Times New Roman" w:hAnsi="Times New Roman" w:cs="Times New Roman"/>
          <w:sz w:val="28"/>
        </w:rPr>
        <w:t>№</w:t>
      </w:r>
      <w:r w:rsidR="00203DC7">
        <w:rPr>
          <w:rFonts w:ascii="Times New Roman" w:hAnsi="Times New Roman" w:cs="Times New Roman"/>
          <w:sz w:val="28"/>
        </w:rPr>
        <w:t xml:space="preserve"> ВН – 84 – р </w:t>
      </w:r>
      <w:r w:rsid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</w:p>
    <w:p w:rsidR="00CC5ECB" w:rsidRPr="00312499" w:rsidRDefault="00CC5ECB" w:rsidP="006A3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499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667101" w:rsidRPr="00312499">
        <w:rPr>
          <w:rFonts w:ascii="Times New Roman" w:hAnsi="Times New Roman" w:cs="Times New Roman"/>
          <w:sz w:val="28"/>
          <w:szCs w:val="28"/>
        </w:rPr>
        <w:t xml:space="preserve"> </w:t>
      </w:r>
      <w:r w:rsidRPr="00312499">
        <w:rPr>
          <w:rFonts w:ascii="Times New Roman" w:hAnsi="Times New Roman" w:cs="Times New Roman"/>
          <w:sz w:val="28"/>
          <w:szCs w:val="28"/>
        </w:rPr>
        <w:t>районного Совета депутатов от</w:t>
      </w:r>
      <w:r w:rsidR="006A3FC7" w:rsidRPr="00312499">
        <w:rPr>
          <w:rFonts w:ascii="Times New Roman" w:hAnsi="Times New Roman" w:cs="Times New Roman"/>
          <w:sz w:val="28"/>
          <w:szCs w:val="28"/>
        </w:rPr>
        <w:t xml:space="preserve"> </w:t>
      </w:r>
      <w:r w:rsidR="00667101" w:rsidRPr="00312499">
        <w:rPr>
          <w:rFonts w:ascii="Times New Roman" w:hAnsi="Times New Roman" w:cs="Times New Roman"/>
          <w:sz w:val="28"/>
          <w:szCs w:val="28"/>
        </w:rPr>
        <w:t>23</w:t>
      </w:r>
      <w:r w:rsidRPr="00312499">
        <w:rPr>
          <w:rFonts w:ascii="Times New Roman" w:hAnsi="Times New Roman" w:cs="Times New Roman"/>
          <w:sz w:val="28"/>
          <w:szCs w:val="28"/>
        </w:rPr>
        <w:t>.</w:t>
      </w:r>
      <w:r w:rsidR="00667101" w:rsidRPr="00312499">
        <w:rPr>
          <w:rFonts w:ascii="Times New Roman" w:hAnsi="Times New Roman" w:cs="Times New Roman"/>
          <w:sz w:val="28"/>
          <w:szCs w:val="28"/>
        </w:rPr>
        <w:t>06</w:t>
      </w:r>
      <w:r w:rsidRPr="00312499">
        <w:rPr>
          <w:rFonts w:ascii="Times New Roman" w:hAnsi="Times New Roman" w:cs="Times New Roman"/>
          <w:sz w:val="28"/>
          <w:szCs w:val="28"/>
        </w:rPr>
        <w:t>.201</w:t>
      </w:r>
      <w:r w:rsidR="00667101" w:rsidRPr="00312499">
        <w:rPr>
          <w:rFonts w:ascii="Times New Roman" w:hAnsi="Times New Roman" w:cs="Times New Roman"/>
          <w:sz w:val="28"/>
          <w:szCs w:val="28"/>
        </w:rPr>
        <w:t>5</w:t>
      </w:r>
      <w:r w:rsidRPr="00312499">
        <w:rPr>
          <w:rFonts w:ascii="Times New Roman" w:hAnsi="Times New Roman" w:cs="Times New Roman"/>
          <w:sz w:val="28"/>
          <w:szCs w:val="28"/>
        </w:rPr>
        <w:t xml:space="preserve"> г.</w:t>
      </w:r>
      <w:r w:rsidR="00667101" w:rsidRPr="00312499">
        <w:rPr>
          <w:rFonts w:ascii="Times New Roman" w:hAnsi="Times New Roman" w:cs="Times New Roman"/>
          <w:sz w:val="28"/>
          <w:szCs w:val="28"/>
        </w:rPr>
        <w:t xml:space="preserve"> </w:t>
      </w:r>
      <w:r w:rsidRPr="00312499">
        <w:rPr>
          <w:rFonts w:ascii="Times New Roman" w:hAnsi="Times New Roman" w:cs="Times New Roman"/>
          <w:sz w:val="28"/>
          <w:szCs w:val="28"/>
        </w:rPr>
        <w:t xml:space="preserve">№ </w:t>
      </w:r>
      <w:r w:rsidR="00667101" w:rsidRPr="00312499">
        <w:rPr>
          <w:rFonts w:ascii="Times New Roman" w:hAnsi="Times New Roman" w:cs="Times New Roman"/>
          <w:sz w:val="28"/>
          <w:szCs w:val="28"/>
        </w:rPr>
        <w:t>36-335-р</w:t>
      </w:r>
      <w:r w:rsidRPr="00312499">
        <w:rPr>
          <w:rFonts w:ascii="Times New Roman" w:hAnsi="Times New Roman" w:cs="Times New Roman"/>
          <w:sz w:val="28"/>
          <w:szCs w:val="28"/>
        </w:rPr>
        <w:t xml:space="preserve"> «</w:t>
      </w:r>
      <w:r w:rsidRPr="00312499">
        <w:rPr>
          <w:rFonts w:ascii="Times New Roman" w:hAnsi="Times New Roman" w:cs="Times New Roman"/>
          <w:bCs/>
          <w:sz w:val="28"/>
          <w:szCs w:val="28"/>
        </w:rPr>
        <w:t>О</w:t>
      </w:r>
      <w:r w:rsidR="00667101" w:rsidRPr="00312499">
        <w:rPr>
          <w:rFonts w:ascii="Times New Roman" w:hAnsi="Times New Roman" w:cs="Times New Roman"/>
          <w:bCs/>
          <w:sz w:val="28"/>
          <w:szCs w:val="28"/>
        </w:rPr>
        <w:t>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Идринского муниципального района</w:t>
      </w:r>
      <w:r w:rsidRPr="00312499">
        <w:rPr>
          <w:rFonts w:ascii="Times New Roman" w:hAnsi="Times New Roman" w:cs="Times New Roman"/>
          <w:sz w:val="28"/>
          <w:szCs w:val="28"/>
        </w:rPr>
        <w:t>»</w:t>
      </w:r>
      <w:r w:rsidRPr="00312499">
        <w:rPr>
          <w:rFonts w:ascii="Times New Roman" w:hAnsi="Times New Roman" w:cs="Times New Roman"/>
          <w:sz w:val="28"/>
          <w:szCs w:val="28"/>
        </w:rPr>
        <w:tab/>
      </w:r>
    </w:p>
    <w:p w:rsidR="004724BF" w:rsidRPr="00312499" w:rsidRDefault="004724BF" w:rsidP="004724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214B" w:rsidRPr="00023BC4" w:rsidRDefault="000519AC" w:rsidP="00DF5B6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499">
        <w:rPr>
          <w:rFonts w:ascii="Times New Roman" w:hAnsi="Times New Roman" w:cs="Times New Roman"/>
          <w:sz w:val="28"/>
          <w:szCs w:val="28"/>
        </w:rPr>
        <w:t xml:space="preserve">На </w:t>
      </w:r>
      <w:r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основании </w:t>
      </w:r>
      <w:hyperlink r:id="rId7" w:history="1">
        <w:r w:rsidRPr="0031249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86</w:t>
        </w:r>
      </w:hyperlink>
      <w:r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Федерального </w:t>
      </w:r>
      <w:hyperlink r:id="rId8" w:history="1">
        <w:r w:rsidRPr="003124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31249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22</w:t>
        </w:r>
      </w:hyperlink>
      <w:r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02.03.2007 N 25-ФЗ "О муниципальной службе в Российской Федерации"</w:t>
      </w:r>
      <w:r w:rsidR="00DF5B61"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статьей 6 Закона Красноярского края от </w:t>
      </w:r>
      <w:r w:rsidR="00CF5738"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252B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F5B61"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CF5738"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F5B61"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F252B7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DF5B61"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F252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F5738"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252B7">
        <w:rPr>
          <w:rFonts w:ascii="Times New Roman" w:hAnsi="Times New Roman" w:cs="Times New Roman"/>
          <w:color w:val="000000" w:themeColor="text1"/>
          <w:sz w:val="28"/>
          <w:szCs w:val="28"/>
        </w:rPr>
        <w:t>255</w:t>
      </w:r>
      <w:r w:rsidR="00DF5B61"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краевом бюджете на 20</w:t>
      </w:r>
      <w:r w:rsidR="00410848"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252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F5B61"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 плановый период 20</w:t>
      </w:r>
      <w:r w:rsidR="00CF5738"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252B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F5B61"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F252B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F5B61"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годов»</w:t>
      </w:r>
      <w:r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 </w:t>
      </w:r>
      <w:hyperlink r:id="rId10" w:history="1">
        <w:r w:rsidRPr="0031249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22</w:t>
        </w:r>
      </w:hyperlink>
      <w:r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312499">
          <w:rPr>
            <w:rFonts w:ascii="Times New Roman" w:hAnsi="Times New Roman" w:cs="Times New Roman"/>
            <w:color w:val="000000" w:themeColor="text1"/>
            <w:sz w:val="28"/>
            <w:szCs w:val="28"/>
          </w:rPr>
          <w:t>26</w:t>
        </w:r>
      </w:hyperlink>
      <w:r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Идринского района, Идринский районный Совет депутатов </w:t>
      </w:r>
      <w:r w:rsidR="0086626D" w:rsidRPr="00023B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</w:t>
      </w:r>
      <w:r w:rsidRPr="00023B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B1117" w:rsidRPr="00312499" w:rsidRDefault="003B1117" w:rsidP="00E21D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99">
        <w:rPr>
          <w:rFonts w:ascii="Times New Roman" w:hAnsi="Times New Roman" w:cs="Times New Roman"/>
          <w:sz w:val="28"/>
          <w:szCs w:val="28"/>
        </w:rPr>
        <w:t xml:space="preserve">1. Внести в решение районного Совета депутатов от </w:t>
      </w:r>
      <w:r w:rsidR="00667101" w:rsidRPr="00312499">
        <w:rPr>
          <w:rFonts w:ascii="Times New Roman" w:hAnsi="Times New Roman" w:cs="Times New Roman"/>
          <w:sz w:val="28"/>
          <w:szCs w:val="28"/>
        </w:rPr>
        <w:t>23</w:t>
      </w:r>
      <w:r w:rsidRPr="00312499">
        <w:rPr>
          <w:rFonts w:ascii="Times New Roman" w:hAnsi="Times New Roman" w:cs="Times New Roman"/>
          <w:sz w:val="28"/>
          <w:szCs w:val="28"/>
        </w:rPr>
        <w:t>.</w:t>
      </w:r>
      <w:r w:rsidR="00667101" w:rsidRPr="00312499">
        <w:rPr>
          <w:rFonts w:ascii="Times New Roman" w:hAnsi="Times New Roman" w:cs="Times New Roman"/>
          <w:sz w:val="28"/>
          <w:szCs w:val="28"/>
        </w:rPr>
        <w:t>06</w:t>
      </w:r>
      <w:r w:rsidRPr="00312499">
        <w:rPr>
          <w:rFonts w:ascii="Times New Roman" w:hAnsi="Times New Roman" w:cs="Times New Roman"/>
          <w:sz w:val="28"/>
          <w:szCs w:val="28"/>
        </w:rPr>
        <w:t>.201</w:t>
      </w:r>
      <w:r w:rsidR="00667101" w:rsidRPr="00312499">
        <w:rPr>
          <w:rFonts w:ascii="Times New Roman" w:hAnsi="Times New Roman" w:cs="Times New Roman"/>
          <w:sz w:val="28"/>
          <w:szCs w:val="28"/>
        </w:rPr>
        <w:t>5</w:t>
      </w:r>
      <w:r w:rsidRPr="00312499">
        <w:rPr>
          <w:rFonts w:ascii="Times New Roman" w:hAnsi="Times New Roman" w:cs="Times New Roman"/>
          <w:sz w:val="28"/>
          <w:szCs w:val="28"/>
        </w:rPr>
        <w:t xml:space="preserve"> г. № </w:t>
      </w:r>
      <w:r w:rsidR="00667101" w:rsidRPr="00312499">
        <w:rPr>
          <w:rFonts w:ascii="Times New Roman" w:hAnsi="Times New Roman" w:cs="Times New Roman"/>
          <w:sz w:val="28"/>
          <w:szCs w:val="28"/>
        </w:rPr>
        <w:t>36-335-р</w:t>
      </w:r>
      <w:r w:rsidRPr="00312499">
        <w:rPr>
          <w:rFonts w:ascii="Times New Roman" w:hAnsi="Times New Roman" w:cs="Times New Roman"/>
          <w:sz w:val="28"/>
          <w:szCs w:val="28"/>
        </w:rPr>
        <w:t xml:space="preserve"> </w:t>
      </w:r>
      <w:r w:rsidR="00667101" w:rsidRPr="00312499">
        <w:rPr>
          <w:rFonts w:ascii="Times New Roman" w:hAnsi="Times New Roman" w:cs="Times New Roman"/>
          <w:sz w:val="28"/>
          <w:szCs w:val="28"/>
        </w:rPr>
        <w:t>«</w:t>
      </w:r>
      <w:r w:rsidR="00667101" w:rsidRPr="00312499">
        <w:rPr>
          <w:rFonts w:ascii="Times New Roman" w:hAnsi="Times New Roman" w:cs="Times New Roman"/>
          <w:bCs/>
          <w:sz w:val="28"/>
          <w:szCs w:val="28"/>
        </w:rPr>
        <w:t>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Идринского муниципального района</w:t>
      </w:r>
      <w:r w:rsidR="00667101" w:rsidRPr="00312499">
        <w:rPr>
          <w:rFonts w:ascii="Times New Roman" w:hAnsi="Times New Roman" w:cs="Times New Roman"/>
          <w:sz w:val="28"/>
          <w:szCs w:val="28"/>
        </w:rPr>
        <w:t xml:space="preserve">» </w:t>
      </w:r>
      <w:r w:rsidRPr="0031249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B1117" w:rsidRPr="00312499" w:rsidRDefault="00580D05" w:rsidP="00E21DB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499">
        <w:rPr>
          <w:rFonts w:ascii="Times New Roman" w:hAnsi="Times New Roman" w:cs="Times New Roman"/>
          <w:sz w:val="28"/>
          <w:szCs w:val="28"/>
        </w:rPr>
        <w:t>Приложения 1 и 2 к Решению изложить в новой редакции согласно приложениям 1,2</w:t>
      </w:r>
      <w:r w:rsidR="000519AC" w:rsidRPr="00312499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312499">
        <w:rPr>
          <w:rFonts w:ascii="Times New Roman" w:hAnsi="Times New Roman" w:cs="Times New Roman"/>
          <w:sz w:val="28"/>
          <w:szCs w:val="28"/>
        </w:rPr>
        <w:t>.</w:t>
      </w:r>
    </w:p>
    <w:p w:rsidR="0048340F" w:rsidRDefault="003C7BB6" w:rsidP="00E21DB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512419" w:rsidRPr="00312499">
        <w:rPr>
          <w:rFonts w:ascii="Times New Roman" w:hAnsi="Times New Roman" w:cs="Times New Roman"/>
          <w:sz w:val="28"/>
          <w:szCs w:val="28"/>
        </w:rPr>
        <w:t>2.</w:t>
      </w:r>
      <w:r w:rsidR="0048340F" w:rsidRPr="00312499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2A550D" w:rsidRPr="00312499">
        <w:rPr>
          <w:rFonts w:ascii="Times New Roman" w:hAnsi="Times New Roman" w:cs="Times New Roman"/>
          <w:sz w:val="28"/>
          <w:szCs w:val="28"/>
        </w:rPr>
        <w:t>р</w:t>
      </w:r>
      <w:r w:rsidR="0048340F" w:rsidRPr="00312499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86626D" w:rsidRPr="00312499">
        <w:rPr>
          <w:rFonts w:ascii="Times New Roman" w:hAnsi="Times New Roman" w:cs="Times New Roman"/>
          <w:sz w:val="28"/>
          <w:szCs w:val="28"/>
        </w:rPr>
        <w:t>со</w:t>
      </w:r>
      <w:r w:rsidR="0048340F" w:rsidRPr="00312499">
        <w:rPr>
          <w:rFonts w:ascii="Times New Roman" w:hAnsi="Times New Roman" w:cs="Times New Roman"/>
          <w:sz w:val="28"/>
          <w:szCs w:val="28"/>
        </w:rPr>
        <w:t xml:space="preserve"> д</w:t>
      </w:r>
      <w:r w:rsidR="0086626D" w:rsidRPr="00312499">
        <w:rPr>
          <w:rFonts w:ascii="Times New Roman" w:hAnsi="Times New Roman" w:cs="Times New Roman"/>
          <w:sz w:val="28"/>
          <w:szCs w:val="28"/>
        </w:rPr>
        <w:t>ня</w:t>
      </w:r>
      <w:r w:rsidR="0048340F" w:rsidRPr="00312499">
        <w:rPr>
          <w:rFonts w:ascii="Times New Roman" w:hAnsi="Times New Roman" w:cs="Times New Roman"/>
          <w:sz w:val="28"/>
          <w:szCs w:val="28"/>
        </w:rPr>
        <w:t xml:space="preserve"> его </w:t>
      </w:r>
      <w:r w:rsidR="0086626D" w:rsidRPr="00312499">
        <w:rPr>
          <w:rFonts w:ascii="Times New Roman" w:hAnsi="Times New Roman" w:cs="Times New Roman"/>
          <w:sz w:val="28"/>
          <w:szCs w:val="28"/>
        </w:rPr>
        <w:t>подписания</w:t>
      </w:r>
      <w:r w:rsidR="00580D05" w:rsidRPr="00312499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1 </w:t>
      </w:r>
      <w:r w:rsidR="00312499" w:rsidRPr="00312499">
        <w:rPr>
          <w:rFonts w:ascii="Times New Roman" w:hAnsi="Times New Roman" w:cs="Times New Roman"/>
          <w:sz w:val="28"/>
          <w:szCs w:val="28"/>
        </w:rPr>
        <w:t>июл</w:t>
      </w:r>
      <w:r w:rsidR="00580D05" w:rsidRPr="00312499">
        <w:rPr>
          <w:rFonts w:ascii="Times New Roman" w:hAnsi="Times New Roman" w:cs="Times New Roman"/>
          <w:sz w:val="28"/>
          <w:szCs w:val="28"/>
        </w:rPr>
        <w:t>я 20</w:t>
      </w:r>
      <w:r w:rsidR="00583243" w:rsidRPr="00312499">
        <w:rPr>
          <w:rFonts w:ascii="Times New Roman" w:hAnsi="Times New Roman" w:cs="Times New Roman"/>
          <w:sz w:val="28"/>
          <w:szCs w:val="28"/>
        </w:rPr>
        <w:t>2</w:t>
      </w:r>
      <w:r w:rsidR="00312499" w:rsidRPr="00312499">
        <w:rPr>
          <w:rFonts w:ascii="Times New Roman" w:hAnsi="Times New Roman" w:cs="Times New Roman"/>
          <w:sz w:val="28"/>
          <w:szCs w:val="28"/>
        </w:rPr>
        <w:t>2</w:t>
      </w:r>
      <w:r w:rsidR="00580D05" w:rsidRPr="00312499">
        <w:rPr>
          <w:rFonts w:ascii="Times New Roman" w:hAnsi="Times New Roman" w:cs="Times New Roman"/>
          <w:sz w:val="28"/>
          <w:szCs w:val="28"/>
        </w:rPr>
        <w:t xml:space="preserve"> года</w:t>
      </w:r>
      <w:r w:rsidR="0048340F" w:rsidRPr="00312499">
        <w:rPr>
          <w:rFonts w:ascii="Times New Roman" w:hAnsi="Times New Roman" w:cs="Times New Roman"/>
          <w:sz w:val="28"/>
          <w:szCs w:val="28"/>
        </w:rPr>
        <w:t>.</w:t>
      </w:r>
    </w:p>
    <w:p w:rsidR="00203DC7" w:rsidRDefault="00203DC7" w:rsidP="00203D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DC7" w:rsidRPr="00312499" w:rsidRDefault="00203DC7" w:rsidP="00203D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4B46" w:rsidRPr="00312499" w:rsidTr="008B7BF8">
        <w:tc>
          <w:tcPr>
            <w:tcW w:w="4672" w:type="dxa"/>
            <w:shd w:val="clear" w:color="auto" w:fill="auto"/>
          </w:tcPr>
          <w:p w:rsidR="00845D5C" w:rsidRPr="00312499" w:rsidRDefault="00864B46" w:rsidP="0020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845D5C" w:rsidRPr="00312499">
              <w:rPr>
                <w:rFonts w:ascii="Times New Roman" w:hAnsi="Times New Roman" w:cs="Times New Roman"/>
                <w:sz w:val="28"/>
                <w:szCs w:val="28"/>
              </w:rPr>
              <w:t xml:space="preserve"> Идринского</w:t>
            </w:r>
          </w:p>
          <w:p w:rsidR="00864B46" w:rsidRDefault="00864B46" w:rsidP="0020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203DC7" w:rsidRPr="00312499" w:rsidRDefault="00203DC7" w:rsidP="0020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B46" w:rsidRPr="00312499" w:rsidRDefault="00E21DB7" w:rsidP="005832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83243" w:rsidRPr="003124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64B46" w:rsidRPr="003124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3243" w:rsidRPr="003124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64B46" w:rsidRPr="003124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83243" w:rsidRPr="00312499">
              <w:rPr>
                <w:rFonts w:ascii="Times New Roman" w:hAnsi="Times New Roman" w:cs="Times New Roman"/>
                <w:sz w:val="28"/>
                <w:szCs w:val="28"/>
              </w:rPr>
              <w:t>Епифанов</w:t>
            </w:r>
            <w:r w:rsidR="00845D5C" w:rsidRPr="003124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</w:p>
        </w:tc>
        <w:tc>
          <w:tcPr>
            <w:tcW w:w="4673" w:type="dxa"/>
            <w:shd w:val="clear" w:color="auto" w:fill="auto"/>
          </w:tcPr>
          <w:p w:rsidR="00312499" w:rsidRPr="00312499" w:rsidRDefault="00466CF8" w:rsidP="00466C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12499" w:rsidRPr="00312499"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</w:t>
            </w:r>
          </w:p>
          <w:p w:rsidR="00312499" w:rsidRDefault="00466CF8" w:rsidP="0020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12499" w:rsidRPr="00312499">
              <w:rPr>
                <w:rFonts w:ascii="Times New Roman" w:hAnsi="Times New Roman" w:cs="Times New Roman"/>
                <w:sz w:val="28"/>
                <w:szCs w:val="28"/>
              </w:rPr>
              <w:t>полномочия 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Идринского </w:t>
            </w:r>
          </w:p>
          <w:p w:rsidR="00203DC7" w:rsidRDefault="00E21DB7" w:rsidP="00466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66CF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864B46" w:rsidRPr="00312499" w:rsidRDefault="00312499" w:rsidP="003124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252B7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66CF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 Антипова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24671" w:rsidRPr="00312499" w:rsidTr="006A3FC7">
        <w:tc>
          <w:tcPr>
            <w:tcW w:w="9570" w:type="dxa"/>
          </w:tcPr>
          <w:p w:rsidR="00023BC4" w:rsidRDefault="00023BC4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23BC4" w:rsidRDefault="00023BC4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24671" w:rsidRPr="00312499" w:rsidRDefault="00055E78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12499">
              <w:rPr>
                <w:sz w:val="28"/>
                <w:szCs w:val="28"/>
              </w:rPr>
              <w:t>Приложение № 1</w:t>
            </w:r>
          </w:p>
          <w:p w:rsidR="00055E78" w:rsidRPr="00312499" w:rsidRDefault="00055E78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12499">
              <w:rPr>
                <w:sz w:val="28"/>
                <w:szCs w:val="28"/>
              </w:rPr>
              <w:t>к решению районного Совета депутатов</w:t>
            </w:r>
          </w:p>
          <w:p w:rsidR="00055E78" w:rsidRPr="00312499" w:rsidRDefault="00055E78" w:rsidP="00023BC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12499">
              <w:rPr>
                <w:sz w:val="28"/>
                <w:szCs w:val="28"/>
              </w:rPr>
              <w:t>от</w:t>
            </w:r>
            <w:r w:rsidR="00845D5C" w:rsidRPr="00312499">
              <w:rPr>
                <w:sz w:val="28"/>
                <w:szCs w:val="28"/>
              </w:rPr>
              <w:t xml:space="preserve"> </w:t>
            </w:r>
            <w:r w:rsidR="00023BC4">
              <w:rPr>
                <w:sz w:val="28"/>
                <w:szCs w:val="28"/>
              </w:rPr>
              <w:t>25</w:t>
            </w:r>
            <w:r w:rsidR="00845D5C" w:rsidRPr="00312499">
              <w:rPr>
                <w:sz w:val="28"/>
                <w:szCs w:val="28"/>
              </w:rPr>
              <w:t>.</w:t>
            </w:r>
            <w:r w:rsidR="00312499" w:rsidRPr="00312499">
              <w:rPr>
                <w:sz w:val="28"/>
                <w:szCs w:val="28"/>
              </w:rPr>
              <w:t>04</w:t>
            </w:r>
            <w:r w:rsidR="00845D5C" w:rsidRPr="00312499">
              <w:rPr>
                <w:sz w:val="28"/>
                <w:szCs w:val="28"/>
              </w:rPr>
              <w:t>.20</w:t>
            </w:r>
            <w:r w:rsidR="00583243" w:rsidRPr="00312499">
              <w:rPr>
                <w:sz w:val="28"/>
                <w:szCs w:val="28"/>
              </w:rPr>
              <w:t>2</w:t>
            </w:r>
            <w:r w:rsidR="00312499" w:rsidRPr="00312499">
              <w:rPr>
                <w:sz w:val="28"/>
                <w:szCs w:val="28"/>
              </w:rPr>
              <w:t>2</w:t>
            </w:r>
            <w:r w:rsidRPr="00312499">
              <w:rPr>
                <w:sz w:val="28"/>
                <w:szCs w:val="28"/>
              </w:rPr>
              <w:t xml:space="preserve"> №</w:t>
            </w:r>
            <w:r w:rsidR="00845D5C" w:rsidRPr="00312499">
              <w:rPr>
                <w:sz w:val="28"/>
                <w:szCs w:val="28"/>
              </w:rPr>
              <w:t xml:space="preserve"> </w:t>
            </w:r>
            <w:r w:rsidR="00023BC4">
              <w:rPr>
                <w:sz w:val="28"/>
                <w:szCs w:val="28"/>
              </w:rPr>
              <w:t>ВН-84</w:t>
            </w:r>
            <w:r w:rsidR="00845D5C" w:rsidRPr="00312499">
              <w:rPr>
                <w:sz w:val="28"/>
                <w:szCs w:val="28"/>
              </w:rPr>
              <w:t>-р</w:t>
            </w:r>
            <w:r w:rsidRPr="00312499">
              <w:rPr>
                <w:sz w:val="28"/>
                <w:szCs w:val="28"/>
              </w:rPr>
              <w:t xml:space="preserve"> </w:t>
            </w:r>
          </w:p>
        </w:tc>
      </w:tr>
      <w:tr w:rsidR="00124671" w:rsidRPr="00312499" w:rsidTr="006A3FC7">
        <w:tc>
          <w:tcPr>
            <w:tcW w:w="9570" w:type="dxa"/>
          </w:tcPr>
          <w:p w:rsidR="006A3FC7" w:rsidRPr="00312499" w:rsidRDefault="006A3FC7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24671" w:rsidRPr="00312499" w:rsidRDefault="00055E78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12499">
              <w:rPr>
                <w:sz w:val="28"/>
                <w:szCs w:val="28"/>
              </w:rPr>
              <w:t xml:space="preserve">Приложение 1 </w:t>
            </w:r>
          </w:p>
          <w:p w:rsidR="00055E78" w:rsidRPr="00312499" w:rsidRDefault="00055E78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12499">
              <w:rPr>
                <w:sz w:val="28"/>
                <w:szCs w:val="28"/>
              </w:rPr>
              <w:t xml:space="preserve">к решению районного Совета депутатов </w:t>
            </w:r>
          </w:p>
          <w:p w:rsidR="00055E78" w:rsidRPr="00312499" w:rsidRDefault="00055E78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12499">
              <w:rPr>
                <w:sz w:val="28"/>
                <w:szCs w:val="28"/>
              </w:rPr>
              <w:t>от 23.06.2015 № 36-335-р</w:t>
            </w:r>
          </w:p>
        </w:tc>
      </w:tr>
    </w:tbl>
    <w:p w:rsidR="00312499" w:rsidRPr="00312499" w:rsidRDefault="00312499" w:rsidP="0031249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499">
        <w:rPr>
          <w:rFonts w:ascii="Times New Roman" w:hAnsi="Times New Roman" w:cs="Times New Roman"/>
          <w:b/>
          <w:sz w:val="28"/>
          <w:szCs w:val="28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312499" w:rsidRPr="00312499" w:rsidRDefault="00312499" w:rsidP="0031249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12499" w:rsidRPr="00312499" w:rsidRDefault="00312499" w:rsidP="00312499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2499">
        <w:rPr>
          <w:rFonts w:ascii="Times New Roman" w:hAnsi="Times New Roman" w:cs="Times New Roman"/>
          <w:bCs/>
          <w:sz w:val="28"/>
          <w:szCs w:val="28"/>
        </w:rPr>
        <w:t>Р</w:t>
      </w:r>
      <w:r w:rsidRPr="00312499">
        <w:rPr>
          <w:rFonts w:ascii="Times New Roman" w:eastAsia="Times New Roman" w:hAnsi="Times New Roman" w:cs="Times New Roman"/>
          <w:bCs/>
          <w:sz w:val="28"/>
          <w:szCs w:val="28"/>
        </w:rPr>
        <w:t>азмер денежного вознаграждения и размер ежемесячного денежного поощрения выборных должностных лиц и лиц, замещающих иные муниципальные должности, установленные настоящим приложением, применяются для расчета размера фонда оплаты труда.</w:t>
      </w:r>
    </w:p>
    <w:p w:rsidR="00312499" w:rsidRPr="00312499" w:rsidRDefault="00312499" w:rsidP="00312499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2499">
        <w:rPr>
          <w:rFonts w:ascii="Times New Roman" w:hAnsi="Times New Roman" w:cs="Times New Roman"/>
          <w:sz w:val="28"/>
          <w:szCs w:val="28"/>
        </w:rPr>
        <w:t>Для выборных должностных лиц и лиц, замещающих иные муниципальные должности, за исключением глав муниципальных образований, дополнительно к денежному вознаграждению и ежемесячному денежному поощрению могут выплачиваться премии.</w:t>
      </w:r>
    </w:p>
    <w:p w:rsidR="00312499" w:rsidRPr="00312499" w:rsidRDefault="00312499" w:rsidP="0031249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2499" w:rsidRPr="00312499" w:rsidRDefault="00312499" w:rsidP="0031249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12499">
        <w:rPr>
          <w:rFonts w:ascii="Times New Roman" w:hAnsi="Times New Roman" w:cs="Times New Roman"/>
          <w:sz w:val="28"/>
          <w:szCs w:val="28"/>
        </w:rPr>
        <w:t>(рублей в месяц)</w:t>
      </w:r>
    </w:p>
    <w:tbl>
      <w:tblPr>
        <w:tblW w:w="9794" w:type="dxa"/>
        <w:tblInd w:w="95" w:type="dxa"/>
        <w:tblLook w:val="04A0" w:firstRow="1" w:lastRow="0" w:firstColumn="1" w:lastColumn="0" w:noHBand="0" w:noVBand="1"/>
      </w:tblPr>
      <w:tblGrid>
        <w:gridCol w:w="3980"/>
        <w:gridCol w:w="3121"/>
        <w:gridCol w:w="2693"/>
      </w:tblGrid>
      <w:tr w:rsidR="00312499" w:rsidRPr="00312499" w:rsidTr="00421A34">
        <w:trPr>
          <w:trHeight w:val="630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312499" w:rsidRDefault="00312499" w:rsidP="00421A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24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312499" w:rsidRDefault="00312499" w:rsidP="0042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24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Размер ежемесячного денежного вознаграждения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312499" w:rsidRDefault="00312499" w:rsidP="0042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24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Размер ежемесячного денежного поощрения</w:t>
            </w:r>
          </w:p>
        </w:tc>
      </w:tr>
      <w:tr w:rsidR="00312499" w:rsidRPr="00312499" w:rsidTr="00421A34">
        <w:trPr>
          <w:trHeight w:val="483"/>
        </w:trPr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99" w:rsidRPr="00312499" w:rsidRDefault="00312499" w:rsidP="00421A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99" w:rsidRPr="00312499" w:rsidRDefault="00312499" w:rsidP="00421A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99" w:rsidRPr="00312499" w:rsidRDefault="00312499" w:rsidP="00421A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12499" w:rsidRPr="00312499" w:rsidTr="00421A34">
        <w:trPr>
          <w:trHeight w:val="40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312499" w:rsidRDefault="00312499" w:rsidP="0042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24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Группа муниципального образования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312499" w:rsidRDefault="00312499" w:rsidP="00421A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24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312499" w:rsidRDefault="00312499" w:rsidP="00421A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24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V</w:t>
            </w:r>
          </w:p>
        </w:tc>
      </w:tr>
      <w:tr w:rsidR="00312499" w:rsidRPr="00312499" w:rsidTr="00421A34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312499" w:rsidRDefault="00312499" w:rsidP="00421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24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312499" w:rsidRDefault="00312499" w:rsidP="0042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24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312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4 345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312499" w:rsidRDefault="00312499" w:rsidP="0042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24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312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4 345</w:t>
            </w:r>
          </w:p>
        </w:tc>
      </w:tr>
      <w:tr w:rsidR="00312499" w:rsidRPr="00312499" w:rsidTr="00421A34">
        <w:trPr>
          <w:trHeight w:val="6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312499" w:rsidRDefault="00312499" w:rsidP="00421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24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312499" w:rsidRDefault="00312499" w:rsidP="0042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24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312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4 345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312499" w:rsidRDefault="00312499" w:rsidP="0042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24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312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4 345</w:t>
            </w:r>
          </w:p>
        </w:tc>
      </w:tr>
      <w:tr w:rsidR="00312499" w:rsidRPr="00312499" w:rsidTr="00421A34">
        <w:trPr>
          <w:trHeight w:val="94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312499" w:rsidRDefault="00312499" w:rsidP="0042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24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председателя представительного органа местного самоуправления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312499" w:rsidRDefault="00312499" w:rsidP="0042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2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30 911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312499" w:rsidRDefault="00312499" w:rsidP="0042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2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30 911</w:t>
            </w:r>
          </w:p>
        </w:tc>
      </w:tr>
      <w:tr w:rsidR="00312499" w:rsidRPr="00312499" w:rsidTr="00421A34">
        <w:trPr>
          <w:trHeight w:val="69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312499" w:rsidRDefault="00312499" w:rsidP="0042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24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контрольно-счетного органа муниципального образования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312499" w:rsidRDefault="00312499" w:rsidP="0042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2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20 983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312499" w:rsidRDefault="00312499" w:rsidP="0042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24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1</w:t>
            </w:r>
            <w:r w:rsidRPr="00312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9 209</w:t>
            </w:r>
          </w:p>
        </w:tc>
      </w:tr>
      <w:tr w:rsidR="00312499" w:rsidRPr="00312499" w:rsidTr="00421A34">
        <w:trPr>
          <w:trHeight w:val="94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312499" w:rsidRDefault="00312499" w:rsidP="0042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24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председателя контрольно-счетного органа муниципального образования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312499" w:rsidRDefault="00312499" w:rsidP="0042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24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312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8 888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312499" w:rsidRDefault="00312499" w:rsidP="0042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24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1</w:t>
            </w:r>
            <w:r w:rsidRPr="00312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7 188</w:t>
            </w:r>
          </w:p>
        </w:tc>
      </w:tr>
      <w:tr w:rsidR="00312499" w:rsidRPr="00312499" w:rsidTr="00421A34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312499" w:rsidRDefault="00312499" w:rsidP="0042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24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Аудитор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312499" w:rsidRDefault="00312499" w:rsidP="0042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24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312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7 625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312499" w:rsidRDefault="00312499" w:rsidP="0042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24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1</w:t>
            </w:r>
            <w:r w:rsidRPr="00312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6 038</w:t>
            </w:r>
          </w:p>
        </w:tc>
      </w:tr>
    </w:tbl>
    <w:p w:rsidR="00312499" w:rsidRPr="00312499" w:rsidRDefault="00312499" w:rsidP="0031249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12499" w:rsidRPr="00312499" w:rsidRDefault="00312499" w:rsidP="00312499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499">
        <w:rPr>
          <w:rFonts w:ascii="Times New Roman" w:hAnsi="Times New Roman" w:cs="Times New Roman"/>
          <w:sz w:val="28"/>
          <w:szCs w:val="28"/>
        </w:rPr>
        <w:lastRenderedPageBreak/>
        <w:t>Размер ежемесячного денежного вознаграждения главы муниципального образования установлен исходя из размера оплаты главы муниципального образования, установленного настоящим приложением с учетом коэффициента 1,2.</w:t>
      </w:r>
    </w:p>
    <w:p w:rsidR="00312499" w:rsidRPr="00312499" w:rsidRDefault="00312499" w:rsidP="00312499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499">
        <w:rPr>
          <w:rFonts w:ascii="Times New Roman" w:hAnsi="Times New Roman" w:cs="Times New Roman"/>
          <w:sz w:val="28"/>
          <w:szCs w:val="28"/>
        </w:rPr>
        <w:t xml:space="preserve">Размер ежемесячного денежного поощрения не должен превышать размера денежного вознаграждения, установленного настоящим приложением. </w:t>
      </w:r>
    </w:p>
    <w:p w:rsidR="00312499" w:rsidRPr="00312499" w:rsidRDefault="00312499" w:rsidP="00312499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499">
        <w:rPr>
          <w:rFonts w:ascii="Times New Roman" w:hAnsi="Times New Roman" w:cs="Times New Roman"/>
          <w:sz w:val="28"/>
          <w:szCs w:val="28"/>
        </w:rPr>
        <w:t>На размер увеличения ежемесячного денежного поощрения конкретного должностного лица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312499" w:rsidRPr="00312499" w:rsidRDefault="00312499" w:rsidP="003124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99">
        <w:rPr>
          <w:rFonts w:ascii="Times New Roman" w:hAnsi="Times New Roman" w:cs="Times New Roman"/>
          <w:sz w:val="28"/>
          <w:szCs w:val="28"/>
        </w:rPr>
        <w:t>В случае, когда должностным лицом отработан неполный календарный месяц, размер увеличения денежного поощрения определяется в соответствии с настоящим Положением пропорционально отработанному времени.</w:t>
      </w:r>
    </w:p>
    <w:p w:rsidR="00312499" w:rsidRPr="00312499" w:rsidRDefault="00312499" w:rsidP="003124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99">
        <w:rPr>
          <w:rFonts w:ascii="Times New Roman" w:hAnsi="Times New Roman" w:cs="Times New Roman"/>
          <w:sz w:val="28"/>
          <w:szCs w:val="28"/>
        </w:rPr>
        <w:t>Размер ежемесячного денежного вознаграждения индексируется (увеличивается) в размерах и в сроки, предусмотренные решением Идринского районного Совета депутатов о районном бюджете на очередной финансовый год и плановый период для индексации (увеличения) размеров денежного вознаграждения лиц, замещающих муниципальные должности, размеров должностных окладов по должностям муниципальной службы.</w:t>
      </w:r>
    </w:p>
    <w:p w:rsidR="00312499" w:rsidRPr="00312499" w:rsidRDefault="00312499" w:rsidP="00312499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12499">
        <w:rPr>
          <w:bCs/>
          <w:sz w:val="28"/>
          <w:szCs w:val="28"/>
        </w:rPr>
        <w:t xml:space="preserve">Размер премии выборных должностных лиц и лиц, замещающих иные муниципальные должности, за исключением глав муниципальных образований, в год устанавливается в размере, не превышающем 10 процентов 12-кратного среднемесячного предельного размера денежного вознаграждения и 12-кратного </w:t>
      </w:r>
      <w:r w:rsidR="00023BC4" w:rsidRPr="00312499">
        <w:rPr>
          <w:bCs/>
          <w:sz w:val="28"/>
          <w:szCs w:val="28"/>
        </w:rPr>
        <w:t>среднемесячного предельного размера ежемесячного денежного</w:t>
      </w:r>
      <w:r w:rsidRPr="00312499">
        <w:rPr>
          <w:bCs/>
          <w:sz w:val="28"/>
          <w:szCs w:val="28"/>
        </w:rPr>
        <w:t xml:space="preserve"> поощрения.</w:t>
      </w:r>
    </w:p>
    <w:p w:rsidR="00312499" w:rsidRPr="00312499" w:rsidRDefault="00312499" w:rsidP="003124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99">
        <w:rPr>
          <w:rFonts w:ascii="Times New Roman" w:hAnsi="Times New Roman" w:cs="Times New Roman"/>
          <w:sz w:val="28"/>
          <w:szCs w:val="28"/>
        </w:rPr>
        <w:t>На денежное вознаграждение и денежное поощрение, выплачиваемое дополнительно к денежному вознаграждению, а также на премии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3B5379" w:rsidRPr="00312499" w:rsidRDefault="003B5379" w:rsidP="008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379" w:rsidRPr="00312499" w:rsidRDefault="003B5379" w:rsidP="00C2210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1343B" w:rsidRPr="00312499" w:rsidRDefault="0001343B" w:rsidP="0001343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B5379" w:rsidRPr="00312499" w:rsidRDefault="003B5379" w:rsidP="0001343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B5379" w:rsidRPr="0031249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55E78" w:rsidRPr="00312499" w:rsidTr="00DF0228">
        <w:tc>
          <w:tcPr>
            <w:tcW w:w="9570" w:type="dxa"/>
          </w:tcPr>
          <w:p w:rsidR="00055E78" w:rsidRPr="00312499" w:rsidRDefault="00845D5C" w:rsidP="00D47E9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12499">
              <w:rPr>
                <w:sz w:val="28"/>
                <w:szCs w:val="28"/>
              </w:rPr>
              <w:lastRenderedPageBreak/>
              <w:t>Приложение</w:t>
            </w:r>
            <w:r w:rsidR="00055E78" w:rsidRPr="00312499">
              <w:rPr>
                <w:sz w:val="28"/>
                <w:szCs w:val="28"/>
              </w:rPr>
              <w:t xml:space="preserve"> № 2</w:t>
            </w:r>
          </w:p>
          <w:p w:rsidR="00055E78" w:rsidRPr="00312499" w:rsidRDefault="00055E78" w:rsidP="00D47E9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12499">
              <w:rPr>
                <w:sz w:val="28"/>
                <w:szCs w:val="28"/>
              </w:rPr>
              <w:t>к решению районного Совета депутатов</w:t>
            </w:r>
          </w:p>
          <w:p w:rsidR="00055E78" w:rsidRPr="00312499" w:rsidRDefault="00203DC7" w:rsidP="00023BC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12499">
              <w:rPr>
                <w:sz w:val="28"/>
                <w:szCs w:val="28"/>
              </w:rPr>
              <w:t>от 25.04.2022 №</w:t>
            </w:r>
            <w:r w:rsidR="00DF0228" w:rsidRPr="00312499">
              <w:rPr>
                <w:sz w:val="28"/>
                <w:szCs w:val="28"/>
              </w:rPr>
              <w:t xml:space="preserve"> </w:t>
            </w:r>
            <w:r w:rsidR="00023BC4">
              <w:rPr>
                <w:sz w:val="28"/>
                <w:szCs w:val="28"/>
              </w:rPr>
              <w:t>ВН-84</w:t>
            </w:r>
            <w:r w:rsidR="00845D5C" w:rsidRPr="00312499">
              <w:rPr>
                <w:sz w:val="28"/>
                <w:szCs w:val="28"/>
              </w:rPr>
              <w:t>-р</w:t>
            </w:r>
            <w:r w:rsidR="00055E78" w:rsidRPr="00312499">
              <w:rPr>
                <w:sz w:val="28"/>
                <w:szCs w:val="28"/>
              </w:rPr>
              <w:t xml:space="preserve"> </w:t>
            </w:r>
            <w:r w:rsidR="00845D5C" w:rsidRPr="00312499">
              <w:rPr>
                <w:sz w:val="28"/>
                <w:szCs w:val="28"/>
              </w:rPr>
              <w:t xml:space="preserve"> </w:t>
            </w:r>
          </w:p>
        </w:tc>
      </w:tr>
      <w:tr w:rsidR="00055E78" w:rsidRPr="00312499" w:rsidTr="00DF0228">
        <w:tc>
          <w:tcPr>
            <w:tcW w:w="9570" w:type="dxa"/>
          </w:tcPr>
          <w:p w:rsidR="00DF0228" w:rsidRPr="00312499" w:rsidRDefault="00DF0228" w:rsidP="009200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55E78" w:rsidRPr="00312499" w:rsidRDefault="00055E78" w:rsidP="009200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12499">
              <w:rPr>
                <w:sz w:val="28"/>
                <w:szCs w:val="28"/>
              </w:rPr>
              <w:t xml:space="preserve">Приложение 2 </w:t>
            </w:r>
          </w:p>
          <w:p w:rsidR="00055E78" w:rsidRPr="00312499" w:rsidRDefault="00055E78" w:rsidP="009200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12499">
              <w:rPr>
                <w:sz w:val="28"/>
                <w:szCs w:val="28"/>
              </w:rPr>
              <w:t xml:space="preserve">к решению районного Совета депутатов </w:t>
            </w:r>
          </w:p>
          <w:p w:rsidR="00055E78" w:rsidRPr="00312499" w:rsidRDefault="00055E78" w:rsidP="009200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12499">
              <w:rPr>
                <w:sz w:val="28"/>
                <w:szCs w:val="28"/>
              </w:rPr>
              <w:t>от 23.06.2015 № 36-335-р</w:t>
            </w:r>
          </w:p>
        </w:tc>
      </w:tr>
    </w:tbl>
    <w:p w:rsidR="00312499" w:rsidRPr="00312499" w:rsidRDefault="00312499" w:rsidP="0031249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499">
        <w:rPr>
          <w:rFonts w:ascii="Times New Roman" w:hAnsi="Times New Roman" w:cs="Times New Roman"/>
          <w:b/>
          <w:sz w:val="28"/>
          <w:szCs w:val="28"/>
        </w:rPr>
        <w:t xml:space="preserve">Размеры должностных окладов муниципальных служащих </w:t>
      </w:r>
    </w:p>
    <w:p w:rsidR="00312499" w:rsidRPr="00312499" w:rsidRDefault="00312499" w:rsidP="0031249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12499" w:rsidRPr="00312499" w:rsidRDefault="00312499" w:rsidP="0031249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12499">
        <w:rPr>
          <w:rFonts w:ascii="Times New Roman" w:hAnsi="Times New Roman" w:cs="Times New Roman"/>
          <w:sz w:val="28"/>
          <w:szCs w:val="28"/>
        </w:rPr>
        <w:t>(рублей в месяц)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1701"/>
      </w:tblGrid>
      <w:tr w:rsidR="00312499" w:rsidRPr="00312499" w:rsidTr="00421A34">
        <w:trPr>
          <w:trHeight w:val="840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Группа муниципального образования</w:t>
            </w:r>
          </w:p>
        </w:tc>
      </w:tr>
      <w:tr w:rsidR="00312499" w:rsidRPr="00312499" w:rsidTr="00421A34">
        <w:trPr>
          <w:trHeight w:val="347"/>
        </w:trPr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312499" w:rsidRPr="00312499" w:rsidTr="00421A34">
        <w:trPr>
          <w:trHeight w:val="27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Глава (руководитель)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12228</w:t>
            </w:r>
          </w:p>
        </w:tc>
      </w:tr>
      <w:tr w:rsidR="00312499" w:rsidRPr="00312499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11531</w:t>
            </w:r>
          </w:p>
        </w:tc>
      </w:tr>
      <w:tr w:rsidR="00312499" w:rsidRPr="00312499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(руководителя)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11531</w:t>
            </w:r>
          </w:p>
        </w:tc>
      </w:tr>
      <w:tr w:rsidR="00312499" w:rsidRPr="00312499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10838</w:t>
            </w:r>
          </w:p>
        </w:tc>
      </w:tr>
      <w:tr w:rsidR="00312499" w:rsidRPr="00312499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Заместитель главы (руководителя)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10838</w:t>
            </w:r>
          </w:p>
        </w:tc>
      </w:tr>
      <w:tr w:rsidR="00312499" w:rsidRPr="00312499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Руководитель территориального подразделения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9139</w:t>
            </w:r>
          </w:p>
        </w:tc>
      </w:tr>
      <w:tr w:rsidR="00312499" w:rsidRPr="00312499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Первый заместитель руководителя территориального подразделения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8607</w:t>
            </w:r>
          </w:p>
        </w:tc>
      </w:tr>
      <w:tr w:rsidR="00312499" w:rsidRPr="00312499" w:rsidTr="00421A34">
        <w:trPr>
          <w:trHeight w:val="61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8476</w:t>
            </w:r>
          </w:p>
        </w:tc>
      </w:tr>
      <w:tr w:rsidR="00312499" w:rsidRPr="00312499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в представительном органе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8476</w:t>
            </w:r>
          </w:p>
        </w:tc>
      </w:tr>
      <w:tr w:rsidR="00312499" w:rsidRPr="00312499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Руководитель отраслевого (функционального) или территориального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8476</w:t>
            </w:r>
          </w:p>
        </w:tc>
      </w:tr>
      <w:tr w:rsidR="00312499" w:rsidRPr="00312499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структурного подразделения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7630</w:t>
            </w:r>
          </w:p>
        </w:tc>
      </w:tr>
      <w:tr w:rsidR="00312499" w:rsidRPr="00312499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отраслевого (функционального) или территориального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7630</w:t>
            </w:r>
          </w:p>
        </w:tc>
      </w:tr>
      <w:tr w:rsidR="00312499" w:rsidRPr="00312499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Начальник инспекции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7400</w:t>
            </w:r>
          </w:p>
        </w:tc>
      </w:tr>
      <w:tr w:rsidR="00312499" w:rsidRPr="00312499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7218</w:t>
            </w:r>
          </w:p>
        </w:tc>
      </w:tr>
      <w:tr w:rsidR="00312499" w:rsidRPr="00312499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6868</w:t>
            </w:r>
          </w:p>
        </w:tc>
      </w:tr>
      <w:tr w:rsidR="00312499" w:rsidRPr="00312499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Консультант-юрист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6868</w:t>
            </w:r>
          </w:p>
        </w:tc>
      </w:tr>
      <w:tr w:rsidR="00312499" w:rsidRPr="00312499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Советник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7218</w:t>
            </w:r>
          </w:p>
        </w:tc>
      </w:tr>
      <w:tr w:rsidR="00312499" w:rsidRPr="00312499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6713</w:t>
            </w:r>
          </w:p>
        </w:tc>
      </w:tr>
      <w:tr w:rsidR="00312499" w:rsidRPr="00312499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Помощник руководителя представительного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6589</w:t>
            </w:r>
          </w:p>
        </w:tc>
      </w:tr>
      <w:tr w:rsidR="00312499" w:rsidRPr="00312499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Помощник выборного должностного лица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6589</w:t>
            </w:r>
          </w:p>
        </w:tc>
      </w:tr>
      <w:tr w:rsidR="00312499" w:rsidRPr="00312499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6589</w:t>
            </w:r>
          </w:p>
        </w:tc>
      </w:tr>
      <w:tr w:rsidR="00312499" w:rsidRPr="00312499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Контролер-ревизор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6589</w:t>
            </w:r>
          </w:p>
        </w:tc>
      </w:tr>
      <w:tr w:rsidR="00312499" w:rsidRPr="00312499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Муниципальный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6589</w:t>
            </w:r>
          </w:p>
        </w:tc>
      </w:tr>
      <w:tr w:rsidR="00312499" w:rsidRPr="00312499" w:rsidTr="00421A34">
        <w:trPr>
          <w:trHeight w:val="42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6589</w:t>
            </w:r>
          </w:p>
        </w:tc>
      </w:tr>
      <w:tr w:rsidR="00312499" w:rsidRPr="00312499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6114</w:t>
            </w:r>
          </w:p>
        </w:tc>
      </w:tr>
      <w:tr w:rsidR="00312499" w:rsidRPr="00312499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Заведующий отделом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7218</w:t>
            </w:r>
          </w:p>
        </w:tc>
      </w:tr>
      <w:tr w:rsidR="00312499" w:rsidRPr="00312499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6589</w:t>
            </w:r>
          </w:p>
        </w:tc>
      </w:tr>
      <w:tr w:rsidR="00312499" w:rsidRPr="00312499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 (администратор баз данных)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5924</w:t>
            </w:r>
          </w:p>
        </w:tc>
      </w:tr>
      <w:tr w:rsidR="00312499" w:rsidRPr="00312499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5924</w:t>
            </w:r>
          </w:p>
        </w:tc>
      </w:tr>
      <w:tr w:rsidR="00312499" w:rsidRPr="00312499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5545</w:t>
            </w:r>
          </w:p>
        </w:tc>
      </w:tr>
      <w:tr w:rsidR="00312499" w:rsidRPr="00312499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Специалист 1-й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5168</w:t>
            </w:r>
          </w:p>
        </w:tc>
      </w:tr>
      <w:tr w:rsidR="00312499" w:rsidRPr="00312499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Специалист 2-й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4226</w:t>
            </w:r>
          </w:p>
        </w:tc>
      </w:tr>
      <w:tr w:rsidR="00312499" w:rsidRPr="00312499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Секретарь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4226</w:t>
            </w:r>
          </w:p>
        </w:tc>
      </w:tr>
    </w:tbl>
    <w:p w:rsidR="00312499" w:rsidRPr="00312499" w:rsidRDefault="00312499" w:rsidP="003124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2499" w:rsidRPr="00312499" w:rsidRDefault="00312499" w:rsidP="00312499">
      <w:pPr>
        <w:spacing w:before="24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3B5379" w:rsidRPr="00312499" w:rsidRDefault="003B5379" w:rsidP="00C2210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B5379" w:rsidRPr="00312499" w:rsidSect="002378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03AF"/>
    <w:multiLevelType w:val="hybridMultilevel"/>
    <w:tmpl w:val="28C227AA"/>
    <w:lvl w:ilvl="0" w:tplc="FB601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4BF"/>
    <w:rsid w:val="0001343B"/>
    <w:rsid w:val="00023BC4"/>
    <w:rsid w:val="000519AC"/>
    <w:rsid w:val="00055E78"/>
    <w:rsid w:val="000641D2"/>
    <w:rsid w:val="000A2AD5"/>
    <w:rsid w:val="000C6C54"/>
    <w:rsid w:val="000F25EC"/>
    <w:rsid w:val="000F4A2A"/>
    <w:rsid w:val="00124671"/>
    <w:rsid w:val="00155A05"/>
    <w:rsid w:val="00172044"/>
    <w:rsid w:val="00183733"/>
    <w:rsid w:val="001939DB"/>
    <w:rsid w:val="001B107F"/>
    <w:rsid w:val="002034A0"/>
    <w:rsid w:val="00203DC7"/>
    <w:rsid w:val="00216488"/>
    <w:rsid w:val="00237893"/>
    <w:rsid w:val="00244889"/>
    <w:rsid w:val="00260EA8"/>
    <w:rsid w:val="00264EB1"/>
    <w:rsid w:val="00274F15"/>
    <w:rsid w:val="002A550D"/>
    <w:rsid w:val="002B442E"/>
    <w:rsid w:val="002F4B84"/>
    <w:rsid w:val="002F7EBD"/>
    <w:rsid w:val="00312499"/>
    <w:rsid w:val="00366924"/>
    <w:rsid w:val="00370A76"/>
    <w:rsid w:val="00377A3A"/>
    <w:rsid w:val="00382A7A"/>
    <w:rsid w:val="00384B96"/>
    <w:rsid w:val="003B1117"/>
    <w:rsid w:val="003B5379"/>
    <w:rsid w:val="003C7BB6"/>
    <w:rsid w:val="003D3CD7"/>
    <w:rsid w:val="0041031E"/>
    <w:rsid w:val="00410848"/>
    <w:rsid w:val="00466CF8"/>
    <w:rsid w:val="004724BF"/>
    <w:rsid w:val="004731F4"/>
    <w:rsid w:val="0048340F"/>
    <w:rsid w:val="004B214B"/>
    <w:rsid w:val="004B6F97"/>
    <w:rsid w:val="004C0915"/>
    <w:rsid w:val="004C246D"/>
    <w:rsid w:val="004E01C4"/>
    <w:rsid w:val="004F627F"/>
    <w:rsid w:val="00507F53"/>
    <w:rsid w:val="00512419"/>
    <w:rsid w:val="0054402C"/>
    <w:rsid w:val="00580D05"/>
    <w:rsid w:val="00583243"/>
    <w:rsid w:val="00597372"/>
    <w:rsid w:val="005C4C3A"/>
    <w:rsid w:val="005E1EB4"/>
    <w:rsid w:val="00644C6E"/>
    <w:rsid w:val="00667101"/>
    <w:rsid w:val="006A1755"/>
    <w:rsid w:val="006A3FC7"/>
    <w:rsid w:val="006D7F95"/>
    <w:rsid w:val="006E328D"/>
    <w:rsid w:val="007B3051"/>
    <w:rsid w:val="008444E6"/>
    <w:rsid w:val="00845D5C"/>
    <w:rsid w:val="00864B46"/>
    <w:rsid w:val="0086626D"/>
    <w:rsid w:val="008F4231"/>
    <w:rsid w:val="0095062C"/>
    <w:rsid w:val="0096394A"/>
    <w:rsid w:val="00A069A3"/>
    <w:rsid w:val="00A136E2"/>
    <w:rsid w:val="00A24935"/>
    <w:rsid w:val="00A31E66"/>
    <w:rsid w:val="00A806EA"/>
    <w:rsid w:val="00AF45F3"/>
    <w:rsid w:val="00BA1395"/>
    <w:rsid w:val="00BC386E"/>
    <w:rsid w:val="00BD2834"/>
    <w:rsid w:val="00C22105"/>
    <w:rsid w:val="00C347D7"/>
    <w:rsid w:val="00C41745"/>
    <w:rsid w:val="00C50777"/>
    <w:rsid w:val="00C831D9"/>
    <w:rsid w:val="00C960E1"/>
    <w:rsid w:val="00C961C1"/>
    <w:rsid w:val="00CA1417"/>
    <w:rsid w:val="00CB7EA5"/>
    <w:rsid w:val="00CC5ECB"/>
    <w:rsid w:val="00CF5738"/>
    <w:rsid w:val="00D247FE"/>
    <w:rsid w:val="00D47E92"/>
    <w:rsid w:val="00D5744E"/>
    <w:rsid w:val="00DB0ACC"/>
    <w:rsid w:val="00DE3BE7"/>
    <w:rsid w:val="00DF0228"/>
    <w:rsid w:val="00DF4A3D"/>
    <w:rsid w:val="00DF5B61"/>
    <w:rsid w:val="00E21DB7"/>
    <w:rsid w:val="00E22E92"/>
    <w:rsid w:val="00E51533"/>
    <w:rsid w:val="00EA55B4"/>
    <w:rsid w:val="00EC6CE8"/>
    <w:rsid w:val="00EE10C4"/>
    <w:rsid w:val="00EF7BDF"/>
    <w:rsid w:val="00F01F11"/>
    <w:rsid w:val="00F252B7"/>
    <w:rsid w:val="00F318B5"/>
    <w:rsid w:val="00F4151B"/>
    <w:rsid w:val="00F6132E"/>
    <w:rsid w:val="00F95D1B"/>
    <w:rsid w:val="00FE186D"/>
    <w:rsid w:val="00F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8AB8AC7-502E-450D-8EA9-908B8996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05"/>
  </w:style>
  <w:style w:type="paragraph" w:styleId="1">
    <w:name w:val="heading 1"/>
    <w:basedOn w:val="a"/>
    <w:next w:val="a"/>
    <w:link w:val="10"/>
    <w:qFormat/>
    <w:rsid w:val="00CC5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C5E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EC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5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CC5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14B"/>
    <w:pPr>
      <w:ind w:left="720"/>
      <w:contextualSpacing/>
    </w:pPr>
  </w:style>
  <w:style w:type="paragraph" w:customStyle="1" w:styleId="ConsPlusNormal">
    <w:name w:val="ConsPlusNormal"/>
    <w:rsid w:val="00483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5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2C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B5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B5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71A1B99D7234A10487772129EB2DB1C308F77DAFAA1AF06003E4F100e4oB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371A1B99D7234A10487772129EB2DB1C308F472AFAE1AF06003E4F1004B6A13EE878FC82Be6oF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371A1B99D7234A10487692C3F8772BEC20BA878AEA714A03C57E2A65F1B6C46AEC789996829C618C70C9F26e1o3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371A1B99D7234A10487692C3F8772BEC20BA878AEA714A03C57E2A65F1B6C46AEC789996829C618C70C9C2Ce1o7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71A1B99D7234A10487772129EB2DB1C302F67CA7A81AF06003E4F1004B6A13EE878FCC2B6DCA10eCo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BF46E-C56D-4802-B6D2-FC15DA66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6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</dc:creator>
  <cp:keywords/>
  <dc:description/>
  <cp:lastModifiedBy>Admin</cp:lastModifiedBy>
  <cp:revision>36</cp:revision>
  <cp:lastPrinted>2022-04-15T07:21:00Z</cp:lastPrinted>
  <dcterms:created xsi:type="dcterms:W3CDTF">2017-12-05T02:20:00Z</dcterms:created>
  <dcterms:modified xsi:type="dcterms:W3CDTF">2022-04-26T02:27:00Z</dcterms:modified>
</cp:coreProperties>
</file>