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C3754" w14:textId="77777777" w:rsidR="006B5E8C" w:rsidRPr="00CE24D7" w:rsidRDefault="006B5E8C" w:rsidP="006B5E8C">
      <w:pPr>
        <w:overflowPunct w:val="0"/>
        <w:autoSpaceDE w:val="0"/>
        <w:spacing w:line="240" w:lineRule="auto"/>
        <w:ind w:left="0" w:right="-1" w:firstLine="0"/>
        <w:jc w:val="center"/>
        <w:textAlignment w:val="baseline"/>
        <w:rPr>
          <w:rFonts w:ascii="Times New Roman" w:hAnsi="Times New Roman"/>
          <w:b/>
          <w:bCs/>
          <w:i w:val="0"/>
          <w:iCs/>
          <w:sz w:val="20"/>
          <w:szCs w:val="20"/>
        </w:rPr>
      </w:pPr>
      <w:bookmarkStart w:id="0" w:name="_Toc427840771"/>
      <w:bookmarkStart w:id="1" w:name="_Toc427840953"/>
      <w:bookmarkStart w:id="2" w:name="_Toc154737464"/>
      <w:bookmarkStart w:id="3" w:name="_Toc171497402"/>
      <w:bookmarkStart w:id="4" w:name="_Toc180470343"/>
      <w:bookmarkStart w:id="5" w:name="_Toc208205283"/>
      <w:bookmarkStart w:id="6" w:name="_Toc427840793"/>
      <w:bookmarkStart w:id="7" w:name="_Toc427840975"/>
      <w:r w:rsidRPr="00CE24D7">
        <w:rPr>
          <w:rFonts w:ascii="Times New Roman" w:hAnsi="Times New Roman"/>
          <w:b/>
          <w:i w:val="0"/>
          <w:noProof/>
          <w:sz w:val="20"/>
          <w:szCs w:val="20"/>
        </w:rPr>
        <w:drawing>
          <wp:inline distT="0" distB="0" distL="0" distR="0" wp14:anchorId="5CA060E6" wp14:editId="0FB22FC0">
            <wp:extent cx="1625600" cy="948055"/>
            <wp:effectExtent l="0" t="0" r="0" b="4445"/>
            <wp:docPr id="36" name="Рисунок 1"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625600" cy="948055"/>
                    </a:xfrm>
                    <a:prstGeom prst="rect">
                      <a:avLst/>
                    </a:prstGeom>
                    <a:noFill/>
                    <a:ln>
                      <a:noFill/>
                    </a:ln>
                  </pic:spPr>
                </pic:pic>
              </a:graphicData>
            </a:graphic>
          </wp:inline>
        </w:drawing>
      </w:r>
    </w:p>
    <w:p w14:paraId="17C35088" w14:textId="77777777" w:rsidR="006B5E8C" w:rsidRPr="00CE24D7" w:rsidRDefault="006B5E8C" w:rsidP="006B5E8C">
      <w:pPr>
        <w:widowControl w:val="0"/>
        <w:suppressAutoHyphens/>
        <w:spacing w:line="240" w:lineRule="auto"/>
        <w:ind w:left="0" w:right="-3" w:firstLine="0"/>
        <w:jc w:val="center"/>
        <w:rPr>
          <w:rFonts w:ascii="Times New Roman" w:eastAsia="Lucida Sans Unicode" w:hAnsi="Times New Roman"/>
          <w:i w:val="0"/>
          <w:sz w:val="24"/>
        </w:rPr>
      </w:pPr>
    </w:p>
    <w:p w14:paraId="3AF54208" w14:textId="77777777" w:rsidR="006B5E8C" w:rsidRPr="00CE24D7"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CE24D7">
        <w:rPr>
          <w:rFonts w:ascii="Times New Roman" w:eastAsia="Lucida Sans Unicode" w:hAnsi="Times New Roman"/>
          <w:bCs/>
          <w:i w:val="0"/>
          <w:kern w:val="1"/>
          <w:sz w:val="20"/>
          <w:szCs w:val="20"/>
        </w:rPr>
        <w:t>ООО «Архивариус»</w:t>
      </w:r>
    </w:p>
    <w:p w14:paraId="6DF2F177" w14:textId="77777777"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r w:rsidRPr="00CE24D7">
        <w:rPr>
          <w:rFonts w:ascii="Times New Roman" w:hAnsi="Times New Roman"/>
          <w:i w:val="0"/>
          <w:sz w:val="20"/>
          <w:szCs w:val="20"/>
        </w:rPr>
        <w:t>Челябинская обл., г. Магнитогорск, пр. Металлургов, д. 12</w:t>
      </w:r>
    </w:p>
    <w:p w14:paraId="1C2643CA" w14:textId="77777777"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r w:rsidRPr="00CE24D7">
        <w:rPr>
          <w:rFonts w:ascii="Times New Roman" w:hAnsi="Times New Roman"/>
          <w:i w:val="0"/>
          <w:sz w:val="20"/>
          <w:szCs w:val="20"/>
        </w:rPr>
        <w:t>archivar.ru</w:t>
      </w:r>
    </w:p>
    <w:p w14:paraId="0303630B" w14:textId="77777777" w:rsidR="006B5E8C" w:rsidRPr="00CE24D7" w:rsidRDefault="006B5E8C" w:rsidP="006B5E8C">
      <w:pPr>
        <w:overflowPunct w:val="0"/>
        <w:autoSpaceDE w:val="0"/>
        <w:spacing w:line="240" w:lineRule="auto"/>
        <w:ind w:left="0" w:firstLine="0"/>
        <w:jc w:val="center"/>
        <w:textAlignment w:val="baseline"/>
        <w:rPr>
          <w:rFonts w:ascii="Times New Roman" w:eastAsia="Arial-BoldItalicMT" w:hAnsi="Times New Roman"/>
          <w:b/>
          <w:bCs/>
          <w:i w:val="0"/>
          <w:iCs/>
          <w:sz w:val="36"/>
          <w:szCs w:val="36"/>
        </w:rPr>
      </w:pPr>
      <w:r w:rsidRPr="00CE24D7">
        <w:rPr>
          <w:noProof/>
        </w:rPr>
        <mc:AlternateContent>
          <mc:Choice Requires="wps">
            <w:drawing>
              <wp:anchor distT="4294967292" distB="4294967292" distL="114300" distR="114300" simplePos="0" relativeHeight="251660288" behindDoc="0" locked="0" layoutInCell="1" allowOverlap="1" wp14:anchorId="41DE8435" wp14:editId="1082CC95">
                <wp:simplePos x="0" y="0"/>
                <wp:positionH relativeFrom="column">
                  <wp:posOffset>-5715</wp:posOffset>
                </wp:positionH>
                <wp:positionV relativeFrom="paragraph">
                  <wp:posOffset>101600</wp:posOffset>
                </wp:positionV>
                <wp:extent cx="5819775" cy="635"/>
                <wp:effectExtent l="0" t="0" r="9525" b="1841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FB085" id="Line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8pt" to="457.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"/>
            </w:pict>
          </mc:Fallback>
        </mc:AlternateContent>
      </w:r>
    </w:p>
    <w:p w14:paraId="33FB5B7D" w14:textId="7F7F6013" w:rsidR="006B5E8C" w:rsidRPr="00CE24D7" w:rsidRDefault="001B78B1"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r w:rsidRPr="00CE24D7">
        <w:rPr>
          <w:rFonts w:ascii="Times New Roman" w:hAnsi="Times New Roman"/>
          <w:noProof/>
          <w:sz w:val="32"/>
          <w:szCs w:val="32"/>
        </w:rPr>
        <w:drawing>
          <wp:inline distT="0" distB="0" distL="0" distR="0" wp14:anchorId="5495BC53" wp14:editId="291DD90E">
            <wp:extent cx="1835822" cy="229477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835822" cy="2294777"/>
                    </a:xfrm>
                    <a:prstGeom prst="rect">
                      <a:avLst/>
                    </a:prstGeom>
                    <a:noFill/>
                    <a:ln>
                      <a:noFill/>
                    </a:ln>
                  </pic:spPr>
                </pic:pic>
              </a:graphicData>
            </a:graphic>
          </wp:inline>
        </w:drawing>
      </w:r>
    </w:p>
    <w:p w14:paraId="4CF1909F" w14:textId="77777777" w:rsidR="006B5E8C" w:rsidRPr="00CE24D7" w:rsidRDefault="006B5E8C"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p>
    <w:p w14:paraId="436B3D15" w14:textId="2972A3F8" w:rsidR="001B78B1" w:rsidRPr="00CE24D7" w:rsidRDefault="00D6701D" w:rsidP="001B78B1">
      <w:pPr>
        <w:spacing w:line="240" w:lineRule="auto"/>
        <w:ind w:left="0" w:right="-3" w:firstLine="0"/>
        <w:jc w:val="center"/>
        <w:rPr>
          <w:rFonts w:ascii="Times New Roman" w:hAnsi="Times New Roman"/>
          <w:b/>
          <w:i w:val="0"/>
          <w:sz w:val="44"/>
          <w:szCs w:val="44"/>
          <w:lang w:eastAsia="ar-SA"/>
        </w:rPr>
      </w:pPr>
      <w:r w:rsidRPr="00CE24D7">
        <w:rPr>
          <w:rFonts w:ascii="Times New Roman" w:hAnsi="Times New Roman"/>
          <w:b/>
          <w:i w:val="0"/>
          <w:sz w:val="44"/>
          <w:szCs w:val="44"/>
          <w:lang w:eastAsia="ar-SA"/>
        </w:rPr>
        <w:t xml:space="preserve">Внесение изменений в Правила землепользования и застройки </w:t>
      </w:r>
      <w:r w:rsidR="003E6DF5" w:rsidRPr="00CE24D7">
        <w:rPr>
          <w:rFonts w:ascii="Times New Roman" w:hAnsi="Times New Roman"/>
          <w:b/>
          <w:i w:val="0"/>
          <w:sz w:val="44"/>
          <w:szCs w:val="44"/>
          <w:lang w:eastAsia="ar-SA"/>
        </w:rPr>
        <w:t>Идринского сельсовета Идринского района</w:t>
      </w:r>
    </w:p>
    <w:p w14:paraId="4B69D10C" w14:textId="77777777" w:rsidR="006B5E8C" w:rsidRPr="00CE24D7" w:rsidRDefault="006B5E8C" w:rsidP="006B5E8C">
      <w:pPr>
        <w:spacing w:line="240" w:lineRule="auto"/>
        <w:ind w:left="0" w:right="-3" w:firstLine="0"/>
        <w:jc w:val="center"/>
        <w:rPr>
          <w:rFonts w:ascii="Times New Roman" w:hAnsi="Times New Roman"/>
          <w:sz w:val="32"/>
          <w:szCs w:val="32"/>
        </w:rPr>
      </w:pPr>
    </w:p>
    <w:p w14:paraId="56C7929B" w14:textId="77777777" w:rsidR="00D6701D" w:rsidRPr="00CE24D7" w:rsidRDefault="00D6701D" w:rsidP="006B5E8C">
      <w:pPr>
        <w:spacing w:line="240" w:lineRule="auto"/>
        <w:ind w:left="0" w:right="-3" w:firstLine="0"/>
        <w:jc w:val="center"/>
        <w:rPr>
          <w:rFonts w:ascii="Times New Roman" w:hAnsi="Times New Roman"/>
          <w:sz w:val="32"/>
          <w:szCs w:val="32"/>
        </w:rPr>
      </w:pPr>
    </w:p>
    <w:p w14:paraId="634CBC17" w14:textId="2D8D5AAF" w:rsidR="006B5E8C" w:rsidRPr="00CE24D7" w:rsidRDefault="00CA4AE4" w:rsidP="006B5E8C">
      <w:pPr>
        <w:overflowPunct w:val="0"/>
        <w:autoSpaceDE w:val="0"/>
        <w:spacing w:line="240" w:lineRule="auto"/>
        <w:ind w:left="0" w:right="-3" w:firstLine="0"/>
        <w:jc w:val="center"/>
        <w:textAlignment w:val="baseline"/>
        <w:rPr>
          <w:rFonts w:ascii="Times New Roman" w:hAnsi="Times New Roman"/>
          <w:sz w:val="32"/>
          <w:szCs w:val="32"/>
        </w:rPr>
      </w:pPr>
      <w:r w:rsidRPr="00CE24D7">
        <w:rPr>
          <w:rFonts w:ascii="Times New Roman" w:hAnsi="Times New Roman"/>
          <w:sz w:val="32"/>
          <w:szCs w:val="32"/>
        </w:rPr>
        <w:t>ПРАВИЛА ЗЕМЛЕПОЛЬЗОВАНИЯ И ЗАСТРОЙКИ</w:t>
      </w:r>
    </w:p>
    <w:p w14:paraId="11D8AAEE" w14:textId="43799515" w:rsidR="006B5E8C" w:rsidRPr="00CE24D7" w:rsidRDefault="006B5E8C"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2A5931DA" w14:textId="77777777" w:rsidR="00D6701D" w:rsidRPr="00CE24D7" w:rsidRDefault="00D6701D"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79525ECB" w14:textId="52376298" w:rsidR="006B5E8C" w:rsidRPr="00CE24D7" w:rsidRDefault="006B5E8C" w:rsidP="006B5E8C">
      <w:pPr>
        <w:suppressAutoHyphens/>
        <w:spacing w:line="240" w:lineRule="auto"/>
        <w:ind w:left="0" w:right="-3" w:firstLine="0"/>
        <w:jc w:val="center"/>
        <w:rPr>
          <w:rFonts w:ascii="Times New Roman" w:hAnsi="Times New Roman"/>
          <w:i w:val="0"/>
          <w:sz w:val="32"/>
          <w:szCs w:val="32"/>
          <w:lang w:eastAsia="ar-SA"/>
        </w:rPr>
      </w:pPr>
      <w:r w:rsidRPr="00CE24D7">
        <w:rPr>
          <w:rFonts w:ascii="Times New Roman" w:hAnsi="Times New Roman"/>
          <w:i w:val="0"/>
          <w:sz w:val="32"/>
          <w:szCs w:val="32"/>
          <w:lang w:eastAsia="ar-SA"/>
        </w:rPr>
        <w:t>Том I</w:t>
      </w:r>
      <w:r w:rsidR="00D47F11" w:rsidRPr="00CE24D7">
        <w:rPr>
          <w:rFonts w:ascii="Times New Roman" w:hAnsi="Times New Roman"/>
          <w:i w:val="0"/>
          <w:sz w:val="32"/>
          <w:szCs w:val="32"/>
          <w:lang w:eastAsia="ar-SA"/>
        </w:rPr>
        <w:t>.</w:t>
      </w:r>
      <w:r w:rsidR="00D47F11" w:rsidRPr="00CE24D7">
        <w:rPr>
          <w:rFonts w:ascii="Times New Roman" w:hAnsi="Times New Roman"/>
          <w:i w:val="0"/>
          <w:sz w:val="32"/>
          <w:szCs w:val="32"/>
          <w:lang w:val="en-US" w:eastAsia="ar-SA"/>
        </w:rPr>
        <w:t>I</w:t>
      </w:r>
    </w:p>
    <w:p w14:paraId="074CB9DA" w14:textId="14391DF0" w:rsidR="00CA4AE4" w:rsidRPr="00CE24D7" w:rsidRDefault="00F13D7A" w:rsidP="00CA4AE4">
      <w:pPr>
        <w:suppressAutoHyphens/>
        <w:spacing w:line="240" w:lineRule="auto"/>
        <w:ind w:left="0" w:right="-3" w:firstLine="0"/>
        <w:jc w:val="center"/>
        <w:rPr>
          <w:rFonts w:ascii="Times New Roman" w:hAnsi="Times New Roman"/>
          <w:i w:val="0"/>
          <w:sz w:val="32"/>
          <w:szCs w:val="32"/>
          <w:lang w:eastAsia="ar-SA"/>
        </w:rPr>
      </w:pPr>
      <w:r w:rsidRPr="00CE24D7">
        <w:rPr>
          <w:rFonts w:ascii="Times New Roman" w:hAnsi="Times New Roman"/>
          <w:i w:val="0"/>
          <w:sz w:val="32"/>
          <w:szCs w:val="32"/>
          <w:lang w:eastAsia="ar-SA"/>
        </w:rPr>
        <w:t>Часть №</w:t>
      </w:r>
      <w:r w:rsidR="0012195F" w:rsidRPr="00CE24D7">
        <w:rPr>
          <w:rFonts w:ascii="Times New Roman" w:hAnsi="Times New Roman"/>
          <w:i w:val="0"/>
          <w:sz w:val="32"/>
          <w:szCs w:val="32"/>
          <w:lang w:val="en-US" w:eastAsia="ar-SA"/>
        </w:rPr>
        <w:t>I</w:t>
      </w:r>
      <w:r w:rsidRPr="00CE24D7">
        <w:rPr>
          <w:rFonts w:ascii="Times New Roman" w:hAnsi="Times New Roman"/>
          <w:i w:val="0"/>
          <w:sz w:val="32"/>
          <w:szCs w:val="32"/>
          <w:lang w:eastAsia="ar-SA"/>
        </w:rPr>
        <w:t xml:space="preserve">. </w:t>
      </w:r>
      <w:r w:rsidR="00CA4AE4" w:rsidRPr="00CE24D7">
        <w:rPr>
          <w:rFonts w:ascii="Times New Roman" w:hAnsi="Times New Roman"/>
          <w:i w:val="0"/>
          <w:sz w:val="32"/>
          <w:szCs w:val="32"/>
          <w:lang w:eastAsia="ar-SA"/>
        </w:rPr>
        <w:t>Порядок применения правил и внесение в них изменений</w:t>
      </w:r>
    </w:p>
    <w:p w14:paraId="680B9744" w14:textId="50933E8F" w:rsidR="006B5E8C" w:rsidRPr="00CE24D7" w:rsidRDefault="006B5E8C" w:rsidP="006B5E8C">
      <w:pPr>
        <w:widowControl w:val="0"/>
        <w:suppressAutoHyphens/>
        <w:overflowPunct w:val="0"/>
        <w:autoSpaceDE w:val="0"/>
        <w:autoSpaceDN w:val="0"/>
        <w:adjustRightInd w:val="0"/>
        <w:spacing w:line="240" w:lineRule="auto"/>
        <w:ind w:left="0" w:right="-3" w:firstLine="0"/>
        <w:jc w:val="center"/>
        <w:textAlignment w:val="baseline"/>
        <w:rPr>
          <w:rFonts w:ascii="Times New Roman" w:hAnsi="Times New Roman"/>
          <w:i w:val="0"/>
          <w:sz w:val="24"/>
          <w:lang w:eastAsia="ar-SA"/>
        </w:rPr>
      </w:pPr>
    </w:p>
    <w:p w14:paraId="1FB6FFEB" w14:textId="77777777" w:rsidR="006B5E8C" w:rsidRPr="00CE24D7" w:rsidRDefault="006B5E8C" w:rsidP="006B5E8C">
      <w:pPr>
        <w:rPr>
          <w:rFonts w:ascii="Times New Roman" w:eastAsia="Lucida Sans Unicode" w:hAnsi="Times New Roman"/>
          <w:i w:val="0"/>
          <w:sz w:val="24"/>
        </w:rPr>
      </w:pPr>
    </w:p>
    <w:p w14:paraId="4A84A9A5" w14:textId="7D0D38A4" w:rsidR="006B5E8C" w:rsidRPr="00CE24D7"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CE24D7">
        <w:rPr>
          <w:rFonts w:ascii="Times New Roman" w:eastAsia="Lucida Sans Unicode" w:hAnsi="Times New Roman"/>
          <w:bCs/>
          <w:i w:val="0"/>
          <w:kern w:val="1"/>
          <w:sz w:val="20"/>
          <w:szCs w:val="20"/>
        </w:rPr>
        <w:t xml:space="preserve">Шифр: </w:t>
      </w:r>
      <w:r w:rsidR="00F850AA" w:rsidRPr="00CE24D7">
        <w:rPr>
          <w:rFonts w:ascii="Times New Roman" w:eastAsia="Lucida Sans Unicode" w:hAnsi="Times New Roman"/>
          <w:bCs/>
          <w:i w:val="0"/>
          <w:kern w:val="1"/>
          <w:sz w:val="20"/>
          <w:szCs w:val="20"/>
        </w:rPr>
        <w:t>А-</w:t>
      </w:r>
      <w:r w:rsidR="003E6DF5" w:rsidRPr="00CE24D7">
        <w:rPr>
          <w:rFonts w:ascii="Times New Roman" w:eastAsia="Lucida Sans Unicode" w:hAnsi="Times New Roman"/>
          <w:bCs/>
          <w:i w:val="0"/>
          <w:kern w:val="1"/>
          <w:sz w:val="20"/>
          <w:szCs w:val="20"/>
        </w:rPr>
        <w:t>54.1203-21</w:t>
      </w:r>
      <w:r w:rsidR="00725694" w:rsidRPr="00CE24D7">
        <w:rPr>
          <w:rFonts w:ascii="Times New Roman" w:eastAsia="Lucida Sans Unicode" w:hAnsi="Times New Roman"/>
          <w:bCs/>
          <w:i w:val="0"/>
          <w:kern w:val="1"/>
          <w:sz w:val="20"/>
          <w:szCs w:val="20"/>
        </w:rPr>
        <w:t xml:space="preserve"> </w:t>
      </w:r>
      <w:r w:rsidRPr="00CE24D7">
        <w:rPr>
          <w:rFonts w:ascii="Times New Roman" w:eastAsia="Lucida Sans Unicode" w:hAnsi="Times New Roman"/>
          <w:bCs/>
          <w:i w:val="0"/>
          <w:kern w:val="1"/>
          <w:sz w:val="20"/>
          <w:szCs w:val="20"/>
        </w:rPr>
        <w:t>ПЗЗ.</w:t>
      </w:r>
      <w:r w:rsidR="00CC352E" w:rsidRPr="00CE24D7">
        <w:rPr>
          <w:rFonts w:ascii="Times New Roman" w:eastAsia="Lucida Sans Unicode" w:hAnsi="Times New Roman"/>
          <w:bCs/>
          <w:i w:val="0"/>
          <w:kern w:val="1"/>
          <w:sz w:val="20"/>
          <w:szCs w:val="20"/>
        </w:rPr>
        <w:t>1</w:t>
      </w:r>
    </w:p>
    <w:p w14:paraId="5E6CFF86" w14:textId="77777777"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p>
    <w:p w14:paraId="169396B1" w14:textId="77777777"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p>
    <w:p w14:paraId="665689C1" w14:textId="0C33BFE3"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r w:rsidRPr="00CE24D7">
        <w:rPr>
          <w:noProof/>
        </w:rPr>
        <mc:AlternateContent>
          <mc:Choice Requires="wps">
            <w:drawing>
              <wp:anchor distT="4294967291" distB="4294967291" distL="114300" distR="114300" simplePos="0" relativeHeight="251659264" behindDoc="0" locked="0" layoutInCell="1" allowOverlap="1" wp14:anchorId="40761B91" wp14:editId="0E0C67B7">
                <wp:simplePos x="0" y="0"/>
                <wp:positionH relativeFrom="column">
                  <wp:posOffset>-5715</wp:posOffset>
                </wp:positionH>
                <wp:positionV relativeFrom="paragraph">
                  <wp:posOffset>120649</wp:posOffset>
                </wp:positionV>
                <wp:extent cx="5818505" cy="0"/>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B6DDBF" id="Line 3"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457.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"/>
            </w:pict>
          </mc:Fallback>
        </mc:AlternateContent>
      </w:r>
    </w:p>
    <w:p w14:paraId="20EF9931" w14:textId="12C2FE1E"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r w:rsidRPr="00CE24D7">
        <w:rPr>
          <w:rFonts w:ascii="Times New Roman" w:hAnsi="Times New Roman"/>
          <w:i w:val="0"/>
          <w:sz w:val="20"/>
          <w:szCs w:val="20"/>
        </w:rPr>
        <w:t xml:space="preserve">Заказчик: </w:t>
      </w:r>
      <w:r w:rsidR="003E6DF5" w:rsidRPr="00CE24D7">
        <w:rPr>
          <w:rFonts w:ascii="Times New Roman" w:hAnsi="Times New Roman"/>
          <w:i w:val="0"/>
          <w:sz w:val="20"/>
          <w:szCs w:val="20"/>
        </w:rPr>
        <w:t>Администрация Идринского района Красноярского края</w:t>
      </w:r>
    </w:p>
    <w:p w14:paraId="22D4ABBE" w14:textId="77777777"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p>
    <w:p w14:paraId="092918E5" w14:textId="77777777"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p>
    <w:p w14:paraId="08ACC404" w14:textId="77777777"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r w:rsidRPr="00CE24D7">
        <w:rPr>
          <w:rFonts w:ascii="Times New Roman" w:hAnsi="Times New Roman"/>
          <w:i w:val="0"/>
          <w:sz w:val="20"/>
          <w:szCs w:val="20"/>
        </w:rPr>
        <w:t>Директор ООО «Архивариус»                       К. Н. Гребенщиков</w:t>
      </w:r>
    </w:p>
    <w:p w14:paraId="66E8711E" w14:textId="2E16940A"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p>
    <w:p w14:paraId="7E48776B" w14:textId="1DF4A7CA"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p>
    <w:p w14:paraId="08AFFBD7" w14:textId="1E8BEBD0" w:rsidR="00D6701D" w:rsidRPr="00CE24D7" w:rsidRDefault="00D6701D" w:rsidP="006B5E8C">
      <w:pPr>
        <w:tabs>
          <w:tab w:val="left" w:pos="5700"/>
        </w:tabs>
        <w:spacing w:line="240" w:lineRule="auto"/>
        <w:ind w:left="0" w:right="-3" w:firstLine="0"/>
        <w:jc w:val="center"/>
        <w:rPr>
          <w:rFonts w:ascii="Times New Roman" w:hAnsi="Times New Roman"/>
          <w:i w:val="0"/>
          <w:sz w:val="20"/>
          <w:szCs w:val="20"/>
        </w:rPr>
      </w:pPr>
    </w:p>
    <w:p w14:paraId="3D1A36D0" w14:textId="59255888" w:rsidR="006B5E8C" w:rsidRPr="00CE24D7" w:rsidRDefault="006B5E8C" w:rsidP="006B5E8C">
      <w:pPr>
        <w:tabs>
          <w:tab w:val="left" w:pos="5700"/>
        </w:tabs>
        <w:spacing w:line="240" w:lineRule="auto"/>
        <w:ind w:left="0" w:right="-3" w:firstLine="0"/>
        <w:jc w:val="center"/>
        <w:rPr>
          <w:rFonts w:ascii="Times New Roman" w:hAnsi="Times New Roman"/>
          <w:i w:val="0"/>
          <w:sz w:val="20"/>
          <w:szCs w:val="20"/>
        </w:rPr>
      </w:pPr>
      <w:r w:rsidRPr="00CE24D7">
        <w:rPr>
          <w:rFonts w:ascii="Times New Roman" w:hAnsi="Times New Roman"/>
          <w:i w:val="0"/>
          <w:sz w:val="20"/>
          <w:szCs w:val="20"/>
        </w:rPr>
        <w:t>Магнитогорск -</w:t>
      </w:r>
      <w:bookmarkStart w:id="8" w:name="_Hlk519864619"/>
      <w:r w:rsidR="003E6DF5" w:rsidRPr="00CE24D7">
        <w:rPr>
          <w:rFonts w:ascii="Times New Roman" w:hAnsi="Times New Roman"/>
          <w:i w:val="0"/>
          <w:sz w:val="20"/>
          <w:szCs w:val="20"/>
        </w:rPr>
        <w:t xml:space="preserve"> Идринское</w:t>
      </w:r>
      <w:r w:rsidR="00E14138" w:rsidRPr="00CE24D7">
        <w:rPr>
          <w:rFonts w:ascii="Times New Roman" w:hAnsi="Times New Roman"/>
          <w:i w:val="0"/>
          <w:sz w:val="20"/>
          <w:szCs w:val="20"/>
        </w:rPr>
        <w:t>, 20</w:t>
      </w:r>
      <w:r w:rsidR="001B78B1" w:rsidRPr="00CE24D7">
        <w:rPr>
          <w:rFonts w:ascii="Times New Roman" w:hAnsi="Times New Roman"/>
          <w:i w:val="0"/>
          <w:sz w:val="20"/>
          <w:szCs w:val="20"/>
        </w:rPr>
        <w:t>2</w:t>
      </w:r>
      <w:r w:rsidR="00D6701D" w:rsidRPr="00CE24D7">
        <w:rPr>
          <w:rFonts w:ascii="Times New Roman" w:hAnsi="Times New Roman"/>
          <w:i w:val="0"/>
          <w:sz w:val="20"/>
          <w:szCs w:val="20"/>
        </w:rPr>
        <w:t>1</w:t>
      </w:r>
      <w:r w:rsidR="00E14138" w:rsidRPr="00CE24D7">
        <w:rPr>
          <w:rFonts w:ascii="Times New Roman" w:hAnsi="Times New Roman"/>
          <w:i w:val="0"/>
          <w:sz w:val="20"/>
          <w:szCs w:val="20"/>
        </w:rPr>
        <w:t xml:space="preserve"> г.</w:t>
      </w:r>
      <w:bookmarkEnd w:id="8"/>
    </w:p>
    <w:p w14:paraId="31B5959E" w14:textId="77777777" w:rsidR="006B5E8C" w:rsidRPr="00CE24D7" w:rsidRDefault="006B5E8C" w:rsidP="006B5E8C">
      <w:pPr>
        <w:spacing w:after="240" w:line="240" w:lineRule="auto"/>
        <w:rPr>
          <w:rFonts w:ascii="Times New Roman" w:hAnsi="Times New Roman"/>
          <w:i w:val="0"/>
          <w:szCs w:val="28"/>
        </w:rPr>
        <w:sectPr w:rsidR="006B5E8C" w:rsidRPr="00CE24D7" w:rsidSect="00280B38">
          <w:headerReference w:type="default" r:id="rId10"/>
          <w:footerReference w:type="default" r:id="rId11"/>
          <w:pgSz w:w="11906" w:h="16838"/>
          <w:pgMar w:top="1134" w:right="850" w:bottom="1134" w:left="1418" w:header="708" w:footer="708" w:gutter="0"/>
          <w:cols w:space="708"/>
          <w:docGrid w:linePitch="360"/>
        </w:sectPr>
      </w:pPr>
    </w:p>
    <w:p w14:paraId="1E398FE3" w14:textId="17B9CA8E" w:rsidR="006B5E8C" w:rsidRPr="00CE24D7" w:rsidRDefault="006B5E8C" w:rsidP="006B5E8C">
      <w:pPr>
        <w:suppressAutoHyphens/>
        <w:spacing w:line="240" w:lineRule="auto"/>
        <w:ind w:left="0" w:right="0" w:firstLine="0"/>
        <w:jc w:val="center"/>
        <w:rPr>
          <w:rFonts w:ascii="Times New Roman" w:hAnsi="Times New Roman"/>
          <w:b/>
          <w:i w:val="0"/>
          <w:iCs/>
          <w:sz w:val="24"/>
          <w:lang w:eastAsia="ar-SA"/>
        </w:rPr>
      </w:pPr>
      <w:r w:rsidRPr="00CE24D7">
        <w:rPr>
          <w:rFonts w:ascii="Times New Roman" w:hAnsi="Times New Roman"/>
          <w:b/>
          <w:i w:val="0"/>
          <w:iCs/>
          <w:sz w:val="24"/>
          <w:lang w:eastAsia="ar-SA"/>
        </w:rPr>
        <w:lastRenderedPageBreak/>
        <w:t>СОСТАВ ПРОЕКТА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801"/>
        <w:gridCol w:w="1843"/>
        <w:gridCol w:w="1446"/>
      </w:tblGrid>
      <w:tr w:rsidR="00816524" w:rsidRPr="00CE24D7" w14:paraId="4545CDC0" w14:textId="77777777" w:rsidTr="0014354E">
        <w:trPr>
          <w:trHeight w:val="20"/>
          <w:jc w:val="center"/>
        </w:trPr>
        <w:tc>
          <w:tcPr>
            <w:tcW w:w="828" w:type="dxa"/>
            <w:vAlign w:val="center"/>
          </w:tcPr>
          <w:p w14:paraId="2068BE69" w14:textId="77777777" w:rsidR="001B78B1" w:rsidRPr="00CE24D7" w:rsidRDefault="001B78B1" w:rsidP="0014354E">
            <w:pPr>
              <w:suppressAutoHyphens/>
              <w:spacing w:line="240" w:lineRule="auto"/>
              <w:ind w:left="0" w:right="-1" w:firstLine="0"/>
              <w:jc w:val="center"/>
              <w:rPr>
                <w:rFonts w:ascii="Times New Roman" w:hAnsi="Times New Roman"/>
                <w:b/>
                <w:sz w:val="24"/>
                <w:lang w:eastAsia="ar-SA"/>
              </w:rPr>
            </w:pPr>
            <w:bookmarkStart w:id="9" w:name="_Hlk44665861"/>
            <w:r w:rsidRPr="00CE24D7">
              <w:rPr>
                <w:rFonts w:ascii="Times New Roman" w:hAnsi="Times New Roman"/>
                <w:b/>
                <w:i w:val="0"/>
                <w:sz w:val="24"/>
                <w:lang w:eastAsia="ar-SA"/>
              </w:rPr>
              <w:t>№ п/п</w:t>
            </w:r>
          </w:p>
        </w:tc>
        <w:tc>
          <w:tcPr>
            <w:tcW w:w="5801" w:type="dxa"/>
            <w:vAlign w:val="center"/>
          </w:tcPr>
          <w:p w14:paraId="6D5D74F2" w14:textId="77777777" w:rsidR="001B78B1" w:rsidRPr="00CE24D7" w:rsidRDefault="001B78B1" w:rsidP="0014354E">
            <w:pPr>
              <w:suppressAutoHyphens/>
              <w:spacing w:line="240" w:lineRule="auto"/>
              <w:ind w:left="0" w:right="-1" w:firstLine="567"/>
              <w:jc w:val="center"/>
              <w:rPr>
                <w:rFonts w:ascii="Times New Roman" w:hAnsi="Times New Roman"/>
                <w:b/>
                <w:sz w:val="24"/>
                <w:lang w:eastAsia="ar-SA"/>
              </w:rPr>
            </w:pPr>
            <w:r w:rsidRPr="00CE24D7">
              <w:rPr>
                <w:rFonts w:ascii="Times New Roman" w:hAnsi="Times New Roman"/>
                <w:b/>
                <w:i w:val="0"/>
                <w:sz w:val="24"/>
                <w:lang w:eastAsia="ar-SA"/>
              </w:rPr>
              <w:t>Наименование</w:t>
            </w:r>
          </w:p>
        </w:tc>
        <w:tc>
          <w:tcPr>
            <w:tcW w:w="1843" w:type="dxa"/>
            <w:vAlign w:val="center"/>
          </w:tcPr>
          <w:p w14:paraId="355C4799" w14:textId="77777777" w:rsidR="001B78B1" w:rsidRPr="00CE24D7" w:rsidRDefault="001B78B1" w:rsidP="0014354E">
            <w:pPr>
              <w:suppressAutoHyphens/>
              <w:spacing w:line="240" w:lineRule="auto"/>
              <w:ind w:left="0" w:right="-1" w:firstLine="0"/>
              <w:jc w:val="center"/>
              <w:rPr>
                <w:rFonts w:ascii="Times New Roman" w:hAnsi="Times New Roman"/>
                <w:b/>
                <w:sz w:val="24"/>
                <w:lang w:eastAsia="ar-SA"/>
              </w:rPr>
            </w:pPr>
            <w:r w:rsidRPr="00CE24D7">
              <w:rPr>
                <w:rFonts w:ascii="Times New Roman" w:hAnsi="Times New Roman"/>
                <w:b/>
                <w:i w:val="0"/>
                <w:sz w:val="24"/>
                <w:lang w:eastAsia="ar-SA"/>
              </w:rPr>
              <w:t>Лист</w:t>
            </w:r>
          </w:p>
        </w:tc>
        <w:tc>
          <w:tcPr>
            <w:tcW w:w="1446" w:type="dxa"/>
            <w:vAlign w:val="center"/>
          </w:tcPr>
          <w:p w14:paraId="303390C6" w14:textId="77777777" w:rsidR="001B78B1" w:rsidRPr="00CE24D7" w:rsidRDefault="001B78B1" w:rsidP="0014354E">
            <w:pPr>
              <w:suppressAutoHyphens/>
              <w:spacing w:line="240" w:lineRule="auto"/>
              <w:ind w:left="0" w:right="-1" w:firstLine="0"/>
              <w:jc w:val="center"/>
              <w:rPr>
                <w:rFonts w:ascii="Times New Roman" w:hAnsi="Times New Roman"/>
                <w:b/>
                <w:sz w:val="24"/>
                <w:lang w:eastAsia="ar-SA"/>
              </w:rPr>
            </w:pPr>
            <w:r w:rsidRPr="00CE24D7">
              <w:rPr>
                <w:rFonts w:ascii="Times New Roman" w:hAnsi="Times New Roman"/>
                <w:b/>
                <w:i w:val="0"/>
                <w:sz w:val="24"/>
                <w:lang w:eastAsia="ar-SA"/>
              </w:rPr>
              <w:t>Масштаб</w:t>
            </w:r>
          </w:p>
        </w:tc>
      </w:tr>
      <w:tr w:rsidR="00816524" w:rsidRPr="00CE24D7" w14:paraId="688789DF" w14:textId="77777777" w:rsidTr="0014354E">
        <w:trPr>
          <w:trHeight w:val="20"/>
          <w:jc w:val="center"/>
        </w:trPr>
        <w:tc>
          <w:tcPr>
            <w:tcW w:w="828" w:type="dxa"/>
            <w:vAlign w:val="center"/>
          </w:tcPr>
          <w:p w14:paraId="55FE5B89" w14:textId="77777777" w:rsidR="001B78B1" w:rsidRPr="00CE24D7" w:rsidRDefault="001B78B1" w:rsidP="0014354E">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1A0A8C69" w14:textId="77777777" w:rsidR="001B78B1" w:rsidRPr="00CE24D7" w:rsidRDefault="001B78B1" w:rsidP="0014354E">
            <w:pPr>
              <w:spacing w:line="240" w:lineRule="auto"/>
              <w:ind w:left="0" w:right="-1" w:firstLine="0"/>
              <w:rPr>
                <w:rFonts w:ascii="Times New Roman" w:hAnsi="Times New Roman"/>
                <w:i w:val="0"/>
                <w:sz w:val="24"/>
              </w:rPr>
            </w:pPr>
            <w:r w:rsidRPr="00CE24D7">
              <w:rPr>
                <w:rFonts w:ascii="Times New Roman" w:hAnsi="Times New Roman"/>
                <w:b/>
                <w:i w:val="0"/>
                <w:sz w:val="24"/>
                <w:lang w:eastAsia="ar-SA"/>
              </w:rPr>
              <w:t>Правила землепользования и застройки</w:t>
            </w:r>
          </w:p>
        </w:tc>
        <w:tc>
          <w:tcPr>
            <w:tcW w:w="1843" w:type="dxa"/>
            <w:vAlign w:val="center"/>
          </w:tcPr>
          <w:p w14:paraId="21B9525E" w14:textId="77777777" w:rsidR="001B78B1" w:rsidRPr="00CE24D7" w:rsidRDefault="001B78B1" w:rsidP="0014354E">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5D9998CB" w14:textId="77777777" w:rsidR="001B78B1" w:rsidRPr="00CE24D7" w:rsidRDefault="001B78B1" w:rsidP="0014354E">
            <w:pPr>
              <w:spacing w:line="240" w:lineRule="auto"/>
              <w:ind w:left="0" w:right="-1" w:firstLine="0"/>
              <w:jc w:val="center"/>
              <w:rPr>
                <w:rFonts w:ascii="Times New Roman" w:hAnsi="Times New Roman"/>
                <w:i w:val="0"/>
                <w:sz w:val="24"/>
                <w:lang w:eastAsia="ar-SA"/>
              </w:rPr>
            </w:pPr>
          </w:p>
        </w:tc>
      </w:tr>
      <w:tr w:rsidR="00816524" w:rsidRPr="00CE24D7" w14:paraId="767C3D86" w14:textId="77777777" w:rsidTr="0014354E">
        <w:trPr>
          <w:trHeight w:val="20"/>
          <w:jc w:val="center"/>
        </w:trPr>
        <w:tc>
          <w:tcPr>
            <w:tcW w:w="828" w:type="dxa"/>
            <w:vAlign w:val="center"/>
          </w:tcPr>
          <w:p w14:paraId="32C11FF5" w14:textId="77777777" w:rsidR="001B78B1" w:rsidRPr="00CE24D7" w:rsidRDefault="001B78B1" w:rsidP="0014354E">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35F3BBB8" w14:textId="77777777" w:rsidR="001B78B1" w:rsidRPr="00CE24D7" w:rsidRDefault="001B78B1" w:rsidP="0014354E">
            <w:pPr>
              <w:spacing w:line="240" w:lineRule="auto"/>
              <w:ind w:left="0" w:right="-1" w:firstLine="0"/>
              <w:rPr>
                <w:rFonts w:ascii="Times New Roman" w:hAnsi="Times New Roman"/>
                <w:i w:val="0"/>
                <w:sz w:val="24"/>
              </w:rPr>
            </w:pPr>
            <w:r w:rsidRPr="00CE24D7">
              <w:rPr>
                <w:rFonts w:ascii="Times New Roman" w:hAnsi="Times New Roman"/>
                <w:iCs/>
                <w:sz w:val="24"/>
                <w:lang w:eastAsia="ar-SA"/>
              </w:rPr>
              <w:t>Текстовые материалы</w:t>
            </w:r>
          </w:p>
        </w:tc>
        <w:tc>
          <w:tcPr>
            <w:tcW w:w="1843" w:type="dxa"/>
            <w:vAlign w:val="center"/>
          </w:tcPr>
          <w:p w14:paraId="627540C8" w14:textId="77777777" w:rsidR="001B78B1" w:rsidRPr="00CE24D7" w:rsidRDefault="001B78B1" w:rsidP="0014354E">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474328AD" w14:textId="77777777" w:rsidR="001B78B1" w:rsidRPr="00CE24D7" w:rsidRDefault="001B78B1" w:rsidP="0014354E">
            <w:pPr>
              <w:spacing w:line="240" w:lineRule="auto"/>
              <w:ind w:left="0" w:right="-1" w:firstLine="0"/>
              <w:jc w:val="center"/>
              <w:rPr>
                <w:rFonts w:ascii="Times New Roman" w:hAnsi="Times New Roman"/>
                <w:i w:val="0"/>
                <w:sz w:val="24"/>
                <w:lang w:eastAsia="ar-SA"/>
              </w:rPr>
            </w:pPr>
          </w:p>
        </w:tc>
      </w:tr>
      <w:tr w:rsidR="00816524" w:rsidRPr="00CE24D7" w14:paraId="43AC84A5" w14:textId="77777777" w:rsidTr="0014354E">
        <w:trPr>
          <w:trHeight w:val="20"/>
          <w:jc w:val="center"/>
        </w:trPr>
        <w:tc>
          <w:tcPr>
            <w:tcW w:w="828" w:type="dxa"/>
            <w:vAlign w:val="center"/>
          </w:tcPr>
          <w:p w14:paraId="1751453A" w14:textId="2D2EDE3C" w:rsidR="001B78B1" w:rsidRPr="00CE24D7" w:rsidRDefault="00B160C1" w:rsidP="0014354E">
            <w:pPr>
              <w:suppressAutoHyphens/>
              <w:spacing w:line="240" w:lineRule="auto"/>
              <w:ind w:left="0" w:right="-1" w:firstLine="0"/>
              <w:jc w:val="center"/>
              <w:rPr>
                <w:rFonts w:ascii="Times New Roman" w:hAnsi="Times New Roman"/>
                <w:b/>
                <w:i w:val="0"/>
                <w:sz w:val="24"/>
                <w:lang w:eastAsia="ar-SA"/>
              </w:rPr>
            </w:pPr>
            <w:r w:rsidRPr="00CE24D7">
              <w:rPr>
                <w:rFonts w:ascii="Times New Roman" w:hAnsi="Times New Roman"/>
                <w:b/>
                <w:i w:val="0"/>
                <w:sz w:val="24"/>
                <w:lang w:eastAsia="ar-SA"/>
              </w:rPr>
              <w:t>1</w:t>
            </w:r>
          </w:p>
        </w:tc>
        <w:tc>
          <w:tcPr>
            <w:tcW w:w="5801" w:type="dxa"/>
            <w:vAlign w:val="center"/>
          </w:tcPr>
          <w:p w14:paraId="23D98C2D" w14:textId="32F00282" w:rsidR="001B78B1" w:rsidRPr="00CE24D7" w:rsidRDefault="00D47F11" w:rsidP="00E70DE3">
            <w:pPr>
              <w:spacing w:line="240" w:lineRule="auto"/>
              <w:ind w:left="0" w:right="-1" w:firstLine="0"/>
              <w:rPr>
                <w:rFonts w:ascii="Times New Roman" w:hAnsi="Times New Roman"/>
                <w:i w:val="0"/>
                <w:sz w:val="24"/>
              </w:rPr>
            </w:pPr>
            <w:r w:rsidRPr="00CE24D7">
              <w:rPr>
                <w:rFonts w:ascii="Times New Roman" w:hAnsi="Times New Roman"/>
                <w:i w:val="0"/>
                <w:sz w:val="24"/>
              </w:rPr>
              <w:t>Порядок применения правил и внесение в них изменений</w:t>
            </w:r>
            <w:r w:rsidR="001B78B1" w:rsidRPr="00CE24D7">
              <w:rPr>
                <w:rFonts w:ascii="Times New Roman" w:hAnsi="Times New Roman"/>
                <w:i w:val="0"/>
                <w:sz w:val="24"/>
              </w:rPr>
              <w:t>. Том I</w:t>
            </w:r>
            <w:r w:rsidRPr="00CE24D7">
              <w:rPr>
                <w:rFonts w:ascii="Times New Roman" w:hAnsi="Times New Roman"/>
                <w:i w:val="0"/>
                <w:sz w:val="24"/>
              </w:rPr>
              <w:t>.</w:t>
            </w:r>
            <w:r w:rsidRPr="00CE24D7">
              <w:rPr>
                <w:rFonts w:ascii="Times New Roman" w:hAnsi="Times New Roman"/>
                <w:i w:val="0"/>
                <w:sz w:val="24"/>
                <w:lang w:val="en-US"/>
              </w:rPr>
              <w:t>I</w:t>
            </w:r>
          </w:p>
        </w:tc>
        <w:tc>
          <w:tcPr>
            <w:tcW w:w="1843" w:type="dxa"/>
            <w:vAlign w:val="center"/>
          </w:tcPr>
          <w:p w14:paraId="6BE36679" w14:textId="77777777" w:rsidR="001B78B1" w:rsidRPr="00CE24D7" w:rsidRDefault="001B78B1" w:rsidP="0014354E">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0DDF1EC8" w14:textId="77777777" w:rsidR="001B78B1" w:rsidRPr="00CE24D7" w:rsidRDefault="001B78B1" w:rsidP="0014354E">
            <w:pPr>
              <w:spacing w:line="240" w:lineRule="auto"/>
              <w:ind w:left="0" w:right="-1" w:firstLine="0"/>
              <w:jc w:val="center"/>
              <w:rPr>
                <w:rFonts w:ascii="Times New Roman" w:hAnsi="Times New Roman"/>
                <w:i w:val="0"/>
                <w:sz w:val="24"/>
                <w:lang w:eastAsia="ar-SA"/>
              </w:rPr>
            </w:pPr>
          </w:p>
        </w:tc>
      </w:tr>
      <w:tr w:rsidR="00816524" w:rsidRPr="00CE24D7" w14:paraId="0ADDF927" w14:textId="77777777" w:rsidTr="0014354E">
        <w:trPr>
          <w:trHeight w:val="20"/>
          <w:jc w:val="center"/>
        </w:trPr>
        <w:tc>
          <w:tcPr>
            <w:tcW w:w="828" w:type="dxa"/>
            <w:vAlign w:val="center"/>
          </w:tcPr>
          <w:p w14:paraId="009F619D" w14:textId="64B69323" w:rsidR="00D47F11" w:rsidRPr="00CE24D7" w:rsidRDefault="00CC1917" w:rsidP="00D47F11">
            <w:pPr>
              <w:suppressAutoHyphens/>
              <w:spacing w:line="240" w:lineRule="auto"/>
              <w:ind w:left="0" w:right="-1" w:firstLine="0"/>
              <w:jc w:val="center"/>
              <w:rPr>
                <w:rFonts w:ascii="Times New Roman" w:hAnsi="Times New Roman"/>
                <w:b/>
                <w:i w:val="0"/>
                <w:sz w:val="24"/>
                <w:lang w:eastAsia="ar-SA"/>
              </w:rPr>
            </w:pPr>
            <w:r w:rsidRPr="00CE24D7">
              <w:rPr>
                <w:rFonts w:ascii="Times New Roman" w:hAnsi="Times New Roman"/>
                <w:b/>
                <w:i w:val="0"/>
                <w:sz w:val="24"/>
                <w:lang w:eastAsia="ar-SA"/>
              </w:rPr>
              <w:t>2</w:t>
            </w:r>
          </w:p>
        </w:tc>
        <w:tc>
          <w:tcPr>
            <w:tcW w:w="5801" w:type="dxa"/>
            <w:vAlign w:val="center"/>
          </w:tcPr>
          <w:p w14:paraId="7D707316" w14:textId="4712587C" w:rsidR="00D47F11" w:rsidRPr="00CE24D7" w:rsidRDefault="00D47F11" w:rsidP="00E70DE3">
            <w:pPr>
              <w:spacing w:line="240" w:lineRule="auto"/>
              <w:ind w:left="0" w:right="-1" w:firstLine="0"/>
              <w:rPr>
                <w:rFonts w:ascii="Times New Roman" w:hAnsi="Times New Roman"/>
                <w:i w:val="0"/>
                <w:sz w:val="24"/>
              </w:rPr>
            </w:pPr>
            <w:r w:rsidRPr="00CE24D7">
              <w:rPr>
                <w:rFonts w:ascii="Times New Roman" w:hAnsi="Times New Roman"/>
                <w:i w:val="0"/>
                <w:sz w:val="24"/>
              </w:rPr>
              <w:t>Градостроительные регламенты. Том I.</w:t>
            </w:r>
            <w:r w:rsidRPr="00CE24D7">
              <w:rPr>
                <w:rFonts w:ascii="Times New Roman" w:hAnsi="Times New Roman"/>
                <w:i w:val="0"/>
                <w:sz w:val="24"/>
                <w:lang w:val="en-US"/>
              </w:rPr>
              <w:t>II</w:t>
            </w:r>
          </w:p>
        </w:tc>
        <w:tc>
          <w:tcPr>
            <w:tcW w:w="1843" w:type="dxa"/>
            <w:vAlign w:val="center"/>
          </w:tcPr>
          <w:p w14:paraId="5DFC15E4" w14:textId="77777777" w:rsidR="00D47F11" w:rsidRPr="00CE24D7" w:rsidRDefault="00D47F11" w:rsidP="00D47F11">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2AE0BDCC" w14:textId="77777777" w:rsidR="00D47F11" w:rsidRPr="00CE24D7" w:rsidRDefault="00D47F11" w:rsidP="00D47F11">
            <w:pPr>
              <w:spacing w:line="240" w:lineRule="auto"/>
              <w:ind w:left="0" w:right="-1" w:firstLine="0"/>
              <w:jc w:val="center"/>
              <w:rPr>
                <w:rFonts w:ascii="Times New Roman" w:hAnsi="Times New Roman"/>
                <w:i w:val="0"/>
                <w:sz w:val="24"/>
                <w:lang w:eastAsia="ar-SA"/>
              </w:rPr>
            </w:pPr>
          </w:p>
        </w:tc>
      </w:tr>
      <w:tr w:rsidR="00816524" w:rsidRPr="00CE24D7" w14:paraId="6F36EBAC" w14:textId="77777777" w:rsidTr="0014354E">
        <w:trPr>
          <w:trHeight w:val="20"/>
          <w:jc w:val="center"/>
        </w:trPr>
        <w:tc>
          <w:tcPr>
            <w:tcW w:w="828" w:type="dxa"/>
            <w:vAlign w:val="center"/>
          </w:tcPr>
          <w:p w14:paraId="777BD1C3" w14:textId="77777777" w:rsidR="00D47F11" w:rsidRPr="00CE24D7" w:rsidRDefault="00D47F11" w:rsidP="00D47F11">
            <w:pPr>
              <w:suppressAutoHyphens/>
              <w:spacing w:line="240" w:lineRule="auto"/>
              <w:ind w:left="0" w:right="-1" w:firstLine="0"/>
              <w:jc w:val="center"/>
              <w:rPr>
                <w:rFonts w:ascii="Times New Roman" w:hAnsi="Times New Roman"/>
                <w:b/>
                <w:i w:val="0"/>
                <w:sz w:val="24"/>
                <w:lang w:eastAsia="ar-SA"/>
              </w:rPr>
            </w:pPr>
          </w:p>
        </w:tc>
        <w:tc>
          <w:tcPr>
            <w:tcW w:w="5801" w:type="dxa"/>
            <w:vAlign w:val="center"/>
          </w:tcPr>
          <w:p w14:paraId="642B1209" w14:textId="77777777" w:rsidR="00D47F11" w:rsidRPr="00CE24D7" w:rsidRDefault="00D47F11" w:rsidP="00D47F11">
            <w:pPr>
              <w:spacing w:line="240" w:lineRule="auto"/>
              <w:ind w:left="0" w:firstLine="0"/>
              <w:rPr>
                <w:rFonts w:ascii="Times New Roman" w:hAnsi="Times New Roman"/>
                <w:i w:val="0"/>
                <w:sz w:val="24"/>
              </w:rPr>
            </w:pPr>
            <w:r w:rsidRPr="00CE24D7">
              <w:rPr>
                <w:rFonts w:ascii="Times New Roman" w:hAnsi="Times New Roman"/>
                <w:iCs/>
                <w:sz w:val="24"/>
                <w:lang w:eastAsia="ar-SA"/>
              </w:rPr>
              <w:t>Графические материалы</w:t>
            </w:r>
          </w:p>
        </w:tc>
        <w:tc>
          <w:tcPr>
            <w:tcW w:w="1843" w:type="dxa"/>
            <w:vAlign w:val="center"/>
          </w:tcPr>
          <w:p w14:paraId="635FC832" w14:textId="77777777" w:rsidR="00D47F11" w:rsidRPr="00CE24D7" w:rsidRDefault="00D47F11" w:rsidP="00D47F11">
            <w:pPr>
              <w:suppressAutoHyphens/>
              <w:spacing w:line="240" w:lineRule="auto"/>
              <w:ind w:left="0" w:right="-1" w:firstLine="0"/>
              <w:jc w:val="center"/>
              <w:rPr>
                <w:rFonts w:ascii="Times New Roman" w:hAnsi="Times New Roman"/>
                <w:i w:val="0"/>
                <w:sz w:val="24"/>
                <w:lang w:eastAsia="ar-SA"/>
              </w:rPr>
            </w:pPr>
          </w:p>
        </w:tc>
        <w:tc>
          <w:tcPr>
            <w:tcW w:w="1446" w:type="dxa"/>
            <w:vAlign w:val="center"/>
          </w:tcPr>
          <w:p w14:paraId="6C9019B3" w14:textId="77777777" w:rsidR="00D47F11" w:rsidRPr="00CE24D7" w:rsidRDefault="00D47F11" w:rsidP="00D47F11">
            <w:pPr>
              <w:spacing w:line="240" w:lineRule="auto"/>
              <w:ind w:left="0" w:right="-1" w:firstLine="0"/>
              <w:jc w:val="center"/>
              <w:rPr>
                <w:rFonts w:ascii="Times New Roman" w:hAnsi="Times New Roman"/>
                <w:i w:val="0"/>
                <w:sz w:val="24"/>
                <w:lang w:eastAsia="ar-SA"/>
              </w:rPr>
            </w:pPr>
          </w:p>
        </w:tc>
      </w:tr>
      <w:tr w:rsidR="00816524" w:rsidRPr="00CE24D7" w14:paraId="3C484763" w14:textId="77777777" w:rsidTr="0014354E">
        <w:trPr>
          <w:trHeight w:val="20"/>
          <w:jc w:val="center"/>
        </w:trPr>
        <w:tc>
          <w:tcPr>
            <w:tcW w:w="828" w:type="dxa"/>
            <w:vAlign w:val="center"/>
          </w:tcPr>
          <w:p w14:paraId="28FC2B3C" w14:textId="2D13A604" w:rsidR="00D47F11" w:rsidRPr="00CE24D7" w:rsidRDefault="00CC1917" w:rsidP="00D47F11">
            <w:pPr>
              <w:suppressAutoHyphens/>
              <w:spacing w:line="240" w:lineRule="auto"/>
              <w:ind w:left="0" w:right="-1" w:firstLine="0"/>
              <w:jc w:val="center"/>
              <w:rPr>
                <w:rFonts w:ascii="Times New Roman" w:hAnsi="Times New Roman"/>
                <w:b/>
                <w:i w:val="0"/>
                <w:sz w:val="24"/>
                <w:lang w:eastAsia="ar-SA"/>
              </w:rPr>
            </w:pPr>
            <w:r w:rsidRPr="00CE24D7">
              <w:rPr>
                <w:rFonts w:ascii="Times New Roman" w:hAnsi="Times New Roman"/>
                <w:b/>
                <w:i w:val="0"/>
                <w:sz w:val="24"/>
                <w:lang w:eastAsia="ar-SA"/>
              </w:rPr>
              <w:t>3</w:t>
            </w:r>
          </w:p>
        </w:tc>
        <w:tc>
          <w:tcPr>
            <w:tcW w:w="5801" w:type="dxa"/>
            <w:vAlign w:val="center"/>
          </w:tcPr>
          <w:p w14:paraId="6D13591D" w14:textId="7F9CC322" w:rsidR="00D47F11" w:rsidRPr="00CE24D7" w:rsidRDefault="00D47F11" w:rsidP="00D47F11">
            <w:pPr>
              <w:spacing w:line="240" w:lineRule="auto"/>
              <w:ind w:left="0" w:firstLine="0"/>
              <w:rPr>
                <w:rFonts w:ascii="Times New Roman" w:hAnsi="Times New Roman"/>
                <w:i w:val="0"/>
                <w:sz w:val="24"/>
              </w:rPr>
            </w:pPr>
            <w:r w:rsidRPr="00CE24D7">
              <w:rPr>
                <w:rFonts w:ascii="Times New Roman" w:hAnsi="Times New Roman"/>
                <w:i w:val="0"/>
                <w:sz w:val="24"/>
              </w:rPr>
              <w:t>Карта градостроительного зонирования.</w:t>
            </w:r>
          </w:p>
          <w:p w14:paraId="1A4E8FD8" w14:textId="77777777" w:rsidR="00D47F11" w:rsidRPr="00CE24D7" w:rsidRDefault="00D47F11" w:rsidP="00D47F11">
            <w:pPr>
              <w:spacing w:line="240" w:lineRule="auto"/>
              <w:ind w:left="0" w:right="-1" w:firstLine="0"/>
              <w:rPr>
                <w:rFonts w:ascii="Times New Roman" w:hAnsi="Times New Roman"/>
                <w:i w:val="0"/>
                <w:sz w:val="24"/>
              </w:rPr>
            </w:pPr>
            <w:r w:rsidRPr="00CE24D7">
              <w:rPr>
                <w:rFonts w:ascii="Times New Roman" w:hAnsi="Times New Roman"/>
                <w:i w:val="0"/>
                <w:sz w:val="24"/>
              </w:rPr>
              <w:t>Карта границ зон с особыми условиями использования территории.</w:t>
            </w:r>
          </w:p>
        </w:tc>
        <w:tc>
          <w:tcPr>
            <w:tcW w:w="1843" w:type="dxa"/>
            <w:vAlign w:val="center"/>
          </w:tcPr>
          <w:p w14:paraId="52F110EF" w14:textId="77777777" w:rsidR="00D47F11" w:rsidRPr="00CE24D7" w:rsidRDefault="00D47F11" w:rsidP="00D47F11">
            <w:pPr>
              <w:suppressAutoHyphens/>
              <w:spacing w:line="240" w:lineRule="auto"/>
              <w:ind w:left="0" w:right="-1" w:firstLine="0"/>
              <w:jc w:val="center"/>
              <w:rPr>
                <w:rFonts w:ascii="Times New Roman" w:hAnsi="Times New Roman"/>
                <w:i w:val="0"/>
                <w:sz w:val="24"/>
                <w:lang w:eastAsia="ar-SA"/>
              </w:rPr>
            </w:pPr>
            <w:r w:rsidRPr="00CE24D7">
              <w:rPr>
                <w:rFonts w:ascii="Times New Roman" w:hAnsi="Times New Roman"/>
                <w:i w:val="0"/>
                <w:sz w:val="24"/>
                <w:lang w:eastAsia="ar-SA"/>
              </w:rPr>
              <w:t>1</w:t>
            </w:r>
          </w:p>
        </w:tc>
        <w:tc>
          <w:tcPr>
            <w:tcW w:w="1446" w:type="dxa"/>
            <w:vAlign w:val="center"/>
          </w:tcPr>
          <w:p w14:paraId="052374E6" w14:textId="7BDD0662" w:rsidR="00D47F11" w:rsidRPr="00CE24D7" w:rsidRDefault="00D47F11" w:rsidP="003E6DF5">
            <w:pPr>
              <w:spacing w:line="240" w:lineRule="auto"/>
              <w:ind w:left="0" w:right="-1" w:firstLine="0"/>
              <w:jc w:val="center"/>
              <w:rPr>
                <w:rFonts w:ascii="Times New Roman" w:hAnsi="Times New Roman"/>
                <w:i w:val="0"/>
                <w:sz w:val="24"/>
                <w:lang w:eastAsia="ar-SA"/>
              </w:rPr>
            </w:pPr>
            <w:r w:rsidRPr="00CE24D7">
              <w:rPr>
                <w:rFonts w:ascii="Times New Roman" w:hAnsi="Times New Roman"/>
                <w:i w:val="0"/>
                <w:sz w:val="24"/>
                <w:lang w:eastAsia="ar-SA"/>
              </w:rPr>
              <w:t>1:</w:t>
            </w:r>
            <w:r w:rsidR="003E6DF5" w:rsidRPr="00CE24D7">
              <w:rPr>
                <w:rFonts w:ascii="Times New Roman" w:hAnsi="Times New Roman"/>
                <w:i w:val="0"/>
                <w:sz w:val="24"/>
                <w:lang w:eastAsia="ar-SA"/>
              </w:rPr>
              <w:t>25</w:t>
            </w:r>
            <w:r w:rsidRPr="00CE24D7">
              <w:rPr>
                <w:rFonts w:ascii="Times New Roman" w:hAnsi="Times New Roman"/>
                <w:i w:val="0"/>
                <w:sz w:val="24"/>
                <w:lang w:eastAsia="ar-SA"/>
              </w:rPr>
              <w:t>000</w:t>
            </w:r>
          </w:p>
        </w:tc>
      </w:tr>
      <w:tr w:rsidR="00C766FF" w:rsidRPr="00CE24D7" w14:paraId="7B15A3AD" w14:textId="77777777" w:rsidTr="0014354E">
        <w:trPr>
          <w:trHeight w:val="20"/>
          <w:jc w:val="center"/>
        </w:trPr>
        <w:tc>
          <w:tcPr>
            <w:tcW w:w="828" w:type="dxa"/>
            <w:vAlign w:val="center"/>
          </w:tcPr>
          <w:p w14:paraId="30AE514B" w14:textId="2B398C40" w:rsidR="00354C13" w:rsidRPr="00CE24D7" w:rsidRDefault="00CC1917" w:rsidP="00D47F11">
            <w:pPr>
              <w:suppressAutoHyphens/>
              <w:spacing w:line="240" w:lineRule="auto"/>
              <w:ind w:left="0" w:right="-1" w:firstLine="0"/>
              <w:jc w:val="center"/>
              <w:rPr>
                <w:rFonts w:ascii="Times New Roman" w:hAnsi="Times New Roman"/>
                <w:b/>
                <w:i w:val="0"/>
                <w:sz w:val="24"/>
                <w:lang w:eastAsia="ar-SA"/>
              </w:rPr>
            </w:pPr>
            <w:r w:rsidRPr="00CE24D7">
              <w:rPr>
                <w:rFonts w:ascii="Times New Roman" w:hAnsi="Times New Roman"/>
                <w:b/>
                <w:i w:val="0"/>
                <w:sz w:val="24"/>
                <w:lang w:eastAsia="ar-SA"/>
              </w:rPr>
              <w:t>4</w:t>
            </w:r>
          </w:p>
        </w:tc>
        <w:tc>
          <w:tcPr>
            <w:tcW w:w="5801" w:type="dxa"/>
            <w:vAlign w:val="center"/>
          </w:tcPr>
          <w:p w14:paraId="7C99E7D4" w14:textId="75F2D330" w:rsidR="00354C13" w:rsidRPr="00CE24D7" w:rsidRDefault="00354C13" w:rsidP="00354C13">
            <w:pPr>
              <w:spacing w:line="240" w:lineRule="auto"/>
              <w:ind w:left="0" w:firstLine="0"/>
              <w:rPr>
                <w:rFonts w:ascii="Times New Roman" w:hAnsi="Times New Roman"/>
                <w:i w:val="0"/>
                <w:sz w:val="24"/>
              </w:rPr>
            </w:pPr>
            <w:r w:rsidRPr="00CE24D7">
              <w:rPr>
                <w:rFonts w:ascii="Times New Roman" w:hAnsi="Times New Roman"/>
                <w:i w:val="0"/>
                <w:sz w:val="24"/>
              </w:rPr>
              <w:t>Карта градостро</w:t>
            </w:r>
            <w:r w:rsidR="003E6DF5" w:rsidRPr="00CE24D7">
              <w:rPr>
                <w:rFonts w:ascii="Times New Roman" w:hAnsi="Times New Roman"/>
                <w:i w:val="0"/>
                <w:sz w:val="24"/>
              </w:rPr>
              <w:t>ительного зонирования</w:t>
            </w:r>
            <w:r w:rsidRPr="00CE24D7">
              <w:rPr>
                <w:rFonts w:ascii="Times New Roman" w:hAnsi="Times New Roman"/>
                <w:i w:val="0"/>
                <w:sz w:val="24"/>
              </w:rPr>
              <w:t>.</w:t>
            </w:r>
          </w:p>
          <w:p w14:paraId="2A71856F" w14:textId="235A4567" w:rsidR="00354C13" w:rsidRPr="00CE24D7" w:rsidRDefault="00354C13" w:rsidP="003E6DF5">
            <w:pPr>
              <w:spacing w:line="240" w:lineRule="auto"/>
              <w:ind w:left="0" w:firstLine="0"/>
              <w:rPr>
                <w:rFonts w:ascii="Times New Roman" w:hAnsi="Times New Roman"/>
                <w:i w:val="0"/>
                <w:sz w:val="24"/>
              </w:rPr>
            </w:pPr>
            <w:r w:rsidRPr="00CE24D7">
              <w:rPr>
                <w:rFonts w:ascii="Times New Roman" w:hAnsi="Times New Roman"/>
                <w:i w:val="0"/>
                <w:sz w:val="24"/>
              </w:rPr>
              <w:t xml:space="preserve">Карта границ зон с особыми условиями использования территории. </w:t>
            </w:r>
            <w:r w:rsidR="003E6DF5" w:rsidRPr="00CE24D7">
              <w:rPr>
                <w:rFonts w:ascii="Times New Roman" w:hAnsi="Times New Roman"/>
                <w:i w:val="0"/>
                <w:sz w:val="24"/>
              </w:rPr>
              <w:t>Территории населённых пунктов с. Идринское, п. Восточный, п. Сибирь</w:t>
            </w:r>
          </w:p>
        </w:tc>
        <w:tc>
          <w:tcPr>
            <w:tcW w:w="1843" w:type="dxa"/>
            <w:vAlign w:val="center"/>
          </w:tcPr>
          <w:p w14:paraId="6018CF56" w14:textId="253D29B4" w:rsidR="00354C13" w:rsidRPr="00CE24D7" w:rsidRDefault="00354C13" w:rsidP="00D47F11">
            <w:pPr>
              <w:suppressAutoHyphens/>
              <w:spacing w:line="240" w:lineRule="auto"/>
              <w:ind w:left="0" w:right="-1" w:firstLine="0"/>
              <w:jc w:val="center"/>
              <w:rPr>
                <w:rFonts w:ascii="Times New Roman" w:hAnsi="Times New Roman"/>
                <w:i w:val="0"/>
                <w:sz w:val="24"/>
                <w:lang w:eastAsia="ar-SA"/>
              </w:rPr>
            </w:pPr>
            <w:r w:rsidRPr="00CE24D7">
              <w:rPr>
                <w:rFonts w:ascii="Times New Roman" w:hAnsi="Times New Roman"/>
                <w:i w:val="0"/>
                <w:sz w:val="24"/>
                <w:lang w:eastAsia="ar-SA"/>
              </w:rPr>
              <w:t>2</w:t>
            </w:r>
          </w:p>
        </w:tc>
        <w:tc>
          <w:tcPr>
            <w:tcW w:w="1446" w:type="dxa"/>
            <w:vAlign w:val="center"/>
          </w:tcPr>
          <w:p w14:paraId="32D6F22E" w14:textId="72F65A39" w:rsidR="00354C13" w:rsidRPr="00CE24D7" w:rsidRDefault="00354C13" w:rsidP="003E6DF5">
            <w:pPr>
              <w:spacing w:line="240" w:lineRule="auto"/>
              <w:ind w:left="0" w:right="-1" w:firstLine="0"/>
              <w:jc w:val="center"/>
              <w:rPr>
                <w:rFonts w:ascii="Times New Roman" w:hAnsi="Times New Roman"/>
                <w:i w:val="0"/>
                <w:sz w:val="24"/>
                <w:lang w:eastAsia="ar-SA"/>
              </w:rPr>
            </w:pPr>
            <w:r w:rsidRPr="00CE24D7">
              <w:rPr>
                <w:rFonts w:ascii="Times New Roman" w:hAnsi="Times New Roman"/>
                <w:i w:val="0"/>
                <w:sz w:val="24"/>
                <w:lang w:eastAsia="ar-SA"/>
              </w:rPr>
              <w:t>1:</w:t>
            </w:r>
            <w:r w:rsidR="003E6DF5" w:rsidRPr="00CE24D7">
              <w:rPr>
                <w:rFonts w:ascii="Times New Roman" w:hAnsi="Times New Roman"/>
                <w:i w:val="0"/>
                <w:sz w:val="24"/>
                <w:lang w:eastAsia="ar-SA"/>
              </w:rPr>
              <w:t>10</w:t>
            </w:r>
            <w:r w:rsidRPr="00CE24D7">
              <w:rPr>
                <w:rFonts w:ascii="Times New Roman" w:hAnsi="Times New Roman"/>
                <w:i w:val="0"/>
                <w:sz w:val="24"/>
                <w:lang w:eastAsia="ar-SA"/>
              </w:rPr>
              <w:t>000</w:t>
            </w:r>
          </w:p>
        </w:tc>
      </w:tr>
      <w:bookmarkEnd w:id="9"/>
    </w:tbl>
    <w:p w14:paraId="4D9C7543" w14:textId="77777777" w:rsidR="001B78B1" w:rsidRPr="00CE24D7" w:rsidRDefault="001B78B1" w:rsidP="006B5E8C">
      <w:pPr>
        <w:suppressAutoHyphens/>
        <w:spacing w:line="240" w:lineRule="auto"/>
        <w:ind w:left="0" w:right="0" w:firstLine="0"/>
        <w:jc w:val="center"/>
        <w:rPr>
          <w:rFonts w:ascii="Times New Roman" w:hAnsi="Times New Roman"/>
          <w:b/>
          <w:i w:val="0"/>
          <w:iCs/>
          <w:sz w:val="24"/>
          <w:lang w:eastAsia="ar-SA"/>
        </w:rPr>
      </w:pPr>
    </w:p>
    <w:p w14:paraId="1CDFC036" w14:textId="77777777" w:rsidR="006B5E8C" w:rsidRPr="00CE24D7" w:rsidRDefault="006B5E8C" w:rsidP="006B5E8C">
      <w:pPr>
        <w:suppressAutoHyphens/>
        <w:spacing w:line="240" w:lineRule="auto"/>
        <w:ind w:left="0" w:right="0" w:firstLine="0"/>
        <w:jc w:val="center"/>
        <w:rPr>
          <w:rFonts w:ascii="Times New Roman" w:hAnsi="Times New Roman"/>
          <w:b/>
          <w:i w:val="0"/>
          <w:iCs/>
          <w:sz w:val="24"/>
          <w:lang w:eastAsia="ar-SA"/>
        </w:rPr>
        <w:sectPr w:rsidR="006B5E8C" w:rsidRPr="00CE24D7" w:rsidSect="007A5C86">
          <w:headerReference w:type="default" r:id="rId12"/>
          <w:footerReference w:type="default" r:id="rId13"/>
          <w:pgSz w:w="11905" w:h="16837"/>
          <w:pgMar w:top="851" w:right="851" w:bottom="851" w:left="1418" w:header="420" w:footer="369" w:gutter="0"/>
          <w:cols w:space="720"/>
          <w:docGrid w:linePitch="381"/>
        </w:sectPr>
      </w:pPr>
    </w:p>
    <w:p w14:paraId="4EDD9F53" w14:textId="77777777" w:rsidR="006B5E8C" w:rsidRPr="00CE24D7" w:rsidRDefault="006B5E8C" w:rsidP="006B5E8C">
      <w:pPr>
        <w:suppressAutoHyphens/>
        <w:spacing w:line="240" w:lineRule="auto"/>
        <w:ind w:left="0" w:right="0" w:firstLine="0"/>
        <w:jc w:val="center"/>
        <w:rPr>
          <w:rFonts w:ascii="Times New Roman" w:hAnsi="Times New Roman"/>
          <w:b/>
          <w:i w:val="0"/>
          <w:iCs/>
          <w:sz w:val="24"/>
          <w:lang w:eastAsia="ar-SA"/>
        </w:rPr>
      </w:pPr>
      <w:r w:rsidRPr="00CE24D7">
        <w:rPr>
          <w:rFonts w:ascii="Times New Roman" w:hAnsi="Times New Roman"/>
          <w:b/>
          <w:i w:val="0"/>
          <w:iCs/>
          <w:sz w:val="24"/>
          <w:lang w:eastAsia="ar-SA"/>
        </w:rPr>
        <w:lastRenderedPageBreak/>
        <w:t>Запись главного архитектора</w:t>
      </w:r>
    </w:p>
    <w:p w14:paraId="27360679" w14:textId="77777777" w:rsidR="006B5E8C" w:rsidRPr="00CE24D7" w:rsidRDefault="006B5E8C" w:rsidP="006B5E8C">
      <w:pPr>
        <w:suppressAutoHyphens/>
        <w:autoSpaceDE w:val="0"/>
        <w:ind w:left="0" w:right="0" w:firstLine="426"/>
        <w:jc w:val="both"/>
        <w:rPr>
          <w:rFonts w:ascii="Times New Roman" w:hAnsi="Times New Roman"/>
          <w:i w:val="0"/>
          <w:sz w:val="24"/>
          <w:lang w:eastAsia="ar-SA"/>
        </w:rPr>
      </w:pPr>
    </w:p>
    <w:p w14:paraId="5EA32932" w14:textId="77777777" w:rsidR="006B5E8C" w:rsidRPr="00CE24D7" w:rsidRDefault="006B5E8C" w:rsidP="006B5E8C">
      <w:pPr>
        <w:spacing w:line="240" w:lineRule="auto"/>
        <w:ind w:left="0" w:right="-3" w:firstLine="567"/>
        <w:jc w:val="both"/>
        <w:rPr>
          <w:rFonts w:ascii="Times New Roman" w:hAnsi="Times New Roman"/>
          <w:i w:val="0"/>
          <w:sz w:val="24"/>
        </w:rPr>
      </w:pPr>
      <w:r w:rsidRPr="00CE24D7">
        <w:rPr>
          <w:rFonts w:ascii="Times New Roman" w:hAnsi="Times New Roman"/>
          <w:i w:val="0"/>
          <w:sz w:val="24"/>
        </w:rPr>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14:paraId="347049D1" w14:textId="77777777" w:rsidR="006B5E8C" w:rsidRPr="00CE24D7" w:rsidRDefault="006B5E8C" w:rsidP="006B5E8C">
      <w:pPr>
        <w:spacing w:line="240" w:lineRule="auto"/>
        <w:ind w:left="0" w:right="-3" w:firstLine="567"/>
        <w:jc w:val="both"/>
        <w:rPr>
          <w:rFonts w:ascii="Times New Roman" w:hAnsi="Times New Roman"/>
          <w:i w:val="0"/>
          <w:sz w:val="24"/>
        </w:rPr>
      </w:pPr>
      <w:r w:rsidRPr="00CE24D7">
        <w:rPr>
          <w:rFonts w:ascii="Times New Roman" w:hAnsi="Times New Roman"/>
          <w:i w:val="0"/>
          <w:sz w:val="24"/>
        </w:rPr>
        <w:t>Правила землепользования и застройки соответствуют требованиям статьи 30 Градостроительного кодекса Российской Федерации от 29.12.2004 № 190-ФЗ.</w:t>
      </w:r>
    </w:p>
    <w:p w14:paraId="52CCAAEB" w14:textId="77777777" w:rsidR="006B5E8C" w:rsidRPr="00CE24D7" w:rsidRDefault="006B5E8C" w:rsidP="006B5E8C">
      <w:pPr>
        <w:spacing w:line="240" w:lineRule="auto"/>
        <w:ind w:left="0" w:right="-3" w:firstLine="567"/>
        <w:jc w:val="both"/>
        <w:rPr>
          <w:rFonts w:ascii="Times New Roman" w:hAnsi="Times New Roman"/>
          <w:i w:val="0"/>
          <w:sz w:val="24"/>
        </w:rPr>
      </w:pPr>
    </w:p>
    <w:p w14:paraId="10C5EAF7" w14:textId="77777777" w:rsidR="006B5E8C" w:rsidRPr="00CE24D7" w:rsidRDefault="006B5E8C" w:rsidP="006B5E8C">
      <w:pPr>
        <w:spacing w:line="240" w:lineRule="auto"/>
        <w:ind w:left="0" w:right="-3" w:firstLine="567"/>
        <w:jc w:val="both"/>
        <w:rPr>
          <w:rFonts w:ascii="Times New Roman" w:hAnsi="Times New Roman"/>
          <w:i w:val="0"/>
          <w:sz w:val="24"/>
        </w:rPr>
      </w:pPr>
    </w:p>
    <w:p w14:paraId="13D3C74C" w14:textId="2F98D971" w:rsidR="006B5E8C" w:rsidRPr="00CE24D7" w:rsidRDefault="006B5E8C" w:rsidP="006B5E8C">
      <w:pPr>
        <w:spacing w:line="240" w:lineRule="auto"/>
        <w:ind w:left="0" w:right="-3" w:firstLine="567"/>
        <w:jc w:val="center"/>
        <w:rPr>
          <w:rFonts w:ascii="Times New Roman" w:hAnsi="Times New Roman"/>
          <w:i w:val="0"/>
          <w:sz w:val="24"/>
        </w:rPr>
      </w:pPr>
      <w:r w:rsidRPr="00CE24D7">
        <w:rPr>
          <w:rFonts w:ascii="Times New Roman" w:hAnsi="Times New Roman"/>
          <w:i w:val="0"/>
          <w:sz w:val="24"/>
        </w:rPr>
        <w:t>Главный архитектор проекта</w:t>
      </w:r>
      <w:r w:rsidRPr="00CE24D7">
        <w:rPr>
          <w:rFonts w:ascii="Times New Roman" w:hAnsi="Times New Roman"/>
          <w:i w:val="0"/>
          <w:sz w:val="24"/>
        </w:rPr>
        <w:tab/>
        <w:t xml:space="preserve"> _________________</w:t>
      </w:r>
      <w:r w:rsidRPr="00CE24D7">
        <w:rPr>
          <w:rFonts w:ascii="Times New Roman" w:hAnsi="Times New Roman"/>
          <w:i w:val="0"/>
          <w:sz w:val="24"/>
        </w:rPr>
        <w:tab/>
      </w:r>
      <w:r w:rsidR="009B65A6" w:rsidRPr="00CE24D7">
        <w:rPr>
          <w:rFonts w:ascii="Times New Roman" w:hAnsi="Times New Roman"/>
          <w:i w:val="0"/>
          <w:sz w:val="24"/>
        </w:rPr>
        <w:t>А</w:t>
      </w:r>
      <w:r w:rsidR="001B78B1" w:rsidRPr="00CE24D7">
        <w:rPr>
          <w:rFonts w:ascii="Times New Roman" w:hAnsi="Times New Roman"/>
          <w:i w:val="0"/>
          <w:sz w:val="24"/>
        </w:rPr>
        <w:t>.</w:t>
      </w:r>
      <w:r w:rsidR="009B65A6" w:rsidRPr="00CE24D7">
        <w:rPr>
          <w:rFonts w:ascii="Times New Roman" w:hAnsi="Times New Roman"/>
          <w:i w:val="0"/>
          <w:sz w:val="24"/>
        </w:rPr>
        <w:t>О</w:t>
      </w:r>
      <w:r w:rsidR="001B78B1" w:rsidRPr="00CE24D7">
        <w:rPr>
          <w:rFonts w:ascii="Times New Roman" w:hAnsi="Times New Roman"/>
          <w:i w:val="0"/>
          <w:sz w:val="24"/>
        </w:rPr>
        <w:t xml:space="preserve">. </w:t>
      </w:r>
      <w:r w:rsidR="009B65A6" w:rsidRPr="00CE24D7">
        <w:rPr>
          <w:rFonts w:ascii="Times New Roman" w:hAnsi="Times New Roman"/>
          <w:i w:val="0"/>
          <w:sz w:val="24"/>
        </w:rPr>
        <w:t>Якубова</w:t>
      </w:r>
    </w:p>
    <w:p w14:paraId="3E915F9D" w14:textId="77777777" w:rsidR="006B5E8C" w:rsidRPr="00CE24D7" w:rsidRDefault="006B5E8C" w:rsidP="006B5E8C">
      <w:pPr>
        <w:suppressAutoHyphens/>
        <w:autoSpaceDE w:val="0"/>
        <w:spacing w:line="240" w:lineRule="auto"/>
        <w:ind w:left="0" w:right="-3" w:firstLine="567"/>
        <w:jc w:val="center"/>
        <w:rPr>
          <w:rFonts w:ascii="Times New Roman" w:hAnsi="Times New Roman"/>
          <w:i w:val="0"/>
          <w:sz w:val="24"/>
          <w:lang w:eastAsia="ar-SA"/>
        </w:rPr>
      </w:pPr>
    </w:p>
    <w:p w14:paraId="6A0DDBEE" w14:textId="77777777" w:rsidR="006B5E8C" w:rsidRPr="00CE24D7" w:rsidRDefault="006B5E8C" w:rsidP="006B5E8C">
      <w:pPr>
        <w:suppressAutoHyphens/>
        <w:autoSpaceDE w:val="0"/>
        <w:spacing w:line="240" w:lineRule="auto"/>
        <w:ind w:left="0" w:right="564" w:firstLine="426"/>
        <w:jc w:val="center"/>
        <w:rPr>
          <w:rFonts w:ascii="Times New Roman" w:hAnsi="Times New Roman"/>
          <w:b/>
          <w:i w:val="0"/>
          <w:sz w:val="24"/>
          <w:lang w:eastAsia="ar-SA"/>
        </w:rPr>
      </w:pPr>
    </w:p>
    <w:p w14:paraId="30BB27C2" w14:textId="77777777" w:rsidR="006B5E8C" w:rsidRPr="00CE24D7" w:rsidRDefault="006B5E8C" w:rsidP="006B5E8C">
      <w:pPr>
        <w:suppressAutoHyphens/>
        <w:spacing w:line="240" w:lineRule="auto"/>
        <w:ind w:left="0" w:right="0" w:firstLine="0"/>
        <w:jc w:val="center"/>
        <w:rPr>
          <w:rFonts w:ascii="Times New Roman" w:hAnsi="Times New Roman"/>
          <w:b/>
          <w:i w:val="0"/>
          <w:iCs/>
          <w:sz w:val="24"/>
          <w:lang w:eastAsia="ar-SA"/>
        </w:rPr>
      </w:pPr>
      <w:r w:rsidRPr="00CE24D7">
        <w:rPr>
          <w:rFonts w:ascii="Times New Roman" w:hAnsi="Times New Roman"/>
          <w:b/>
          <w:i w:val="0"/>
          <w:iCs/>
          <w:sz w:val="24"/>
          <w:lang w:eastAsia="ar-SA"/>
        </w:rPr>
        <w:t>Состав участников проекта</w:t>
      </w:r>
    </w:p>
    <w:p w14:paraId="16F0FF57" w14:textId="77777777" w:rsidR="006B5E8C" w:rsidRPr="00CE24D7" w:rsidRDefault="006B5E8C" w:rsidP="006B5E8C">
      <w:pPr>
        <w:suppressAutoHyphens/>
        <w:spacing w:line="240" w:lineRule="auto"/>
        <w:ind w:left="0" w:right="0" w:firstLine="0"/>
        <w:jc w:val="center"/>
        <w:rPr>
          <w:rFonts w:ascii="Times New Roman" w:hAnsi="Times New Roman"/>
          <w:b/>
          <w:i w:val="0"/>
          <w:iCs/>
          <w:sz w:val="24"/>
          <w:lang w:eastAsia="ar-SA"/>
        </w:rPr>
      </w:pPr>
    </w:p>
    <w:tbl>
      <w:tblPr>
        <w:tblW w:w="0" w:type="auto"/>
        <w:tblInd w:w="392" w:type="dxa"/>
        <w:tblLayout w:type="fixed"/>
        <w:tblLook w:val="04A0" w:firstRow="1" w:lastRow="0" w:firstColumn="1" w:lastColumn="0" w:noHBand="0" w:noVBand="1"/>
      </w:tblPr>
      <w:tblGrid>
        <w:gridCol w:w="5812"/>
        <w:gridCol w:w="3118"/>
      </w:tblGrid>
      <w:tr w:rsidR="00816524" w:rsidRPr="00CE24D7" w14:paraId="7E36802C" w14:textId="77777777" w:rsidTr="00B2058A">
        <w:trPr>
          <w:trHeight w:val="620"/>
        </w:trPr>
        <w:tc>
          <w:tcPr>
            <w:tcW w:w="5812" w:type="dxa"/>
          </w:tcPr>
          <w:p w14:paraId="2FCCBF9A" w14:textId="77777777" w:rsidR="009720E2" w:rsidRPr="00CE24D7" w:rsidRDefault="009720E2" w:rsidP="00B2058A">
            <w:pPr>
              <w:tabs>
                <w:tab w:val="left" w:pos="5420"/>
              </w:tabs>
              <w:suppressAutoHyphens/>
              <w:autoSpaceDE w:val="0"/>
              <w:spacing w:line="240" w:lineRule="auto"/>
              <w:ind w:left="0" w:right="176" w:firstLine="0"/>
              <w:rPr>
                <w:rFonts w:ascii="Times New Roman" w:hAnsi="Times New Roman"/>
                <w:sz w:val="24"/>
                <w:lang w:eastAsia="ar-SA"/>
              </w:rPr>
            </w:pPr>
            <w:bookmarkStart w:id="10" w:name="_Hlk38190040"/>
            <w:r w:rsidRPr="00CE24D7">
              <w:rPr>
                <w:rFonts w:ascii="Times New Roman" w:hAnsi="Times New Roman"/>
                <w:i w:val="0"/>
                <w:sz w:val="24"/>
                <w:lang w:eastAsia="ar-SA"/>
              </w:rPr>
              <w:t>Директор, главный архитектор ООО «Архивариус», канд. арх., доц., член САР РФ</w:t>
            </w:r>
          </w:p>
        </w:tc>
        <w:tc>
          <w:tcPr>
            <w:tcW w:w="3118" w:type="dxa"/>
          </w:tcPr>
          <w:p w14:paraId="5CDF5115"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К.Н. Гребенщиков</w:t>
            </w:r>
          </w:p>
        </w:tc>
      </w:tr>
      <w:tr w:rsidR="00816524" w:rsidRPr="00CE24D7" w14:paraId="58EAD09A" w14:textId="77777777" w:rsidTr="00B2058A">
        <w:tc>
          <w:tcPr>
            <w:tcW w:w="5812" w:type="dxa"/>
          </w:tcPr>
          <w:p w14:paraId="0BE00742" w14:textId="77777777" w:rsidR="009720E2" w:rsidRPr="00CE24D7" w:rsidRDefault="009720E2" w:rsidP="00B2058A">
            <w:pPr>
              <w:tabs>
                <w:tab w:val="left" w:pos="5420"/>
              </w:tabs>
              <w:suppressAutoHyphens/>
              <w:autoSpaceDE w:val="0"/>
              <w:spacing w:line="240" w:lineRule="auto"/>
              <w:ind w:left="0" w:right="459" w:firstLine="0"/>
              <w:rPr>
                <w:rFonts w:ascii="Times New Roman" w:hAnsi="Times New Roman"/>
                <w:sz w:val="24"/>
                <w:lang w:eastAsia="ar-SA"/>
              </w:rPr>
            </w:pPr>
            <w:r w:rsidRPr="00CE24D7">
              <w:rPr>
                <w:rFonts w:ascii="Times New Roman" w:hAnsi="Times New Roman"/>
                <w:i w:val="0"/>
                <w:sz w:val="24"/>
                <w:lang w:eastAsia="ar-SA"/>
              </w:rPr>
              <w:t>Руководитель архитектурно-планировочной мастерской №1, ГАП</w:t>
            </w:r>
          </w:p>
        </w:tc>
        <w:tc>
          <w:tcPr>
            <w:tcW w:w="3118" w:type="dxa"/>
          </w:tcPr>
          <w:p w14:paraId="2C83186A" w14:textId="77777777" w:rsidR="009720E2" w:rsidRPr="00CE24D7" w:rsidRDefault="009720E2" w:rsidP="00B2058A">
            <w:pPr>
              <w:suppressAutoHyphens/>
              <w:autoSpaceDE w:val="0"/>
              <w:spacing w:line="240" w:lineRule="auto"/>
              <w:ind w:left="0" w:right="0" w:firstLine="0"/>
              <w:rPr>
                <w:rFonts w:ascii="Times New Roman" w:hAnsi="Times New Roman"/>
                <w:sz w:val="24"/>
                <w:lang w:eastAsia="ar-SA"/>
              </w:rPr>
            </w:pPr>
            <w:r w:rsidRPr="00CE24D7">
              <w:rPr>
                <w:rFonts w:ascii="Times New Roman" w:hAnsi="Times New Roman"/>
                <w:i w:val="0"/>
                <w:sz w:val="24"/>
                <w:lang w:eastAsia="ar-SA"/>
              </w:rPr>
              <w:t>Е.С. Левшунова</w:t>
            </w:r>
          </w:p>
          <w:p w14:paraId="3C4C5F25"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p>
        </w:tc>
      </w:tr>
      <w:tr w:rsidR="00816524" w:rsidRPr="00CE24D7" w14:paraId="5749069E" w14:textId="77777777" w:rsidTr="00B2058A">
        <w:tc>
          <w:tcPr>
            <w:tcW w:w="5812" w:type="dxa"/>
          </w:tcPr>
          <w:p w14:paraId="43518CB2" w14:textId="77777777" w:rsidR="009720E2" w:rsidRPr="00CE24D7" w:rsidRDefault="009720E2" w:rsidP="00B2058A">
            <w:pPr>
              <w:tabs>
                <w:tab w:val="left" w:pos="5420"/>
              </w:tabs>
              <w:suppressAutoHyphens/>
              <w:autoSpaceDE w:val="0"/>
              <w:spacing w:line="240" w:lineRule="auto"/>
              <w:ind w:left="0" w:right="459" w:firstLine="0"/>
              <w:rPr>
                <w:rFonts w:ascii="Times New Roman" w:hAnsi="Times New Roman"/>
                <w:sz w:val="24"/>
                <w:lang w:eastAsia="ar-SA"/>
              </w:rPr>
            </w:pPr>
            <w:r w:rsidRPr="00CE24D7">
              <w:rPr>
                <w:rFonts w:ascii="Times New Roman" w:hAnsi="Times New Roman"/>
                <w:i w:val="0"/>
                <w:sz w:val="24"/>
                <w:lang w:eastAsia="ar-SA"/>
              </w:rPr>
              <w:t xml:space="preserve">Руководитель архитектурно-планировочной мастерской №2, ГАП </w:t>
            </w:r>
          </w:p>
          <w:p w14:paraId="2A8F5FF5" w14:textId="77777777" w:rsidR="009720E2" w:rsidRPr="00CE24D7" w:rsidRDefault="009720E2" w:rsidP="00B2058A">
            <w:pPr>
              <w:tabs>
                <w:tab w:val="left" w:pos="5420"/>
              </w:tabs>
              <w:suppressAutoHyphens/>
              <w:autoSpaceDE w:val="0"/>
              <w:spacing w:line="240" w:lineRule="auto"/>
              <w:ind w:left="0" w:right="459" w:firstLine="0"/>
              <w:rPr>
                <w:rFonts w:ascii="Times New Roman" w:hAnsi="Times New Roman"/>
                <w:b/>
                <w:bCs/>
                <w:sz w:val="24"/>
                <w:lang w:eastAsia="ar-SA"/>
              </w:rPr>
            </w:pPr>
            <w:r w:rsidRPr="00CE24D7">
              <w:rPr>
                <w:rFonts w:ascii="Times New Roman" w:hAnsi="Times New Roman"/>
                <w:i w:val="0"/>
                <w:sz w:val="24"/>
                <w:lang w:eastAsia="ar-SA"/>
              </w:rPr>
              <w:t>Руководитель архитектурно-планировочной мастерской №3, ГАП</w:t>
            </w:r>
          </w:p>
        </w:tc>
        <w:tc>
          <w:tcPr>
            <w:tcW w:w="3118" w:type="dxa"/>
          </w:tcPr>
          <w:p w14:paraId="596104EE"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Д.Р. Каримова</w:t>
            </w:r>
          </w:p>
          <w:p w14:paraId="7A0710E0"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p>
          <w:p w14:paraId="7C1F4939"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r w:rsidRPr="00CE24D7">
              <w:rPr>
                <w:rFonts w:ascii="Times New Roman" w:hAnsi="Times New Roman"/>
                <w:i w:val="0"/>
                <w:sz w:val="24"/>
                <w:lang w:eastAsia="ar-SA"/>
              </w:rPr>
              <w:t>А.О. Якубова</w:t>
            </w:r>
          </w:p>
        </w:tc>
      </w:tr>
      <w:tr w:rsidR="00816524" w:rsidRPr="00CE24D7" w14:paraId="42253AAF" w14:textId="77777777" w:rsidTr="00B2058A">
        <w:tc>
          <w:tcPr>
            <w:tcW w:w="5812" w:type="dxa"/>
          </w:tcPr>
          <w:p w14:paraId="278FBF6E" w14:textId="77777777" w:rsidR="009720E2" w:rsidRPr="00CE24D7" w:rsidRDefault="009720E2" w:rsidP="00B2058A">
            <w:pPr>
              <w:tabs>
                <w:tab w:val="left" w:pos="5420"/>
              </w:tabs>
              <w:suppressAutoHyphens/>
              <w:autoSpaceDE w:val="0"/>
              <w:spacing w:line="240" w:lineRule="auto"/>
              <w:ind w:left="0" w:right="176" w:firstLine="0"/>
              <w:rPr>
                <w:rFonts w:ascii="Times New Roman" w:hAnsi="Times New Roman"/>
                <w:sz w:val="24"/>
                <w:lang w:eastAsia="ar-SA"/>
              </w:rPr>
            </w:pPr>
            <w:r w:rsidRPr="00CE24D7">
              <w:rPr>
                <w:rFonts w:ascii="Times New Roman" w:hAnsi="Times New Roman"/>
                <w:i w:val="0"/>
                <w:sz w:val="24"/>
                <w:lang w:eastAsia="ar-SA"/>
              </w:rPr>
              <w:t>Архитекторы</w:t>
            </w:r>
          </w:p>
        </w:tc>
        <w:tc>
          <w:tcPr>
            <w:tcW w:w="3118" w:type="dxa"/>
          </w:tcPr>
          <w:p w14:paraId="50AFA53E"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Д.Г. Боровская</w:t>
            </w:r>
          </w:p>
          <w:p w14:paraId="7D6323E5"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Е.М. Горбатова</w:t>
            </w:r>
          </w:p>
          <w:p w14:paraId="5F65095E"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А.А. Добрынина</w:t>
            </w:r>
          </w:p>
        </w:tc>
      </w:tr>
      <w:tr w:rsidR="00816524" w:rsidRPr="00CE24D7" w14:paraId="66E64C4A" w14:textId="77777777" w:rsidTr="00B2058A">
        <w:trPr>
          <w:trHeight w:val="531"/>
        </w:trPr>
        <w:tc>
          <w:tcPr>
            <w:tcW w:w="5812" w:type="dxa"/>
          </w:tcPr>
          <w:p w14:paraId="294915C1" w14:textId="77777777" w:rsidR="009720E2" w:rsidRPr="00CE24D7" w:rsidRDefault="009720E2" w:rsidP="00B2058A">
            <w:pPr>
              <w:tabs>
                <w:tab w:val="left" w:pos="5420"/>
              </w:tabs>
              <w:suppressAutoHyphens/>
              <w:autoSpaceDE w:val="0"/>
              <w:spacing w:line="240" w:lineRule="auto"/>
              <w:ind w:left="0" w:right="459" w:firstLine="0"/>
              <w:rPr>
                <w:rFonts w:ascii="Times New Roman" w:hAnsi="Times New Roman"/>
                <w:sz w:val="24"/>
                <w:lang w:eastAsia="ar-SA"/>
              </w:rPr>
            </w:pPr>
            <w:r w:rsidRPr="00CE24D7">
              <w:rPr>
                <w:rFonts w:ascii="Times New Roman" w:hAnsi="Times New Roman"/>
                <w:i w:val="0"/>
                <w:sz w:val="24"/>
                <w:lang w:eastAsia="ar-SA"/>
              </w:rPr>
              <w:t>Инженеры-проектировщики</w:t>
            </w:r>
          </w:p>
        </w:tc>
        <w:tc>
          <w:tcPr>
            <w:tcW w:w="3118" w:type="dxa"/>
          </w:tcPr>
          <w:p w14:paraId="73D46035"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А.В. Наливайко</w:t>
            </w:r>
          </w:p>
          <w:p w14:paraId="357BBBF4"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Д.С. Шакшакпаева</w:t>
            </w:r>
          </w:p>
        </w:tc>
      </w:tr>
      <w:tr w:rsidR="00816524" w:rsidRPr="00CE24D7" w14:paraId="52C88E34" w14:textId="77777777" w:rsidTr="00B2058A">
        <w:tc>
          <w:tcPr>
            <w:tcW w:w="5812" w:type="dxa"/>
          </w:tcPr>
          <w:p w14:paraId="2C09AC1E" w14:textId="77777777" w:rsidR="009720E2" w:rsidRPr="00CE24D7" w:rsidRDefault="009720E2" w:rsidP="00B2058A">
            <w:pPr>
              <w:tabs>
                <w:tab w:val="left" w:pos="5420"/>
              </w:tabs>
              <w:suppressAutoHyphens/>
              <w:autoSpaceDE w:val="0"/>
              <w:spacing w:line="240" w:lineRule="auto"/>
              <w:ind w:left="0" w:right="459" w:firstLine="0"/>
              <w:rPr>
                <w:rFonts w:ascii="Times New Roman" w:hAnsi="Times New Roman"/>
                <w:sz w:val="24"/>
                <w:lang w:eastAsia="ar-SA"/>
              </w:rPr>
            </w:pPr>
            <w:r w:rsidRPr="00CE24D7">
              <w:rPr>
                <w:rFonts w:ascii="Times New Roman" w:hAnsi="Times New Roman"/>
                <w:i w:val="0"/>
                <w:sz w:val="24"/>
                <w:lang w:eastAsia="ar-SA"/>
              </w:rPr>
              <w:t>Инженеры-градостроители</w:t>
            </w:r>
          </w:p>
        </w:tc>
        <w:tc>
          <w:tcPr>
            <w:tcW w:w="3118" w:type="dxa"/>
          </w:tcPr>
          <w:p w14:paraId="0A1CD0B2"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r w:rsidRPr="00CE24D7">
              <w:rPr>
                <w:rFonts w:ascii="Times New Roman" w:hAnsi="Times New Roman"/>
                <w:i w:val="0"/>
                <w:sz w:val="24"/>
                <w:lang w:eastAsia="ar-SA"/>
              </w:rPr>
              <w:t>П.В. Гинтер</w:t>
            </w:r>
          </w:p>
          <w:p w14:paraId="0E7EEF52" w14:textId="1C9C8889"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 xml:space="preserve">М.И. </w:t>
            </w:r>
            <w:r w:rsidR="00BA4C27" w:rsidRPr="00CE24D7">
              <w:rPr>
                <w:rFonts w:ascii="Times New Roman" w:hAnsi="Times New Roman"/>
                <w:i w:val="0"/>
                <w:sz w:val="24"/>
                <w:lang w:eastAsia="ar-SA"/>
              </w:rPr>
              <w:t>Белякова</w:t>
            </w:r>
          </w:p>
          <w:p w14:paraId="36AFC82C"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r w:rsidRPr="00CE24D7">
              <w:rPr>
                <w:rFonts w:ascii="Times New Roman" w:hAnsi="Times New Roman"/>
                <w:i w:val="0"/>
                <w:sz w:val="24"/>
                <w:lang w:eastAsia="ar-SA"/>
              </w:rPr>
              <w:t>А.В. Глазкова</w:t>
            </w:r>
          </w:p>
          <w:p w14:paraId="109F2058"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r w:rsidRPr="00CE24D7">
              <w:rPr>
                <w:rFonts w:ascii="Times New Roman" w:hAnsi="Times New Roman"/>
                <w:i w:val="0"/>
                <w:sz w:val="24"/>
                <w:lang w:eastAsia="ar-SA"/>
              </w:rPr>
              <w:t>А.А.Латникова</w:t>
            </w:r>
          </w:p>
          <w:p w14:paraId="43A89A13"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r w:rsidRPr="00CE24D7">
              <w:rPr>
                <w:rFonts w:ascii="Times New Roman" w:hAnsi="Times New Roman"/>
                <w:i w:val="0"/>
                <w:sz w:val="24"/>
                <w:lang w:eastAsia="ar-SA"/>
              </w:rPr>
              <w:t>Г.Р. Мамедов</w:t>
            </w:r>
          </w:p>
          <w:p w14:paraId="62257A0F" w14:textId="678C5347" w:rsidR="009720E2" w:rsidRPr="00CE24D7" w:rsidRDefault="009720E2" w:rsidP="00B2058A">
            <w:pPr>
              <w:suppressAutoHyphens/>
              <w:autoSpaceDE w:val="0"/>
              <w:spacing w:line="240" w:lineRule="auto"/>
              <w:ind w:left="0" w:right="0" w:firstLine="0"/>
              <w:jc w:val="both"/>
              <w:rPr>
                <w:rFonts w:ascii="Times New Roman" w:hAnsi="Times New Roman"/>
                <w:i w:val="0"/>
                <w:sz w:val="24"/>
                <w:lang w:eastAsia="ar-SA"/>
              </w:rPr>
            </w:pPr>
            <w:r w:rsidRPr="00CE24D7">
              <w:rPr>
                <w:rFonts w:ascii="Times New Roman" w:hAnsi="Times New Roman"/>
                <w:i w:val="0"/>
                <w:sz w:val="24"/>
                <w:lang w:eastAsia="ar-SA"/>
              </w:rPr>
              <w:t>Е.Д. Соловьева</w:t>
            </w:r>
          </w:p>
        </w:tc>
      </w:tr>
      <w:tr w:rsidR="00816524" w:rsidRPr="00CE24D7" w14:paraId="1E69D4F5" w14:textId="77777777" w:rsidTr="00B2058A">
        <w:tc>
          <w:tcPr>
            <w:tcW w:w="5812" w:type="dxa"/>
          </w:tcPr>
          <w:p w14:paraId="73044B49" w14:textId="77777777" w:rsidR="009720E2" w:rsidRPr="00CE24D7" w:rsidRDefault="009720E2" w:rsidP="00B2058A">
            <w:pPr>
              <w:tabs>
                <w:tab w:val="left" w:pos="5420"/>
              </w:tabs>
              <w:suppressAutoHyphens/>
              <w:autoSpaceDE w:val="0"/>
              <w:spacing w:line="240" w:lineRule="auto"/>
              <w:ind w:left="0" w:right="459" w:firstLine="0"/>
              <w:rPr>
                <w:rFonts w:ascii="Times New Roman" w:hAnsi="Times New Roman"/>
                <w:sz w:val="24"/>
                <w:lang w:eastAsia="ar-SA"/>
              </w:rPr>
            </w:pPr>
            <w:r w:rsidRPr="00CE24D7">
              <w:rPr>
                <w:rFonts w:ascii="Times New Roman" w:hAnsi="Times New Roman"/>
                <w:i w:val="0"/>
                <w:sz w:val="24"/>
                <w:lang w:eastAsia="ar-SA"/>
              </w:rPr>
              <w:t>Кадастровые инженеры</w:t>
            </w:r>
          </w:p>
        </w:tc>
        <w:tc>
          <w:tcPr>
            <w:tcW w:w="3118" w:type="dxa"/>
          </w:tcPr>
          <w:p w14:paraId="06C92D07"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r w:rsidRPr="00CE24D7">
              <w:rPr>
                <w:rFonts w:ascii="Times New Roman" w:hAnsi="Times New Roman"/>
                <w:i w:val="0"/>
                <w:sz w:val="24"/>
                <w:lang w:eastAsia="ar-SA"/>
              </w:rPr>
              <w:t>Е.А. Барышева</w:t>
            </w:r>
          </w:p>
          <w:p w14:paraId="6ED1229B"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r w:rsidRPr="00CE24D7">
              <w:rPr>
                <w:rFonts w:ascii="Times New Roman" w:hAnsi="Times New Roman"/>
                <w:i w:val="0"/>
                <w:sz w:val="24"/>
                <w:lang w:eastAsia="ar-SA"/>
              </w:rPr>
              <w:t>К.О. Лисихина</w:t>
            </w:r>
          </w:p>
          <w:p w14:paraId="682995EF" w14:textId="77777777" w:rsidR="009720E2" w:rsidRPr="00CE24D7" w:rsidRDefault="009720E2" w:rsidP="00B2058A">
            <w:pPr>
              <w:suppressAutoHyphens/>
              <w:autoSpaceDE w:val="0"/>
              <w:spacing w:line="240" w:lineRule="auto"/>
              <w:ind w:left="0" w:right="0" w:firstLine="0"/>
              <w:jc w:val="both"/>
              <w:rPr>
                <w:rFonts w:ascii="Times New Roman" w:hAnsi="Times New Roman"/>
                <w:sz w:val="24"/>
                <w:lang w:eastAsia="ar-SA"/>
              </w:rPr>
            </w:pPr>
            <w:r w:rsidRPr="00CE24D7">
              <w:rPr>
                <w:rFonts w:ascii="Times New Roman" w:hAnsi="Times New Roman"/>
                <w:i w:val="0"/>
                <w:sz w:val="24"/>
                <w:lang w:eastAsia="ar-SA"/>
              </w:rPr>
              <w:t>Р.М. Мухатметгалин</w:t>
            </w:r>
          </w:p>
        </w:tc>
      </w:tr>
      <w:tr w:rsidR="009720E2" w:rsidRPr="00CE24D7" w14:paraId="036FDF11" w14:textId="77777777" w:rsidTr="00B2058A">
        <w:tc>
          <w:tcPr>
            <w:tcW w:w="5812" w:type="dxa"/>
          </w:tcPr>
          <w:p w14:paraId="5D1B7A64" w14:textId="77777777" w:rsidR="009720E2" w:rsidRPr="00CE24D7" w:rsidRDefault="009720E2" w:rsidP="00B2058A">
            <w:pPr>
              <w:tabs>
                <w:tab w:val="left" w:pos="5420"/>
              </w:tabs>
              <w:suppressAutoHyphens/>
              <w:autoSpaceDE w:val="0"/>
              <w:spacing w:line="240" w:lineRule="auto"/>
              <w:ind w:left="0" w:right="176" w:firstLine="0"/>
              <w:rPr>
                <w:rFonts w:ascii="Times New Roman" w:hAnsi="Times New Roman"/>
                <w:sz w:val="24"/>
                <w:lang w:eastAsia="ar-SA"/>
              </w:rPr>
            </w:pPr>
            <w:r w:rsidRPr="00CE24D7">
              <w:rPr>
                <w:rFonts w:ascii="Times New Roman" w:hAnsi="Times New Roman"/>
                <w:i w:val="0"/>
                <w:sz w:val="24"/>
                <w:lang w:eastAsia="ar-SA"/>
              </w:rPr>
              <w:t>Инженеры технического отдела</w:t>
            </w:r>
          </w:p>
        </w:tc>
        <w:tc>
          <w:tcPr>
            <w:tcW w:w="3118" w:type="dxa"/>
          </w:tcPr>
          <w:p w14:paraId="023341CC" w14:textId="77777777" w:rsidR="009720E2" w:rsidRPr="00CE24D7" w:rsidRDefault="009720E2" w:rsidP="00B2058A">
            <w:pPr>
              <w:suppressAutoHyphens/>
              <w:autoSpaceDE w:val="0"/>
              <w:spacing w:line="240" w:lineRule="auto"/>
              <w:ind w:left="0" w:right="34" w:firstLine="0"/>
              <w:rPr>
                <w:rFonts w:ascii="Times New Roman" w:hAnsi="Times New Roman"/>
                <w:sz w:val="24"/>
                <w:lang w:eastAsia="ar-SA"/>
              </w:rPr>
            </w:pPr>
            <w:r w:rsidRPr="00CE24D7">
              <w:rPr>
                <w:rFonts w:ascii="Times New Roman" w:hAnsi="Times New Roman"/>
                <w:i w:val="0"/>
                <w:sz w:val="24"/>
                <w:lang w:eastAsia="ar-SA"/>
              </w:rPr>
              <w:t>Т.Ю. Данилейко</w:t>
            </w:r>
          </w:p>
        </w:tc>
      </w:tr>
      <w:bookmarkEnd w:id="10"/>
    </w:tbl>
    <w:p w14:paraId="5B5DEE6D" w14:textId="77777777" w:rsidR="006B5E8C" w:rsidRPr="00CE24D7" w:rsidRDefault="006B5E8C" w:rsidP="006B5E8C">
      <w:pPr>
        <w:suppressAutoHyphens/>
        <w:autoSpaceDE w:val="0"/>
        <w:spacing w:line="240" w:lineRule="auto"/>
        <w:ind w:left="0" w:right="0" w:firstLine="426"/>
        <w:jc w:val="center"/>
        <w:rPr>
          <w:rFonts w:ascii="Times New Roman" w:hAnsi="Times New Roman"/>
          <w:b/>
          <w:i w:val="0"/>
          <w:caps/>
          <w:sz w:val="24"/>
          <w:lang w:eastAsia="ar-SA"/>
        </w:rPr>
      </w:pPr>
    </w:p>
    <w:p w14:paraId="3D90A97C" w14:textId="77777777" w:rsidR="006B5E8C" w:rsidRPr="00CE24D7" w:rsidRDefault="006B5E8C" w:rsidP="006B5E8C">
      <w:pPr>
        <w:suppressAutoHyphens/>
        <w:autoSpaceDE w:val="0"/>
        <w:ind w:left="0" w:right="0" w:firstLine="425"/>
        <w:jc w:val="center"/>
        <w:outlineLvl w:val="0"/>
        <w:rPr>
          <w:rFonts w:ascii="Times New Roman" w:hAnsi="Times New Roman"/>
          <w:b/>
          <w:i w:val="0"/>
          <w:sz w:val="24"/>
          <w:lang w:eastAsia="ar-SA"/>
        </w:rPr>
        <w:sectPr w:rsidR="006B5E8C" w:rsidRPr="00CE24D7" w:rsidSect="007A5C86">
          <w:pgSz w:w="11905" w:h="16837"/>
          <w:pgMar w:top="851" w:right="851" w:bottom="851" w:left="1418" w:header="420" w:footer="369" w:gutter="0"/>
          <w:cols w:space="720"/>
          <w:docGrid w:linePitch="381"/>
        </w:sectPr>
      </w:pPr>
    </w:p>
    <w:p w14:paraId="71C2C45F" w14:textId="77777777" w:rsidR="006B5E8C" w:rsidRPr="00CE24D7" w:rsidRDefault="006B5E8C" w:rsidP="006B5E8C">
      <w:pPr>
        <w:shd w:val="clear" w:color="auto" w:fill="FFFFFF"/>
        <w:tabs>
          <w:tab w:val="left" w:pos="8174"/>
        </w:tabs>
        <w:spacing w:line="240" w:lineRule="auto"/>
        <w:ind w:left="0" w:right="0" w:firstLine="567"/>
        <w:jc w:val="center"/>
        <w:rPr>
          <w:rFonts w:ascii="Times New Roman" w:hAnsi="Times New Roman"/>
          <w:bCs/>
          <w:i w:val="0"/>
          <w:iCs/>
          <w:sz w:val="24"/>
        </w:rPr>
      </w:pPr>
      <w:r w:rsidRPr="00CE24D7">
        <w:rPr>
          <w:rFonts w:ascii="Times New Roman" w:hAnsi="Times New Roman"/>
          <w:bCs/>
          <w:i w:val="0"/>
          <w:iCs/>
          <w:sz w:val="24"/>
        </w:rPr>
        <w:lastRenderedPageBreak/>
        <w:t>СОДЕРЖАНИЕ</w:t>
      </w:r>
    </w:p>
    <w:p w14:paraId="57F477E8" w14:textId="77777777" w:rsidR="006B5E8C" w:rsidRPr="00CE24D7" w:rsidRDefault="006B5E8C" w:rsidP="006B5E8C">
      <w:pPr>
        <w:tabs>
          <w:tab w:val="left" w:pos="9214"/>
          <w:tab w:val="left" w:pos="11199"/>
        </w:tabs>
        <w:suppressAutoHyphens/>
        <w:autoSpaceDE w:val="0"/>
        <w:spacing w:line="240" w:lineRule="auto"/>
        <w:ind w:left="0" w:right="138" w:firstLine="0"/>
        <w:jc w:val="both"/>
        <w:rPr>
          <w:rFonts w:ascii="Times New Roman" w:eastAsia="GOST Type AU" w:hAnsi="Times New Roman"/>
          <w:i w:val="0"/>
          <w:szCs w:val="28"/>
          <w:lang w:eastAsia="ar-SA"/>
        </w:rPr>
      </w:pPr>
    </w:p>
    <w:p w14:paraId="5A63DEBC" w14:textId="79938969" w:rsidR="00BA5546" w:rsidRPr="00CE24D7" w:rsidRDefault="006B5E8C">
      <w:pPr>
        <w:pStyle w:val="15"/>
        <w:rPr>
          <w:rFonts w:asciiTheme="minorHAnsi" w:eastAsiaTheme="minorEastAsia" w:hAnsiTheme="minorHAnsi" w:cstheme="minorBidi"/>
          <w:noProof/>
          <w:sz w:val="22"/>
          <w:szCs w:val="22"/>
        </w:rPr>
      </w:pPr>
      <w:r w:rsidRPr="00CE24D7">
        <w:rPr>
          <w:rFonts w:eastAsia="GOST Type AU"/>
          <w:iCs/>
          <w:noProof/>
        </w:rPr>
        <w:fldChar w:fldCharType="begin"/>
      </w:r>
      <w:r w:rsidRPr="00CE24D7">
        <w:rPr>
          <w:rFonts w:eastAsia="GOST Type AU"/>
          <w:iCs/>
          <w:noProof/>
        </w:rPr>
        <w:instrText xml:space="preserve"> TOC \o "1-3" \h \z \u </w:instrText>
      </w:r>
      <w:r w:rsidRPr="00CE24D7">
        <w:rPr>
          <w:rFonts w:eastAsia="GOST Type AU"/>
          <w:iCs/>
          <w:noProof/>
        </w:rPr>
        <w:fldChar w:fldCharType="separate"/>
      </w:r>
      <w:hyperlink w:anchor="_Toc84515628" w:history="1">
        <w:r w:rsidR="00BA5546" w:rsidRPr="00CE24D7">
          <w:rPr>
            <w:rStyle w:val="aff1"/>
            <w:rFonts w:eastAsia="GOST Type AU"/>
            <w:noProof/>
            <w:color w:val="auto"/>
            <w:lang w:eastAsia="ar-SA"/>
          </w:rPr>
          <w:t>Введение</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_Toc84515628 \h </w:instrText>
        </w:r>
        <w:r w:rsidR="00BA5546" w:rsidRPr="00CE24D7">
          <w:rPr>
            <w:noProof/>
            <w:webHidden/>
          </w:rPr>
        </w:r>
        <w:r w:rsidR="00BA5546" w:rsidRPr="00CE24D7">
          <w:rPr>
            <w:noProof/>
            <w:webHidden/>
          </w:rPr>
          <w:fldChar w:fldCharType="separate"/>
        </w:r>
        <w:r w:rsidR="00CE24D7">
          <w:rPr>
            <w:noProof/>
            <w:webHidden/>
          </w:rPr>
          <w:t>6</w:t>
        </w:r>
        <w:r w:rsidR="00BA5546" w:rsidRPr="00CE24D7">
          <w:rPr>
            <w:noProof/>
            <w:webHidden/>
          </w:rPr>
          <w:fldChar w:fldCharType="end"/>
        </w:r>
      </w:hyperlink>
    </w:p>
    <w:p w14:paraId="4464B594" w14:textId="6AA006B8" w:rsidR="00BA5546" w:rsidRPr="00CE24D7" w:rsidRDefault="00B8003E">
      <w:pPr>
        <w:pStyle w:val="15"/>
        <w:rPr>
          <w:rFonts w:asciiTheme="minorHAnsi" w:eastAsiaTheme="minorEastAsia" w:hAnsiTheme="minorHAnsi" w:cstheme="minorBidi"/>
          <w:noProof/>
          <w:sz w:val="22"/>
          <w:szCs w:val="22"/>
        </w:rPr>
      </w:pPr>
      <w:hyperlink w:anchor="_Toc84515629" w:history="1">
        <w:r w:rsidR="00BA5546" w:rsidRPr="00CE24D7">
          <w:rPr>
            <w:rStyle w:val="aff1"/>
            <w:rFonts w:eastAsia="GOST Type AU"/>
            <w:noProof/>
            <w:color w:val="auto"/>
            <w:lang w:eastAsia="ar-SA"/>
          </w:rPr>
          <w:t>РАЗДЕЛ I. ПОРЯДОК ПРИМЕНЕНИЯ ПРАВИЛ ЗЕМЛЕПОЛЬЗОВАНИЯ И ЗАСТРОЙКИ И ВНЕСЕНИЯ В НИХ ИЗМЕНЕНИЙ</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_Toc84515629 \h </w:instrText>
        </w:r>
        <w:r w:rsidR="00BA5546" w:rsidRPr="00CE24D7">
          <w:rPr>
            <w:noProof/>
            <w:webHidden/>
          </w:rPr>
        </w:r>
        <w:r w:rsidR="00BA5546" w:rsidRPr="00CE24D7">
          <w:rPr>
            <w:noProof/>
            <w:webHidden/>
          </w:rPr>
          <w:fldChar w:fldCharType="separate"/>
        </w:r>
        <w:r w:rsidR="00CE24D7">
          <w:rPr>
            <w:noProof/>
            <w:webHidden/>
          </w:rPr>
          <w:t>6</w:t>
        </w:r>
        <w:r w:rsidR="00BA5546" w:rsidRPr="00CE24D7">
          <w:rPr>
            <w:noProof/>
            <w:webHidden/>
          </w:rPr>
          <w:fldChar w:fldCharType="end"/>
        </w:r>
      </w:hyperlink>
    </w:p>
    <w:p w14:paraId="6696BC17" w14:textId="66B104B7" w:rsidR="00BA5546" w:rsidRPr="00CE24D7" w:rsidRDefault="00B8003E">
      <w:pPr>
        <w:pStyle w:val="15"/>
        <w:rPr>
          <w:rFonts w:asciiTheme="minorHAnsi" w:eastAsiaTheme="minorEastAsia" w:hAnsiTheme="minorHAnsi" w:cstheme="minorBidi"/>
          <w:noProof/>
          <w:sz w:val="22"/>
          <w:szCs w:val="22"/>
        </w:rPr>
      </w:pPr>
      <w:hyperlink w:anchor="_Toc84515630" w:history="1">
        <w:r w:rsidR="00BA5546" w:rsidRPr="00CE24D7">
          <w:rPr>
            <w:rStyle w:val="aff1"/>
            <w:rFonts w:eastAsia="GOST Type AU"/>
            <w:noProof/>
            <w:color w:val="auto"/>
            <w:lang w:eastAsia="ar-SA"/>
          </w:rPr>
          <w:t>Глава 1. Общие положения</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_Toc84515630 \h </w:instrText>
        </w:r>
        <w:r w:rsidR="00BA5546" w:rsidRPr="00CE24D7">
          <w:rPr>
            <w:noProof/>
            <w:webHidden/>
          </w:rPr>
        </w:r>
        <w:r w:rsidR="00BA5546" w:rsidRPr="00CE24D7">
          <w:rPr>
            <w:noProof/>
            <w:webHidden/>
          </w:rPr>
          <w:fldChar w:fldCharType="separate"/>
        </w:r>
        <w:r w:rsidR="00CE24D7">
          <w:rPr>
            <w:noProof/>
            <w:webHidden/>
          </w:rPr>
          <w:t>6</w:t>
        </w:r>
        <w:r w:rsidR="00BA5546" w:rsidRPr="00CE24D7">
          <w:rPr>
            <w:noProof/>
            <w:webHidden/>
          </w:rPr>
          <w:fldChar w:fldCharType="end"/>
        </w:r>
      </w:hyperlink>
    </w:p>
    <w:p w14:paraId="3FBAA994" w14:textId="04035B68" w:rsidR="00BA5546" w:rsidRPr="00CE24D7" w:rsidRDefault="00B8003E">
      <w:pPr>
        <w:pStyle w:val="24"/>
        <w:rPr>
          <w:rFonts w:asciiTheme="minorHAnsi" w:eastAsiaTheme="minorEastAsia" w:hAnsiTheme="minorHAnsi" w:cstheme="minorBidi"/>
          <w:noProof/>
          <w:kern w:val="0"/>
          <w:sz w:val="22"/>
          <w:szCs w:val="22"/>
        </w:rPr>
      </w:pPr>
      <w:hyperlink w:anchor="_Toc84515631" w:history="1">
        <w:r w:rsidR="00BA5546" w:rsidRPr="00CE24D7">
          <w:rPr>
            <w:rStyle w:val="aff1"/>
            <w:iCs/>
            <w:noProof/>
            <w:color w:val="auto"/>
          </w:rPr>
          <w:t>Статья 1. Основания и цели подготовки правил землепользования и застройки Идринского района</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_Toc84515631 \h </w:instrText>
        </w:r>
        <w:r w:rsidR="00BA5546" w:rsidRPr="00CE24D7">
          <w:rPr>
            <w:noProof/>
            <w:webHidden/>
          </w:rPr>
        </w:r>
        <w:r w:rsidR="00BA5546" w:rsidRPr="00CE24D7">
          <w:rPr>
            <w:noProof/>
            <w:webHidden/>
          </w:rPr>
          <w:fldChar w:fldCharType="separate"/>
        </w:r>
        <w:r w:rsidR="00CE24D7">
          <w:rPr>
            <w:noProof/>
            <w:webHidden/>
          </w:rPr>
          <w:t>6</w:t>
        </w:r>
        <w:r w:rsidR="00BA5546" w:rsidRPr="00CE24D7">
          <w:rPr>
            <w:noProof/>
            <w:webHidden/>
          </w:rPr>
          <w:fldChar w:fldCharType="end"/>
        </w:r>
      </w:hyperlink>
    </w:p>
    <w:p w14:paraId="770869D4" w14:textId="237A905B" w:rsidR="00BA5546" w:rsidRPr="00CE24D7" w:rsidRDefault="00B8003E">
      <w:pPr>
        <w:pStyle w:val="24"/>
        <w:rPr>
          <w:rFonts w:asciiTheme="minorHAnsi" w:eastAsiaTheme="minorEastAsia" w:hAnsiTheme="minorHAnsi" w:cstheme="minorBidi"/>
          <w:noProof/>
          <w:kern w:val="0"/>
          <w:sz w:val="22"/>
          <w:szCs w:val="22"/>
        </w:rPr>
      </w:pPr>
      <w:hyperlink w:anchor="_Toc84515632" w:history="1">
        <w:r w:rsidR="00BA5546" w:rsidRPr="00CE24D7">
          <w:rPr>
            <w:rStyle w:val="aff1"/>
            <w:iCs/>
            <w:noProof/>
            <w:color w:val="auto"/>
          </w:rPr>
          <w:t>Статья 2. Основные термины и определения, используемые в Правилах</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_Toc84515632 \h </w:instrText>
        </w:r>
        <w:r w:rsidR="00BA5546" w:rsidRPr="00CE24D7">
          <w:rPr>
            <w:noProof/>
            <w:webHidden/>
          </w:rPr>
        </w:r>
        <w:r w:rsidR="00BA5546" w:rsidRPr="00CE24D7">
          <w:rPr>
            <w:noProof/>
            <w:webHidden/>
          </w:rPr>
          <w:fldChar w:fldCharType="separate"/>
        </w:r>
        <w:r w:rsidR="00CE24D7">
          <w:rPr>
            <w:noProof/>
            <w:webHidden/>
          </w:rPr>
          <w:t>6</w:t>
        </w:r>
        <w:r w:rsidR="00BA5546" w:rsidRPr="00CE24D7">
          <w:rPr>
            <w:noProof/>
            <w:webHidden/>
          </w:rPr>
          <w:fldChar w:fldCharType="end"/>
        </w:r>
      </w:hyperlink>
    </w:p>
    <w:p w14:paraId="18D0ECC5" w14:textId="15A34AAF" w:rsidR="00BA5546" w:rsidRPr="00CE24D7" w:rsidRDefault="00B8003E">
      <w:pPr>
        <w:pStyle w:val="24"/>
        <w:rPr>
          <w:rFonts w:asciiTheme="minorHAnsi" w:eastAsiaTheme="minorEastAsia" w:hAnsiTheme="minorHAnsi" w:cstheme="minorBidi"/>
          <w:noProof/>
          <w:kern w:val="0"/>
          <w:sz w:val="22"/>
          <w:szCs w:val="22"/>
        </w:rPr>
      </w:pPr>
      <w:hyperlink w:anchor="_Toc84515633" w:history="1">
        <w:r w:rsidR="00BA5546" w:rsidRPr="00CE24D7">
          <w:rPr>
            <w:rStyle w:val="aff1"/>
            <w:iCs/>
            <w:noProof/>
            <w:color w:val="auto"/>
          </w:rPr>
          <w:t>Статья 3. Сфера применения настоящих Правил</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_Toc84515633 \h </w:instrText>
        </w:r>
        <w:r w:rsidR="00BA5546" w:rsidRPr="00CE24D7">
          <w:rPr>
            <w:noProof/>
            <w:webHidden/>
          </w:rPr>
        </w:r>
        <w:r w:rsidR="00BA5546" w:rsidRPr="00CE24D7">
          <w:rPr>
            <w:noProof/>
            <w:webHidden/>
          </w:rPr>
          <w:fldChar w:fldCharType="separate"/>
        </w:r>
        <w:r w:rsidR="00CE24D7">
          <w:rPr>
            <w:noProof/>
            <w:webHidden/>
          </w:rPr>
          <w:t>15</w:t>
        </w:r>
        <w:r w:rsidR="00BA5546" w:rsidRPr="00CE24D7">
          <w:rPr>
            <w:noProof/>
            <w:webHidden/>
          </w:rPr>
          <w:fldChar w:fldCharType="end"/>
        </w:r>
      </w:hyperlink>
    </w:p>
    <w:p w14:paraId="2217F3B2" w14:textId="704E0634" w:rsidR="00BA5546" w:rsidRPr="00CE24D7" w:rsidRDefault="00B8003E">
      <w:pPr>
        <w:pStyle w:val="24"/>
        <w:rPr>
          <w:rFonts w:asciiTheme="minorHAnsi" w:eastAsiaTheme="minorEastAsia" w:hAnsiTheme="minorHAnsi" w:cstheme="minorBidi"/>
          <w:noProof/>
          <w:kern w:val="0"/>
          <w:sz w:val="22"/>
          <w:szCs w:val="22"/>
        </w:rPr>
      </w:pPr>
      <w:hyperlink w:anchor="_Toc84515634" w:history="1">
        <w:r w:rsidR="00BA5546" w:rsidRPr="00CE24D7">
          <w:rPr>
            <w:rStyle w:val="aff1"/>
            <w:iCs/>
            <w:noProof/>
            <w:color w:val="auto"/>
          </w:rPr>
          <w:t>Статья 4. Субъекты градостроительных отношений</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_Toc84515634 \h </w:instrText>
        </w:r>
        <w:r w:rsidR="00BA5546" w:rsidRPr="00CE24D7">
          <w:rPr>
            <w:noProof/>
            <w:webHidden/>
          </w:rPr>
        </w:r>
        <w:r w:rsidR="00BA5546" w:rsidRPr="00CE24D7">
          <w:rPr>
            <w:noProof/>
            <w:webHidden/>
          </w:rPr>
          <w:fldChar w:fldCharType="separate"/>
        </w:r>
        <w:r w:rsidR="00CE24D7">
          <w:rPr>
            <w:noProof/>
            <w:webHidden/>
          </w:rPr>
          <w:t>16</w:t>
        </w:r>
        <w:r w:rsidR="00BA5546" w:rsidRPr="00CE24D7">
          <w:rPr>
            <w:noProof/>
            <w:webHidden/>
          </w:rPr>
          <w:fldChar w:fldCharType="end"/>
        </w:r>
      </w:hyperlink>
    </w:p>
    <w:p w14:paraId="0BECBB00" w14:textId="02BD2E8A" w:rsidR="00BA5546" w:rsidRPr="00CE24D7" w:rsidRDefault="00B8003E">
      <w:pPr>
        <w:pStyle w:val="24"/>
        <w:rPr>
          <w:rFonts w:asciiTheme="minorHAnsi" w:eastAsiaTheme="minorEastAsia" w:hAnsiTheme="minorHAnsi" w:cstheme="minorBidi"/>
          <w:noProof/>
          <w:kern w:val="0"/>
          <w:sz w:val="22"/>
          <w:szCs w:val="22"/>
        </w:rPr>
      </w:pPr>
      <w:hyperlink w:anchor="_Toc84515635" w:history="1">
        <w:r w:rsidR="00BA5546" w:rsidRPr="00CE24D7">
          <w:rPr>
            <w:rStyle w:val="aff1"/>
            <w:iCs/>
            <w:noProof/>
            <w:color w:val="auto"/>
          </w:rPr>
          <w:t>Статья 5. Правовой статус и сфера регламентации, осуществляемая Правилами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_Toc84515635 \h </w:instrText>
        </w:r>
        <w:r w:rsidR="00BA5546" w:rsidRPr="00CE24D7">
          <w:rPr>
            <w:noProof/>
            <w:webHidden/>
          </w:rPr>
        </w:r>
        <w:r w:rsidR="00BA5546" w:rsidRPr="00CE24D7">
          <w:rPr>
            <w:noProof/>
            <w:webHidden/>
          </w:rPr>
          <w:fldChar w:fldCharType="separate"/>
        </w:r>
        <w:r w:rsidR="00CE24D7">
          <w:rPr>
            <w:noProof/>
            <w:webHidden/>
          </w:rPr>
          <w:t>16</w:t>
        </w:r>
        <w:r w:rsidR="00BA5546" w:rsidRPr="00CE24D7">
          <w:rPr>
            <w:noProof/>
            <w:webHidden/>
          </w:rPr>
          <w:fldChar w:fldCharType="end"/>
        </w:r>
      </w:hyperlink>
    </w:p>
    <w:p w14:paraId="13CE9F7B" w14:textId="478E1009" w:rsidR="00BA5546" w:rsidRPr="00CE24D7" w:rsidRDefault="00B8003E">
      <w:pPr>
        <w:pStyle w:val="24"/>
        <w:rPr>
          <w:rFonts w:asciiTheme="minorHAnsi" w:eastAsiaTheme="minorEastAsia" w:hAnsiTheme="minorHAnsi" w:cstheme="minorBidi"/>
          <w:noProof/>
          <w:kern w:val="0"/>
          <w:sz w:val="22"/>
          <w:szCs w:val="22"/>
        </w:rPr>
      </w:pPr>
      <w:hyperlink w:anchor="_Toc84515636" w:history="1">
        <w:r w:rsidR="00BA5546" w:rsidRPr="00CE24D7">
          <w:rPr>
            <w:rStyle w:val="aff1"/>
            <w:iCs/>
            <w:noProof/>
            <w:color w:val="auto"/>
          </w:rPr>
          <w:t>Статья 6. Цели градостроительного зонирования</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_Toc84515636 \h </w:instrText>
        </w:r>
        <w:r w:rsidR="00BA5546" w:rsidRPr="00CE24D7">
          <w:rPr>
            <w:noProof/>
            <w:webHidden/>
          </w:rPr>
        </w:r>
        <w:r w:rsidR="00BA5546" w:rsidRPr="00CE24D7">
          <w:rPr>
            <w:noProof/>
            <w:webHidden/>
          </w:rPr>
          <w:fldChar w:fldCharType="separate"/>
        </w:r>
        <w:r w:rsidR="00CE24D7">
          <w:rPr>
            <w:noProof/>
            <w:webHidden/>
          </w:rPr>
          <w:t>16</w:t>
        </w:r>
        <w:r w:rsidR="00BA5546" w:rsidRPr="00CE24D7">
          <w:rPr>
            <w:noProof/>
            <w:webHidden/>
          </w:rPr>
          <w:fldChar w:fldCharType="end"/>
        </w:r>
      </w:hyperlink>
    </w:p>
    <w:p w14:paraId="78C8F929" w14:textId="3A1B1168" w:rsidR="00BA5546" w:rsidRPr="00CE24D7" w:rsidRDefault="00B8003E">
      <w:pPr>
        <w:pStyle w:val="24"/>
        <w:rPr>
          <w:rFonts w:asciiTheme="minorHAnsi" w:eastAsiaTheme="minorEastAsia" w:hAnsiTheme="minorHAnsi" w:cstheme="minorBidi"/>
          <w:noProof/>
          <w:kern w:val="0"/>
          <w:sz w:val="22"/>
          <w:szCs w:val="22"/>
        </w:rPr>
      </w:pPr>
      <w:hyperlink w:anchor="_Toc84515637" w:history="1">
        <w:r w:rsidR="00BA5546" w:rsidRPr="00CE24D7">
          <w:rPr>
            <w:rStyle w:val="aff1"/>
            <w:iCs/>
            <w:noProof/>
            <w:color w:val="auto"/>
          </w:rPr>
          <w:t>Статья 7. Состав Правил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_Toc84515637 \h </w:instrText>
        </w:r>
        <w:r w:rsidR="00BA5546" w:rsidRPr="00CE24D7">
          <w:rPr>
            <w:noProof/>
            <w:webHidden/>
          </w:rPr>
        </w:r>
        <w:r w:rsidR="00BA5546" w:rsidRPr="00CE24D7">
          <w:rPr>
            <w:noProof/>
            <w:webHidden/>
          </w:rPr>
          <w:fldChar w:fldCharType="separate"/>
        </w:r>
        <w:r w:rsidR="00CE24D7">
          <w:rPr>
            <w:noProof/>
            <w:webHidden/>
          </w:rPr>
          <w:t>17</w:t>
        </w:r>
        <w:r w:rsidR="00BA5546" w:rsidRPr="00CE24D7">
          <w:rPr>
            <w:noProof/>
            <w:webHidden/>
          </w:rPr>
          <w:fldChar w:fldCharType="end"/>
        </w:r>
      </w:hyperlink>
    </w:p>
    <w:p w14:paraId="510BA509" w14:textId="1982D169" w:rsidR="00BA5546" w:rsidRPr="00CE24D7" w:rsidRDefault="00B8003E">
      <w:pPr>
        <w:pStyle w:val="24"/>
        <w:rPr>
          <w:rFonts w:asciiTheme="minorHAnsi" w:eastAsiaTheme="minorEastAsia" w:hAnsiTheme="minorHAnsi" w:cstheme="minorBidi"/>
          <w:noProof/>
          <w:kern w:val="0"/>
          <w:sz w:val="22"/>
          <w:szCs w:val="22"/>
        </w:rPr>
      </w:pPr>
      <w:hyperlink w:anchor="_Toc84515638" w:history="1">
        <w:r w:rsidR="00BA5546" w:rsidRPr="00CE24D7">
          <w:rPr>
            <w:rStyle w:val="aff1"/>
            <w:iCs/>
            <w:noProof/>
            <w:color w:val="auto"/>
          </w:rPr>
          <w:t>Статья 8. Открытость и доступность информации о Правилах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_Toc84515638 \h </w:instrText>
        </w:r>
        <w:r w:rsidR="00BA5546" w:rsidRPr="00CE24D7">
          <w:rPr>
            <w:noProof/>
            <w:webHidden/>
          </w:rPr>
        </w:r>
        <w:r w:rsidR="00BA5546" w:rsidRPr="00CE24D7">
          <w:rPr>
            <w:noProof/>
            <w:webHidden/>
          </w:rPr>
          <w:fldChar w:fldCharType="separate"/>
        </w:r>
        <w:r w:rsidR="00CE24D7">
          <w:rPr>
            <w:noProof/>
            <w:webHidden/>
          </w:rPr>
          <w:t>17</w:t>
        </w:r>
        <w:r w:rsidR="00BA5546" w:rsidRPr="00CE24D7">
          <w:rPr>
            <w:noProof/>
            <w:webHidden/>
          </w:rPr>
          <w:fldChar w:fldCharType="end"/>
        </w:r>
      </w:hyperlink>
    </w:p>
    <w:p w14:paraId="46C72FF2" w14:textId="1B61B900" w:rsidR="00BA5546" w:rsidRPr="00CE24D7" w:rsidRDefault="00B8003E">
      <w:pPr>
        <w:pStyle w:val="24"/>
        <w:rPr>
          <w:rFonts w:asciiTheme="minorHAnsi" w:eastAsiaTheme="minorEastAsia" w:hAnsiTheme="minorHAnsi" w:cstheme="minorBidi"/>
          <w:noProof/>
          <w:kern w:val="0"/>
          <w:sz w:val="22"/>
          <w:szCs w:val="22"/>
        </w:rPr>
      </w:pPr>
      <w:hyperlink w:anchor="_Toc84515639" w:history="1">
        <w:r w:rsidR="00BA5546" w:rsidRPr="00CE24D7">
          <w:rPr>
            <w:rStyle w:val="aff1"/>
            <w:iCs/>
            <w:noProof/>
            <w:color w:val="auto"/>
          </w:rPr>
          <w:t xml:space="preserve">Статья 9. </w:t>
        </w:r>
        <w:r w:rsidR="00BA5546" w:rsidRPr="00CE24D7">
          <w:rPr>
            <w:rStyle w:val="aff1"/>
            <w:noProof/>
            <w:color w:val="auto"/>
          </w:rPr>
          <w:t>Вступление в силу Правил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_Toc84515639 \h </w:instrText>
        </w:r>
        <w:r w:rsidR="00BA5546" w:rsidRPr="00CE24D7">
          <w:rPr>
            <w:noProof/>
            <w:webHidden/>
          </w:rPr>
        </w:r>
        <w:r w:rsidR="00BA5546" w:rsidRPr="00CE24D7">
          <w:rPr>
            <w:noProof/>
            <w:webHidden/>
          </w:rPr>
          <w:fldChar w:fldCharType="separate"/>
        </w:r>
        <w:r w:rsidR="00CE24D7">
          <w:rPr>
            <w:noProof/>
            <w:webHidden/>
          </w:rPr>
          <w:t>18</w:t>
        </w:r>
        <w:r w:rsidR="00BA5546" w:rsidRPr="00CE24D7">
          <w:rPr>
            <w:noProof/>
            <w:webHidden/>
          </w:rPr>
          <w:fldChar w:fldCharType="end"/>
        </w:r>
      </w:hyperlink>
    </w:p>
    <w:p w14:paraId="62874369" w14:textId="0FE55B07" w:rsidR="00BA5546" w:rsidRPr="00CE24D7" w:rsidRDefault="00B8003E">
      <w:pPr>
        <w:pStyle w:val="24"/>
        <w:rPr>
          <w:rFonts w:asciiTheme="minorHAnsi" w:eastAsiaTheme="minorEastAsia" w:hAnsiTheme="minorHAnsi" w:cstheme="minorBidi"/>
          <w:noProof/>
          <w:kern w:val="0"/>
          <w:sz w:val="22"/>
          <w:szCs w:val="22"/>
        </w:rPr>
      </w:pPr>
      <w:hyperlink w:anchor="_Toc84515640" w:history="1">
        <w:r w:rsidR="00BA5546" w:rsidRPr="00CE24D7">
          <w:rPr>
            <w:rStyle w:val="aff1"/>
            <w:iCs/>
            <w:noProof/>
            <w:color w:val="auto"/>
          </w:rPr>
          <w:t xml:space="preserve">Статья 10. </w:t>
        </w:r>
        <w:r w:rsidR="00BA5546" w:rsidRPr="00CE24D7">
          <w:rPr>
            <w:rStyle w:val="aff1"/>
            <w:noProof/>
            <w:color w:val="auto"/>
          </w:rPr>
          <w:t>Последствия и ответственность за нарушение Правил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_Toc84515640 \h </w:instrText>
        </w:r>
        <w:r w:rsidR="00BA5546" w:rsidRPr="00CE24D7">
          <w:rPr>
            <w:noProof/>
            <w:webHidden/>
          </w:rPr>
        </w:r>
        <w:r w:rsidR="00BA5546" w:rsidRPr="00CE24D7">
          <w:rPr>
            <w:noProof/>
            <w:webHidden/>
          </w:rPr>
          <w:fldChar w:fldCharType="separate"/>
        </w:r>
        <w:r w:rsidR="00CE24D7">
          <w:rPr>
            <w:noProof/>
            <w:webHidden/>
          </w:rPr>
          <w:t>19</w:t>
        </w:r>
        <w:r w:rsidR="00BA5546" w:rsidRPr="00CE24D7">
          <w:rPr>
            <w:noProof/>
            <w:webHidden/>
          </w:rPr>
          <w:fldChar w:fldCharType="end"/>
        </w:r>
      </w:hyperlink>
    </w:p>
    <w:p w14:paraId="7A31ED94" w14:textId="20B0B1B3" w:rsidR="00BA5546" w:rsidRPr="00CE24D7" w:rsidRDefault="00B8003E">
      <w:pPr>
        <w:pStyle w:val="15"/>
        <w:rPr>
          <w:rFonts w:asciiTheme="minorHAnsi" w:eastAsiaTheme="minorEastAsia" w:hAnsiTheme="minorHAnsi" w:cstheme="minorBidi"/>
          <w:noProof/>
          <w:sz w:val="22"/>
          <w:szCs w:val="22"/>
        </w:rPr>
      </w:pPr>
      <w:hyperlink w:anchor="_Toc84515641" w:history="1">
        <w:r w:rsidR="00BA5546" w:rsidRPr="00CE24D7">
          <w:rPr>
            <w:rStyle w:val="aff1"/>
            <w:rFonts w:eastAsia="GOST Type AU"/>
            <w:noProof/>
            <w:color w:val="auto"/>
            <w:lang w:eastAsia="ar-SA"/>
          </w:rPr>
          <w:t>Глава 2. Положения о регулировании землепользования и застройки органами местного самоуправления</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_Toc84515641 \h </w:instrText>
        </w:r>
        <w:r w:rsidR="00BA5546" w:rsidRPr="00CE24D7">
          <w:rPr>
            <w:noProof/>
            <w:webHidden/>
          </w:rPr>
        </w:r>
        <w:r w:rsidR="00BA5546" w:rsidRPr="00CE24D7">
          <w:rPr>
            <w:noProof/>
            <w:webHidden/>
          </w:rPr>
          <w:fldChar w:fldCharType="separate"/>
        </w:r>
        <w:r w:rsidR="00CE24D7">
          <w:rPr>
            <w:noProof/>
            <w:webHidden/>
          </w:rPr>
          <w:t>19</w:t>
        </w:r>
        <w:r w:rsidR="00BA5546" w:rsidRPr="00CE24D7">
          <w:rPr>
            <w:noProof/>
            <w:webHidden/>
          </w:rPr>
          <w:fldChar w:fldCharType="end"/>
        </w:r>
      </w:hyperlink>
    </w:p>
    <w:p w14:paraId="6874502F" w14:textId="5F7A0086" w:rsidR="00BA5546" w:rsidRPr="00CE24D7" w:rsidRDefault="00B8003E">
      <w:pPr>
        <w:pStyle w:val="24"/>
        <w:rPr>
          <w:rFonts w:asciiTheme="minorHAnsi" w:eastAsiaTheme="minorEastAsia" w:hAnsiTheme="minorHAnsi" w:cstheme="minorBidi"/>
          <w:noProof/>
          <w:kern w:val="0"/>
          <w:sz w:val="22"/>
          <w:szCs w:val="22"/>
        </w:rPr>
      </w:pPr>
      <w:hyperlink w:anchor="_Toc84515642" w:history="1">
        <w:r w:rsidR="00BA5546" w:rsidRPr="00CE24D7">
          <w:rPr>
            <w:rStyle w:val="aff1"/>
            <w:iCs/>
            <w:noProof/>
            <w:color w:val="auto"/>
          </w:rPr>
          <w:t>Статья 11. Органы местного самоуправления, осуществляющие регулирование землепользования и застройки на территории сельского поселения</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_Toc84515642 \h </w:instrText>
        </w:r>
        <w:r w:rsidR="00BA5546" w:rsidRPr="00CE24D7">
          <w:rPr>
            <w:noProof/>
            <w:webHidden/>
          </w:rPr>
        </w:r>
        <w:r w:rsidR="00BA5546" w:rsidRPr="00CE24D7">
          <w:rPr>
            <w:noProof/>
            <w:webHidden/>
          </w:rPr>
          <w:fldChar w:fldCharType="separate"/>
        </w:r>
        <w:r w:rsidR="00CE24D7">
          <w:rPr>
            <w:noProof/>
            <w:webHidden/>
          </w:rPr>
          <w:t>19</w:t>
        </w:r>
        <w:r w:rsidR="00BA5546" w:rsidRPr="00CE24D7">
          <w:rPr>
            <w:noProof/>
            <w:webHidden/>
          </w:rPr>
          <w:fldChar w:fldCharType="end"/>
        </w:r>
      </w:hyperlink>
    </w:p>
    <w:p w14:paraId="5134FA02" w14:textId="5B98DF0D" w:rsidR="00BA5546" w:rsidRPr="00CE24D7" w:rsidRDefault="00B8003E">
      <w:pPr>
        <w:pStyle w:val="24"/>
        <w:rPr>
          <w:rFonts w:asciiTheme="minorHAnsi" w:eastAsiaTheme="minorEastAsia" w:hAnsiTheme="minorHAnsi" w:cstheme="minorBidi"/>
          <w:noProof/>
          <w:kern w:val="0"/>
          <w:sz w:val="22"/>
          <w:szCs w:val="22"/>
        </w:rPr>
      </w:pPr>
      <w:hyperlink w:anchor="_Toc84515643" w:history="1">
        <w:r w:rsidR="00BA5546" w:rsidRPr="00CE24D7">
          <w:rPr>
            <w:rStyle w:val="aff1"/>
            <w:iCs/>
            <w:noProof/>
            <w:color w:val="auto"/>
          </w:rPr>
          <w:t>Статья 12. Комиссия по подготовке проекта правил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_Toc84515643 \h </w:instrText>
        </w:r>
        <w:r w:rsidR="00BA5546" w:rsidRPr="00CE24D7">
          <w:rPr>
            <w:noProof/>
            <w:webHidden/>
          </w:rPr>
        </w:r>
        <w:r w:rsidR="00BA5546" w:rsidRPr="00CE24D7">
          <w:rPr>
            <w:noProof/>
            <w:webHidden/>
          </w:rPr>
          <w:fldChar w:fldCharType="separate"/>
        </w:r>
        <w:r w:rsidR="00CE24D7">
          <w:rPr>
            <w:noProof/>
            <w:webHidden/>
          </w:rPr>
          <w:t>19</w:t>
        </w:r>
        <w:r w:rsidR="00BA5546" w:rsidRPr="00CE24D7">
          <w:rPr>
            <w:noProof/>
            <w:webHidden/>
          </w:rPr>
          <w:fldChar w:fldCharType="end"/>
        </w:r>
      </w:hyperlink>
    </w:p>
    <w:p w14:paraId="7867FDE2" w14:textId="137EFDA5" w:rsidR="00BA5546" w:rsidRPr="00CE24D7" w:rsidRDefault="00B8003E">
      <w:pPr>
        <w:pStyle w:val="15"/>
        <w:rPr>
          <w:rFonts w:asciiTheme="minorHAnsi" w:eastAsiaTheme="minorEastAsia" w:hAnsiTheme="minorHAnsi" w:cstheme="minorBidi"/>
          <w:noProof/>
          <w:sz w:val="22"/>
          <w:szCs w:val="22"/>
        </w:rPr>
      </w:pPr>
      <w:hyperlink w:anchor="_Toc84515644" w:history="1">
        <w:r w:rsidR="00BA5546" w:rsidRPr="00CE24D7">
          <w:rPr>
            <w:rStyle w:val="aff1"/>
            <w:rFonts w:eastAsia="GOST Type AU"/>
            <w:noProof/>
            <w:color w:val="auto"/>
            <w:lang w:eastAsia="ar-SA"/>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_Toc84515644 \h </w:instrText>
        </w:r>
        <w:r w:rsidR="00BA5546" w:rsidRPr="00CE24D7">
          <w:rPr>
            <w:noProof/>
            <w:webHidden/>
          </w:rPr>
        </w:r>
        <w:r w:rsidR="00BA5546" w:rsidRPr="00CE24D7">
          <w:rPr>
            <w:noProof/>
            <w:webHidden/>
          </w:rPr>
          <w:fldChar w:fldCharType="separate"/>
        </w:r>
        <w:r w:rsidR="00CE24D7">
          <w:rPr>
            <w:noProof/>
            <w:webHidden/>
          </w:rPr>
          <w:t>20</w:t>
        </w:r>
        <w:r w:rsidR="00BA5546" w:rsidRPr="00CE24D7">
          <w:rPr>
            <w:noProof/>
            <w:webHidden/>
          </w:rPr>
          <w:fldChar w:fldCharType="end"/>
        </w:r>
      </w:hyperlink>
    </w:p>
    <w:p w14:paraId="4883BB2A" w14:textId="6E3B145D" w:rsidR="00BA5546" w:rsidRPr="00CE24D7" w:rsidRDefault="00B8003E">
      <w:pPr>
        <w:pStyle w:val="24"/>
        <w:rPr>
          <w:rFonts w:asciiTheme="minorHAnsi" w:eastAsiaTheme="minorEastAsia" w:hAnsiTheme="minorHAnsi" w:cstheme="minorBidi"/>
          <w:noProof/>
          <w:kern w:val="0"/>
          <w:sz w:val="22"/>
          <w:szCs w:val="22"/>
        </w:rPr>
      </w:pPr>
      <w:hyperlink w:anchor="_Toc84515645" w:history="1">
        <w:r w:rsidR="00BA5546" w:rsidRPr="00CE24D7">
          <w:rPr>
            <w:rStyle w:val="aff1"/>
            <w:iCs/>
            <w:noProof/>
            <w:color w:val="auto"/>
          </w:rPr>
          <w:t xml:space="preserve">Статья 13. </w:t>
        </w:r>
        <w:r w:rsidR="00BA5546" w:rsidRPr="00CE24D7">
          <w:rPr>
            <w:rStyle w:val="aff1"/>
            <w:noProof/>
            <w:color w:val="auto"/>
          </w:rPr>
          <w:t>Регулирование изменения целевого назначения земельных участков и объектов капитального строительства</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_Toc84515645 \h </w:instrText>
        </w:r>
        <w:r w:rsidR="00BA5546" w:rsidRPr="00CE24D7">
          <w:rPr>
            <w:noProof/>
            <w:webHidden/>
          </w:rPr>
        </w:r>
        <w:r w:rsidR="00BA5546" w:rsidRPr="00CE24D7">
          <w:rPr>
            <w:noProof/>
            <w:webHidden/>
          </w:rPr>
          <w:fldChar w:fldCharType="separate"/>
        </w:r>
        <w:r w:rsidR="00CE24D7">
          <w:rPr>
            <w:noProof/>
            <w:webHidden/>
          </w:rPr>
          <w:t>20</w:t>
        </w:r>
        <w:r w:rsidR="00BA5546" w:rsidRPr="00CE24D7">
          <w:rPr>
            <w:noProof/>
            <w:webHidden/>
          </w:rPr>
          <w:fldChar w:fldCharType="end"/>
        </w:r>
      </w:hyperlink>
    </w:p>
    <w:p w14:paraId="00B0220A" w14:textId="66EDDA9E" w:rsidR="00BA5546" w:rsidRPr="00CE24D7" w:rsidRDefault="00B8003E">
      <w:pPr>
        <w:pStyle w:val="24"/>
        <w:rPr>
          <w:rFonts w:asciiTheme="minorHAnsi" w:eastAsiaTheme="minorEastAsia" w:hAnsiTheme="minorHAnsi" w:cstheme="minorBidi"/>
          <w:noProof/>
          <w:kern w:val="0"/>
          <w:sz w:val="22"/>
          <w:szCs w:val="22"/>
        </w:rPr>
      </w:pPr>
      <w:hyperlink w:anchor="_Toc84515646" w:history="1">
        <w:r w:rsidR="00BA5546" w:rsidRPr="00CE24D7">
          <w:rPr>
            <w:rStyle w:val="aff1"/>
            <w:iCs/>
            <w:noProof/>
            <w:color w:val="auto"/>
          </w:rPr>
          <w:t xml:space="preserve">Статья 14. </w:t>
        </w:r>
        <w:r w:rsidR="00BA5546" w:rsidRPr="00CE24D7">
          <w:rPr>
            <w:rStyle w:val="aff1"/>
            <w:noProof/>
            <w:color w:val="auto"/>
          </w:rPr>
          <w:t>Порядок предоставления разрешения на условно разрешенный вид использования земельного участка или объекта капитального строительства</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_Toc84515646 \h </w:instrText>
        </w:r>
        <w:r w:rsidR="00BA5546" w:rsidRPr="00CE24D7">
          <w:rPr>
            <w:noProof/>
            <w:webHidden/>
          </w:rPr>
        </w:r>
        <w:r w:rsidR="00BA5546" w:rsidRPr="00CE24D7">
          <w:rPr>
            <w:noProof/>
            <w:webHidden/>
          </w:rPr>
          <w:fldChar w:fldCharType="separate"/>
        </w:r>
        <w:r w:rsidR="00CE24D7">
          <w:rPr>
            <w:noProof/>
            <w:webHidden/>
          </w:rPr>
          <w:t>21</w:t>
        </w:r>
        <w:r w:rsidR="00BA5546" w:rsidRPr="00CE24D7">
          <w:rPr>
            <w:noProof/>
            <w:webHidden/>
          </w:rPr>
          <w:fldChar w:fldCharType="end"/>
        </w:r>
      </w:hyperlink>
    </w:p>
    <w:p w14:paraId="00167CB4" w14:textId="60DBC212" w:rsidR="00BA5546" w:rsidRPr="00CE24D7" w:rsidRDefault="00B8003E">
      <w:pPr>
        <w:pStyle w:val="24"/>
        <w:rPr>
          <w:rFonts w:asciiTheme="minorHAnsi" w:eastAsiaTheme="minorEastAsia" w:hAnsiTheme="minorHAnsi" w:cstheme="minorBidi"/>
          <w:noProof/>
          <w:kern w:val="0"/>
          <w:sz w:val="22"/>
          <w:szCs w:val="22"/>
        </w:rPr>
      </w:pPr>
      <w:hyperlink w:anchor="_Toc84515647" w:history="1">
        <w:r w:rsidR="00BA5546" w:rsidRPr="00CE24D7">
          <w:rPr>
            <w:rStyle w:val="aff1"/>
            <w:iCs/>
            <w:noProof/>
            <w:color w:val="auto"/>
          </w:rPr>
          <w:t xml:space="preserve">Статья 15. </w:t>
        </w:r>
        <w:r w:rsidR="00BA5546" w:rsidRPr="00CE24D7">
          <w:rPr>
            <w:rStyle w:val="aff1"/>
            <w:noProof/>
            <w:color w:val="auto"/>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_Toc84515647 \h </w:instrText>
        </w:r>
        <w:r w:rsidR="00BA5546" w:rsidRPr="00CE24D7">
          <w:rPr>
            <w:noProof/>
            <w:webHidden/>
          </w:rPr>
        </w:r>
        <w:r w:rsidR="00BA5546" w:rsidRPr="00CE24D7">
          <w:rPr>
            <w:noProof/>
            <w:webHidden/>
          </w:rPr>
          <w:fldChar w:fldCharType="separate"/>
        </w:r>
        <w:r w:rsidR="00CE24D7">
          <w:rPr>
            <w:noProof/>
            <w:webHidden/>
          </w:rPr>
          <w:t>22</w:t>
        </w:r>
        <w:r w:rsidR="00BA5546" w:rsidRPr="00CE24D7">
          <w:rPr>
            <w:noProof/>
            <w:webHidden/>
          </w:rPr>
          <w:fldChar w:fldCharType="end"/>
        </w:r>
      </w:hyperlink>
    </w:p>
    <w:p w14:paraId="79BAB92A" w14:textId="269CEF7B" w:rsidR="00BA5546" w:rsidRPr="00CE24D7" w:rsidRDefault="00B8003E">
      <w:pPr>
        <w:pStyle w:val="15"/>
        <w:rPr>
          <w:rFonts w:asciiTheme="minorHAnsi" w:eastAsiaTheme="minorEastAsia" w:hAnsiTheme="minorHAnsi" w:cstheme="minorBidi"/>
          <w:noProof/>
          <w:sz w:val="22"/>
          <w:szCs w:val="22"/>
        </w:rPr>
      </w:pPr>
      <w:hyperlink w:anchor="_Toc84515648" w:history="1">
        <w:r w:rsidR="00BA5546" w:rsidRPr="00CE24D7">
          <w:rPr>
            <w:rStyle w:val="aff1"/>
            <w:rFonts w:eastAsia="GOST Type AU"/>
            <w:noProof/>
            <w:color w:val="auto"/>
            <w:lang w:eastAsia="ar-SA"/>
          </w:rPr>
          <w:t>Глава 4. Положения о подготовке документации по планировке территории органом местного самоуправления</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_Toc84515648 \h </w:instrText>
        </w:r>
        <w:r w:rsidR="00BA5546" w:rsidRPr="00CE24D7">
          <w:rPr>
            <w:noProof/>
            <w:webHidden/>
          </w:rPr>
        </w:r>
        <w:r w:rsidR="00BA5546" w:rsidRPr="00CE24D7">
          <w:rPr>
            <w:noProof/>
            <w:webHidden/>
          </w:rPr>
          <w:fldChar w:fldCharType="separate"/>
        </w:r>
        <w:r w:rsidR="00CE24D7">
          <w:rPr>
            <w:noProof/>
            <w:webHidden/>
          </w:rPr>
          <w:t>23</w:t>
        </w:r>
        <w:r w:rsidR="00BA5546" w:rsidRPr="00CE24D7">
          <w:rPr>
            <w:noProof/>
            <w:webHidden/>
          </w:rPr>
          <w:fldChar w:fldCharType="end"/>
        </w:r>
      </w:hyperlink>
    </w:p>
    <w:p w14:paraId="0B5E794E" w14:textId="58F53B4A" w:rsidR="00BA5546" w:rsidRPr="00CE24D7" w:rsidRDefault="00B8003E">
      <w:pPr>
        <w:pStyle w:val="24"/>
        <w:rPr>
          <w:rFonts w:asciiTheme="minorHAnsi" w:eastAsiaTheme="minorEastAsia" w:hAnsiTheme="minorHAnsi" w:cstheme="minorBidi"/>
          <w:noProof/>
          <w:kern w:val="0"/>
          <w:sz w:val="22"/>
          <w:szCs w:val="22"/>
        </w:rPr>
      </w:pPr>
      <w:hyperlink w:anchor="_Toc84515649" w:history="1">
        <w:r w:rsidR="00BA5546" w:rsidRPr="00CE24D7">
          <w:rPr>
            <w:rStyle w:val="aff1"/>
            <w:iCs/>
            <w:noProof/>
            <w:color w:val="auto"/>
          </w:rPr>
          <w:t>Статья 16. Порядок подготовки документации по планировке территории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_Toc84515649 \h </w:instrText>
        </w:r>
        <w:r w:rsidR="00BA5546" w:rsidRPr="00CE24D7">
          <w:rPr>
            <w:noProof/>
            <w:webHidden/>
          </w:rPr>
        </w:r>
        <w:r w:rsidR="00BA5546" w:rsidRPr="00CE24D7">
          <w:rPr>
            <w:noProof/>
            <w:webHidden/>
          </w:rPr>
          <w:fldChar w:fldCharType="separate"/>
        </w:r>
        <w:r w:rsidR="00CE24D7">
          <w:rPr>
            <w:noProof/>
            <w:webHidden/>
          </w:rPr>
          <w:t>24</w:t>
        </w:r>
        <w:r w:rsidR="00BA5546" w:rsidRPr="00CE24D7">
          <w:rPr>
            <w:noProof/>
            <w:webHidden/>
          </w:rPr>
          <w:fldChar w:fldCharType="end"/>
        </w:r>
      </w:hyperlink>
    </w:p>
    <w:p w14:paraId="42606819" w14:textId="21FFB1A0" w:rsidR="00BA5546" w:rsidRPr="00CE24D7" w:rsidRDefault="00B8003E">
      <w:pPr>
        <w:pStyle w:val="15"/>
        <w:rPr>
          <w:rFonts w:asciiTheme="minorHAnsi" w:eastAsiaTheme="minorEastAsia" w:hAnsiTheme="minorHAnsi" w:cstheme="minorBidi"/>
          <w:noProof/>
          <w:sz w:val="22"/>
          <w:szCs w:val="22"/>
        </w:rPr>
      </w:pPr>
      <w:hyperlink w:anchor="_Toc84515650" w:history="1">
        <w:r w:rsidR="00BA5546" w:rsidRPr="00CE24D7">
          <w:rPr>
            <w:rStyle w:val="aff1"/>
            <w:rFonts w:eastAsia="GOST Type AU"/>
            <w:noProof/>
            <w:color w:val="auto"/>
            <w:lang w:eastAsia="ar-SA"/>
          </w:rPr>
          <w:t>Глава 5. Положения о проведении общественных обсуждений или публичных слушаний по вопросам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_Toc84515650 \h </w:instrText>
        </w:r>
        <w:r w:rsidR="00BA5546" w:rsidRPr="00CE24D7">
          <w:rPr>
            <w:noProof/>
            <w:webHidden/>
          </w:rPr>
        </w:r>
        <w:r w:rsidR="00BA5546" w:rsidRPr="00CE24D7">
          <w:rPr>
            <w:noProof/>
            <w:webHidden/>
          </w:rPr>
          <w:fldChar w:fldCharType="separate"/>
        </w:r>
        <w:r w:rsidR="00CE24D7">
          <w:rPr>
            <w:noProof/>
            <w:webHidden/>
          </w:rPr>
          <w:t>24</w:t>
        </w:r>
        <w:r w:rsidR="00BA5546" w:rsidRPr="00CE24D7">
          <w:rPr>
            <w:noProof/>
            <w:webHidden/>
          </w:rPr>
          <w:fldChar w:fldCharType="end"/>
        </w:r>
      </w:hyperlink>
    </w:p>
    <w:p w14:paraId="07865ADB" w14:textId="1C615A2C" w:rsidR="00BA5546" w:rsidRPr="00CE24D7" w:rsidRDefault="00B8003E">
      <w:pPr>
        <w:pStyle w:val="24"/>
        <w:rPr>
          <w:rFonts w:asciiTheme="minorHAnsi" w:eastAsiaTheme="minorEastAsia" w:hAnsiTheme="minorHAnsi" w:cstheme="minorBidi"/>
          <w:noProof/>
          <w:kern w:val="0"/>
          <w:sz w:val="22"/>
          <w:szCs w:val="22"/>
        </w:rPr>
      </w:pPr>
      <w:hyperlink w:anchor="_Toc84515651" w:history="1">
        <w:r w:rsidR="00BA5546" w:rsidRPr="00CE24D7">
          <w:rPr>
            <w:rStyle w:val="aff1"/>
            <w:iCs/>
            <w:noProof/>
            <w:color w:val="auto"/>
          </w:rPr>
          <w:t>Статья 17. Общественные обсуждения и публичные слушания по вопросам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_Toc84515651 \h </w:instrText>
        </w:r>
        <w:r w:rsidR="00BA5546" w:rsidRPr="00CE24D7">
          <w:rPr>
            <w:noProof/>
            <w:webHidden/>
          </w:rPr>
        </w:r>
        <w:r w:rsidR="00BA5546" w:rsidRPr="00CE24D7">
          <w:rPr>
            <w:noProof/>
            <w:webHidden/>
          </w:rPr>
          <w:fldChar w:fldCharType="separate"/>
        </w:r>
        <w:r w:rsidR="00CE24D7">
          <w:rPr>
            <w:noProof/>
            <w:webHidden/>
          </w:rPr>
          <w:t>24</w:t>
        </w:r>
        <w:r w:rsidR="00BA5546" w:rsidRPr="00CE24D7">
          <w:rPr>
            <w:noProof/>
            <w:webHidden/>
          </w:rPr>
          <w:fldChar w:fldCharType="end"/>
        </w:r>
      </w:hyperlink>
    </w:p>
    <w:p w14:paraId="485839E2" w14:textId="11D0EB43" w:rsidR="00BA5546" w:rsidRPr="00CE24D7" w:rsidRDefault="00B8003E">
      <w:pPr>
        <w:pStyle w:val="15"/>
        <w:rPr>
          <w:rFonts w:asciiTheme="minorHAnsi" w:eastAsiaTheme="minorEastAsia" w:hAnsiTheme="minorHAnsi" w:cstheme="minorBidi"/>
          <w:noProof/>
          <w:sz w:val="22"/>
          <w:szCs w:val="22"/>
        </w:rPr>
      </w:pPr>
      <w:hyperlink w:anchor="_Toc84515652" w:history="1">
        <w:r w:rsidR="00BA5546" w:rsidRPr="00CE24D7">
          <w:rPr>
            <w:rStyle w:val="aff1"/>
            <w:rFonts w:eastAsia="GOST Type AU"/>
            <w:noProof/>
            <w:color w:val="auto"/>
            <w:lang w:eastAsia="ar-SA"/>
          </w:rPr>
          <w:t>Глава 6. Положения о внесении изменений в правила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_Toc84515652 \h </w:instrText>
        </w:r>
        <w:r w:rsidR="00BA5546" w:rsidRPr="00CE24D7">
          <w:rPr>
            <w:noProof/>
            <w:webHidden/>
          </w:rPr>
        </w:r>
        <w:r w:rsidR="00BA5546" w:rsidRPr="00CE24D7">
          <w:rPr>
            <w:noProof/>
            <w:webHidden/>
          </w:rPr>
          <w:fldChar w:fldCharType="separate"/>
        </w:r>
        <w:r w:rsidR="00CE24D7">
          <w:rPr>
            <w:noProof/>
            <w:webHidden/>
          </w:rPr>
          <w:t>24</w:t>
        </w:r>
        <w:r w:rsidR="00BA5546" w:rsidRPr="00CE24D7">
          <w:rPr>
            <w:noProof/>
            <w:webHidden/>
          </w:rPr>
          <w:fldChar w:fldCharType="end"/>
        </w:r>
      </w:hyperlink>
    </w:p>
    <w:p w14:paraId="7BB16106" w14:textId="0FD97684" w:rsidR="00BA5546" w:rsidRPr="00CE24D7" w:rsidRDefault="00B8003E">
      <w:pPr>
        <w:pStyle w:val="24"/>
        <w:rPr>
          <w:rFonts w:asciiTheme="minorHAnsi" w:eastAsiaTheme="minorEastAsia" w:hAnsiTheme="minorHAnsi" w:cstheme="minorBidi"/>
          <w:noProof/>
          <w:kern w:val="0"/>
          <w:sz w:val="22"/>
          <w:szCs w:val="22"/>
        </w:rPr>
      </w:pPr>
      <w:hyperlink w:anchor="_Toc84515653" w:history="1">
        <w:r w:rsidR="00BA5546" w:rsidRPr="00CE24D7">
          <w:rPr>
            <w:rStyle w:val="aff1"/>
            <w:iCs/>
            <w:noProof/>
            <w:color w:val="auto"/>
          </w:rPr>
          <w:t>Статья 18. Порядок внесения изменений в Правила</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_Toc84515653 \h </w:instrText>
        </w:r>
        <w:r w:rsidR="00BA5546" w:rsidRPr="00CE24D7">
          <w:rPr>
            <w:noProof/>
            <w:webHidden/>
          </w:rPr>
        </w:r>
        <w:r w:rsidR="00BA5546" w:rsidRPr="00CE24D7">
          <w:rPr>
            <w:noProof/>
            <w:webHidden/>
          </w:rPr>
          <w:fldChar w:fldCharType="separate"/>
        </w:r>
        <w:r w:rsidR="00CE24D7">
          <w:rPr>
            <w:noProof/>
            <w:webHidden/>
          </w:rPr>
          <w:t>25</w:t>
        </w:r>
        <w:r w:rsidR="00BA5546" w:rsidRPr="00CE24D7">
          <w:rPr>
            <w:noProof/>
            <w:webHidden/>
          </w:rPr>
          <w:fldChar w:fldCharType="end"/>
        </w:r>
      </w:hyperlink>
    </w:p>
    <w:p w14:paraId="5EE41FC9" w14:textId="30135BF0" w:rsidR="00BA5546" w:rsidRPr="00CE24D7" w:rsidRDefault="00B8003E">
      <w:pPr>
        <w:pStyle w:val="15"/>
        <w:rPr>
          <w:rFonts w:asciiTheme="minorHAnsi" w:eastAsiaTheme="minorEastAsia" w:hAnsiTheme="minorHAnsi" w:cstheme="minorBidi"/>
          <w:noProof/>
          <w:sz w:val="22"/>
          <w:szCs w:val="22"/>
        </w:rPr>
      </w:pPr>
      <w:hyperlink w:anchor="_Toc84515654" w:history="1">
        <w:r w:rsidR="00BA5546" w:rsidRPr="00CE24D7">
          <w:rPr>
            <w:rStyle w:val="aff1"/>
            <w:rFonts w:eastAsia="GOST Type AU"/>
            <w:noProof/>
            <w:color w:val="auto"/>
            <w:lang w:eastAsia="ar-SA"/>
          </w:rPr>
          <w:t>Глава 7. Положения о регулировании иных вопросов землепользования и застройки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_Toc84515654 \h </w:instrText>
        </w:r>
        <w:r w:rsidR="00BA5546" w:rsidRPr="00CE24D7">
          <w:rPr>
            <w:noProof/>
            <w:webHidden/>
          </w:rPr>
        </w:r>
        <w:r w:rsidR="00BA5546" w:rsidRPr="00CE24D7">
          <w:rPr>
            <w:noProof/>
            <w:webHidden/>
          </w:rPr>
          <w:fldChar w:fldCharType="separate"/>
        </w:r>
        <w:r w:rsidR="00CE24D7">
          <w:rPr>
            <w:noProof/>
            <w:webHidden/>
          </w:rPr>
          <w:t>27</w:t>
        </w:r>
        <w:r w:rsidR="00BA5546" w:rsidRPr="00CE24D7">
          <w:rPr>
            <w:noProof/>
            <w:webHidden/>
          </w:rPr>
          <w:fldChar w:fldCharType="end"/>
        </w:r>
      </w:hyperlink>
    </w:p>
    <w:p w14:paraId="70A43E8E" w14:textId="6370D8D4" w:rsidR="00BA5546" w:rsidRPr="00CE24D7" w:rsidRDefault="00B8003E">
      <w:pPr>
        <w:pStyle w:val="24"/>
        <w:rPr>
          <w:rFonts w:asciiTheme="minorHAnsi" w:eastAsiaTheme="minorEastAsia" w:hAnsiTheme="minorHAnsi" w:cstheme="minorBidi"/>
          <w:noProof/>
          <w:kern w:val="0"/>
          <w:sz w:val="22"/>
          <w:szCs w:val="22"/>
        </w:rPr>
      </w:pPr>
      <w:hyperlink w:anchor="_Toc84515655" w:history="1">
        <w:r w:rsidR="00BA5546" w:rsidRPr="00CE24D7">
          <w:rPr>
            <w:rStyle w:val="aff1"/>
            <w:iCs/>
            <w:noProof/>
            <w:color w:val="auto"/>
          </w:rPr>
          <w:t>Статья 19. Земельные участки, на которые действие градостроительного регламента не распространяется</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_Toc84515655 \h </w:instrText>
        </w:r>
        <w:r w:rsidR="00BA5546" w:rsidRPr="00CE24D7">
          <w:rPr>
            <w:noProof/>
            <w:webHidden/>
          </w:rPr>
        </w:r>
        <w:r w:rsidR="00BA5546" w:rsidRPr="00CE24D7">
          <w:rPr>
            <w:noProof/>
            <w:webHidden/>
          </w:rPr>
          <w:fldChar w:fldCharType="separate"/>
        </w:r>
        <w:r w:rsidR="00CE24D7">
          <w:rPr>
            <w:noProof/>
            <w:webHidden/>
          </w:rPr>
          <w:t>27</w:t>
        </w:r>
        <w:r w:rsidR="00BA5546" w:rsidRPr="00CE24D7">
          <w:rPr>
            <w:noProof/>
            <w:webHidden/>
          </w:rPr>
          <w:fldChar w:fldCharType="end"/>
        </w:r>
      </w:hyperlink>
    </w:p>
    <w:p w14:paraId="6800B3F0" w14:textId="7B6D41A3" w:rsidR="00BA5546" w:rsidRPr="00CE24D7" w:rsidRDefault="00B8003E">
      <w:pPr>
        <w:pStyle w:val="24"/>
        <w:rPr>
          <w:rFonts w:asciiTheme="minorHAnsi" w:eastAsiaTheme="minorEastAsia" w:hAnsiTheme="minorHAnsi" w:cstheme="minorBidi"/>
          <w:noProof/>
          <w:kern w:val="0"/>
          <w:sz w:val="22"/>
          <w:szCs w:val="22"/>
        </w:rPr>
      </w:pPr>
      <w:hyperlink w:anchor="_Toc84515656" w:history="1">
        <w:r w:rsidR="00BA5546" w:rsidRPr="00CE24D7">
          <w:rPr>
            <w:rStyle w:val="aff1"/>
            <w:iCs/>
            <w:noProof/>
            <w:color w:val="auto"/>
          </w:rPr>
          <w:t>Статья 20. Состав, назначение и требования к использованию территорий общего пользования</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_Toc84515656 \h </w:instrText>
        </w:r>
        <w:r w:rsidR="00BA5546" w:rsidRPr="00CE24D7">
          <w:rPr>
            <w:noProof/>
            <w:webHidden/>
          </w:rPr>
        </w:r>
        <w:r w:rsidR="00BA5546" w:rsidRPr="00CE24D7">
          <w:rPr>
            <w:noProof/>
            <w:webHidden/>
          </w:rPr>
          <w:fldChar w:fldCharType="separate"/>
        </w:r>
        <w:r w:rsidR="00CE24D7">
          <w:rPr>
            <w:noProof/>
            <w:webHidden/>
          </w:rPr>
          <w:t>28</w:t>
        </w:r>
        <w:r w:rsidR="00BA5546" w:rsidRPr="00CE24D7">
          <w:rPr>
            <w:noProof/>
            <w:webHidden/>
          </w:rPr>
          <w:fldChar w:fldCharType="end"/>
        </w:r>
      </w:hyperlink>
    </w:p>
    <w:p w14:paraId="7E03DCD2" w14:textId="39B4E754" w:rsidR="00BA5546" w:rsidRPr="00CE24D7" w:rsidRDefault="00B8003E">
      <w:pPr>
        <w:pStyle w:val="15"/>
        <w:rPr>
          <w:rFonts w:asciiTheme="minorHAnsi" w:eastAsiaTheme="minorEastAsia" w:hAnsiTheme="minorHAnsi" w:cstheme="minorBidi"/>
          <w:noProof/>
          <w:sz w:val="22"/>
          <w:szCs w:val="22"/>
        </w:rPr>
      </w:pPr>
      <w:hyperlink w:anchor="_Toc84515657" w:history="1">
        <w:r w:rsidR="00BA5546" w:rsidRPr="00CE24D7">
          <w:rPr>
            <w:rStyle w:val="aff1"/>
            <w:rFonts w:eastAsia="GOST Type AU"/>
            <w:noProof/>
            <w:color w:val="auto"/>
            <w:lang w:eastAsia="ar-SA"/>
          </w:rPr>
          <w:t>Глава 8. Положение об особенностях строительства в зонах с особыми условиями использования территории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_Toc84515657 \h </w:instrText>
        </w:r>
        <w:r w:rsidR="00BA5546" w:rsidRPr="00CE24D7">
          <w:rPr>
            <w:noProof/>
            <w:webHidden/>
          </w:rPr>
        </w:r>
        <w:r w:rsidR="00BA5546" w:rsidRPr="00CE24D7">
          <w:rPr>
            <w:noProof/>
            <w:webHidden/>
          </w:rPr>
          <w:fldChar w:fldCharType="separate"/>
        </w:r>
        <w:r w:rsidR="00CE24D7">
          <w:rPr>
            <w:noProof/>
            <w:webHidden/>
          </w:rPr>
          <w:t>29</w:t>
        </w:r>
        <w:r w:rsidR="00BA5546" w:rsidRPr="00CE24D7">
          <w:rPr>
            <w:noProof/>
            <w:webHidden/>
          </w:rPr>
          <w:fldChar w:fldCharType="end"/>
        </w:r>
      </w:hyperlink>
    </w:p>
    <w:p w14:paraId="753B4DEF" w14:textId="204E948D" w:rsidR="00BA5546" w:rsidRPr="00CE24D7" w:rsidRDefault="00B8003E">
      <w:pPr>
        <w:pStyle w:val="24"/>
        <w:rPr>
          <w:rFonts w:asciiTheme="minorHAnsi" w:eastAsiaTheme="minorEastAsia" w:hAnsiTheme="minorHAnsi" w:cstheme="minorBidi"/>
          <w:noProof/>
          <w:kern w:val="0"/>
          <w:sz w:val="22"/>
          <w:szCs w:val="22"/>
        </w:rPr>
      </w:pPr>
      <w:hyperlink w:anchor="_Toc84515658" w:history="1">
        <w:r w:rsidR="00BA5546" w:rsidRPr="00CE24D7">
          <w:rPr>
            <w:rStyle w:val="aff1"/>
            <w:iCs/>
            <w:noProof/>
            <w:color w:val="auto"/>
          </w:rPr>
          <w:t>Статья 21. Ограничения использования земельных участков и объектов капитального строительства</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_Toc84515658 \h </w:instrText>
        </w:r>
        <w:r w:rsidR="00BA5546" w:rsidRPr="00CE24D7">
          <w:rPr>
            <w:noProof/>
            <w:webHidden/>
          </w:rPr>
        </w:r>
        <w:r w:rsidR="00BA5546" w:rsidRPr="00CE24D7">
          <w:rPr>
            <w:noProof/>
            <w:webHidden/>
          </w:rPr>
          <w:fldChar w:fldCharType="separate"/>
        </w:r>
        <w:r w:rsidR="00CE24D7">
          <w:rPr>
            <w:noProof/>
            <w:webHidden/>
          </w:rPr>
          <w:t>29</w:t>
        </w:r>
        <w:r w:rsidR="00BA5546" w:rsidRPr="00CE24D7">
          <w:rPr>
            <w:noProof/>
            <w:webHidden/>
          </w:rPr>
          <w:fldChar w:fldCharType="end"/>
        </w:r>
      </w:hyperlink>
    </w:p>
    <w:p w14:paraId="7F29CE85" w14:textId="4D3BB45B" w:rsidR="00BA5546" w:rsidRPr="00CE24D7" w:rsidRDefault="00B8003E">
      <w:pPr>
        <w:pStyle w:val="24"/>
        <w:rPr>
          <w:rFonts w:asciiTheme="minorHAnsi" w:eastAsiaTheme="minorEastAsia" w:hAnsiTheme="minorHAnsi" w:cstheme="minorBidi"/>
          <w:noProof/>
          <w:kern w:val="0"/>
          <w:sz w:val="22"/>
          <w:szCs w:val="22"/>
        </w:rPr>
      </w:pPr>
      <w:hyperlink w:anchor="_Toc84515659" w:history="1">
        <w:r w:rsidR="00BA5546" w:rsidRPr="00CE24D7">
          <w:rPr>
            <w:rStyle w:val="aff1"/>
            <w:iCs/>
            <w:noProof/>
            <w:color w:val="auto"/>
          </w:rPr>
          <w:t>Статья 22. Ограничения использования земельных участков и объектов капитального строительства в границах санитарно-защитных зон</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_Toc84515659 \h </w:instrText>
        </w:r>
        <w:r w:rsidR="00BA5546" w:rsidRPr="00CE24D7">
          <w:rPr>
            <w:noProof/>
            <w:webHidden/>
          </w:rPr>
        </w:r>
        <w:r w:rsidR="00BA5546" w:rsidRPr="00CE24D7">
          <w:rPr>
            <w:noProof/>
            <w:webHidden/>
          </w:rPr>
          <w:fldChar w:fldCharType="separate"/>
        </w:r>
        <w:r w:rsidR="00CE24D7">
          <w:rPr>
            <w:noProof/>
            <w:webHidden/>
          </w:rPr>
          <w:t>29</w:t>
        </w:r>
        <w:r w:rsidR="00BA5546" w:rsidRPr="00CE24D7">
          <w:rPr>
            <w:noProof/>
            <w:webHidden/>
          </w:rPr>
          <w:fldChar w:fldCharType="end"/>
        </w:r>
      </w:hyperlink>
    </w:p>
    <w:p w14:paraId="01E4B889" w14:textId="762BA75B" w:rsidR="00BA5546" w:rsidRPr="00CE24D7" w:rsidRDefault="00B8003E">
      <w:pPr>
        <w:pStyle w:val="24"/>
        <w:rPr>
          <w:rFonts w:asciiTheme="minorHAnsi" w:eastAsiaTheme="minorEastAsia" w:hAnsiTheme="minorHAnsi" w:cstheme="minorBidi"/>
          <w:noProof/>
          <w:kern w:val="0"/>
          <w:sz w:val="22"/>
          <w:szCs w:val="22"/>
        </w:rPr>
      </w:pPr>
      <w:hyperlink w:anchor="_Toc84515660" w:history="1">
        <w:r w:rsidR="00BA5546" w:rsidRPr="00CE24D7">
          <w:rPr>
            <w:rStyle w:val="aff1"/>
            <w:iCs/>
            <w:noProof/>
            <w:color w:val="auto"/>
          </w:rPr>
          <w:t>Статья 23. Ограничения использования земельных участков и объектов капитального строительства в границах охранных зон объектов электроэнергетики (объектов электросетевого хозяйства и объектов по производству электрической энергии)</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_Toc84515660 \h </w:instrText>
        </w:r>
        <w:r w:rsidR="00BA5546" w:rsidRPr="00CE24D7">
          <w:rPr>
            <w:noProof/>
            <w:webHidden/>
          </w:rPr>
        </w:r>
        <w:r w:rsidR="00BA5546" w:rsidRPr="00CE24D7">
          <w:rPr>
            <w:noProof/>
            <w:webHidden/>
          </w:rPr>
          <w:fldChar w:fldCharType="separate"/>
        </w:r>
        <w:r w:rsidR="00CE24D7">
          <w:rPr>
            <w:noProof/>
            <w:webHidden/>
          </w:rPr>
          <w:t>30</w:t>
        </w:r>
        <w:r w:rsidR="00BA5546" w:rsidRPr="00CE24D7">
          <w:rPr>
            <w:noProof/>
            <w:webHidden/>
          </w:rPr>
          <w:fldChar w:fldCharType="end"/>
        </w:r>
      </w:hyperlink>
    </w:p>
    <w:p w14:paraId="3E8808C1" w14:textId="4B5540B4" w:rsidR="00BA5546" w:rsidRPr="00CE24D7" w:rsidRDefault="00B8003E">
      <w:pPr>
        <w:pStyle w:val="24"/>
        <w:rPr>
          <w:rFonts w:asciiTheme="minorHAnsi" w:eastAsiaTheme="minorEastAsia" w:hAnsiTheme="minorHAnsi" w:cstheme="minorBidi"/>
          <w:noProof/>
          <w:kern w:val="0"/>
          <w:sz w:val="22"/>
          <w:szCs w:val="22"/>
        </w:rPr>
      </w:pPr>
      <w:hyperlink w:anchor="_Toc84515661" w:history="1">
        <w:r w:rsidR="00BA5546" w:rsidRPr="00CE24D7">
          <w:rPr>
            <w:rStyle w:val="aff1"/>
            <w:iCs/>
            <w:noProof/>
            <w:color w:val="auto"/>
          </w:rPr>
          <w:t>Статья 24. Ограничения использования земельных участков и объектов капитального строительства в зоне объектов культурного наследия</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_Toc84515661 \h </w:instrText>
        </w:r>
        <w:r w:rsidR="00BA5546" w:rsidRPr="00CE24D7">
          <w:rPr>
            <w:noProof/>
            <w:webHidden/>
          </w:rPr>
        </w:r>
        <w:r w:rsidR="00BA5546" w:rsidRPr="00CE24D7">
          <w:rPr>
            <w:noProof/>
            <w:webHidden/>
          </w:rPr>
          <w:fldChar w:fldCharType="separate"/>
        </w:r>
        <w:r w:rsidR="00CE24D7">
          <w:rPr>
            <w:noProof/>
            <w:webHidden/>
          </w:rPr>
          <w:t>30</w:t>
        </w:r>
        <w:r w:rsidR="00BA5546" w:rsidRPr="00CE24D7">
          <w:rPr>
            <w:noProof/>
            <w:webHidden/>
          </w:rPr>
          <w:fldChar w:fldCharType="end"/>
        </w:r>
      </w:hyperlink>
    </w:p>
    <w:p w14:paraId="03C4BBAC" w14:textId="3CBB0CE7" w:rsidR="00BA5546" w:rsidRPr="00CE24D7" w:rsidRDefault="00B8003E">
      <w:pPr>
        <w:pStyle w:val="24"/>
        <w:rPr>
          <w:rFonts w:asciiTheme="minorHAnsi" w:eastAsiaTheme="minorEastAsia" w:hAnsiTheme="minorHAnsi" w:cstheme="minorBidi"/>
          <w:noProof/>
          <w:kern w:val="0"/>
          <w:sz w:val="22"/>
          <w:szCs w:val="22"/>
        </w:rPr>
      </w:pPr>
      <w:hyperlink w:anchor="_Toc84515662" w:history="1">
        <w:r w:rsidR="00BA5546" w:rsidRPr="00CE24D7">
          <w:rPr>
            <w:rStyle w:val="aff1"/>
            <w:iCs/>
            <w:noProof/>
            <w:color w:val="auto"/>
          </w:rPr>
          <w:t>Статья 25. Ограничения использования земельных участков и объектов капитального строительства в водоохранных (рыбоохранных) зонах, прибрежной защитной полосе</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_Toc84515662 \h </w:instrText>
        </w:r>
        <w:r w:rsidR="00BA5546" w:rsidRPr="00CE24D7">
          <w:rPr>
            <w:noProof/>
            <w:webHidden/>
          </w:rPr>
        </w:r>
        <w:r w:rsidR="00BA5546" w:rsidRPr="00CE24D7">
          <w:rPr>
            <w:noProof/>
            <w:webHidden/>
          </w:rPr>
          <w:fldChar w:fldCharType="separate"/>
        </w:r>
        <w:r w:rsidR="00CE24D7">
          <w:rPr>
            <w:noProof/>
            <w:webHidden/>
          </w:rPr>
          <w:t>31</w:t>
        </w:r>
        <w:r w:rsidR="00BA5546" w:rsidRPr="00CE24D7">
          <w:rPr>
            <w:noProof/>
            <w:webHidden/>
          </w:rPr>
          <w:fldChar w:fldCharType="end"/>
        </w:r>
      </w:hyperlink>
    </w:p>
    <w:p w14:paraId="2D605AA6" w14:textId="007056FB" w:rsidR="00BA5546" w:rsidRPr="00CE24D7" w:rsidRDefault="00B8003E">
      <w:pPr>
        <w:pStyle w:val="24"/>
        <w:rPr>
          <w:rFonts w:asciiTheme="minorHAnsi" w:eastAsiaTheme="minorEastAsia" w:hAnsiTheme="minorHAnsi" w:cstheme="minorBidi"/>
          <w:noProof/>
          <w:kern w:val="0"/>
          <w:sz w:val="22"/>
          <w:szCs w:val="22"/>
        </w:rPr>
      </w:pPr>
      <w:hyperlink w:anchor="_Toc84515663" w:history="1">
        <w:r w:rsidR="00BA5546" w:rsidRPr="00CE24D7">
          <w:rPr>
            <w:rStyle w:val="aff1"/>
            <w:iCs/>
            <w:noProof/>
            <w:color w:val="auto"/>
          </w:rPr>
          <w:t xml:space="preserve">Статья 26. Ограничения использования земельных участков и объектов капитального строительства в </w:t>
        </w:r>
        <w:r w:rsidR="00BA5546" w:rsidRPr="00CE24D7">
          <w:rPr>
            <w:rStyle w:val="aff1"/>
            <w:noProof/>
            <w:color w:val="auto"/>
          </w:rPr>
          <w:t>охранной зоне стационарных пунктов наблюдений за состоянием окружающей среды, ее загрязнением</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_Toc84515663 \h </w:instrText>
        </w:r>
        <w:r w:rsidR="00BA5546" w:rsidRPr="00CE24D7">
          <w:rPr>
            <w:noProof/>
            <w:webHidden/>
          </w:rPr>
        </w:r>
        <w:r w:rsidR="00BA5546" w:rsidRPr="00CE24D7">
          <w:rPr>
            <w:noProof/>
            <w:webHidden/>
          </w:rPr>
          <w:fldChar w:fldCharType="separate"/>
        </w:r>
        <w:r w:rsidR="00CE24D7">
          <w:rPr>
            <w:noProof/>
            <w:webHidden/>
          </w:rPr>
          <w:t>32</w:t>
        </w:r>
        <w:r w:rsidR="00BA5546" w:rsidRPr="00CE24D7">
          <w:rPr>
            <w:noProof/>
            <w:webHidden/>
          </w:rPr>
          <w:fldChar w:fldCharType="end"/>
        </w:r>
      </w:hyperlink>
    </w:p>
    <w:p w14:paraId="64826FBD" w14:textId="5A7DC30B" w:rsidR="00BA5546" w:rsidRPr="00CE24D7" w:rsidRDefault="00B8003E">
      <w:pPr>
        <w:pStyle w:val="24"/>
        <w:rPr>
          <w:rFonts w:asciiTheme="minorHAnsi" w:eastAsiaTheme="minorEastAsia" w:hAnsiTheme="minorHAnsi" w:cstheme="minorBidi"/>
          <w:noProof/>
          <w:kern w:val="0"/>
          <w:sz w:val="22"/>
          <w:szCs w:val="22"/>
        </w:rPr>
      </w:pPr>
      <w:hyperlink w:anchor="_Toc84515664" w:history="1">
        <w:r w:rsidR="00BA5546" w:rsidRPr="00CE24D7">
          <w:rPr>
            <w:rStyle w:val="aff1"/>
            <w:iCs/>
            <w:noProof/>
            <w:color w:val="auto"/>
          </w:rPr>
          <w:t>Статья 27. Ограничения использования земельных участков в придорожных полосах автомобильных дорог</w:t>
        </w:r>
        <w:r w:rsidR="00BA5546" w:rsidRPr="00CE24D7">
          <w:rPr>
            <w:noProof/>
            <w:webHidden/>
          </w:rPr>
          <w:tab/>
        </w:r>
        <w:r w:rsidR="00BA5546" w:rsidRPr="00CE24D7">
          <w:rPr>
            <w:noProof/>
            <w:webHidden/>
          </w:rPr>
          <w:fldChar w:fldCharType="begin"/>
        </w:r>
        <w:r w:rsidR="00BA5546" w:rsidRPr="00CE24D7">
          <w:rPr>
            <w:noProof/>
            <w:webHidden/>
          </w:rPr>
          <w:instrText xml:space="preserve"> PAGEREF _Toc84515664 \h </w:instrText>
        </w:r>
        <w:r w:rsidR="00BA5546" w:rsidRPr="00CE24D7">
          <w:rPr>
            <w:noProof/>
            <w:webHidden/>
          </w:rPr>
        </w:r>
        <w:r w:rsidR="00BA5546" w:rsidRPr="00CE24D7">
          <w:rPr>
            <w:noProof/>
            <w:webHidden/>
          </w:rPr>
          <w:fldChar w:fldCharType="separate"/>
        </w:r>
        <w:r w:rsidR="00CE24D7">
          <w:rPr>
            <w:noProof/>
            <w:webHidden/>
          </w:rPr>
          <w:t>32</w:t>
        </w:r>
        <w:r w:rsidR="00BA5546" w:rsidRPr="00CE24D7">
          <w:rPr>
            <w:noProof/>
            <w:webHidden/>
          </w:rPr>
          <w:fldChar w:fldCharType="end"/>
        </w:r>
      </w:hyperlink>
    </w:p>
    <w:p w14:paraId="26FD9794" w14:textId="7B0592E7" w:rsidR="006B5E8C" w:rsidRPr="00CE24D7"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pPr>
      <w:r w:rsidRPr="00CE24D7">
        <w:rPr>
          <w:rFonts w:ascii="Times New Roman" w:eastAsia="GOST Type AU" w:hAnsi="Times New Roman"/>
          <w:i w:val="0"/>
          <w:iCs/>
          <w:sz w:val="24"/>
          <w:lang w:eastAsia="ar-SA"/>
        </w:rPr>
        <w:fldChar w:fldCharType="end"/>
      </w:r>
    </w:p>
    <w:p w14:paraId="06CAAA96" w14:textId="4B78E86A" w:rsidR="006B5E8C" w:rsidRPr="00CE24D7"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sectPr w:rsidR="006B5E8C" w:rsidRPr="00CE24D7" w:rsidSect="00026076">
          <w:pgSz w:w="11905" w:h="16837"/>
          <w:pgMar w:top="851" w:right="851" w:bottom="851" w:left="1418" w:header="420" w:footer="369" w:gutter="0"/>
          <w:cols w:space="720"/>
          <w:docGrid w:linePitch="381"/>
        </w:sectPr>
      </w:pPr>
    </w:p>
    <w:p w14:paraId="07DFB58F" w14:textId="1034C52B" w:rsidR="003E6DF5" w:rsidRPr="00CE24D7" w:rsidRDefault="003E6DF5" w:rsidP="003E6DF5">
      <w:pPr>
        <w:suppressAutoHyphens/>
        <w:autoSpaceDE w:val="0"/>
        <w:spacing w:line="240" w:lineRule="auto"/>
        <w:ind w:left="0" w:right="0" w:firstLine="567"/>
        <w:jc w:val="center"/>
        <w:outlineLvl w:val="0"/>
        <w:rPr>
          <w:rFonts w:ascii="Times New Roman" w:eastAsia="GOST Type AU" w:hAnsi="Times New Roman"/>
          <w:bCs/>
          <w:i w:val="0"/>
          <w:smallCaps/>
          <w:sz w:val="24"/>
          <w:lang w:eastAsia="ar-SA"/>
        </w:rPr>
      </w:pPr>
      <w:bookmarkStart w:id="11" w:name="_Toc467574885"/>
      <w:bookmarkStart w:id="12" w:name="_Toc467684846"/>
      <w:bookmarkStart w:id="13" w:name="_Toc84515628"/>
      <w:bookmarkStart w:id="14" w:name="_Toc208205262"/>
      <w:bookmarkStart w:id="15" w:name="_Toc427840772"/>
      <w:bookmarkStart w:id="16" w:name="_Toc427840954"/>
      <w:bookmarkEnd w:id="0"/>
      <w:bookmarkEnd w:id="1"/>
      <w:r w:rsidRPr="00CE24D7">
        <w:rPr>
          <w:rFonts w:ascii="Times New Roman" w:eastAsia="GOST Type AU" w:hAnsi="Times New Roman"/>
          <w:b/>
          <w:i w:val="0"/>
          <w:sz w:val="24"/>
          <w:lang w:eastAsia="ar-SA"/>
        </w:rPr>
        <w:lastRenderedPageBreak/>
        <w:t>Введение</w:t>
      </w:r>
      <w:bookmarkEnd w:id="11"/>
      <w:bookmarkEnd w:id="12"/>
      <w:bookmarkEnd w:id="13"/>
    </w:p>
    <w:p w14:paraId="537CCF59" w14:textId="77777777" w:rsidR="003E6DF5" w:rsidRPr="00CE24D7" w:rsidRDefault="003E6DF5" w:rsidP="003E6DF5">
      <w:pPr>
        <w:spacing w:line="240" w:lineRule="auto"/>
        <w:ind w:left="0" w:right="0" w:firstLine="567"/>
        <w:jc w:val="both"/>
        <w:rPr>
          <w:rFonts w:ascii="Times New Roman" w:hAnsi="Times New Roman"/>
          <w:bCs/>
          <w:i w:val="0"/>
          <w:sz w:val="24"/>
        </w:rPr>
      </w:pPr>
    </w:p>
    <w:p w14:paraId="6A5016D6" w14:textId="0EABE1C1" w:rsidR="003E6DF5" w:rsidRPr="00CE24D7" w:rsidRDefault="003E6DF5" w:rsidP="003E6DF5">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 xml:space="preserve">Проект </w:t>
      </w:r>
      <w:r w:rsidR="00BA4C27" w:rsidRPr="00CE24D7">
        <w:rPr>
          <w:rFonts w:ascii="Times New Roman" w:hAnsi="Times New Roman"/>
          <w:bCs/>
          <w:i w:val="0"/>
          <w:sz w:val="24"/>
        </w:rPr>
        <w:t xml:space="preserve">Внесения изменений в </w:t>
      </w:r>
      <w:r w:rsidRPr="00CE24D7">
        <w:rPr>
          <w:rFonts w:ascii="Times New Roman" w:hAnsi="Times New Roman"/>
          <w:bCs/>
          <w:i w:val="0"/>
          <w:sz w:val="24"/>
        </w:rPr>
        <w:t>Правил</w:t>
      </w:r>
      <w:r w:rsidR="00BA4C27" w:rsidRPr="00CE24D7">
        <w:rPr>
          <w:rFonts w:ascii="Times New Roman" w:hAnsi="Times New Roman"/>
          <w:bCs/>
          <w:i w:val="0"/>
          <w:sz w:val="24"/>
        </w:rPr>
        <w:t>а</w:t>
      </w:r>
      <w:r w:rsidRPr="00CE24D7">
        <w:rPr>
          <w:rFonts w:ascii="Times New Roman" w:hAnsi="Times New Roman"/>
          <w:bCs/>
          <w:i w:val="0"/>
          <w:sz w:val="24"/>
        </w:rPr>
        <w:t xml:space="preserve"> землепользования и застройки Идринск</w:t>
      </w:r>
      <w:r w:rsidR="00BA4C27" w:rsidRPr="00CE24D7">
        <w:rPr>
          <w:rFonts w:ascii="Times New Roman" w:hAnsi="Times New Roman"/>
          <w:bCs/>
          <w:i w:val="0"/>
          <w:sz w:val="24"/>
        </w:rPr>
        <w:t>ого</w:t>
      </w:r>
      <w:r w:rsidRPr="00CE24D7">
        <w:rPr>
          <w:rFonts w:ascii="Times New Roman" w:hAnsi="Times New Roman"/>
          <w:bCs/>
          <w:i w:val="0"/>
          <w:sz w:val="24"/>
        </w:rPr>
        <w:t xml:space="preserve"> сельсовет</w:t>
      </w:r>
      <w:r w:rsidR="00BA4C27" w:rsidRPr="00CE24D7">
        <w:rPr>
          <w:rFonts w:ascii="Times New Roman" w:hAnsi="Times New Roman"/>
          <w:bCs/>
          <w:i w:val="0"/>
          <w:sz w:val="24"/>
        </w:rPr>
        <w:t>а</w:t>
      </w:r>
      <w:r w:rsidRPr="00CE24D7">
        <w:rPr>
          <w:rFonts w:ascii="Times New Roman" w:hAnsi="Times New Roman"/>
          <w:bCs/>
          <w:i w:val="0"/>
          <w:sz w:val="24"/>
        </w:rPr>
        <w:t xml:space="preserve"> Идринского района Красноярского края был разработан в 20</w:t>
      </w:r>
      <w:r w:rsidR="00BA4C27" w:rsidRPr="00CE24D7">
        <w:rPr>
          <w:rFonts w:ascii="Times New Roman" w:hAnsi="Times New Roman"/>
          <w:bCs/>
          <w:i w:val="0"/>
          <w:sz w:val="24"/>
        </w:rPr>
        <w:t>21</w:t>
      </w:r>
      <w:r w:rsidRPr="00CE24D7">
        <w:rPr>
          <w:rFonts w:ascii="Times New Roman" w:hAnsi="Times New Roman"/>
          <w:bCs/>
          <w:i w:val="0"/>
          <w:sz w:val="24"/>
        </w:rPr>
        <w:t>г. ООО «</w:t>
      </w:r>
      <w:r w:rsidR="00BA4C27" w:rsidRPr="00CE24D7">
        <w:rPr>
          <w:rFonts w:ascii="Times New Roman" w:hAnsi="Times New Roman"/>
          <w:bCs/>
          <w:i w:val="0"/>
          <w:sz w:val="24"/>
        </w:rPr>
        <w:t>Архивариус</w:t>
      </w:r>
      <w:r w:rsidRPr="00CE24D7">
        <w:rPr>
          <w:rFonts w:ascii="Times New Roman" w:hAnsi="Times New Roman"/>
          <w:bCs/>
          <w:i w:val="0"/>
          <w:sz w:val="24"/>
        </w:rPr>
        <w:t>»</w:t>
      </w:r>
      <w:r w:rsidR="009A4615" w:rsidRPr="00CE24D7">
        <w:rPr>
          <w:rFonts w:ascii="Times New Roman" w:hAnsi="Times New Roman"/>
          <w:bCs/>
          <w:i w:val="0"/>
          <w:sz w:val="24"/>
        </w:rPr>
        <w:t>.</w:t>
      </w:r>
    </w:p>
    <w:p w14:paraId="1D88FF3D" w14:textId="55753DFE" w:rsidR="003E6DF5" w:rsidRPr="00CE24D7" w:rsidRDefault="003E6DF5" w:rsidP="003E6DF5">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 xml:space="preserve">Настоящий проект </w:t>
      </w:r>
      <w:r w:rsidR="00BA4C27" w:rsidRPr="00CE24D7">
        <w:rPr>
          <w:rFonts w:ascii="Times New Roman" w:hAnsi="Times New Roman"/>
          <w:bCs/>
          <w:i w:val="0"/>
          <w:sz w:val="24"/>
        </w:rPr>
        <w:t>Внесения изменений в Правила землепользования и застройки Идринского сельсовета Идринского района</w:t>
      </w:r>
      <w:r w:rsidRPr="00CE24D7">
        <w:rPr>
          <w:rFonts w:ascii="Times New Roman" w:hAnsi="Times New Roman"/>
          <w:bCs/>
          <w:i w:val="0"/>
          <w:sz w:val="24"/>
        </w:rPr>
        <w:t xml:space="preserve"> выполняется по заказу Администраци</w:t>
      </w:r>
      <w:r w:rsidR="00BA4C27" w:rsidRPr="00CE24D7">
        <w:rPr>
          <w:rFonts w:ascii="Times New Roman" w:hAnsi="Times New Roman"/>
          <w:bCs/>
          <w:i w:val="0"/>
          <w:sz w:val="24"/>
        </w:rPr>
        <w:t>и</w:t>
      </w:r>
      <w:r w:rsidRPr="00CE24D7">
        <w:rPr>
          <w:rFonts w:ascii="Times New Roman" w:hAnsi="Times New Roman"/>
          <w:bCs/>
          <w:i w:val="0"/>
          <w:sz w:val="24"/>
        </w:rPr>
        <w:t xml:space="preserve"> Идринского района </w:t>
      </w:r>
      <w:r w:rsidR="00BA4C27" w:rsidRPr="00CE24D7">
        <w:rPr>
          <w:rFonts w:ascii="Times New Roman" w:hAnsi="Times New Roman"/>
          <w:bCs/>
          <w:i w:val="0"/>
          <w:sz w:val="24"/>
        </w:rPr>
        <w:t xml:space="preserve">Красноярского края </w:t>
      </w:r>
      <w:r w:rsidRPr="00CE24D7">
        <w:rPr>
          <w:rFonts w:ascii="Times New Roman" w:hAnsi="Times New Roman"/>
          <w:bCs/>
          <w:i w:val="0"/>
          <w:sz w:val="24"/>
        </w:rPr>
        <w:t xml:space="preserve">МК № </w:t>
      </w:r>
      <w:r w:rsidR="009A4615" w:rsidRPr="00CE24D7">
        <w:rPr>
          <w:rFonts w:ascii="Times New Roman" w:hAnsi="Times New Roman"/>
          <w:bCs/>
          <w:i w:val="0"/>
          <w:sz w:val="24"/>
        </w:rPr>
        <w:t>03193001707210000170001</w:t>
      </w:r>
      <w:r w:rsidRPr="00CE24D7">
        <w:rPr>
          <w:rFonts w:ascii="Times New Roman" w:hAnsi="Times New Roman"/>
          <w:bCs/>
          <w:i w:val="0"/>
          <w:sz w:val="24"/>
        </w:rPr>
        <w:t xml:space="preserve"> от </w:t>
      </w:r>
      <w:r w:rsidR="009A4615" w:rsidRPr="00CE24D7">
        <w:rPr>
          <w:rFonts w:ascii="Times New Roman" w:hAnsi="Times New Roman"/>
          <w:bCs/>
          <w:i w:val="0"/>
          <w:sz w:val="24"/>
        </w:rPr>
        <w:t>14</w:t>
      </w:r>
      <w:r w:rsidRPr="00CE24D7">
        <w:rPr>
          <w:rFonts w:ascii="Times New Roman" w:hAnsi="Times New Roman"/>
          <w:bCs/>
          <w:i w:val="0"/>
          <w:sz w:val="24"/>
        </w:rPr>
        <w:t>.0</w:t>
      </w:r>
      <w:r w:rsidR="009A4615" w:rsidRPr="00CE24D7">
        <w:rPr>
          <w:rFonts w:ascii="Times New Roman" w:hAnsi="Times New Roman"/>
          <w:bCs/>
          <w:i w:val="0"/>
          <w:sz w:val="24"/>
        </w:rPr>
        <w:t>6</w:t>
      </w:r>
      <w:r w:rsidRPr="00CE24D7">
        <w:rPr>
          <w:rFonts w:ascii="Times New Roman" w:hAnsi="Times New Roman"/>
          <w:bCs/>
          <w:i w:val="0"/>
          <w:sz w:val="24"/>
        </w:rPr>
        <w:t>.20</w:t>
      </w:r>
      <w:r w:rsidR="009A4615" w:rsidRPr="00CE24D7">
        <w:rPr>
          <w:rFonts w:ascii="Times New Roman" w:hAnsi="Times New Roman"/>
          <w:bCs/>
          <w:i w:val="0"/>
          <w:sz w:val="24"/>
        </w:rPr>
        <w:t>21</w:t>
      </w:r>
      <w:r w:rsidRPr="00CE24D7">
        <w:rPr>
          <w:rFonts w:ascii="Times New Roman" w:hAnsi="Times New Roman"/>
          <w:bCs/>
          <w:i w:val="0"/>
          <w:sz w:val="24"/>
        </w:rPr>
        <w:t>г и касается графических и текстовых материалов.</w:t>
      </w:r>
    </w:p>
    <w:p w14:paraId="35FD4A39" w14:textId="15E5FE6C" w:rsidR="009A4615" w:rsidRPr="00CE24D7" w:rsidRDefault="009A4615" w:rsidP="009A4615">
      <w:pPr>
        <w:spacing w:line="240" w:lineRule="auto"/>
        <w:ind w:left="0" w:right="0" w:firstLine="567"/>
        <w:jc w:val="both"/>
        <w:rPr>
          <w:rFonts w:ascii="Times New Roman" w:hAnsi="Times New Roman"/>
          <w:i w:val="0"/>
          <w:sz w:val="24"/>
        </w:rPr>
      </w:pPr>
      <w:r w:rsidRPr="00CE24D7">
        <w:rPr>
          <w:rFonts w:ascii="Times New Roman" w:hAnsi="Times New Roman"/>
          <w:i w:val="0"/>
          <w:sz w:val="24"/>
        </w:rPr>
        <w:t xml:space="preserve">Правила являются документом градостроительного зонирования территории </w:t>
      </w:r>
      <w:r w:rsidRPr="00CE24D7">
        <w:rPr>
          <w:rFonts w:ascii="Times New Roman" w:hAnsi="Times New Roman"/>
          <w:bCs/>
          <w:i w:val="0"/>
          <w:sz w:val="24"/>
        </w:rPr>
        <w:t>Идринского сельсовета Идринского района Красноярского края</w:t>
      </w:r>
      <w:r w:rsidRPr="00CE24D7">
        <w:rPr>
          <w:rFonts w:ascii="Times New Roman" w:hAnsi="Times New Roman"/>
          <w:i w:val="0"/>
          <w:sz w:val="24"/>
        </w:rPr>
        <w:t xml:space="preserve"> – разделения территорий на зоны с установлением для каждой из них градостроительного регламента.</w:t>
      </w:r>
    </w:p>
    <w:p w14:paraId="4F6E576F" w14:textId="77777777" w:rsidR="00023B91" w:rsidRPr="00CE24D7" w:rsidRDefault="00023B91" w:rsidP="003E6DF5">
      <w:pPr>
        <w:spacing w:line="240" w:lineRule="auto"/>
        <w:ind w:left="0" w:right="0" w:firstLine="567"/>
        <w:jc w:val="both"/>
        <w:rPr>
          <w:rFonts w:ascii="Times New Roman" w:hAnsi="Times New Roman"/>
          <w:bCs/>
          <w:i w:val="0"/>
          <w:sz w:val="24"/>
        </w:rPr>
      </w:pPr>
    </w:p>
    <w:p w14:paraId="46CE7B8E" w14:textId="6270F062" w:rsidR="00023B91" w:rsidRPr="00CE24D7" w:rsidRDefault="00023B91" w:rsidP="00023B91">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17" w:name="_Toc252392595"/>
      <w:bookmarkStart w:id="18" w:name="_Toc288582077"/>
      <w:bookmarkStart w:id="19" w:name="_Toc467684847"/>
      <w:bookmarkStart w:id="20" w:name="_Toc84515629"/>
      <w:r w:rsidRPr="00CE24D7">
        <w:rPr>
          <w:rFonts w:ascii="Times New Roman" w:eastAsia="GOST Type AU" w:hAnsi="Times New Roman"/>
          <w:b/>
          <w:i w:val="0"/>
          <w:sz w:val="24"/>
          <w:lang w:eastAsia="ar-SA"/>
        </w:rPr>
        <w:t>РАЗДЕЛ I. ПОРЯДОК ПРИМЕНЕНИЯ ПРАВИЛ ЗЕМЛЕПОЛЬЗОВАНИЯ И ЗАСТРОЙКИ И ВНЕСЕНИЯ В НИХ ИЗМЕНЕНИЙ</w:t>
      </w:r>
      <w:bookmarkEnd w:id="17"/>
      <w:bookmarkEnd w:id="18"/>
      <w:bookmarkEnd w:id="19"/>
      <w:bookmarkEnd w:id="20"/>
    </w:p>
    <w:p w14:paraId="21C2BE2A" w14:textId="77777777" w:rsidR="00763B97" w:rsidRPr="00CE24D7" w:rsidRDefault="00763B97" w:rsidP="00763B97">
      <w:pPr>
        <w:pStyle w:val="S1"/>
        <w:rPr>
          <w:rFonts w:eastAsia="GOST Type AU"/>
          <w:lang w:eastAsia="ar-SA"/>
        </w:rPr>
      </w:pPr>
    </w:p>
    <w:p w14:paraId="7A66DB36" w14:textId="16DAF37A" w:rsidR="00023B91" w:rsidRPr="00CE24D7" w:rsidRDefault="00023B91" w:rsidP="00763B97">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21" w:name="_Toc252392596"/>
      <w:bookmarkStart w:id="22" w:name="_Toc288582078"/>
      <w:bookmarkStart w:id="23" w:name="_Toc467684848"/>
      <w:bookmarkStart w:id="24" w:name="_Toc84515630"/>
      <w:r w:rsidRPr="00CE24D7">
        <w:rPr>
          <w:rFonts w:ascii="Times New Roman" w:eastAsia="GOST Type AU" w:hAnsi="Times New Roman"/>
          <w:b/>
          <w:i w:val="0"/>
          <w:sz w:val="24"/>
          <w:lang w:eastAsia="ar-SA"/>
        </w:rPr>
        <w:t>Глава 1. О</w:t>
      </w:r>
      <w:bookmarkEnd w:id="21"/>
      <w:bookmarkEnd w:id="22"/>
      <w:bookmarkEnd w:id="23"/>
      <w:r w:rsidR="00763B97" w:rsidRPr="00CE24D7">
        <w:rPr>
          <w:rFonts w:ascii="Times New Roman" w:eastAsia="GOST Type AU" w:hAnsi="Times New Roman"/>
          <w:b/>
          <w:i w:val="0"/>
          <w:sz w:val="24"/>
          <w:lang w:eastAsia="ar-SA"/>
        </w:rPr>
        <w:t>бщие положения</w:t>
      </w:r>
      <w:bookmarkEnd w:id="24"/>
    </w:p>
    <w:p w14:paraId="4E43A2B5" w14:textId="77777777" w:rsidR="00763B97" w:rsidRPr="00CE24D7" w:rsidRDefault="00763B97" w:rsidP="00763B97">
      <w:pPr>
        <w:pStyle w:val="S1"/>
        <w:rPr>
          <w:lang w:eastAsia="ar-SA"/>
        </w:rPr>
      </w:pPr>
    </w:p>
    <w:p w14:paraId="56F4A4A5" w14:textId="77777777" w:rsidR="00023B91" w:rsidRPr="00CE24D7" w:rsidRDefault="00023B91" w:rsidP="00763B97">
      <w:pPr>
        <w:keepNext/>
        <w:spacing w:line="240" w:lineRule="auto"/>
        <w:ind w:left="0" w:right="0" w:firstLine="567"/>
        <w:jc w:val="both"/>
        <w:outlineLvl w:val="1"/>
        <w:rPr>
          <w:rFonts w:ascii="Times New Roman" w:hAnsi="Times New Roman"/>
          <w:b/>
          <w:bCs/>
          <w:i w:val="0"/>
          <w:iCs/>
          <w:sz w:val="24"/>
        </w:rPr>
      </w:pPr>
      <w:bookmarkStart w:id="25" w:name="_Toc467684849"/>
      <w:bookmarkStart w:id="26" w:name="_Toc84515631"/>
      <w:bookmarkStart w:id="27" w:name="_Toc296088828"/>
      <w:r w:rsidRPr="00CE24D7">
        <w:rPr>
          <w:rFonts w:ascii="Times New Roman" w:hAnsi="Times New Roman"/>
          <w:b/>
          <w:bCs/>
          <w:i w:val="0"/>
          <w:iCs/>
          <w:sz w:val="24"/>
        </w:rPr>
        <w:t>Статья 1. Основания и цели подготовки правил землепользования и застройки Идринского района</w:t>
      </w:r>
      <w:bookmarkEnd w:id="25"/>
      <w:bookmarkEnd w:id="26"/>
    </w:p>
    <w:p w14:paraId="025D3BDE" w14:textId="77777777" w:rsidR="00023B91" w:rsidRPr="00CE24D7" w:rsidRDefault="00023B91" w:rsidP="00023B91">
      <w:pPr>
        <w:autoSpaceDE w:val="0"/>
        <w:autoSpaceDN w:val="0"/>
        <w:adjustRightInd w:val="0"/>
        <w:spacing w:line="240" w:lineRule="auto"/>
        <w:ind w:firstLine="567"/>
        <w:contextualSpacing/>
        <w:jc w:val="both"/>
        <w:rPr>
          <w:rFonts w:ascii="Times New Roman" w:hAnsi="Times New Roman"/>
          <w:b/>
          <w:i w:val="0"/>
          <w:smallCaps/>
          <w:sz w:val="24"/>
        </w:rPr>
      </w:pPr>
      <w:bookmarkStart w:id="28" w:name="sub_101"/>
      <w:bookmarkEnd w:id="27"/>
    </w:p>
    <w:p w14:paraId="4DCE52AB" w14:textId="02381B82" w:rsidR="00023B91" w:rsidRPr="00CE24D7" w:rsidRDefault="00023B91" w:rsidP="00023B91">
      <w:pPr>
        <w:spacing w:line="240" w:lineRule="auto"/>
        <w:ind w:left="0" w:right="0" w:firstLine="567"/>
        <w:contextualSpacing/>
        <w:jc w:val="both"/>
        <w:rPr>
          <w:rFonts w:ascii="Times New Roman" w:hAnsi="Times New Roman"/>
          <w:bCs/>
          <w:i w:val="0"/>
          <w:sz w:val="24"/>
        </w:rPr>
      </w:pPr>
      <w:r w:rsidRPr="00CE24D7">
        <w:rPr>
          <w:rFonts w:ascii="Times New Roman" w:hAnsi="Times New Roman"/>
          <w:bCs/>
          <w:i w:val="0"/>
          <w:sz w:val="24"/>
        </w:rPr>
        <w:t xml:space="preserve">1. Правила землепользования и застройки Идринского сельсовета (далее – Правила) являются документом градостроительного зонирования, который утверждается муниципальным правовым актом </w:t>
      </w:r>
      <w:r w:rsidR="00F87DA6" w:rsidRPr="00CE24D7">
        <w:rPr>
          <w:rFonts w:ascii="Times New Roman" w:hAnsi="Times New Roman"/>
          <w:bCs/>
          <w:i w:val="0"/>
          <w:sz w:val="24"/>
        </w:rPr>
        <w:t>р</w:t>
      </w:r>
      <w:r w:rsidR="0007766D" w:rsidRPr="00CE24D7">
        <w:rPr>
          <w:rFonts w:ascii="Times New Roman" w:hAnsi="Times New Roman"/>
          <w:bCs/>
          <w:i w:val="0"/>
          <w:sz w:val="24"/>
        </w:rPr>
        <w:t>айонным</w:t>
      </w:r>
      <w:r w:rsidRPr="00CE24D7">
        <w:rPr>
          <w:rFonts w:ascii="Times New Roman" w:hAnsi="Times New Roman"/>
          <w:bCs/>
          <w:i w:val="0"/>
          <w:sz w:val="24"/>
        </w:rPr>
        <w:t xml:space="preserve"> </w:t>
      </w:r>
      <w:r w:rsidR="00F87DA6" w:rsidRPr="00CE24D7">
        <w:rPr>
          <w:rFonts w:ascii="Times New Roman" w:hAnsi="Times New Roman"/>
          <w:bCs/>
          <w:i w:val="0"/>
          <w:sz w:val="24"/>
        </w:rPr>
        <w:t>С</w:t>
      </w:r>
      <w:r w:rsidRPr="00CE24D7">
        <w:rPr>
          <w:rFonts w:ascii="Times New Roman" w:hAnsi="Times New Roman"/>
          <w:bCs/>
          <w:i w:val="0"/>
          <w:sz w:val="24"/>
        </w:rPr>
        <w:t>оветом депутатов,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F464B9A" w14:textId="33C633E4" w:rsidR="00023B91" w:rsidRPr="00CE24D7" w:rsidRDefault="00023B91" w:rsidP="00023B91">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 xml:space="preserve">2. Правила подготовлены в соответствии с </w:t>
      </w:r>
      <w:hyperlink r:id="rId14" w:history="1">
        <w:r w:rsidRPr="00CE24D7">
          <w:rPr>
            <w:rFonts w:ascii="Times New Roman" w:hAnsi="Times New Roman"/>
            <w:bCs/>
            <w:i w:val="0"/>
            <w:sz w:val="24"/>
          </w:rPr>
          <w:t>Градостроительным кодексом</w:t>
        </w:r>
      </w:hyperlink>
      <w:r w:rsidRPr="00CE24D7">
        <w:rPr>
          <w:rFonts w:ascii="Times New Roman" w:hAnsi="Times New Roman"/>
          <w:bCs/>
          <w:i w:val="0"/>
          <w:sz w:val="24"/>
        </w:rPr>
        <w:t xml:space="preserve"> Российской Федерации, </w:t>
      </w:r>
      <w:hyperlink r:id="rId15" w:history="1">
        <w:r w:rsidRPr="00CE24D7">
          <w:rPr>
            <w:rFonts w:ascii="Times New Roman" w:hAnsi="Times New Roman"/>
            <w:bCs/>
            <w:i w:val="0"/>
            <w:sz w:val="24"/>
          </w:rPr>
          <w:t>Земельным кодексом</w:t>
        </w:r>
      </w:hyperlink>
      <w:r w:rsidRPr="00CE24D7">
        <w:rPr>
          <w:rFonts w:ascii="Times New Roman" w:hAnsi="Times New Roman"/>
          <w:bCs/>
          <w:i w:val="0"/>
          <w:sz w:val="24"/>
        </w:rPr>
        <w:t xml:space="preserve"> Российской Федерации, иными федеральными законами, нормативными правовыми актами Красноярского края, </w:t>
      </w:r>
      <w:hyperlink r:id="rId16" w:history="1">
        <w:r w:rsidRPr="00CE24D7">
          <w:rPr>
            <w:rFonts w:ascii="Times New Roman" w:hAnsi="Times New Roman"/>
            <w:bCs/>
            <w:i w:val="0"/>
            <w:sz w:val="24"/>
          </w:rPr>
          <w:t>Уставом</w:t>
        </w:r>
      </w:hyperlink>
      <w:r w:rsidRPr="00CE24D7">
        <w:rPr>
          <w:rFonts w:ascii="Times New Roman" w:hAnsi="Times New Roman"/>
          <w:bCs/>
          <w:i w:val="0"/>
          <w:sz w:val="24"/>
        </w:rPr>
        <w:t xml:space="preserve"> Идринского </w:t>
      </w:r>
      <w:r w:rsidR="0007766D" w:rsidRPr="00CE24D7">
        <w:rPr>
          <w:rFonts w:ascii="Times New Roman" w:hAnsi="Times New Roman"/>
          <w:bCs/>
          <w:i w:val="0"/>
          <w:sz w:val="24"/>
        </w:rPr>
        <w:t>района</w:t>
      </w:r>
      <w:r w:rsidRPr="00CE24D7">
        <w:rPr>
          <w:rFonts w:ascii="Times New Roman" w:hAnsi="Times New Roman"/>
          <w:bCs/>
          <w:i w:val="0"/>
          <w:sz w:val="24"/>
        </w:rPr>
        <w:t xml:space="preserve"> (далее – Устав), а также с учетом положений иных актов и документов, определяющих основные направления социально-экономического и градостроительного развития Идринского сельсовета (далее также – сельское поселение, поселение, муниципальное образование, сельсовет).</w:t>
      </w:r>
    </w:p>
    <w:p w14:paraId="46CF4FDA" w14:textId="77777777" w:rsidR="00023B91" w:rsidRPr="00CE24D7" w:rsidRDefault="00023B91" w:rsidP="00023B91">
      <w:pPr>
        <w:spacing w:line="240" w:lineRule="auto"/>
        <w:ind w:left="0" w:right="0" w:firstLine="567"/>
        <w:jc w:val="both"/>
        <w:rPr>
          <w:rFonts w:ascii="Times New Roman" w:hAnsi="Times New Roman"/>
          <w:bCs/>
          <w:i w:val="0"/>
          <w:sz w:val="24"/>
        </w:rPr>
      </w:pPr>
      <w:bookmarkStart w:id="29" w:name="sub_102"/>
      <w:bookmarkEnd w:id="28"/>
      <w:r w:rsidRPr="00CE24D7">
        <w:rPr>
          <w:rFonts w:ascii="Times New Roman" w:hAnsi="Times New Roman"/>
          <w:bCs/>
          <w:i w:val="0"/>
          <w:sz w:val="24"/>
        </w:rPr>
        <w:t>3. Настоящие Правила подготовлены в целях:</w:t>
      </w:r>
    </w:p>
    <w:p w14:paraId="1A37303F" w14:textId="47DBF6E3" w:rsidR="00023B91" w:rsidRPr="00CE24D7" w:rsidRDefault="00023B91" w:rsidP="00023B91">
      <w:pPr>
        <w:spacing w:line="240" w:lineRule="auto"/>
        <w:ind w:left="0" w:right="0" w:firstLine="567"/>
        <w:jc w:val="both"/>
        <w:rPr>
          <w:rFonts w:ascii="Times New Roman" w:hAnsi="Times New Roman"/>
          <w:bCs/>
          <w:i w:val="0"/>
          <w:sz w:val="24"/>
        </w:rPr>
      </w:pPr>
      <w:bookmarkStart w:id="30" w:name="sub_1021"/>
      <w:bookmarkEnd w:id="29"/>
      <w:r w:rsidRPr="00CE24D7">
        <w:rPr>
          <w:rFonts w:ascii="Times New Roman" w:hAnsi="Times New Roman"/>
          <w:bCs/>
          <w:i w:val="0"/>
          <w:sz w:val="24"/>
        </w:rPr>
        <w:t>1) создания условий для устойчивого развития территории с</w:t>
      </w:r>
      <w:r w:rsidR="006912A6" w:rsidRPr="00CE24D7">
        <w:rPr>
          <w:rFonts w:ascii="Times New Roman" w:hAnsi="Times New Roman"/>
          <w:bCs/>
          <w:i w:val="0"/>
          <w:sz w:val="24"/>
        </w:rPr>
        <w:t>ельсовета</w:t>
      </w:r>
      <w:r w:rsidRPr="00CE24D7">
        <w:rPr>
          <w:rFonts w:ascii="Times New Roman" w:hAnsi="Times New Roman"/>
          <w:bCs/>
          <w:i w:val="0"/>
          <w:sz w:val="24"/>
        </w:rPr>
        <w:t>, сохранения окружающей среды и объектов культурного наследия;</w:t>
      </w:r>
    </w:p>
    <w:p w14:paraId="52429064" w14:textId="77777777" w:rsidR="00023B91" w:rsidRPr="00CE24D7" w:rsidRDefault="00023B91" w:rsidP="00023B91">
      <w:pPr>
        <w:spacing w:line="240" w:lineRule="auto"/>
        <w:ind w:left="0" w:right="0" w:firstLine="567"/>
        <w:jc w:val="both"/>
        <w:rPr>
          <w:rFonts w:ascii="Times New Roman" w:hAnsi="Times New Roman"/>
          <w:bCs/>
          <w:i w:val="0"/>
          <w:sz w:val="24"/>
        </w:rPr>
      </w:pPr>
      <w:bookmarkStart w:id="31" w:name="sub_1022"/>
      <w:bookmarkEnd w:id="30"/>
      <w:r w:rsidRPr="00CE24D7">
        <w:rPr>
          <w:rFonts w:ascii="Times New Roman" w:hAnsi="Times New Roman"/>
          <w:bCs/>
          <w:i w:val="0"/>
          <w:sz w:val="24"/>
        </w:rPr>
        <w:t>2) создания условий для планировки территории сельсовета;</w:t>
      </w:r>
    </w:p>
    <w:p w14:paraId="5EAA2C4F" w14:textId="77777777" w:rsidR="00023B91" w:rsidRPr="00CE24D7" w:rsidRDefault="00023B91" w:rsidP="00023B91">
      <w:pPr>
        <w:spacing w:line="240" w:lineRule="auto"/>
        <w:ind w:left="0" w:right="0" w:firstLine="567"/>
        <w:jc w:val="both"/>
        <w:rPr>
          <w:rFonts w:ascii="Times New Roman" w:hAnsi="Times New Roman"/>
          <w:bCs/>
          <w:i w:val="0"/>
          <w:sz w:val="24"/>
        </w:rPr>
      </w:pPr>
      <w:bookmarkStart w:id="32" w:name="sub_1023"/>
      <w:bookmarkEnd w:id="31"/>
      <w:r w:rsidRPr="00CE24D7">
        <w:rPr>
          <w:rFonts w:ascii="Times New Roman" w:hAnsi="Times New Roman"/>
          <w:bCs/>
          <w:i w:val="0"/>
          <w:sz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172C6B0" w14:textId="77777777" w:rsidR="00023B91" w:rsidRPr="00CE24D7" w:rsidRDefault="00023B91" w:rsidP="00023B91">
      <w:pPr>
        <w:spacing w:line="240" w:lineRule="auto"/>
        <w:ind w:left="0" w:right="0" w:firstLine="567"/>
        <w:jc w:val="both"/>
        <w:rPr>
          <w:rFonts w:ascii="Times New Roman" w:hAnsi="Times New Roman"/>
          <w:bCs/>
          <w:i w:val="0"/>
          <w:sz w:val="24"/>
        </w:rPr>
      </w:pPr>
      <w:bookmarkStart w:id="33" w:name="sub_1024"/>
      <w:bookmarkEnd w:id="32"/>
      <w:r w:rsidRPr="00CE24D7">
        <w:rPr>
          <w:rFonts w:ascii="Times New Roman" w:hAnsi="Times New Roman"/>
          <w:bCs/>
          <w:i w:val="0"/>
          <w:sz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bookmarkEnd w:id="33"/>
    <w:p w14:paraId="6B3D2EAB" w14:textId="77777777" w:rsidR="00023B91" w:rsidRPr="00CE24D7" w:rsidRDefault="00023B91" w:rsidP="00023B91">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4. Настоящие Правила включают в себя:</w:t>
      </w:r>
    </w:p>
    <w:p w14:paraId="25344312" w14:textId="77777777" w:rsidR="00023B91" w:rsidRPr="00CE24D7" w:rsidRDefault="00023B91" w:rsidP="00023B91">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1) Раздел I. Порядок применения Правил землепользования и застройки и внесения в них изменений;</w:t>
      </w:r>
    </w:p>
    <w:p w14:paraId="60FDC136" w14:textId="77777777" w:rsidR="00023B91" w:rsidRPr="00CE24D7" w:rsidRDefault="00023B91" w:rsidP="00023B91">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2) Раздел II. Карта градостроительного зонирования Идринского сельсовета;</w:t>
      </w:r>
    </w:p>
    <w:p w14:paraId="01EA0CE3" w14:textId="77777777" w:rsidR="00023B91" w:rsidRPr="00CE24D7" w:rsidRDefault="00023B91" w:rsidP="00023B91">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3) Раздел III. Градостроительные регламенты.</w:t>
      </w:r>
    </w:p>
    <w:p w14:paraId="3120AD2D" w14:textId="77777777" w:rsidR="006B5E8C" w:rsidRPr="00CE24D7" w:rsidRDefault="006B5E8C" w:rsidP="006B5E8C">
      <w:pPr>
        <w:spacing w:line="240" w:lineRule="auto"/>
        <w:ind w:left="0" w:right="0" w:firstLine="567"/>
        <w:jc w:val="both"/>
        <w:rPr>
          <w:rFonts w:ascii="Times New Roman" w:hAnsi="Times New Roman"/>
          <w:b/>
          <w:bCs/>
          <w:i w:val="0"/>
          <w:iCs/>
          <w:sz w:val="24"/>
        </w:rPr>
      </w:pPr>
      <w:bookmarkStart w:id="34" w:name="_Toc208205263"/>
      <w:bookmarkStart w:id="35" w:name="_Toc427840773"/>
      <w:bookmarkStart w:id="36" w:name="_Toc427840955"/>
      <w:bookmarkEnd w:id="14"/>
      <w:bookmarkEnd w:id="15"/>
      <w:bookmarkEnd w:id="16"/>
    </w:p>
    <w:p w14:paraId="4DA058C2" w14:textId="12335A7D"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37" w:name="_Toc84515632"/>
      <w:r w:rsidRPr="00CE24D7">
        <w:rPr>
          <w:rFonts w:ascii="Times New Roman" w:hAnsi="Times New Roman"/>
          <w:b/>
          <w:bCs/>
          <w:i w:val="0"/>
          <w:iCs/>
          <w:sz w:val="24"/>
        </w:rPr>
        <w:t xml:space="preserve">Статья </w:t>
      </w:r>
      <w:r w:rsidR="00023B91" w:rsidRPr="00CE24D7">
        <w:rPr>
          <w:rFonts w:ascii="Times New Roman" w:hAnsi="Times New Roman"/>
          <w:b/>
          <w:bCs/>
          <w:i w:val="0"/>
          <w:iCs/>
          <w:sz w:val="24"/>
        </w:rPr>
        <w:t>2</w:t>
      </w:r>
      <w:r w:rsidRPr="00CE24D7">
        <w:rPr>
          <w:rFonts w:ascii="Times New Roman" w:hAnsi="Times New Roman"/>
          <w:b/>
          <w:bCs/>
          <w:i w:val="0"/>
          <w:iCs/>
          <w:sz w:val="24"/>
        </w:rPr>
        <w:t xml:space="preserve">. </w:t>
      </w:r>
      <w:r w:rsidR="00CF72C1" w:rsidRPr="00CE24D7">
        <w:rPr>
          <w:rFonts w:ascii="Times New Roman" w:hAnsi="Times New Roman"/>
          <w:b/>
          <w:bCs/>
          <w:i w:val="0"/>
          <w:iCs/>
          <w:sz w:val="24"/>
        </w:rPr>
        <w:t xml:space="preserve">Основные </w:t>
      </w:r>
      <w:r w:rsidR="00023B91" w:rsidRPr="00CE24D7">
        <w:rPr>
          <w:rFonts w:ascii="Times New Roman" w:hAnsi="Times New Roman"/>
          <w:b/>
          <w:bCs/>
          <w:i w:val="0"/>
          <w:iCs/>
          <w:sz w:val="24"/>
        </w:rPr>
        <w:t>термины и определения</w:t>
      </w:r>
      <w:r w:rsidR="00CF72C1" w:rsidRPr="00CE24D7">
        <w:rPr>
          <w:rFonts w:ascii="Times New Roman" w:hAnsi="Times New Roman"/>
          <w:b/>
          <w:bCs/>
          <w:i w:val="0"/>
          <w:iCs/>
          <w:sz w:val="24"/>
        </w:rPr>
        <w:t>, используемые в Правилах</w:t>
      </w:r>
      <w:bookmarkEnd w:id="37"/>
    </w:p>
    <w:p w14:paraId="1B79FA46" w14:textId="77777777" w:rsidR="006B5E8C" w:rsidRPr="00CE24D7" w:rsidRDefault="006B5E8C" w:rsidP="006B5E8C">
      <w:pPr>
        <w:spacing w:line="240" w:lineRule="auto"/>
        <w:ind w:left="0" w:right="0" w:firstLine="567"/>
        <w:jc w:val="both"/>
        <w:rPr>
          <w:rFonts w:ascii="Times New Roman" w:hAnsi="Times New Roman"/>
          <w:i w:val="0"/>
          <w:sz w:val="24"/>
        </w:rPr>
      </w:pPr>
    </w:p>
    <w:p w14:paraId="30A2A7A7"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В настоящих Правилах используются следующие основные понятия:</w:t>
      </w:r>
    </w:p>
    <w:p w14:paraId="6B06916D"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lastRenderedPageBreak/>
        <w:t>Арендаторы земельных участков</w:t>
      </w:r>
      <w:r w:rsidRPr="00CE24D7">
        <w:rPr>
          <w:rFonts w:ascii="Times New Roman" w:hAnsi="Times New Roman"/>
          <w:bCs/>
          <w:i w:val="0"/>
          <w:sz w:val="24"/>
        </w:rPr>
        <w:t xml:space="preserve"> – лица, владеющие и пользующиеся земельными участками по договору аренды, договору субаренды;</w:t>
      </w:r>
    </w:p>
    <w:p w14:paraId="7605E1AE"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Береговая полоса</w:t>
      </w:r>
      <w:r w:rsidRPr="00CE24D7">
        <w:rPr>
          <w:rFonts w:ascii="Times New Roman" w:hAnsi="Times New Roman"/>
          <w:bCs/>
          <w:i w:val="0"/>
          <w:sz w:val="24"/>
        </w:rPr>
        <w:t xml:space="preserve">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14:paraId="5AAFBD61" w14:textId="25C5C489"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Блокированный жилой дом</w:t>
      </w:r>
      <w:r w:rsidRPr="00CE24D7">
        <w:rPr>
          <w:rFonts w:ascii="Times New Roman" w:hAnsi="Times New Roman"/>
          <w:bCs/>
          <w:i w:val="0"/>
          <w:sz w:val="24"/>
        </w:rPr>
        <w:t xml:space="preserve"> – </w:t>
      </w:r>
      <w:r w:rsidR="00A65260" w:rsidRPr="00CE24D7">
        <w:rPr>
          <w:rFonts w:ascii="Times New Roman" w:hAnsi="Times New Roman"/>
          <w:bCs/>
          <w:i w:val="0"/>
          <w:sz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rsidRPr="00CE24D7">
        <w:rPr>
          <w:rFonts w:ascii="Times New Roman" w:hAnsi="Times New Roman"/>
          <w:bCs/>
          <w:i w:val="0"/>
          <w:sz w:val="24"/>
        </w:rPr>
        <w:t>;</w:t>
      </w:r>
    </w:p>
    <w:p w14:paraId="2301251B" w14:textId="2454FDE6"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Водоохранная зона</w:t>
      </w:r>
      <w:r w:rsidRPr="00CE24D7">
        <w:rPr>
          <w:rFonts w:ascii="Times New Roman" w:hAnsi="Times New Roman"/>
          <w:bCs/>
          <w:i w:val="0"/>
          <w:sz w:val="24"/>
        </w:rPr>
        <w:t xml:space="preserve"> – территория, примыкающая к береговой линии </w:t>
      </w:r>
      <w:r w:rsidR="00D9242A" w:rsidRPr="00CE24D7">
        <w:rPr>
          <w:rFonts w:ascii="Times New Roman" w:hAnsi="Times New Roman"/>
          <w:bCs/>
          <w:i w:val="0"/>
          <w:sz w:val="24"/>
        </w:rPr>
        <w:t>(границам водного объекта)</w:t>
      </w:r>
      <w:r w:rsidR="00D9242A" w:rsidRPr="00CE24D7">
        <w:rPr>
          <w:rFonts w:ascii="PT Sans" w:hAnsi="PT Sans"/>
          <w:sz w:val="26"/>
          <w:szCs w:val="26"/>
          <w:shd w:val="clear" w:color="auto" w:fill="FFFFFF"/>
        </w:rPr>
        <w:t xml:space="preserve"> </w:t>
      </w:r>
      <w:r w:rsidRPr="00CE24D7">
        <w:rPr>
          <w:rFonts w:ascii="Times New Roman" w:hAnsi="Times New Roman"/>
          <w:bCs/>
          <w:i w:val="0"/>
          <w:sz w:val="24"/>
        </w:rPr>
        <w:t>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DF941BD"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Вспомогательные виды разрешенного использования земельных участков и объектов капитального строительства</w:t>
      </w:r>
      <w:r w:rsidRPr="00CE24D7">
        <w:rPr>
          <w:rFonts w:ascii="Times New Roman" w:hAnsi="Times New Roman"/>
          <w:bCs/>
          <w:i w:val="0"/>
          <w:sz w:val="24"/>
        </w:rPr>
        <w:t xml:space="preserve"> – виды деятельности, объекты, осуществлять и размещать которые на земельных участках разрешено в силу названия этих видов деятельности и объектов в градостроительных регламентах, установленных настоящими Правилами применительно к соответствующим территориальным зонам. Размещение указанных объектов допустимо только в качестве дополнительных по отношению к основным видам разрешенного использования недвижимости и условно разрешенным видам использования недвижимости и осуществляются совместно с ними;</w:t>
      </w:r>
    </w:p>
    <w:p w14:paraId="5E5BF40F"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Генеральный план</w:t>
      </w:r>
      <w:r w:rsidRPr="00CE24D7">
        <w:rPr>
          <w:rFonts w:ascii="Times New Roman" w:hAnsi="Times New Roman"/>
          <w:bCs/>
          <w:i w:val="0"/>
          <w:sz w:val="24"/>
        </w:rPr>
        <w:t xml:space="preserve"> – основной градостроительный документ о градостроительном планировании развития территории поселения, городского округа, определяющий в интересах населения и государства условия формирования среды жизнедеятельности, направления и границы развития территории города, территории городского округа, зонирование территории,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территорий, экологическому и санитарному благополучию;</w:t>
      </w:r>
    </w:p>
    <w:p w14:paraId="08AEBBCB" w14:textId="00BC105B"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Градостроительная деятельность</w:t>
      </w:r>
      <w:r w:rsidRPr="00CE24D7">
        <w:rPr>
          <w:rFonts w:ascii="Times New Roman" w:hAnsi="Times New Roman"/>
          <w:bCs/>
          <w:i w:val="0"/>
          <w:sz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2671424" w14:textId="6A593F5F"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Градостроительное зонирование</w:t>
      </w:r>
      <w:r w:rsidRPr="00CE24D7">
        <w:rPr>
          <w:rFonts w:ascii="Times New Roman" w:hAnsi="Times New Roman"/>
          <w:bCs/>
          <w:i w:val="0"/>
          <w:sz w:val="24"/>
        </w:rPr>
        <w:t xml:space="preserve"> – </w:t>
      </w:r>
      <w:r w:rsidR="00306A88" w:rsidRPr="00CE24D7">
        <w:rPr>
          <w:rFonts w:ascii="Times New Roman" w:hAnsi="Times New Roman"/>
          <w:bCs/>
          <w:i w:val="0"/>
          <w:sz w:val="24"/>
        </w:rPr>
        <w:t>зонирование территорий муниципальных образований в целях определения территориальных зон и установления градостроительных регламентов</w:t>
      </w:r>
      <w:r w:rsidRPr="00CE24D7">
        <w:rPr>
          <w:rFonts w:ascii="Times New Roman" w:hAnsi="Times New Roman"/>
          <w:bCs/>
          <w:i w:val="0"/>
          <w:sz w:val="24"/>
        </w:rPr>
        <w:t>;</w:t>
      </w:r>
    </w:p>
    <w:p w14:paraId="377C882A"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Градостроительное обоснование</w:t>
      </w:r>
      <w:r w:rsidRPr="00CE24D7">
        <w:rPr>
          <w:rFonts w:ascii="Times New Roman" w:hAnsi="Times New Roman"/>
          <w:bCs/>
          <w:i w:val="0"/>
          <w:sz w:val="24"/>
        </w:rPr>
        <w:t xml:space="preserve"> – документация, обосновывающая размещение, функциональное назначение и характеристики градостроительного объекта, границы, условия транспортного обслуживания и инженерного обеспечения участка территории градостроительного объекта, иные необходимые меры по развитию, реконструкции, благоустройству участка территории градостроительного объекта и прилегающей к нему территории;</w:t>
      </w:r>
    </w:p>
    <w:p w14:paraId="3F8079FE"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Градостроительный план земельного участка</w:t>
      </w:r>
      <w:r w:rsidRPr="00CE24D7">
        <w:rPr>
          <w:rFonts w:ascii="Times New Roman" w:hAnsi="Times New Roman"/>
          <w:bCs/>
          <w:i w:val="0"/>
          <w:sz w:val="24"/>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ED4CABB" w14:textId="2B6F0675"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lastRenderedPageBreak/>
        <w:t>Градостроительный регламент</w:t>
      </w:r>
      <w:r w:rsidRPr="00CE24D7">
        <w:rPr>
          <w:rFonts w:ascii="Times New Roman" w:hAnsi="Times New Roman"/>
          <w:bCs/>
          <w:i w:val="0"/>
          <w:sz w:val="24"/>
        </w:rPr>
        <w:t xml:space="preserve"> – </w:t>
      </w:r>
      <w:r w:rsidR="00797C23" w:rsidRPr="00CE24D7">
        <w:rPr>
          <w:rFonts w:ascii="Times New Roman" w:hAnsi="Times New Roman"/>
          <w:bCs/>
          <w:i w:val="0"/>
          <w:sz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CE24D7">
        <w:rPr>
          <w:rFonts w:ascii="Times New Roman" w:hAnsi="Times New Roman"/>
          <w:bCs/>
          <w:i w:val="0"/>
          <w:sz w:val="24"/>
        </w:rPr>
        <w:t>;</w:t>
      </w:r>
    </w:p>
    <w:p w14:paraId="04725063" w14:textId="4E9F7946"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Документация по планировке территории</w:t>
      </w:r>
      <w:r w:rsidRPr="00CE24D7">
        <w:rPr>
          <w:rFonts w:ascii="Times New Roman" w:hAnsi="Times New Roman"/>
          <w:bCs/>
          <w:i w:val="0"/>
          <w:sz w:val="24"/>
        </w:rPr>
        <w:t xml:space="preserve"> – проекты планировки территори</w:t>
      </w:r>
      <w:r w:rsidR="003D60C3" w:rsidRPr="00CE24D7">
        <w:rPr>
          <w:rFonts w:ascii="Times New Roman" w:hAnsi="Times New Roman"/>
          <w:bCs/>
          <w:i w:val="0"/>
          <w:sz w:val="24"/>
        </w:rPr>
        <w:t>и, проекты межевания территории</w:t>
      </w:r>
      <w:r w:rsidRPr="00CE24D7">
        <w:rPr>
          <w:rFonts w:ascii="Times New Roman" w:hAnsi="Times New Roman"/>
          <w:bCs/>
          <w:i w:val="0"/>
          <w:sz w:val="24"/>
        </w:rPr>
        <w:t>;</w:t>
      </w:r>
    </w:p>
    <w:p w14:paraId="3082A162" w14:textId="299D0D84"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Документы о правах на земельные участки</w:t>
      </w:r>
      <w:r w:rsidRPr="00CE24D7">
        <w:rPr>
          <w:rFonts w:ascii="Times New Roman" w:hAnsi="Times New Roman"/>
          <w:bCs/>
          <w:i w:val="0"/>
          <w:sz w:val="24"/>
        </w:rPr>
        <w:t xml:space="preserve"> – документы, удостоверяющие права на землю, оформленные и выданные в соответствии с Земельным кодексом Российской Федерации и Федеральным законом от </w:t>
      </w:r>
      <w:r w:rsidR="00231A19" w:rsidRPr="00CE24D7">
        <w:rPr>
          <w:rFonts w:ascii="Times New Roman" w:hAnsi="Times New Roman"/>
          <w:bCs/>
          <w:i w:val="0"/>
          <w:sz w:val="24"/>
        </w:rPr>
        <w:t>13</w:t>
      </w:r>
      <w:r w:rsidRPr="00CE24D7">
        <w:rPr>
          <w:rFonts w:ascii="Times New Roman" w:hAnsi="Times New Roman"/>
          <w:bCs/>
          <w:i w:val="0"/>
          <w:sz w:val="24"/>
        </w:rPr>
        <w:t>.07.</w:t>
      </w:r>
      <w:r w:rsidR="00231A19" w:rsidRPr="00CE24D7">
        <w:rPr>
          <w:rFonts w:ascii="Times New Roman" w:hAnsi="Times New Roman"/>
          <w:bCs/>
          <w:i w:val="0"/>
          <w:sz w:val="24"/>
        </w:rPr>
        <w:t>2015</w:t>
      </w:r>
      <w:r w:rsidRPr="00CE24D7">
        <w:rPr>
          <w:rFonts w:ascii="Times New Roman" w:hAnsi="Times New Roman"/>
          <w:bCs/>
          <w:i w:val="0"/>
          <w:sz w:val="24"/>
        </w:rPr>
        <w:t xml:space="preserve"> г. № </w:t>
      </w:r>
      <w:r w:rsidR="00231A19" w:rsidRPr="00CE24D7">
        <w:rPr>
          <w:rFonts w:ascii="Times New Roman" w:hAnsi="Times New Roman"/>
          <w:bCs/>
          <w:i w:val="0"/>
          <w:sz w:val="24"/>
        </w:rPr>
        <w:t>218</w:t>
      </w:r>
      <w:r w:rsidRPr="00CE24D7">
        <w:rPr>
          <w:rFonts w:ascii="Times New Roman" w:hAnsi="Times New Roman"/>
          <w:bCs/>
          <w:i w:val="0"/>
          <w:sz w:val="24"/>
        </w:rPr>
        <w:t xml:space="preserve">-ФЗ «О государственной регистрации </w:t>
      </w:r>
      <w:r w:rsidR="00231A19" w:rsidRPr="00CE24D7">
        <w:rPr>
          <w:rFonts w:ascii="Times New Roman" w:hAnsi="Times New Roman"/>
          <w:bCs/>
          <w:i w:val="0"/>
          <w:sz w:val="24"/>
        </w:rPr>
        <w:t>недвижимости</w:t>
      </w:r>
      <w:r w:rsidRPr="00CE24D7">
        <w:rPr>
          <w:rFonts w:ascii="Times New Roman" w:hAnsi="Times New Roman"/>
          <w:bCs/>
          <w:i w:val="0"/>
          <w:sz w:val="24"/>
        </w:rPr>
        <w:t>»;</w:t>
      </w:r>
    </w:p>
    <w:p w14:paraId="1E760804"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Жилые дома многоквартирные</w:t>
      </w:r>
      <w:r w:rsidRPr="00CE24D7">
        <w:rPr>
          <w:rFonts w:ascii="Times New Roman" w:hAnsi="Times New Roman"/>
          <w:bCs/>
          <w:i w:val="0"/>
          <w:sz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Многоквартирные жилые дома содержат в себе элементы общего имущества собственников помещений; </w:t>
      </w:r>
    </w:p>
    <w:p w14:paraId="311E4C02"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Жилые дома усадебные</w:t>
      </w:r>
      <w:r w:rsidRPr="00CE24D7">
        <w:rPr>
          <w:rFonts w:ascii="Times New Roman" w:hAnsi="Times New Roman"/>
          <w:bCs/>
          <w:i w:val="0"/>
          <w:sz w:val="24"/>
        </w:rPr>
        <w:t xml:space="preserve"> – одноквартирные и двухквартирные жилые дома с приквартирными участками и хозяйственными постройками;</w:t>
      </w:r>
    </w:p>
    <w:p w14:paraId="7256B84C" w14:textId="55C190FC"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Застройщик</w:t>
      </w:r>
      <w:r w:rsidRPr="00CE24D7">
        <w:rPr>
          <w:rFonts w:ascii="Times New Roman" w:hAnsi="Times New Roman"/>
          <w:bCs/>
          <w:i w:val="0"/>
          <w:sz w:val="24"/>
        </w:rPr>
        <w:t xml:space="preserve"> – </w:t>
      </w:r>
      <w:r w:rsidR="00963DAB" w:rsidRPr="00CE24D7">
        <w:rPr>
          <w:rFonts w:ascii="Times New Roman" w:hAnsi="Times New Roman"/>
          <w:bCs/>
          <w:i w:val="0"/>
          <w:sz w:val="24"/>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7" w:anchor="dst100872" w:history="1">
        <w:r w:rsidR="00963DAB" w:rsidRPr="00CE24D7">
          <w:rPr>
            <w:rFonts w:ascii="Times New Roman" w:hAnsi="Times New Roman"/>
            <w:bCs/>
            <w:i w:val="0"/>
            <w:sz w:val="24"/>
          </w:rPr>
          <w:t>статьей 13.3</w:t>
        </w:r>
      </w:hyperlink>
      <w:r w:rsidR="00963DAB" w:rsidRPr="00CE24D7">
        <w:rPr>
          <w:rFonts w:ascii="Times New Roman" w:hAnsi="Times New Roman"/>
          <w:bCs/>
          <w:i w:val="0"/>
          <w:sz w:val="24"/>
        </w:rPr>
        <w:t>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CE24D7">
        <w:rPr>
          <w:rFonts w:ascii="Times New Roman" w:hAnsi="Times New Roman"/>
          <w:bCs/>
          <w:i w:val="0"/>
          <w:sz w:val="24"/>
        </w:rPr>
        <w:t>;</w:t>
      </w:r>
    </w:p>
    <w:p w14:paraId="03E93812"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Защитная зона объекта культурного наследия</w:t>
      </w:r>
      <w:r w:rsidRPr="00CE24D7">
        <w:rPr>
          <w:rFonts w:ascii="Times New Roman" w:hAnsi="Times New Roman"/>
          <w:bCs/>
          <w:i w:val="0"/>
          <w:sz w:val="24"/>
        </w:rPr>
        <w:t xml:space="preserve"> - территория, которая прилегает к включенным в реестр памятникам и ансамблям и в границах которой в целях обеспечения сохранности объектов культурного наследия и композиционно-видовых связей (панорам) запрещается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518B2C7"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Зеленые насаждения общего пользования</w:t>
      </w:r>
      <w:r w:rsidRPr="00CE24D7">
        <w:rPr>
          <w:rFonts w:ascii="Times New Roman" w:hAnsi="Times New Roman"/>
          <w:bCs/>
          <w:i w:val="0"/>
          <w:sz w:val="24"/>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w:t>
      </w:r>
      <w:r w:rsidRPr="00CE24D7">
        <w:rPr>
          <w:rFonts w:ascii="Times New Roman" w:hAnsi="Times New Roman"/>
          <w:bCs/>
          <w:i w:val="0"/>
          <w:sz w:val="24"/>
        </w:rPr>
        <w:lastRenderedPageBreak/>
        <w:t>насаждения парков, городских садов, скверов, бульваров, зеленые насаждения озеленения городских улиц);</w:t>
      </w:r>
    </w:p>
    <w:p w14:paraId="3F8F4486"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Зеленые насаждения ограниченного пользования</w:t>
      </w:r>
      <w:r w:rsidRPr="00CE24D7">
        <w:rPr>
          <w:rFonts w:ascii="Times New Roman" w:hAnsi="Times New Roman"/>
          <w:bCs/>
          <w:i w:val="0"/>
          <w:sz w:val="24"/>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w:t>
      </w:r>
    </w:p>
    <w:p w14:paraId="7644A669"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Землевладельцы</w:t>
      </w:r>
      <w:r w:rsidRPr="00CE24D7">
        <w:rPr>
          <w:rFonts w:ascii="Times New Roman" w:hAnsi="Times New Roman"/>
          <w:bCs/>
          <w:i w:val="0"/>
          <w:sz w:val="24"/>
        </w:rPr>
        <w:t xml:space="preserve"> – лица, владеющие и пользующиеся земельными участками на праве пожизненного наследуемого владения;</w:t>
      </w:r>
    </w:p>
    <w:p w14:paraId="42B11343" w14:textId="1FD7DD24"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Землепользователи</w:t>
      </w:r>
      <w:r w:rsidRPr="00CE24D7">
        <w:rPr>
          <w:rFonts w:ascii="Times New Roman" w:hAnsi="Times New Roman"/>
          <w:bCs/>
          <w:i w:val="0"/>
          <w:sz w:val="24"/>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14:paraId="1E3CDAC4"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Земли публичного использования</w:t>
      </w:r>
      <w:r w:rsidRPr="00CE24D7">
        <w:rPr>
          <w:rFonts w:ascii="Times New Roman" w:hAnsi="Times New Roman"/>
          <w:bCs/>
          <w:i w:val="0"/>
          <w:sz w:val="24"/>
        </w:rPr>
        <w:t xml:space="preserve"> – земли, в состав которых включаются территории общего пользования, а также части не включенных в состав таких территорий земельных участков, которыми беспрепятственно пользуется неограниченный круг лиц (для прохода, проезда, обслуживания сетей и объектов инженерно-технического обеспечения), с отображением в документации по планировке территории границ зон действия публичных сервитутов;</w:t>
      </w:r>
    </w:p>
    <w:p w14:paraId="1FA15A7C"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Зона санитарной охраны (источников питьевого и хозяйственно-бытового водоснабжения)</w:t>
      </w:r>
      <w:r w:rsidRPr="00CE24D7">
        <w:rPr>
          <w:rFonts w:ascii="Times New Roman" w:hAnsi="Times New Roman"/>
          <w:bCs/>
          <w:i w:val="0"/>
          <w:sz w:val="24"/>
        </w:rPr>
        <w:t xml:space="preserve">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14:paraId="39044DAD"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Зоны с особыми условиями использования территорий</w:t>
      </w:r>
      <w:r w:rsidRPr="00CE24D7">
        <w:rPr>
          <w:rFonts w:ascii="Times New Roman" w:hAnsi="Times New Roman"/>
          <w:bCs/>
          <w:i w:val="0"/>
          <w:sz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1B343322"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Инженерная, транспортная и социальная инфраструктуры</w:t>
      </w:r>
      <w:r w:rsidRPr="00CE24D7">
        <w:rPr>
          <w:rFonts w:ascii="Times New Roman" w:hAnsi="Times New Roman"/>
          <w:bCs/>
          <w:i w:val="0"/>
          <w:sz w:val="24"/>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14:paraId="3C9A6004" w14:textId="1CBC1614"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Инженерные изыскания</w:t>
      </w:r>
      <w:r w:rsidRPr="00CE24D7">
        <w:rPr>
          <w:rFonts w:ascii="Times New Roman" w:hAnsi="Times New Roman"/>
          <w:bCs/>
          <w:i w:val="0"/>
          <w:sz w:val="24"/>
        </w:rPr>
        <w:t xml:space="preserve"> – </w:t>
      </w:r>
      <w:r w:rsidR="000459DC" w:rsidRPr="00CE24D7">
        <w:rPr>
          <w:rFonts w:ascii="Times New Roman" w:hAnsi="Times New Roman"/>
          <w:bCs/>
          <w:i w:val="0"/>
          <w:sz w:val="24"/>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Pr="00CE24D7">
        <w:rPr>
          <w:rFonts w:ascii="Times New Roman" w:hAnsi="Times New Roman"/>
          <w:bCs/>
          <w:i w:val="0"/>
          <w:sz w:val="24"/>
        </w:rPr>
        <w:t xml:space="preserve">; </w:t>
      </w:r>
    </w:p>
    <w:p w14:paraId="096249EE" w14:textId="78AC053F"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Капитальный ремонт линейных объектов</w:t>
      </w:r>
      <w:r w:rsidRPr="00CE24D7">
        <w:rPr>
          <w:rFonts w:ascii="Times New Roman" w:hAnsi="Times New Roman"/>
          <w:bCs/>
          <w:i w:val="0"/>
          <w:sz w:val="24"/>
        </w:rPr>
        <w:t xml:space="preserve"> – </w:t>
      </w:r>
      <w:r w:rsidR="00F26CEF" w:rsidRPr="00CE24D7">
        <w:rPr>
          <w:rFonts w:ascii="Times New Roman" w:hAnsi="Times New Roman"/>
          <w:bCs/>
          <w:i w:val="0"/>
          <w:sz w:val="24"/>
        </w:rPr>
        <w:t xml:space="preserve">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w:t>
      </w:r>
      <w:r w:rsidR="003C6C72" w:rsidRPr="00CE24D7">
        <w:rPr>
          <w:rFonts w:ascii="Times New Roman" w:hAnsi="Times New Roman"/>
          <w:bCs/>
          <w:i w:val="0"/>
          <w:sz w:val="24"/>
        </w:rPr>
        <w:t>Градостроительным</w:t>
      </w:r>
      <w:r w:rsidR="00F26CEF" w:rsidRPr="00CE24D7">
        <w:rPr>
          <w:rFonts w:ascii="Times New Roman" w:hAnsi="Times New Roman"/>
          <w:bCs/>
          <w:i w:val="0"/>
          <w:sz w:val="24"/>
        </w:rPr>
        <w:t xml:space="preserve"> Кодексом</w:t>
      </w:r>
      <w:r w:rsidR="003C6C72" w:rsidRPr="00CE24D7">
        <w:rPr>
          <w:rFonts w:ascii="Times New Roman" w:hAnsi="Times New Roman"/>
          <w:bCs/>
          <w:i w:val="0"/>
          <w:sz w:val="24"/>
        </w:rPr>
        <w:t xml:space="preserve"> Российской Федерации (далее – ГК РФ)</w:t>
      </w:r>
      <w:r w:rsidRPr="00CE24D7">
        <w:rPr>
          <w:rFonts w:ascii="Times New Roman" w:hAnsi="Times New Roman"/>
          <w:bCs/>
          <w:i w:val="0"/>
          <w:sz w:val="24"/>
        </w:rPr>
        <w:t>.</w:t>
      </w:r>
    </w:p>
    <w:p w14:paraId="1ABAE616" w14:textId="48F9AB55"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Капитальный ремонт объектов капитального строительства (за исключением линейных объектов)</w:t>
      </w:r>
      <w:r w:rsidRPr="00CE24D7">
        <w:rPr>
          <w:rFonts w:ascii="Times New Roman" w:hAnsi="Times New Roman"/>
          <w:bCs/>
          <w:i w:val="0"/>
          <w:sz w:val="24"/>
        </w:rPr>
        <w:t xml:space="preserve"> – </w:t>
      </w:r>
      <w:r w:rsidR="00F26CEF" w:rsidRPr="00CE24D7">
        <w:rPr>
          <w:rFonts w:ascii="Times New Roman" w:hAnsi="Times New Roman"/>
          <w:bCs/>
          <w:i w:val="0"/>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sidRPr="00CE24D7">
        <w:rPr>
          <w:rFonts w:ascii="Times New Roman" w:hAnsi="Times New Roman"/>
          <w:bCs/>
          <w:i w:val="0"/>
          <w:sz w:val="24"/>
        </w:rPr>
        <w:t>;</w:t>
      </w:r>
    </w:p>
    <w:p w14:paraId="0F199D6E"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Количество этажей</w:t>
      </w:r>
      <w:r w:rsidRPr="00CE24D7">
        <w:rPr>
          <w:rFonts w:ascii="Times New Roman" w:hAnsi="Times New Roman"/>
          <w:bCs/>
          <w:i w:val="0"/>
          <w:sz w:val="24"/>
        </w:rPr>
        <w:t xml:space="preserve"> — все этажи, включая подземный, подвальный, цокольный, надземный, технический, мансардный и другие;</w:t>
      </w:r>
    </w:p>
    <w:p w14:paraId="64B94AB8"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Коэффициент застройки</w:t>
      </w:r>
      <w:r w:rsidRPr="00CE24D7">
        <w:rPr>
          <w:rFonts w:ascii="Times New Roman" w:hAnsi="Times New Roman"/>
          <w:bCs/>
          <w:i w:val="0"/>
          <w:sz w:val="24"/>
        </w:rPr>
        <w:t xml:space="preserve"> – отношение территории земельного участка, которая может быть занята зданиями, строениями, сооружениями ко всей площади участка (в %);</w:t>
      </w:r>
    </w:p>
    <w:p w14:paraId="337452CE" w14:textId="3CF44651"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lastRenderedPageBreak/>
        <w:t>Красные линии</w:t>
      </w:r>
      <w:r w:rsidRPr="00CE24D7">
        <w:rPr>
          <w:rFonts w:ascii="Times New Roman" w:hAnsi="Times New Roman"/>
          <w:bCs/>
          <w:i w:val="0"/>
          <w:sz w:val="24"/>
        </w:rPr>
        <w:t xml:space="preserve"> – </w:t>
      </w:r>
      <w:r w:rsidR="00BD1009" w:rsidRPr="00CE24D7">
        <w:rPr>
          <w:rFonts w:ascii="Times New Roman" w:hAnsi="Times New Roman"/>
          <w:bCs/>
          <w:i w:val="0"/>
          <w:sz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CE24D7">
        <w:rPr>
          <w:rFonts w:ascii="Times New Roman" w:hAnsi="Times New Roman"/>
          <w:bCs/>
          <w:i w:val="0"/>
          <w:sz w:val="24"/>
        </w:rPr>
        <w:t>;</w:t>
      </w:r>
    </w:p>
    <w:p w14:paraId="10997A23"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Культовые объекты</w:t>
      </w:r>
      <w:r w:rsidRPr="00CE24D7">
        <w:rPr>
          <w:rFonts w:ascii="Times New Roman" w:hAnsi="Times New Roman"/>
          <w:bCs/>
          <w:i w:val="0"/>
          <w:sz w:val="24"/>
        </w:rPr>
        <w:t xml:space="preserve"> – объекты для проведения религиозных обрядов;</w:t>
      </w:r>
    </w:p>
    <w:p w14:paraId="6AEF4743"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Культурно-просветительские и зрелищные объекты</w:t>
      </w:r>
      <w:r w:rsidRPr="00CE24D7">
        <w:rPr>
          <w:rFonts w:ascii="Times New Roman" w:hAnsi="Times New Roman"/>
          <w:bCs/>
          <w:i w:val="0"/>
          <w:sz w:val="24"/>
        </w:rPr>
        <w:t xml:space="preserve"> – библиотеки, музеи, выставочные залы, галереи, театры, концертные залы, кинотеатры и иные подобные объекты;</w:t>
      </w:r>
    </w:p>
    <w:p w14:paraId="788DB82B" w14:textId="086DA88E"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Линейные объекты</w:t>
      </w:r>
      <w:r w:rsidRPr="00CE24D7">
        <w:rPr>
          <w:rFonts w:ascii="Times New Roman" w:hAnsi="Times New Roman"/>
          <w:bCs/>
          <w:i w:val="0"/>
          <w:sz w:val="24"/>
        </w:rPr>
        <w:t xml:space="preserve"> – </w:t>
      </w:r>
      <w:r w:rsidR="007B31D3" w:rsidRPr="00CE24D7">
        <w:rPr>
          <w:rFonts w:ascii="Times New Roman" w:hAnsi="Times New Roman"/>
          <w:bCs/>
          <w:i w:val="0"/>
          <w:sz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CE24D7">
        <w:rPr>
          <w:rFonts w:ascii="Times New Roman" w:hAnsi="Times New Roman"/>
          <w:bCs/>
          <w:i w:val="0"/>
          <w:sz w:val="24"/>
        </w:rPr>
        <w:t>;</w:t>
      </w:r>
    </w:p>
    <w:p w14:paraId="6FDF39F0"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Линии градостроительного регулирования</w:t>
      </w:r>
      <w:r w:rsidRPr="00CE24D7">
        <w:rPr>
          <w:rFonts w:ascii="Times New Roman" w:hAnsi="Times New Roman"/>
          <w:bCs/>
          <w:i w:val="0"/>
          <w:sz w:val="24"/>
        </w:rPr>
        <w:t xml:space="preserve"> – границы территорий (зон), в пределах которых действуют особые правовые режимы их использования в соответствии с требованиями, установленными действующим законодательством, в том числе техническими регламентами, региональными нормативами градостроительного проектирования, местными нормативами градостроительного проектирования;</w:t>
      </w:r>
    </w:p>
    <w:p w14:paraId="61BE90D1"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Линии регулирования застройки</w:t>
      </w:r>
      <w:r w:rsidRPr="00CE24D7">
        <w:rPr>
          <w:rFonts w:ascii="Times New Roman" w:hAnsi="Times New Roman"/>
          <w:bCs/>
          <w:i w:val="0"/>
          <w:sz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14:paraId="66C679AA"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Межевание земельного участка</w:t>
      </w:r>
      <w:r w:rsidRPr="00CE24D7">
        <w:rPr>
          <w:rFonts w:ascii="Times New Roman" w:hAnsi="Times New Roman"/>
          <w:bCs/>
          <w:i w:val="0"/>
          <w:sz w:val="24"/>
        </w:rPr>
        <w:t xml:space="preserve"> – кадастровые работы по определению местоположения и границ земельного участка на местности;</w:t>
      </w:r>
    </w:p>
    <w:p w14:paraId="6736637E"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Нестационарный объект</w:t>
      </w:r>
      <w:r w:rsidRPr="00CE24D7">
        <w:rPr>
          <w:rFonts w:ascii="Times New Roman" w:hAnsi="Times New Roman"/>
          <w:bCs/>
          <w:i w:val="0"/>
          <w:sz w:val="24"/>
        </w:rPr>
        <w:t xml:space="preserve"> – объект, не являющийся объектом недвижимого имущества,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передвижные сооружения;</w:t>
      </w:r>
    </w:p>
    <w:p w14:paraId="2C93D8D4" w14:textId="1E5E091E"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Нормативы градостроительного проектирования</w:t>
      </w:r>
      <w:r w:rsidRPr="00CE24D7">
        <w:rPr>
          <w:rFonts w:ascii="Times New Roman" w:hAnsi="Times New Roman"/>
          <w:bCs/>
          <w:i w:val="0"/>
          <w:sz w:val="24"/>
        </w:rPr>
        <w:t xml:space="preserve"> – </w:t>
      </w:r>
      <w:r w:rsidR="007D1D0C" w:rsidRPr="00CE24D7">
        <w:rPr>
          <w:rFonts w:ascii="Times New Roman" w:hAnsi="Times New Roman"/>
          <w:bCs/>
          <w:i w:val="0"/>
          <w:sz w:val="24"/>
        </w:rPr>
        <w:t xml:space="preserve">совокупность расчетных показателей, установленных в соответствии с </w:t>
      </w:r>
      <w:r w:rsidR="00CB457A" w:rsidRPr="00CE24D7">
        <w:rPr>
          <w:rFonts w:ascii="Times New Roman" w:hAnsi="Times New Roman"/>
          <w:bCs/>
          <w:i w:val="0"/>
          <w:sz w:val="24"/>
        </w:rPr>
        <w:t>ГК РФ</w:t>
      </w:r>
      <w:r w:rsidR="007D1D0C" w:rsidRPr="00CE24D7">
        <w:rPr>
          <w:rFonts w:ascii="Times New Roman" w:hAnsi="Times New Roman"/>
          <w:bCs/>
          <w:i w:val="0"/>
          <w:sz w:val="24"/>
        </w:rPr>
        <w:t xml:space="preserve">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r w:rsidRPr="00CE24D7">
        <w:rPr>
          <w:rFonts w:ascii="Times New Roman" w:hAnsi="Times New Roman"/>
          <w:bCs/>
          <w:i w:val="0"/>
          <w:sz w:val="24"/>
        </w:rPr>
        <w:t>;</w:t>
      </w:r>
    </w:p>
    <w:p w14:paraId="3EF200C0" w14:textId="76FA9973"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Обладатели сервитута</w:t>
      </w:r>
      <w:r w:rsidRPr="00CE24D7">
        <w:rPr>
          <w:rFonts w:ascii="Times New Roman" w:hAnsi="Times New Roman"/>
          <w:bCs/>
          <w:i w:val="0"/>
          <w:sz w:val="24"/>
        </w:rPr>
        <w:t xml:space="preserve"> – лица, имеющие право ограниченного пользования чужими земельными участками (сервитут);</w:t>
      </w:r>
    </w:p>
    <w:p w14:paraId="420A12B5" w14:textId="5A641544" w:rsidR="00B51889" w:rsidRPr="00CE24D7" w:rsidRDefault="00B51889" w:rsidP="00B51889">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 индивидуального жилищного строительства</w:t>
      </w:r>
      <w:r w:rsidRPr="00CE24D7">
        <w:rPr>
          <w:rFonts w:ascii="Times New Roman" w:hAnsi="Times New Roman"/>
          <w:bCs/>
          <w:i w:val="0"/>
          <w:sz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w:t>
      </w:r>
      <w:r w:rsidR="008D7D57" w:rsidRPr="00CE24D7">
        <w:rPr>
          <w:rFonts w:ascii="Times New Roman" w:hAnsi="Times New Roman"/>
          <w:bCs/>
          <w:i w:val="0"/>
          <w:sz w:val="24"/>
        </w:rPr>
        <w:t>ГК РФ</w:t>
      </w:r>
      <w:r w:rsidRPr="00CE24D7">
        <w:rPr>
          <w:rFonts w:ascii="Times New Roman" w:hAnsi="Times New Roman"/>
          <w:bCs/>
          <w:i w:val="0"/>
          <w:sz w:val="24"/>
        </w:rPr>
        <w:t xml:space="preserve">,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8D7D57" w:rsidRPr="00CE24D7">
        <w:rPr>
          <w:rFonts w:ascii="Times New Roman" w:hAnsi="Times New Roman"/>
          <w:bCs/>
          <w:i w:val="0"/>
          <w:sz w:val="24"/>
        </w:rPr>
        <w:t>ГК РФ</w:t>
      </w:r>
      <w:r w:rsidRPr="00CE24D7">
        <w:rPr>
          <w:rFonts w:ascii="Times New Roman" w:hAnsi="Times New Roman"/>
          <w:bCs/>
          <w:i w:val="0"/>
          <w:sz w:val="24"/>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6513A761" w14:textId="39651C0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 капитального строительства</w:t>
      </w:r>
      <w:r w:rsidRPr="00CE24D7">
        <w:rPr>
          <w:rFonts w:ascii="Times New Roman" w:hAnsi="Times New Roman"/>
          <w:bCs/>
          <w:i w:val="0"/>
          <w:sz w:val="24"/>
        </w:rPr>
        <w:t xml:space="preserve"> – </w:t>
      </w:r>
      <w:r w:rsidR="009D7846" w:rsidRPr="00CE24D7">
        <w:rPr>
          <w:rFonts w:ascii="Times New Roman" w:hAnsi="Times New Roman"/>
          <w:bCs/>
          <w:i w:val="0"/>
          <w:sz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CE24D7">
        <w:rPr>
          <w:rFonts w:ascii="Times New Roman" w:hAnsi="Times New Roman"/>
          <w:bCs/>
          <w:i w:val="0"/>
          <w:sz w:val="24"/>
        </w:rPr>
        <w:t>.</w:t>
      </w:r>
    </w:p>
    <w:p w14:paraId="3E092814"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бытового и коммунального обслуживания</w:t>
      </w:r>
      <w:r w:rsidRPr="00CE24D7">
        <w:rPr>
          <w:rFonts w:ascii="Times New Roman" w:hAnsi="Times New Roman"/>
          <w:bCs/>
          <w:i w:val="0"/>
          <w:sz w:val="24"/>
        </w:rPr>
        <w:t xml:space="preserve"> – жилищно-эксплуатационные и аварийные службы, мастерские мелкого бытового ремонта, парикмахерские, пошивочные и фотоателье, пункты приема прачечных и химчисток, общественные туалеты;</w:t>
      </w:r>
    </w:p>
    <w:p w14:paraId="00535A11"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дополнительного образования</w:t>
      </w:r>
      <w:r w:rsidRPr="00CE24D7">
        <w:rPr>
          <w:rFonts w:ascii="Times New Roman" w:hAnsi="Times New Roman"/>
          <w:bCs/>
          <w:i w:val="0"/>
          <w:sz w:val="24"/>
        </w:rPr>
        <w:t xml:space="preserve"> – музыкальные, художественные, театральные, хореографические школы и студии, дома творчества, музыкальные клубы, дискотеки и иные подобные объекты;</w:t>
      </w:r>
    </w:p>
    <w:p w14:paraId="18B2E6A4"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lastRenderedPageBreak/>
        <w:t>Объекты здравоохранения</w:t>
      </w:r>
      <w:r w:rsidRPr="00CE24D7">
        <w:rPr>
          <w:rFonts w:ascii="Times New Roman" w:hAnsi="Times New Roman"/>
          <w:bCs/>
          <w:i w:val="0"/>
          <w:sz w:val="24"/>
        </w:rPr>
        <w:t xml:space="preserve"> – больничные учреждения общего типа: городские, областные больницы, медико-санитарные части, госпитали; диспансеры: врачебно-физкультурный, маммологический, наркологический, офтальмологический, кожно-венерологический, онкологический, противотуберкулезный, психоневрологический и др.; специализированные больницы, в т.ч. инфекционные; учреждения скорой медицинской помощи и учреждения переливания крови; научно-исследовательские, лабораторные корпуса; учреждения охраны материнства и детства: родильный дом, дом ребенка; центры медицинской профилактики, реабилитационные центры, информационно-аналитические центры; бюро патологоанатомические, судебно-медицинской экспертизы и иные объекты;</w:t>
      </w:r>
    </w:p>
    <w:p w14:paraId="2246D85B"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здравоохранения первой необходимости</w:t>
      </w:r>
      <w:r w:rsidRPr="00CE24D7">
        <w:rPr>
          <w:rFonts w:ascii="Times New Roman" w:hAnsi="Times New Roman"/>
          <w:bCs/>
          <w:i w:val="0"/>
          <w:sz w:val="24"/>
        </w:rPr>
        <w:t xml:space="preserve"> – аптеки, оптики, травматологические пункты, амбулаторно-поликлинические учреждения, фельдшерско-акушерский пункт ФАП), кабинеты врачей общей практики и иные подобные объекты, обслуживающие зону;</w:t>
      </w:r>
    </w:p>
    <w:p w14:paraId="12E6D470"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инженерной инфраструктуры</w:t>
      </w:r>
      <w:r w:rsidRPr="00CE24D7">
        <w:rPr>
          <w:rFonts w:ascii="Times New Roman" w:hAnsi="Times New Roman"/>
          <w:bCs/>
          <w:i w:val="0"/>
          <w:sz w:val="24"/>
        </w:rPr>
        <w:t xml:space="preserve"> – объекты, сооружения и коммуникации, в том числе водоснабжения, канализации, санитарной очистки, тепло-, газо- и электроснабжения, связи, радиовещания и телевидения;</w:t>
      </w:r>
    </w:p>
    <w:p w14:paraId="3C708D47" w14:textId="3004D360"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местного значения</w:t>
      </w:r>
      <w:r w:rsidRPr="00CE24D7">
        <w:rPr>
          <w:rFonts w:ascii="Times New Roman" w:hAnsi="Times New Roman"/>
          <w:bCs/>
          <w:i w:val="0"/>
          <w:sz w:val="24"/>
        </w:rPr>
        <w:t xml:space="preserve"> – </w:t>
      </w:r>
      <w:r w:rsidR="00066A32" w:rsidRPr="00CE24D7">
        <w:rPr>
          <w:rFonts w:ascii="Times New Roman" w:hAnsi="Times New Roman"/>
          <w:bCs/>
          <w:i w:val="0"/>
          <w:sz w:val="24"/>
        </w:rPr>
        <w:t>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18" w:anchor="dst101625" w:history="1">
        <w:r w:rsidR="00066A32" w:rsidRPr="00CE24D7">
          <w:rPr>
            <w:rFonts w:ascii="Times New Roman" w:hAnsi="Times New Roman"/>
            <w:bCs/>
            <w:i w:val="0"/>
            <w:sz w:val="24"/>
          </w:rPr>
          <w:t>пункте 1 части 3 статьи 19</w:t>
        </w:r>
      </w:hyperlink>
      <w:r w:rsidR="00CB31D9" w:rsidRPr="00CE24D7">
        <w:rPr>
          <w:rFonts w:ascii="Times New Roman" w:hAnsi="Times New Roman"/>
          <w:bCs/>
          <w:i w:val="0"/>
          <w:sz w:val="24"/>
        </w:rPr>
        <w:t xml:space="preserve"> </w:t>
      </w:r>
      <w:r w:rsidR="00066A32" w:rsidRPr="00CE24D7">
        <w:rPr>
          <w:rFonts w:ascii="Times New Roman" w:hAnsi="Times New Roman"/>
          <w:bCs/>
          <w:i w:val="0"/>
          <w:sz w:val="24"/>
        </w:rPr>
        <w:t>и</w:t>
      </w:r>
      <w:r w:rsidR="00CB31D9" w:rsidRPr="00CE24D7">
        <w:rPr>
          <w:rFonts w:ascii="Times New Roman" w:hAnsi="Times New Roman"/>
          <w:bCs/>
          <w:i w:val="0"/>
          <w:sz w:val="24"/>
        </w:rPr>
        <w:t xml:space="preserve"> </w:t>
      </w:r>
      <w:hyperlink r:id="rId19" w:anchor="dst101686" w:history="1">
        <w:r w:rsidR="00066A32" w:rsidRPr="00CE24D7">
          <w:rPr>
            <w:rFonts w:ascii="Times New Roman" w:hAnsi="Times New Roman"/>
            <w:bCs/>
            <w:i w:val="0"/>
            <w:sz w:val="24"/>
          </w:rPr>
          <w:t>пункте 1 части 5 статьи 23</w:t>
        </w:r>
      </w:hyperlink>
      <w:r w:rsidR="00CB31D9" w:rsidRPr="00CE24D7">
        <w:rPr>
          <w:rFonts w:ascii="Times New Roman" w:hAnsi="Times New Roman"/>
          <w:bCs/>
          <w:i w:val="0"/>
          <w:sz w:val="24"/>
        </w:rPr>
        <w:t xml:space="preserve"> ГК РФ </w:t>
      </w:r>
      <w:r w:rsidR="00066A32" w:rsidRPr="00CE24D7">
        <w:rPr>
          <w:rFonts w:ascii="Times New Roman" w:hAnsi="Times New Roman"/>
          <w:bCs/>
          <w:i w:val="0"/>
          <w:sz w:val="24"/>
        </w:rPr>
        <w:t>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r w:rsidRPr="00CE24D7">
        <w:rPr>
          <w:rFonts w:ascii="Times New Roman" w:hAnsi="Times New Roman"/>
          <w:bCs/>
          <w:i w:val="0"/>
          <w:sz w:val="24"/>
        </w:rPr>
        <w:t>;</w:t>
      </w:r>
    </w:p>
    <w:p w14:paraId="44E8A64C" w14:textId="33286AC5"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общественного питания</w:t>
      </w:r>
      <w:r w:rsidRPr="00CE24D7">
        <w:rPr>
          <w:rFonts w:ascii="Times New Roman" w:hAnsi="Times New Roman"/>
          <w:bCs/>
          <w:i w:val="0"/>
          <w:sz w:val="24"/>
        </w:rPr>
        <w:t xml:space="preserve"> – имущественный комплекс, используемый юридическим лицом или индивидуальным предпринимателем для оказания услуг общественного питания, в т.ч. изготовления продукции общественного питания, создания условий для потребления и реализации продукции общественного питания и покупных товаров как на месте изготовления, так и вне его по заказам, а также для оказания разнообразных дополнительных услуг. К объектам общественного питания относятся: рестораны, кафе, бары, предприятия быстрого </w:t>
      </w:r>
      <w:r w:rsidR="00DF7BE6" w:rsidRPr="00CE24D7">
        <w:rPr>
          <w:rFonts w:ascii="Times New Roman" w:hAnsi="Times New Roman"/>
          <w:bCs/>
          <w:i w:val="0"/>
          <w:sz w:val="24"/>
        </w:rPr>
        <w:t xml:space="preserve">обслуживания, буфет, столовая, </w:t>
      </w:r>
      <w:r w:rsidRPr="00CE24D7">
        <w:rPr>
          <w:rFonts w:ascii="Times New Roman" w:hAnsi="Times New Roman"/>
          <w:bCs/>
          <w:i w:val="0"/>
          <w:sz w:val="24"/>
        </w:rPr>
        <w:t>кулинария, закусочная и т.д.;</w:t>
      </w:r>
    </w:p>
    <w:p w14:paraId="2C4092B8" w14:textId="2C04DD81"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регионального значения</w:t>
      </w:r>
      <w:r w:rsidRPr="00CE24D7">
        <w:rPr>
          <w:rFonts w:ascii="Times New Roman" w:hAnsi="Times New Roman"/>
          <w:bCs/>
          <w:i w:val="0"/>
          <w:sz w:val="24"/>
        </w:rPr>
        <w:t xml:space="preserve"> – </w:t>
      </w:r>
      <w:r w:rsidR="00DF7BE6" w:rsidRPr="00CE24D7">
        <w:rPr>
          <w:rFonts w:ascii="Times New Roman" w:hAnsi="Times New Roman"/>
          <w:bCs/>
          <w:i w:val="0"/>
          <w:sz w:val="24"/>
        </w:rPr>
        <w:t>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20" w:history="1">
        <w:r w:rsidR="00DF7BE6" w:rsidRPr="00CE24D7">
          <w:rPr>
            <w:rFonts w:ascii="Times New Roman" w:hAnsi="Times New Roman"/>
            <w:bCs/>
            <w:i w:val="0"/>
            <w:sz w:val="24"/>
          </w:rPr>
          <w:t>Конституцией</w:t>
        </w:r>
      </w:hyperlink>
      <w:r w:rsidR="00DF7BE6" w:rsidRPr="00CE24D7">
        <w:rPr>
          <w:rFonts w:ascii="Times New Roman" w:hAnsi="Times New Roman"/>
          <w:bCs/>
          <w:i w:val="0"/>
          <w:sz w:val="24"/>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21" w:anchor="dst2274" w:history="1">
        <w:r w:rsidR="00DF7BE6" w:rsidRPr="00CE24D7">
          <w:rPr>
            <w:rFonts w:ascii="Times New Roman" w:hAnsi="Times New Roman"/>
            <w:bCs/>
            <w:i w:val="0"/>
            <w:sz w:val="24"/>
          </w:rPr>
          <w:t>части 3 статьи 14</w:t>
        </w:r>
      </w:hyperlink>
      <w:r w:rsidR="00CB31D9" w:rsidRPr="00CE24D7">
        <w:rPr>
          <w:rFonts w:ascii="Times New Roman" w:hAnsi="Times New Roman"/>
          <w:bCs/>
          <w:i w:val="0"/>
          <w:sz w:val="24"/>
        </w:rPr>
        <w:t xml:space="preserve"> ГК РФ</w:t>
      </w:r>
      <w:r w:rsidR="00DF7BE6" w:rsidRPr="00CE24D7">
        <w:rPr>
          <w:rFonts w:ascii="Times New Roman" w:hAnsi="Times New Roman"/>
          <w:bCs/>
          <w:i w:val="0"/>
          <w:sz w:val="24"/>
        </w:rPr>
        <w:t xml:space="preserve">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r w:rsidRPr="00CE24D7">
        <w:rPr>
          <w:rFonts w:ascii="Times New Roman" w:hAnsi="Times New Roman"/>
          <w:bCs/>
          <w:i w:val="0"/>
          <w:sz w:val="24"/>
        </w:rPr>
        <w:t xml:space="preserve">; </w:t>
      </w:r>
    </w:p>
    <w:p w14:paraId="44495FE8"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транспортной инфраструктуры</w:t>
      </w:r>
      <w:r w:rsidRPr="00CE24D7">
        <w:rPr>
          <w:rFonts w:ascii="Times New Roman" w:hAnsi="Times New Roman"/>
          <w:bCs/>
          <w:i w:val="0"/>
          <w:sz w:val="24"/>
        </w:rPr>
        <w:t xml:space="preserve"> – объекты, сооружения и коммуникации автомобильного, железнодорожного, речного и воздушного транспорта;</w:t>
      </w:r>
    </w:p>
    <w:p w14:paraId="4DF11090"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учреждений и организаций органов государственной власти и местного самоуправления</w:t>
      </w:r>
      <w:r w:rsidRPr="00CE24D7">
        <w:rPr>
          <w:rFonts w:ascii="Times New Roman" w:hAnsi="Times New Roman"/>
          <w:bCs/>
          <w:i w:val="0"/>
          <w:sz w:val="24"/>
        </w:rPr>
        <w:t xml:space="preserve"> – объекты учреждений и организаций законодательной, исполнительной и судебной власти всех уровней, органов местного самоуправления;</w:t>
      </w:r>
    </w:p>
    <w:p w14:paraId="34153084" w14:textId="26C35CFA"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федерального значения</w:t>
      </w:r>
      <w:r w:rsidRPr="00CE24D7">
        <w:rPr>
          <w:rFonts w:ascii="Times New Roman" w:hAnsi="Times New Roman"/>
          <w:bCs/>
          <w:i w:val="0"/>
          <w:sz w:val="24"/>
        </w:rPr>
        <w:t xml:space="preserve"> – </w:t>
      </w:r>
      <w:r w:rsidR="00DF7BE6" w:rsidRPr="00CE24D7">
        <w:rPr>
          <w:rFonts w:ascii="Times New Roman" w:hAnsi="Times New Roman"/>
          <w:bCs/>
          <w:i w:val="0"/>
          <w:sz w:val="24"/>
        </w:rPr>
        <w:t xml:space="preserve">объекты капитального строительства, иные объекты, территории, которые необходимы для осуществления полномочий по вопросам, </w:t>
      </w:r>
      <w:r w:rsidR="00DF7BE6" w:rsidRPr="00CE24D7">
        <w:rPr>
          <w:rFonts w:ascii="Times New Roman" w:hAnsi="Times New Roman"/>
          <w:bCs/>
          <w:i w:val="0"/>
          <w:sz w:val="24"/>
        </w:rPr>
        <w:lastRenderedPageBreak/>
        <w:t>отнесенным к ведению Российской Федерации, органов государственной власти Российской Федерации </w:t>
      </w:r>
      <w:hyperlink r:id="rId22" w:history="1">
        <w:r w:rsidR="00DF7BE6" w:rsidRPr="00CE24D7">
          <w:rPr>
            <w:rFonts w:ascii="Times New Roman" w:hAnsi="Times New Roman"/>
            <w:bCs/>
            <w:i w:val="0"/>
            <w:sz w:val="24"/>
          </w:rPr>
          <w:t>Конституцией</w:t>
        </w:r>
      </w:hyperlink>
      <w:r w:rsidR="00DF7BE6" w:rsidRPr="00CE24D7">
        <w:rPr>
          <w:rFonts w:ascii="Times New Roman" w:hAnsi="Times New Roman"/>
          <w:bCs/>
          <w:i w:val="0"/>
          <w:sz w:val="24"/>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23" w:anchor="dst100003" w:history="1">
        <w:r w:rsidR="00DF7BE6" w:rsidRPr="00CE24D7">
          <w:rPr>
            <w:rFonts w:ascii="Times New Roman" w:hAnsi="Times New Roman"/>
            <w:bCs/>
            <w:i w:val="0"/>
            <w:sz w:val="24"/>
          </w:rPr>
          <w:t>Виды</w:t>
        </w:r>
      </w:hyperlink>
      <w:r w:rsidR="00DF7BE6" w:rsidRPr="00CE24D7">
        <w:rPr>
          <w:rFonts w:ascii="Times New Roman" w:hAnsi="Times New Roman"/>
          <w:bCs/>
          <w:i w:val="0"/>
          <w:sz w:val="24"/>
        </w:rPr>
        <w:t> объектов федерального значения, подлежащих отображению на схемах территориального планирования Российской Федерации в указанных в </w:t>
      </w:r>
      <w:hyperlink r:id="rId24" w:anchor="dst101528" w:history="1">
        <w:r w:rsidR="00DF7BE6" w:rsidRPr="00CE24D7">
          <w:rPr>
            <w:rFonts w:ascii="Times New Roman" w:hAnsi="Times New Roman"/>
            <w:bCs/>
            <w:i w:val="0"/>
            <w:sz w:val="24"/>
          </w:rPr>
          <w:t>части 1 статьи 10</w:t>
        </w:r>
      </w:hyperlink>
      <w:r w:rsidR="00CB31D9" w:rsidRPr="00CE24D7">
        <w:rPr>
          <w:rFonts w:ascii="Times New Roman" w:hAnsi="Times New Roman"/>
          <w:bCs/>
          <w:i w:val="0"/>
          <w:sz w:val="24"/>
        </w:rPr>
        <w:t xml:space="preserve"> ГК РФ</w:t>
      </w:r>
      <w:r w:rsidR="00DF7BE6" w:rsidRPr="00CE24D7">
        <w:rPr>
          <w:rFonts w:ascii="Times New Roman" w:hAnsi="Times New Roman"/>
          <w:bCs/>
          <w:i w:val="0"/>
          <w:sz w:val="24"/>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r w:rsidRPr="00CE24D7">
        <w:rPr>
          <w:rFonts w:ascii="Times New Roman" w:hAnsi="Times New Roman"/>
          <w:bCs/>
          <w:i w:val="0"/>
          <w:sz w:val="24"/>
        </w:rPr>
        <w:t>;</w:t>
      </w:r>
    </w:p>
    <w:p w14:paraId="2BF30761"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физкультурно-оздоровительного назначения</w:t>
      </w:r>
      <w:r w:rsidRPr="00CE24D7">
        <w:rPr>
          <w:rFonts w:ascii="Times New Roman" w:hAnsi="Times New Roman"/>
          <w:bCs/>
          <w:i w:val="0"/>
          <w:sz w:val="24"/>
        </w:rPr>
        <w:t xml:space="preserve"> – фитнес-клубы, тренажерные залы, мини-бассейны, сауны, спортивные площадки, ледовые катки, спортивные школы и иные подобные объекты;</w:t>
      </w:r>
    </w:p>
    <w:p w14:paraId="256EDC65"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Объекты, связанные с содержанием и обслуживанием транспортных средств</w:t>
      </w:r>
      <w:r w:rsidRPr="00CE24D7">
        <w:rPr>
          <w:rFonts w:ascii="Times New Roman" w:hAnsi="Times New Roman"/>
          <w:bCs/>
          <w:i w:val="0"/>
          <w:sz w:val="24"/>
        </w:rPr>
        <w:t xml:space="preserve"> - автостоянки легковых и грузовых автомобилей, такси и пункты проката автомобилей, автобусные и троллейбусные парки, базы централизованного технического обслуживания и сезонного хранения автомобилей, пункты проката автомобилей;</w:t>
      </w:r>
    </w:p>
    <w:p w14:paraId="2909E576"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Основные виды разрешенного использования земельных участков и объектов капитального строительства</w:t>
      </w:r>
      <w:r w:rsidRPr="00CE24D7">
        <w:rPr>
          <w:rFonts w:ascii="Times New Roman" w:hAnsi="Times New Roman"/>
          <w:bCs/>
          <w:i w:val="0"/>
          <w:sz w:val="24"/>
        </w:rPr>
        <w:t xml:space="preserve"> – виды деятельности, объекты, осуществлять и размещать которые на земельных участках разрешено в силу наименования этих видов деятельности и объектов в градостроительных регламентах, установленных настоящими Правилами применительно к соответствующим территориальным зонам. Выбор указанных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документов технического регулирования; </w:t>
      </w:r>
    </w:p>
    <w:p w14:paraId="7BB4A061"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Отклонения от Правил</w:t>
      </w:r>
      <w:r w:rsidRPr="00CE24D7">
        <w:rPr>
          <w:rFonts w:ascii="Times New Roman" w:hAnsi="Times New Roman"/>
          <w:bCs/>
          <w:i w:val="0"/>
          <w:sz w:val="24"/>
        </w:rPr>
        <w:t xml:space="preserve"> – санкционированное в порядке, установленном настоящими Правилами, отступление для конкретного земельного участка или объекта капитального строительства от предельных параметров разрешенного строительства, обусловленное невозможностью использовать земельный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14:paraId="5B799223"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Охранные зоны</w:t>
      </w:r>
      <w:r w:rsidRPr="00CE24D7">
        <w:rPr>
          <w:rFonts w:ascii="Times New Roman" w:hAnsi="Times New Roman"/>
          <w:bCs/>
          <w:i w:val="0"/>
          <w:sz w:val="24"/>
        </w:rPr>
        <w:t xml:space="preserve"> – территории, в границах которых устанавливаются особые условия и требования к использованию земельных участков, осуществлению хозяйственной и иной деятельности, которые устанавливаются в соответствии с законодательством Российской Федерации;</w:t>
      </w:r>
    </w:p>
    <w:p w14:paraId="61E82DF1" w14:textId="450E9F26"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Охранная зона объекта культурного наследия</w:t>
      </w:r>
      <w:r w:rsidRPr="00CE24D7">
        <w:rPr>
          <w:rFonts w:ascii="Times New Roman" w:hAnsi="Times New Roman"/>
          <w:bCs/>
          <w:i w:val="0"/>
          <w:sz w:val="24"/>
        </w:rPr>
        <w:t xml:space="preserve"> - </w:t>
      </w:r>
      <w:r w:rsidR="00C85912" w:rsidRPr="00CE24D7">
        <w:rPr>
          <w:rFonts w:ascii="Times New Roman" w:hAnsi="Times New Roman"/>
          <w:bCs/>
          <w:i w:val="0"/>
          <w:sz w:val="24"/>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r w:rsidRPr="00CE24D7">
        <w:rPr>
          <w:rFonts w:ascii="Times New Roman" w:hAnsi="Times New Roman"/>
          <w:bCs/>
          <w:i w:val="0"/>
          <w:sz w:val="24"/>
        </w:rPr>
        <w:t>.</w:t>
      </w:r>
    </w:p>
    <w:p w14:paraId="23375F9A" w14:textId="6BD19642"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Парковка (парковочное место)</w:t>
      </w:r>
      <w:r w:rsidRPr="00CE24D7">
        <w:rPr>
          <w:rFonts w:ascii="Times New Roman" w:hAnsi="Times New Roman"/>
          <w:bCs/>
          <w:i w:val="0"/>
          <w:sz w:val="24"/>
        </w:rPr>
        <w:t xml:space="preserve"> – </w:t>
      </w:r>
      <w:r w:rsidR="007D1D0C" w:rsidRPr="00CE24D7">
        <w:rPr>
          <w:rFonts w:ascii="Times New Roman" w:hAnsi="Times New Roman"/>
          <w:bCs/>
          <w:i w:val="0"/>
          <w:sz w:val="24"/>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CE24D7">
        <w:rPr>
          <w:rFonts w:ascii="Times New Roman" w:hAnsi="Times New Roman"/>
          <w:bCs/>
          <w:i w:val="0"/>
          <w:sz w:val="24"/>
        </w:rPr>
        <w:t>;</w:t>
      </w:r>
    </w:p>
    <w:p w14:paraId="1E5B63C0"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Планировка территории</w:t>
      </w:r>
      <w:r w:rsidRPr="00CE24D7">
        <w:rPr>
          <w:rFonts w:ascii="Times New Roman" w:hAnsi="Times New Roman"/>
          <w:bCs/>
          <w:i w:val="0"/>
          <w:sz w:val="24"/>
        </w:rPr>
        <w:t xml:space="preserve"> – одна из разновидностей градостроительной деятельности, осуществляемая, как правило, на основании утверждённых схем территориального планирования муниципальных районов или генеральных планов поселений или городских округов;</w:t>
      </w:r>
    </w:p>
    <w:p w14:paraId="330E7732"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lastRenderedPageBreak/>
        <w:t>Полоса отвода железной дороги</w:t>
      </w:r>
      <w:r w:rsidRPr="00CE24D7">
        <w:rPr>
          <w:rFonts w:ascii="Times New Roman" w:hAnsi="Times New Roman"/>
          <w:bCs/>
          <w:i w:val="0"/>
          <w:sz w:val="24"/>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4CFF86B7" w14:textId="2B3442C5"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Правила землепользования и застройки</w:t>
      </w:r>
      <w:r w:rsidRPr="00CE24D7">
        <w:rPr>
          <w:rFonts w:ascii="Times New Roman" w:hAnsi="Times New Roman"/>
          <w:bCs/>
          <w:i w:val="0"/>
          <w:sz w:val="24"/>
        </w:rPr>
        <w:t xml:space="preserve"> – </w:t>
      </w:r>
      <w:r w:rsidR="00405DCF" w:rsidRPr="00CE24D7">
        <w:rPr>
          <w:rFonts w:ascii="Times New Roman" w:hAnsi="Times New Roman"/>
          <w:bCs/>
          <w:i w:val="0"/>
          <w:sz w:val="24"/>
        </w:rPr>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CE24D7">
        <w:rPr>
          <w:rFonts w:ascii="Times New Roman" w:hAnsi="Times New Roman"/>
          <w:bCs/>
          <w:i w:val="0"/>
          <w:sz w:val="24"/>
        </w:rPr>
        <w:t>;</w:t>
      </w:r>
    </w:p>
    <w:p w14:paraId="01DFF440"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E24D7">
        <w:rPr>
          <w:rFonts w:ascii="Times New Roman" w:hAnsi="Times New Roman"/>
          <w:bCs/>
          <w:i w:val="0"/>
          <w:sz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14:paraId="07A9DF98"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Предприятия бытового обслуживания</w:t>
      </w:r>
      <w:r w:rsidRPr="00CE24D7">
        <w:rPr>
          <w:rFonts w:ascii="Times New Roman" w:hAnsi="Times New Roman"/>
          <w:bCs/>
          <w:i w:val="0"/>
          <w:sz w:val="24"/>
        </w:rPr>
        <w:t xml:space="preserve"> – это организации, в которых основной задачей является удовлетворить спрос населения, предоставляя им бытовые услуги: столовые, мастерские, химчистки, салоны красоты, ателье, услуги ломбардов, бань, ритуальные услуги и иные подобные объекты;</w:t>
      </w:r>
    </w:p>
    <w:p w14:paraId="1AF3815F"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Прибрежная защитная полоса</w:t>
      </w:r>
      <w:r w:rsidRPr="00CE24D7">
        <w:rPr>
          <w:rFonts w:ascii="Times New Roman" w:hAnsi="Times New Roman"/>
          <w:bCs/>
          <w:i w:val="0"/>
          <w:sz w:val="24"/>
        </w:rPr>
        <w:t xml:space="preserve"> – часть территории водоохранной зоны водного объекта,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законодательством;</w:t>
      </w:r>
    </w:p>
    <w:p w14:paraId="0AB6D7FF"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Проектная документация</w:t>
      </w:r>
      <w:r w:rsidRPr="00CE24D7">
        <w:rPr>
          <w:rFonts w:ascii="Times New Roman" w:hAnsi="Times New Roman"/>
          <w:bCs/>
          <w:i w:val="0"/>
          <w:sz w:val="24"/>
        </w:rP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 а также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подготовленная в соответствии с действующим законодательством;</w:t>
      </w:r>
    </w:p>
    <w:p w14:paraId="23890899"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Проект межевания территории</w:t>
      </w:r>
      <w:r w:rsidRPr="00CE24D7">
        <w:rPr>
          <w:rFonts w:ascii="Times New Roman" w:hAnsi="Times New Roman"/>
          <w:bCs/>
          <w:i w:val="0"/>
          <w:sz w:val="24"/>
        </w:rPr>
        <w:t xml:space="preserve"> – документация по планировке территории, подготовка которой осуществляется применительно к застроенным и подлежащим застройке территориям, расположенным в границах элементов планировочной структуры;</w:t>
      </w:r>
    </w:p>
    <w:p w14:paraId="5B1BA531"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Проект планировки территории</w:t>
      </w:r>
      <w:r w:rsidRPr="00CE24D7">
        <w:rPr>
          <w:rFonts w:ascii="Times New Roman" w:hAnsi="Times New Roman"/>
          <w:bCs/>
          <w:i w:val="0"/>
          <w:sz w:val="24"/>
        </w:rPr>
        <w:t xml:space="preserve"> – документация по планировке территории, разрабатываемая и утверждаемая в целях обеспечения устойчивого развития территорий, выделения элементов планировочной структуры (кварталов, микрорайонов, иных документов),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4E9D358F"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Публичные слушания</w:t>
      </w:r>
      <w:r w:rsidRPr="00CE24D7">
        <w:rPr>
          <w:rFonts w:ascii="Times New Roman" w:hAnsi="Times New Roman"/>
          <w:bCs/>
          <w:i w:val="0"/>
          <w:sz w:val="24"/>
        </w:rPr>
        <w:t xml:space="preserve"> – форма реализации прав населения на участие в процессе принятия решений органами местного самоуправления посредством проведения собрания для публичного обсуждения проектов нормативных правовых актов муниципального образования и других общественно значимых вопросов;</w:t>
      </w:r>
    </w:p>
    <w:p w14:paraId="001C8E90"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Публичный сервитут</w:t>
      </w:r>
      <w:r w:rsidRPr="00CE24D7">
        <w:rPr>
          <w:rFonts w:ascii="Times New Roman" w:hAnsi="Times New Roman"/>
          <w:bCs/>
          <w:i w:val="0"/>
          <w:sz w:val="24"/>
        </w:rPr>
        <w:t xml:space="preserve"> – право ограниченного пользования чужой недвижимостью, установленное нормативным правовым актом органа местного самоуправления на основании настоящих Правил и градостроительной документации в случаях, когда это определяется государственными или общественными интересами;</w:t>
      </w:r>
    </w:p>
    <w:p w14:paraId="6295D518"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Разрешение на ввод объекта в эксплуатацию</w:t>
      </w:r>
      <w:r w:rsidRPr="00CE24D7">
        <w:rPr>
          <w:rFonts w:ascii="Times New Roman" w:hAnsi="Times New Roman"/>
          <w:bCs/>
          <w:i w:val="0"/>
          <w:sz w:val="24"/>
        </w:rPr>
        <w:t xml:space="preserve"> представляет собой документ, который удостоверяет выполнение строительства, реконструкции объекта капитального строительства </w:t>
      </w:r>
      <w:r w:rsidRPr="00CE24D7">
        <w:rPr>
          <w:rFonts w:ascii="Times New Roman" w:hAnsi="Times New Roman"/>
          <w:bCs/>
          <w:i w:val="0"/>
          <w:sz w:val="24"/>
        </w:rPr>
        <w:lastRenderedPageBreak/>
        <w:t>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14:paraId="291CEF0F"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Разрешение на строительство</w:t>
      </w:r>
      <w:r w:rsidRPr="00CE24D7">
        <w:rPr>
          <w:rFonts w:ascii="Times New Roman" w:hAnsi="Times New Roman"/>
          <w:bCs/>
          <w:i w:val="0"/>
          <w:sz w:val="24"/>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14:paraId="560BE58B" w14:textId="13EE73AD"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Реконструкция линейных объектов</w:t>
      </w:r>
      <w:r w:rsidRPr="00CE24D7">
        <w:rPr>
          <w:rFonts w:ascii="Times New Roman" w:hAnsi="Times New Roman"/>
          <w:bCs/>
          <w:i w:val="0"/>
          <w:sz w:val="24"/>
        </w:rPr>
        <w:t xml:space="preserve"> – </w:t>
      </w:r>
      <w:r w:rsidR="007B543C" w:rsidRPr="00CE24D7">
        <w:rPr>
          <w:rFonts w:ascii="Times New Roman" w:hAnsi="Times New Roman"/>
          <w:bCs/>
          <w:i w:val="0"/>
          <w:sz w:val="24"/>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sidRPr="00CE24D7">
        <w:rPr>
          <w:rFonts w:ascii="Times New Roman" w:hAnsi="Times New Roman"/>
          <w:bCs/>
          <w:i w:val="0"/>
          <w:sz w:val="24"/>
        </w:rPr>
        <w:t>.</w:t>
      </w:r>
    </w:p>
    <w:p w14:paraId="2171F032" w14:textId="7658B268"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Реконструкция объектов капитального строительства (за исключением линейных объектов)</w:t>
      </w:r>
      <w:r w:rsidRPr="00CE24D7">
        <w:rPr>
          <w:rFonts w:ascii="Times New Roman" w:hAnsi="Times New Roman"/>
          <w:bCs/>
          <w:i w:val="0"/>
          <w:sz w:val="24"/>
        </w:rPr>
        <w:t xml:space="preserve"> – </w:t>
      </w:r>
      <w:r w:rsidR="00246044" w:rsidRPr="00CE24D7">
        <w:rPr>
          <w:rFonts w:ascii="Times New Roman" w:hAnsi="Times New Roman"/>
          <w:bCs/>
          <w:i w:val="0"/>
          <w:sz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CE24D7">
        <w:rPr>
          <w:rFonts w:ascii="Times New Roman" w:hAnsi="Times New Roman"/>
          <w:bCs/>
          <w:i w:val="0"/>
          <w:sz w:val="24"/>
        </w:rPr>
        <w:t>;</w:t>
      </w:r>
    </w:p>
    <w:p w14:paraId="2B187AD1"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Санитарно-защитная зона</w:t>
      </w:r>
      <w:r w:rsidRPr="00CE24D7">
        <w:rPr>
          <w:rFonts w:ascii="Times New Roman" w:hAnsi="Times New Roman"/>
          <w:bCs/>
          <w:i w:val="0"/>
          <w:sz w:val="24"/>
        </w:rPr>
        <w:t xml:space="preserve"> – территория с особым режимом использования, размер которой обеспечивает уменьшение воздействие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14:paraId="652C76CB"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Сквер</w:t>
      </w:r>
      <w:r w:rsidRPr="00CE24D7">
        <w:rPr>
          <w:rFonts w:ascii="Times New Roman" w:hAnsi="Times New Roman"/>
          <w:bCs/>
          <w:i w:val="0"/>
          <w:sz w:val="24"/>
        </w:rPr>
        <w:t xml:space="preserve"> – объект озеленения города; участок на площади, перекрестке улиц или на примыкающем к улице участке квартала; планировка сквера включает дорожки, площадки, газоны, цветники, отдельные группы деревьев и кустарников; скверы предназначаются для кратковременного отдыха пешеходов и художественного оформления архитектурного ансамбля;</w:t>
      </w:r>
    </w:p>
    <w:p w14:paraId="75D645E6" w14:textId="265FB77A"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Собственники земельных участков</w:t>
      </w:r>
      <w:r w:rsidRPr="00CE24D7">
        <w:rPr>
          <w:rFonts w:ascii="Times New Roman" w:hAnsi="Times New Roman"/>
          <w:bCs/>
          <w:i w:val="0"/>
          <w:sz w:val="24"/>
        </w:rPr>
        <w:t xml:space="preserve"> –лица, являющиеся собственниками земельных участков;</w:t>
      </w:r>
    </w:p>
    <w:p w14:paraId="384487EF"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Социально-значимые объекты</w:t>
      </w:r>
      <w:r w:rsidRPr="00CE24D7">
        <w:rPr>
          <w:rFonts w:ascii="Times New Roman" w:hAnsi="Times New Roman"/>
          <w:bCs/>
          <w:i w:val="0"/>
          <w:sz w:val="24"/>
        </w:rPr>
        <w:t xml:space="preserve"> – объекты здравоохранения, объекты здравоохранения первой необходимости, учреждения и организации социального обеспечения, объекты учреждений детского дошкольного воспитания, объекты учреждений начального и среднего образовании и иные объекты местного, регионального и федерального значения;</w:t>
      </w:r>
    </w:p>
    <w:p w14:paraId="381FAD92"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Спортивные и спортивно-зрелищные сооружения и объекты</w:t>
      </w:r>
      <w:r w:rsidRPr="00CE24D7">
        <w:rPr>
          <w:rFonts w:ascii="Times New Roman" w:hAnsi="Times New Roman"/>
          <w:bCs/>
          <w:i w:val="0"/>
          <w:sz w:val="24"/>
        </w:rPr>
        <w:t xml:space="preserve"> – открытые и крытые стадионы, бассейны, велодромы, картингдромы, роликодромы, скейтодромы, гольф-клубы, поля для мини-футбола, крытые ледовые сооружения, горнолыжные спортивные сооружения, лыжероллерные и лыжные трассы, трассы для иных летних и зимних видов спорта;</w:t>
      </w:r>
    </w:p>
    <w:p w14:paraId="32529A66" w14:textId="2A9E1FE8"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Строительство</w:t>
      </w:r>
      <w:r w:rsidRPr="00CE24D7">
        <w:rPr>
          <w:rFonts w:ascii="Times New Roman" w:hAnsi="Times New Roman"/>
          <w:bCs/>
          <w:i w:val="0"/>
          <w:sz w:val="24"/>
        </w:rPr>
        <w:t xml:space="preserve"> – </w:t>
      </w:r>
      <w:r w:rsidR="00941410" w:rsidRPr="00CE24D7">
        <w:rPr>
          <w:rFonts w:ascii="Times New Roman" w:hAnsi="Times New Roman"/>
          <w:bCs/>
          <w:i w:val="0"/>
          <w:sz w:val="24"/>
        </w:rPr>
        <w:t>создание зданий, строений, сооружений (в том числе на месте сносимых объектов капитального строительства)</w:t>
      </w:r>
      <w:r w:rsidRPr="00CE24D7">
        <w:rPr>
          <w:rFonts w:ascii="Times New Roman" w:hAnsi="Times New Roman"/>
          <w:bCs/>
          <w:i w:val="0"/>
          <w:sz w:val="24"/>
        </w:rPr>
        <w:t>;</w:t>
      </w:r>
    </w:p>
    <w:p w14:paraId="25FA0529" w14:textId="30467174"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Территориальное планирование</w:t>
      </w:r>
      <w:r w:rsidRPr="00CE24D7">
        <w:rPr>
          <w:rFonts w:ascii="Times New Roman" w:hAnsi="Times New Roman"/>
          <w:bCs/>
          <w:i w:val="0"/>
          <w:sz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03A4C207" w14:textId="39BE48EC"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Территориальные зоны</w:t>
      </w:r>
      <w:r w:rsidRPr="00CE24D7">
        <w:rPr>
          <w:rFonts w:ascii="Times New Roman" w:hAnsi="Times New Roman"/>
          <w:bCs/>
          <w:i w:val="0"/>
          <w:sz w:val="24"/>
        </w:rPr>
        <w:t xml:space="preserve"> – зоны, для которых в Правилах определены границы и установлены градостроительные регламенты;</w:t>
      </w:r>
    </w:p>
    <w:p w14:paraId="62B428A2" w14:textId="58165B21"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Территории общего пользования</w:t>
      </w:r>
      <w:r w:rsidRPr="00CE24D7">
        <w:rPr>
          <w:rFonts w:ascii="Times New Roman" w:hAnsi="Times New Roman"/>
          <w:bCs/>
          <w:i w:val="0"/>
          <w:sz w:val="24"/>
        </w:rPr>
        <w:t xml:space="preserve"> – </w:t>
      </w:r>
      <w:r w:rsidR="00D15A86" w:rsidRPr="00CE24D7">
        <w:rPr>
          <w:rFonts w:ascii="Times New Roman" w:hAnsi="Times New Roman"/>
          <w:bCs/>
          <w:i w:val="0"/>
          <w:sz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CE24D7">
        <w:rPr>
          <w:rFonts w:ascii="Times New Roman" w:hAnsi="Times New Roman"/>
          <w:bCs/>
          <w:i w:val="0"/>
          <w:sz w:val="24"/>
        </w:rPr>
        <w:t>;</w:t>
      </w:r>
    </w:p>
    <w:p w14:paraId="3487C17E"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lastRenderedPageBreak/>
        <w:t>Технико-экономические показатели</w:t>
      </w:r>
      <w:r w:rsidRPr="00CE24D7">
        <w:rPr>
          <w:rFonts w:ascii="Times New Roman" w:hAnsi="Times New Roman"/>
          <w:bCs/>
          <w:i w:val="0"/>
          <w:sz w:val="24"/>
        </w:rPr>
        <w:t xml:space="preserve"> – совокупность количественных показателей, характеризующих градостроительный или архитектурно-строительный объект;</w:t>
      </w:r>
    </w:p>
    <w:p w14:paraId="5716D52A" w14:textId="5B626035"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Технические условия</w:t>
      </w:r>
      <w:r w:rsidR="00B54A85" w:rsidRPr="00CE24D7">
        <w:rPr>
          <w:rFonts w:ascii="Times New Roman" w:hAnsi="Times New Roman"/>
          <w:bCs/>
          <w:i w:val="0"/>
          <w:sz w:val="24"/>
        </w:rPr>
        <w:t xml:space="preserve"> – условия</w:t>
      </w:r>
      <w:r w:rsidRPr="00CE24D7">
        <w:rPr>
          <w:rFonts w:ascii="Times New Roman" w:hAnsi="Times New Roman"/>
          <w:bCs/>
          <w:i w:val="0"/>
          <w:sz w:val="24"/>
        </w:rPr>
        <w:t xml:space="preserve"> подключения проектируемого объекта к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 </w:t>
      </w:r>
    </w:p>
    <w:p w14:paraId="21FC96A8"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Технический регламент</w:t>
      </w:r>
      <w:r w:rsidRPr="00CE24D7">
        <w:rPr>
          <w:rFonts w:ascii="Times New Roman" w:hAnsi="Times New Roman"/>
          <w:bCs/>
          <w:i w:val="0"/>
          <w:sz w:val="24"/>
        </w:rPr>
        <w:t xml:space="preserve">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14:paraId="722C822C"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Условно разрешенные виды использования земельных участков и объектов капитального строительства</w:t>
      </w:r>
      <w:r w:rsidRPr="00CE24D7">
        <w:rPr>
          <w:rFonts w:ascii="Times New Roman" w:hAnsi="Times New Roman"/>
          <w:bCs/>
          <w:i w:val="0"/>
          <w:sz w:val="24"/>
        </w:rPr>
        <w:t xml:space="preserve"> – виды деятельности, объекты, осуществлять и размещать которые на земельных участках разрешено в силу названия этих видов деятельности и объектов в градостроительных регламентах, установленных настоящими Правилами применительно к соответствующим территориальным зонам при условии получения разрешения в порядке, определенном ст. 39 Градостроительного кодекса Российской Федерации и настоящими Правилами, и обязательного соблюдения требований технических регламентов;</w:t>
      </w:r>
    </w:p>
    <w:p w14:paraId="308AB557"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Учреждения и организации социального обеспечения</w:t>
      </w:r>
      <w:r w:rsidRPr="00CE24D7">
        <w:rPr>
          <w:rFonts w:ascii="Times New Roman" w:hAnsi="Times New Roman"/>
          <w:bCs/>
          <w:i w:val="0"/>
          <w:sz w:val="24"/>
        </w:rPr>
        <w:t xml:space="preserve"> – дома-интернаты для престарелых, инвалидов и детей, дома ребенка, приюты, ночлежные дома, центры социальной помощи;</w:t>
      </w:r>
    </w:p>
    <w:p w14:paraId="545B9F0C"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Формирование земельного участка</w:t>
      </w:r>
      <w:r w:rsidRPr="00CE24D7">
        <w:rPr>
          <w:rFonts w:ascii="Times New Roman" w:hAnsi="Times New Roman"/>
          <w:bCs/>
          <w:i w:val="0"/>
          <w:sz w:val="24"/>
        </w:rPr>
        <w:t xml:space="preserve"> – индивидуализация земельного участка посредством определения: его границ (межевание), разрешенного использования земельного участка в соответствии с градостроительными регламентами той зоны, где он расположен и технических условий подключения объектов земельного участка к сетям инженерно-технического обеспечения;</w:t>
      </w:r>
    </w:p>
    <w:p w14:paraId="59F18465"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Функциональные зоны</w:t>
      </w:r>
      <w:r w:rsidRPr="00CE24D7">
        <w:rPr>
          <w:rFonts w:ascii="Times New Roman" w:hAnsi="Times New Roman"/>
          <w:bCs/>
          <w:i w:val="0"/>
          <w:sz w:val="24"/>
        </w:rPr>
        <w:t xml:space="preserve"> – зоны, для которых документами территориального планирования определены границы и функциональное назначение;</w:t>
      </w:r>
    </w:p>
    <w:p w14:paraId="21710C42" w14:textId="2FD29E9D"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Элемент планировочной структуры</w:t>
      </w:r>
      <w:r w:rsidRPr="00CE24D7">
        <w:rPr>
          <w:rFonts w:ascii="Times New Roman" w:hAnsi="Times New Roman"/>
          <w:bCs/>
          <w:i w:val="0"/>
          <w:sz w:val="24"/>
        </w:rPr>
        <w:t xml:space="preserve"> – </w:t>
      </w:r>
      <w:r w:rsidR="009E43FB" w:rsidRPr="00CE24D7">
        <w:rPr>
          <w:rFonts w:ascii="Times New Roman" w:hAnsi="Times New Roman"/>
          <w:bCs/>
          <w:i w:val="0"/>
          <w:sz w:val="24"/>
        </w:rPr>
        <w:t>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5" w:anchor="dst100011" w:history="1">
        <w:r w:rsidR="009E43FB" w:rsidRPr="00CE24D7">
          <w:rPr>
            <w:rFonts w:ascii="Times New Roman" w:hAnsi="Times New Roman"/>
            <w:bCs/>
            <w:i w:val="0"/>
            <w:sz w:val="24"/>
          </w:rPr>
          <w:t>Виды</w:t>
        </w:r>
      </w:hyperlink>
      <w:r w:rsidR="009E43FB" w:rsidRPr="00CE24D7">
        <w:rPr>
          <w:rFonts w:ascii="Times New Roman" w:hAnsi="Times New Roman"/>
          <w:bCs/>
          <w:i w:val="0"/>
          <w:sz w:val="24"/>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sidRPr="00CE24D7">
        <w:rPr>
          <w:rFonts w:ascii="Times New Roman" w:hAnsi="Times New Roman"/>
          <w:bCs/>
          <w:i w:val="0"/>
          <w:sz w:val="24"/>
        </w:rPr>
        <w:t>;</w:t>
      </w:r>
    </w:p>
    <w:p w14:paraId="08EFF33B"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Этажность здания</w:t>
      </w:r>
      <w:r w:rsidRPr="00CE24D7">
        <w:rPr>
          <w:rFonts w:ascii="Times New Roman" w:hAnsi="Times New Roman"/>
          <w:bCs/>
          <w:i w:val="0"/>
          <w:sz w:val="24"/>
        </w:rPr>
        <w:t xml:space="preserve"> – количество надземных этажей, в том числе технического этажа, мансардного, а также цокольного этажа, если верх его перекрытия находится выше средней планировочной отметки земли не менее чем на 2 м;</w:t>
      </w:r>
    </w:p>
    <w:p w14:paraId="7852DB33"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Этаж подвальный</w:t>
      </w:r>
      <w:r w:rsidRPr="00CE24D7">
        <w:rPr>
          <w:rFonts w:ascii="Times New Roman" w:hAnsi="Times New Roman"/>
          <w:bCs/>
          <w:i w:val="0"/>
          <w:sz w:val="24"/>
        </w:rPr>
        <w:t xml:space="preserve"> - этаж при отметке пола помещений ниже планировочной отметки земли более чем на половину высоты помещения;</w:t>
      </w:r>
    </w:p>
    <w:p w14:paraId="1DB01948"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
          <w:bCs/>
          <w:i w:val="0"/>
          <w:sz w:val="24"/>
        </w:rPr>
        <w:t>Этаж цокольный</w:t>
      </w:r>
      <w:r w:rsidRPr="00CE24D7">
        <w:rPr>
          <w:rFonts w:ascii="Times New Roman" w:hAnsi="Times New Roman"/>
          <w:bCs/>
          <w:i w:val="0"/>
          <w:sz w:val="24"/>
        </w:rPr>
        <w:t xml:space="preserve"> – этаж при отметке пола помещений ниже планировочной отметки земли на высоту не более половины высоты помещений.</w:t>
      </w:r>
    </w:p>
    <w:p w14:paraId="07C6AC69" w14:textId="77777777" w:rsidR="00CF72C1" w:rsidRPr="00CE24D7" w:rsidRDefault="00CF72C1" w:rsidP="00CF72C1">
      <w:pPr>
        <w:spacing w:line="240" w:lineRule="auto"/>
        <w:ind w:left="0" w:right="0" w:firstLine="567"/>
        <w:jc w:val="both"/>
        <w:rPr>
          <w:rFonts w:ascii="Times New Roman" w:hAnsi="Times New Roman"/>
          <w:bCs/>
          <w:i w:val="0"/>
          <w:sz w:val="24"/>
        </w:rPr>
      </w:pPr>
      <w:r w:rsidRPr="00CE24D7">
        <w:rPr>
          <w:rFonts w:ascii="Times New Roman" w:hAnsi="Times New Roman"/>
          <w:bCs/>
          <w:i w:val="0"/>
          <w:sz w:val="24"/>
        </w:rPr>
        <w:t>Иные понятия, употребляемые в настоящих Правилах, применяются в значениях, используемых в федеральном законодательстве.</w:t>
      </w:r>
    </w:p>
    <w:p w14:paraId="5B08C497" w14:textId="77777777" w:rsidR="006B5E8C" w:rsidRPr="00CE24D7" w:rsidRDefault="006B5E8C" w:rsidP="006B5E8C">
      <w:pPr>
        <w:spacing w:line="240" w:lineRule="auto"/>
        <w:ind w:left="0" w:right="0" w:firstLine="567"/>
        <w:jc w:val="both"/>
        <w:rPr>
          <w:rFonts w:ascii="Times New Roman" w:hAnsi="Times New Roman"/>
          <w:i w:val="0"/>
          <w:sz w:val="24"/>
        </w:rPr>
      </w:pPr>
    </w:p>
    <w:p w14:paraId="7A6ACAF0" w14:textId="0B763502"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38" w:name="_Toc84515633"/>
      <w:r w:rsidRPr="00CE24D7">
        <w:rPr>
          <w:rFonts w:ascii="Times New Roman" w:hAnsi="Times New Roman"/>
          <w:b/>
          <w:bCs/>
          <w:i w:val="0"/>
          <w:iCs/>
          <w:sz w:val="24"/>
        </w:rPr>
        <w:t xml:space="preserve">Статья </w:t>
      </w:r>
      <w:r w:rsidR="00023B91" w:rsidRPr="00CE24D7">
        <w:rPr>
          <w:rFonts w:ascii="Times New Roman" w:hAnsi="Times New Roman"/>
          <w:b/>
          <w:bCs/>
          <w:i w:val="0"/>
          <w:iCs/>
          <w:sz w:val="24"/>
        </w:rPr>
        <w:t>3</w:t>
      </w:r>
      <w:r w:rsidRPr="00CE24D7">
        <w:rPr>
          <w:rFonts w:ascii="Times New Roman" w:hAnsi="Times New Roman"/>
          <w:b/>
          <w:bCs/>
          <w:i w:val="0"/>
          <w:iCs/>
          <w:sz w:val="24"/>
        </w:rPr>
        <w:t xml:space="preserve">. </w:t>
      </w:r>
      <w:r w:rsidR="00023B91" w:rsidRPr="00CE24D7">
        <w:rPr>
          <w:rFonts w:ascii="Times New Roman" w:hAnsi="Times New Roman"/>
          <w:b/>
          <w:bCs/>
          <w:i w:val="0"/>
          <w:iCs/>
          <w:sz w:val="24"/>
        </w:rPr>
        <w:t>Сфера</w:t>
      </w:r>
      <w:r w:rsidR="002F4DF8" w:rsidRPr="00CE24D7">
        <w:rPr>
          <w:rFonts w:ascii="Times New Roman" w:hAnsi="Times New Roman"/>
          <w:b/>
          <w:bCs/>
          <w:i w:val="0"/>
          <w:iCs/>
          <w:sz w:val="24"/>
        </w:rPr>
        <w:t xml:space="preserve"> применения </w:t>
      </w:r>
      <w:r w:rsidR="00023B91" w:rsidRPr="00CE24D7">
        <w:rPr>
          <w:rFonts w:ascii="Times New Roman" w:hAnsi="Times New Roman"/>
          <w:b/>
          <w:bCs/>
          <w:i w:val="0"/>
          <w:iCs/>
          <w:sz w:val="24"/>
        </w:rPr>
        <w:t xml:space="preserve">настоящих </w:t>
      </w:r>
      <w:r w:rsidR="002F4DF8" w:rsidRPr="00CE24D7">
        <w:rPr>
          <w:rFonts w:ascii="Times New Roman" w:hAnsi="Times New Roman"/>
          <w:b/>
          <w:bCs/>
          <w:i w:val="0"/>
          <w:iCs/>
          <w:sz w:val="24"/>
        </w:rPr>
        <w:t>Правил</w:t>
      </w:r>
      <w:bookmarkEnd w:id="38"/>
    </w:p>
    <w:p w14:paraId="6DF86394" w14:textId="77777777" w:rsidR="006B5E8C" w:rsidRPr="00CE24D7" w:rsidRDefault="006B5E8C" w:rsidP="006B5E8C">
      <w:pPr>
        <w:spacing w:line="240" w:lineRule="auto"/>
        <w:ind w:left="0" w:right="0" w:firstLine="567"/>
        <w:jc w:val="both"/>
        <w:rPr>
          <w:rFonts w:ascii="Times New Roman" w:hAnsi="Times New Roman"/>
          <w:i w:val="0"/>
          <w:sz w:val="24"/>
        </w:rPr>
      </w:pPr>
    </w:p>
    <w:p w14:paraId="0AFF1CD5" w14:textId="77777777" w:rsidR="00023B91" w:rsidRPr="00CE24D7" w:rsidRDefault="00023B91" w:rsidP="00023B9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Настоящие Правила подлежат применению на всей территории поселения в границах, установленных Законом Красноярского края от 18.02.2005 № 13-3031 «Об установлении </w:t>
      </w:r>
      <w:r w:rsidRPr="00CE24D7">
        <w:rPr>
          <w:rFonts w:ascii="Times New Roman" w:eastAsia="Calibri" w:hAnsi="Times New Roman"/>
          <w:i w:val="0"/>
          <w:sz w:val="24"/>
          <w:lang w:eastAsia="en-US"/>
        </w:rPr>
        <w:lastRenderedPageBreak/>
        <w:t>границ и наделении соответствующим статусом муниципального образования Идринский район и находящихся в его границах иных муниципальных образований».</w:t>
      </w:r>
    </w:p>
    <w:p w14:paraId="7801C934" w14:textId="77777777" w:rsidR="00023B91" w:rsidRPr="00CE24D7" w:rsidRDefault="00023B91" w:rsidP="00023B9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Настоящие Правила обязательны для исполнения всеми субъектами градостроительных отношений.</w:t>
      </w:r>
    </w:p>
    <w:p w14:paraId="0BABD0FC" w14:textId="7E227568" w:rsidR="00B20C07" w:rsidRPr="00CE24D7" w:rsidRDefault="00B20C07" w:rsidP="006B5E8C">
      <w:pPr>
        <w:spacing w:line="240" w:lineRule="auto"/>
        <w:ind w:left="0" w:right="0" w:firstLine="567"/>
        <w:jc w:val="both"/>
        <w:rPr>
          <w:rFonts w:ascii="Times New Roman" w:eastAsia="Calibri" w:hAnsi="Times New Roman"/>
          <w:i w:val="0"/>
          <w:sz w:val="24"/>
          <w:lang w:eastAsia="en-US"/>
        </w:rPr>
      </w:pPr>
    </w:p>
    <w:p w14:paraId="48B61ED2" w14:textId="77777777" w:rsidR="00023B91" w:rsidRPr="00CE24D7" w:rsidRDefault="00023B91" w:rsidP="00A547B3">
      <w:pPr>
        <w:keepNext/>
        <w:spacing w:line="240" w:lineRule="auto"/>
        <w:ind w:left="0" w:right="0" w:firstLine="567"/>
        <w:jc w:val="both"/>
        <w:outlineLvl w:val="1"/>
        <w:rPr>
          <w:rFonts w:ascii="Times New Roman" w:hAnsi="Times New Roman"/>
          <w:b/>
          <w:bCs/>
          <w:i w:val="0"/>
          <w:iCs/>
          <w:sz w:val="24"/>
        </w:rPr>
      </w:pPr>
      <w:bookmarkStart w:id="39" w:name="_Toc252392600"/>
      <w:bookmarkStart w:id="40" w:name="_Toc467684852"/>
      <w:bookmarkStart w:id="41" w:name="_Toc84515634"/>
      <w:r w:rsidRPr="00CE24D7">
        <w:rPr>
          <w:rFonts w:ascii="Times New Roman" w:hAnsi="Times New Roman"/>
          <w:b/>
          <w:bCs/>
          <w:i w:val="0"/>
          <w:iCs/>
          <w:sz w:val="24"/>
        </w:rPr>
        <w:t>Статья 4. Субъекты градостроительных отношений</w:t>
      </w:r>
      <w:bookmarkEnd w:id="39"/>
      <w:bookmarkEnd w:id="40"/>
      <w:bookmarkEnd w:id="41"/>
    </w:p>
    <w:p w14:paraId="0DC93E5A" w14:textId="77777777" w:rsidR="00023B91" w:rsidRPr="00CE24D7" w:rsidRDefault="00023B91" w:rsidP="00023B91">
      <w:pPr>
        <w:spacing w:line="240" w:lineRule="auto"/>
        <w:ind w:left="0" w:right="0" w:firstLine="567"/>
        <w:jc w:val="both"/>
        <w:rPr>
          <w:rFonts w:ascii="Times New Roman" w:eastAsia="Calibri" w:hAnsi="Times New Roman"/>
          <w:i w:val="0"/>
          <w:sz w:val="24"/>
          <w:lang w:eastAsia="en-US"/>
        </w:rPr>
      </w:pPr>
    </w:p>
    <w:p w14:paraId="2FE61D13" w14:textId="5A659754" w:rsidR="00023B91" w:rsidRPr="00CE24D7" w:rsidRDefault="00023B91" w:rsidP="00023B9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 Субъектами градостроительных отношений на территории сельского поселения являются: Российская Федерация, субъекты Российской Федерации, муниципальные образования, физические и юридические лица.</w:t>
      </w:r>
    </w:p>
    <w:p w14:paraId="29F63C58" w14:textId="77777777" w:rsidR="00023B91" w:rsidRPr="00CE24D7" w:rsidRDefault="00023B91" w:rsidP="00023B9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14:paraId="6675B8A9" w14:textId="77777777" w:rsidR="00023B91" w:rsidRPr="00CE24D7" w:rsidRDefault="00023B91" w:rsidP="00023B9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 Физические и юридические лица являются участниками отношений по землепользованию и застройке при осуществлении проектирования, строительства и реконструкции объектов капитального строительства, возведения некапитальных объектов, объединения или разделения (межевания) принадлежащих им земельных участков, иных действий, урегулированных настоящими Правилами.</w:t>
      </w:r>
    </w:p>
    <w:p w14:paraId="5BB37167" w14:textId="77777777" w:rsidR="007560DD" w:rsidRPr="00CE24D7" w:rsidRDefault="007560DD" w:rsidP="006B5E8C">
      <w:pPr>
        <w:spacing w:line="240" w:lineRule="auto"/>
        <w:ind w:left="0" w:right="0" w:firstLine="567"/>
        <w:jc w:val="both"/>
        <w:rPr>
          <w:rFonts w:ascii="Times New Roman" w:hAnsi="Times New Roman"/>
          <w:i w:val="0"/>
          <w:sz w:val="24"/>
        </w:rPr>
      </w:pPr>
    </w:p>
    <w:p w14:paraId="459079B1" w14:textId="07E791FF"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42" w:name="_Toc84515635"/>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5</w:t>
      </w:r>
      <w:r w:rsidRPr="00CE24D7">
        <w:rPr>
          <w:rFonts w:ascii="Times New Roman" w:hAnsi="Times New Roman"/>
          <w:b/>
          <w:bCs/>
          <w:i w:val="0"/>
          <w:iCs/>
          <w:sz w:val="24"/>
        </w:rPr>
        <w:t xml:space="preserve">. </w:t>
      </w:r>
      <w:r w:rsidR="007560DD" w:rsidRPr="00CE24D7">
        <w:rPr>
          <w:rFonts w:ascii="Times New Roman" w:hAnsi="Times New Roman"/>
          <w:b/>
          <w:bCs/>
          <w:i w:val="0"/>
          <w:iCs/>
          <w:sz w:val="24"/>
        </w:rPr>
        <w:t>Правовой статус и сфера регламентации, осуществляемая Правилами землепользования и застройки</w:t>
      </w:r>
      <w:bookmarkEnd w:id="42"/>
    </w:p>
    <w:p w14:paraId="52995DFB" w14:textId="77777777" w:rsidR="006B5E8C" w:rsidRPr="00CE24D7" w:rsidRDefault="006B5E8C" w:rsidP="006B5E8C">
      <w:pPr>
        <w:spacing w:line="240" w:lineRule="auto"/>
        <w:ind w:left="0" w:right="0" w:firstLine="567"/>
        <w:jc w:val="both"/>
        <w:rPr>
          <w:rFonts w:ascii="Times New Roman" w:hAnsi="Times New Roman"/>
          <w:i w:val="0"/>
          <w:sz w:val="24"/>
        </w:rPr>
      </w:pPr>
    </w:p>
    <w:p w14:paraId="0D4521EF" w14:textId="64934499" w:rsidR="00F10CE0" w:rsidRPr="00CE24D7" w:rsidRDefault="00F10CE0" w:rsidP="00F10CE0">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Правила землепользования и застройки территории </w:t>
      </w:r>
      <w:r w:rsidR="003E6DF5"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 xml:space="preserve"> имеют статус нормативного правового акта органа местного самоуправления, утверждаются </w:t>
      </w:r>
      <w:r w:rsidR="003E6DF5" w:rsidRPr="00CE24D7">
        <w:rPr>
          <w:rFonts w:ascii="Times New Roman" w:eastAsia="Calibri" w:hAnsi="Times New Roman"/>
          <w:i w:val="0"/>
          <w:sz w:val="24"/>
          <w:lang w:eastAsia="en-US"/>
        </w:rPr>
        <w:t>Идринским районным советом депутатов</w:t>
      </w:r>
      <w:r w:rsidRPr="00CE24D7">
        <w:rPr>
          <w:rFonts w:ascii="Times New Roman" w:eastAsia="Calibri" w:hAnsi="Times New Roman"/>
          <w:i w:val="0"/>
          <w:sz w:val="24"/>
          <w:lang w:eastAsia="en-US"/>
        </w:rPr>
        <w:t xml:space="preserve"> и действуют на всей территории </w:t>
      </w:r>
      <w:r w:rsidR="00023B91"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 xml:space="preserve"> </w:t>
      </w:r>
      <w:r w:rsidR="00023B91" w:rsidRPr="00CE24D7">
        <w:rPr>
          <w:rFonts w:ascii="Times New Roman" w:eastAsia="Calibri" w:hAnsi="Times New Roman"/>
          <w:i w:val="0"/>
          <w:sz w:val="24"/>
          <w:lang w:eastAsia="en-US"/>
        </w:rPr>
        <w:t>Идринского</w:t>
      </w:r>
      <w:r w:rsidRPr="00CE24D7">
        <w:rPr>
          <w:rFonts w:ascii="Times New Roman" w:eastAsia="Calibri" w:hAnsi="Times New Roman"/>
          <w:i w:val="0"/>
          <w:sz w:val="24"/>
          <w:lang w:eastAsia="en-US"/>
        </w:rPr>
        <w:t xml:space="preserve"> района </w:t>
      </w:r>
      <w:r w:rsidR="00023B91" w:rsidRPr="00CE24D7">
        <w:rPr>
          <w:rFonts w:ascii="Times New Roman" w:eastAsia="Calibri" w:hAnsi="Times New Roman"/>
          <w:i w:val="0"/>
          <w:sz w:val="24"/>
          <w:lang w:eastAsia="en-US"/>
        </w:rPr>
        <w:t>Красноярского края</w:t>
      </w:r>
      <w:r w:rsidRPr="00CE24D7">
        <w:rPr>
          <w:rFonts w:ascii="Times New Roman" w:eastAsia="Calibri" w:hAnsi="Times New Roman"/>
          <w:i w:val="0"/>
          <w:sz w:val="24"/>
          <w:lang w:eastAsia="en-US"/>
        </w:rPr>
        <w:t>.</w:t>
      </w:r>
    </w:p>
    <w:p w14:paraId="3033735D" w14:textId="7F51FC22" w:rsidR="00F10CE0" w:rsidRPr="00CE24D7" w:rsidRDefault="00F10CE0" w:rsidP="00F10CE0">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2. Настоящие Правила разработаны на основании утвержденной в установленном порядке Схемы территориального планирования </w:t>
      </w:r>
      <w:r w:rsidR="00711B07" w:rsidRPr="00CE24D7">
        <w:rPr>
          <w:rFonts w:ascii="Times New Roman" w:eastAsia="Calibri" w:hAnsi="Times New Roman"/>
          <w:i w:val="0"/>
          <w:sz w:val="24"/>
          <w:lang w:eastAsia="en-US"/>
        </w:rPr>
        <w:t>Идринского</w:t>
      </w:r>
      <w:r w:rsidRPr="00CE24D7">
        <w:rPr>
          <w:rFonts w:ascii="Times New Roman" w:eastAsia="Calibri" w:hAnsi="Times New Roman"/>
          <w:i w:val="0"/>
          <w:sz w:val="24"/>
          <w:lang w:eastAsia="en-US"/>
        </w:rPr>
        <w:t xml:space="preserve"> района, Генерального плана </w:t>
      </w:r>
      <w:r w:rsidR="00711B07"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 xml:space="preserve">, нормативов градостроительного проектирования </w:t>
      </w:r>
      <w:r w:rsidR="00711B07"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 нормативов и стандартов, установленных уполномоченными государственными органами в целях обеспечения безопасности жизни, деятельности и здоровья людей, надежности зданий, строений и сооружений, сохранения окружающей природной среды, а так же иных нормативных правовых актов органов местного самоуправления по вопросам регулирования землепользования и застройки.</w:t>
      </w:r>
    </w:p>
    <w:p w14:paraId="40DD90B3" w14:textId="4C93AB1A" w:rsidR="00F10CE0" w:rsidRPr="00CE24D7" w:rsidRDefault="006E7135" w:rsidP="00F10CE0">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w:t>
      </w:r>
      <w:r w:rsidR="00F10CE0" w:rsidRPr="00CE24D7">
        <w:rPr>
          <w:rFonts w:ascii="Times New Roman" w:eastAsia="Calibri" w:hAnsi="Times New Roman"/>
          <w:i w:val="0"/>
          <w:sz w:val="24"/>
          <w:lang w:eastAsia="en-US"/>
        </w:rPr>
        <w:t xml:space="preserve">. Настоящие правила обязательны для исполнения должностными лицами органов местного самоуправления, физическими и юридическими лицами, осуществляющими градостроительную деятельность на территории </w:t>
      </w:r>
      <w:r w:rsidR="00711B07" w:rsidRPr="00CE24D7">
        <w:rPr>
          <w:rFonts w:ascii="Times New Roman" w:eastAsia="Calibri" w:hAnsi="Times New Roman"/>
          <w:i w:val="0"/>
          <w:sz w:val="24"/>
          <w:lang w:eastAsia="en-US"/>
        </w:rPr>
        <w:t>Идринского сельсовета</w:t>
      </w:r>
      <w:r w:rsidR="00F10CE0" w:rsidRPr="00CE24D7">
        <w:rPr>
          <w:rFonts w:ascii="Times New Roman" w:eastAsia="Calibri" w:hAnsi="Times New Roman"/>
          <w:i w:val="0"/>
          <w:sz w:val="24"/>
          <w:lang w:eastAsia="en-US"/>
        </w:rPr>
        <w:t>, а также должностными лицами, контролирующими осуществление такой деятельности.</w:t>
      </w:r>
    </w:p>
    <w:p w14:paraId="656792C7" w14:textId="77777777" w:rsidR="006B5E8C" w:rsidRPr="00CE24D7" w:rsidRDefault="006B5E8C" w:rsidP="006B5E8C">
      <w:pPr>
        <w:spacing w:line="240" w:lineRule="auto"/>
        <w:ind w:left="0" w:right="0" w:firstLine="567"/>
        <w:jc w:val="both"/>
        <w:rPr>
          <w:rFonts w:ascii="Times New Roman" w:hAnsi="Times New Roman"/>
          <w:i w:val="0"/>
          <w:sz w:val="24"/>
        </w:rPr>
      </w:pPr>
    </w:p>
    <w:p w14:paraId="5176CE09" w14:textId="677FEA4E"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43" w:name="_Toc84515636"/>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6</w:t>
      </w:r>
      <w:r w:rsidRPr="00CE24D7">
        <w:rPr>
          <w:rFonts w:ascii="Times New Roman" w:hAnsi="Times New Roman"/>
          <w:b/>
          <w:bCs/>
          <w:i w:val="0"/>
          <w:iCs/>
          <w:sz w:val="24"/>
        </w:rPr>
        <w:t xml:space="preserve">. </w:t>
      </w:r>
      <w:r w:rsidR="00F10CE0" w:rsidRPr="00CE24D7">
        <w:rPr>
          <w:rFonts w:ascii="Times New Roman" w:hAnsi="Times New Roman"/>
          <w:b/>
          <w:bCs/>
          <w:i w:val="0"/>
          <w:iCs/>
          <w:sz w:val="24"/>
        </w:rPr>
        <w:t>Цели градостроительного зонирования</w:t>
      </w:r>
      <w:bookmarkEnd w:id="43"/>
    </w:p>
    <w:p w14:paraId="55CAFEC4" w14:textId="77777777" w:rsidR="006B5E8C" w:rsidRPr="00CE24D7" w:rsidRDefault="006B5E8C" w:rsidP="006B5E8C">
      <w:pPr>
        <w:spacing w:line="240" w:lineRule="auto"/>
        <w:ind w:left="0" w:right="0" w:firstLine="567"/>
        <w:jc w:val="both"/>
        <w:rPr>
          <w:rFonts w:ascii="Times New Roman" w:hAnsi="Times New Roman"/>
          <w:i w:val="0"/>
          <w:sz w:val="24"/>
        </w:rPr>
      </w:pPr>
    </w:p>
    <w:p w14:paraId="1B09E6F3" w14:textId="77777777"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Правила разрабатываются, утверждаются и применяются в целях:</w:t>
      </w:r>
    </w:p>
    <w:p w14:paraId="65EDA9F4" w14:textId="074291E7"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 создания в соответствии с Генеральным планом </w:t>
      </w:r>
      <w:r w:rsidR="00711B07"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 xml:space="preserve"> и региональными, местными нормативами градостроительного проектирования в </w:t>
      </w:r>
      <w:r w:rsidR="00F76EF4" w:rsidRPr="00CE24D7">
        <w:rPr>
          <w:rFonts w:ascii="Times New Roman" w:eastAsia="Calibri" w:hAnsi="Times New Roman"/>
          <w:i w:val="0"/>
          <w:sz w:val="24"/>
          <w:lang w:eastAsia="en-US"/>
        </w:rPr>
        <w:t>Идринском</w:t>
      </w:r>
      <w:r w:rsidRPr="00CE24D7">
        <w:rPr>
          <w:rFonts w:ascii="Times New Roman" w:eastAsia="Calibri" w:hAnsi="Times New Roman"/>
          <w:i w:val="0"/>
          <w:sz w:val="24"/>
          <w:lang w:eastAsia="en-US"/>
        </w:rPr>
        <w:t xml:space="preserve"> районе пространственной среды, благоприятной для жизнедеятельности человека и устойчивого развития поселения;</w:t>
      </w:r>
    </w:p>
    <w:p w14:paraId="699DDFE3" w14:textId="0ACDC4C9"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использования земельных участков, реконструкции объектов капитального строительства в соответствии с требованиями законодательства в области охраны объектов культурного наследия, охраны окружающей среды, охраны особо охраняемых природных территорий, использования территорий в зонах с особыми условиями использования территорий;</w:t>
      </w:r>
    </w:p>
    <w:p w14:paraId="68A2F708" w14:textId="77777777"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lastRenderedPageBreak/>
        <w:t>- использования исключительно по целевому назначению земельных участков территорий общего пользования, земельных участков, предназначенных для размещения объектов социальной, транспортной, инженерной инфраструктур и иных объектов капитального строительства федерального, регионального и местного значения;</w:t>
      </w:r>
    </w:p>
    <w:p w14:paraId="4EEBD981" w14:textId="77777777"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обеспечения прав и законных интересов физических и юридических лиц – правообладателей земельных участков и объектов капитального строительства в части наиболее эффективного в рамках, установленных Правилами требований и ограничений, использования принадлежащих указанным лицам земельных участков и объектов капитального строительства;</w:t>
      </w:r>
    </w:p>
    <w:p w14:paraId="4903FD68" w14:textId="77777777"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защиты прав физических и юридических лиц, чьи права и законные интересы могут быть нарушены в результате использования земельных участков и объектов капитального строительства, правообладателями которых являются иные лица;</w:t>
      </w:r>
    </w:p>
    <w:p w14:paraId="391D6CED" w14:textId="77777777"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соблюдения всеми субъектами градостроительной деятельности в ходе ее осуществления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 водоохранных зон, земельных участков, на которых расположены или планируются расположить объекты инженерной, транспортной и социальной инфраструктуры, линейно-кабельных сооружений, а также объекты культурного наследия;</w:t>
      </w:r>
    </w:p>
    <w:p w14:paraId="38E89A63" w14:textId="0453F363"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 создания условий для планировки территории </w:t>
      </w:r>
      <w:r w:rsidR="00F76EF4"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w:t>
      </w:r>
    </w:p>
    <w:p w14:paraId="4E779D15" w14:textId="77777777" w:rsidR="006E7135" w:rsidRPr="00CE24D7" w:rsidRDefault="006E7135" w:rsidP="006E713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189390C" w14:textId="1A17264E" w:rsidR="006B5E8C" w:rsidRPr="00CE24D7" w:rsidRDefault="006B5E8C" w:rsidP="006B5E8C">
      <w:pPr>
        <w:spacing w:line="240" w:lineRule="auto"/>
        <w:ind w:left="0" w:right="0" w:firstLine="567"/>
        <w:jc w:val="both"/>
        <w:rPr>
          <w:rFonts w:ascii="Times New Roman" w:hAnsi="Times New Roman"/>
          <w:i w:val="0"/>
          <w:sz w:val="24"/>
        </w:rPr>
      </w:pPr>
    </w:p>
    <w:p w14:paraId="185E5B0D" w14:textId="3F9305DE"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44" w:name="_Toc84515637"/>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7</w:t>
      </w:r>
      <w:r w:rsidRPr="00CE24D7">
        <w:rPr>
          <w:rFonts w:ascii="Times New Roman" w:hAnsi="Times New Roman"/>
          <w:b/>
          <w:bCs/>
          <w:i w:val="0"/>
          <w:iCs/>
          <w:sz w:val="24"/>
        </w:rPr>
        <w:t xml:space="preserve">. </w:t>
      </w:r>
      <w:r w:rsidR="006E7135" w:rsidRPr="00CE24D7">
        <w:rPr>
          <w:rFonts w:ascii="Times New Roman" w:hAnsi="Times New Roman"/>
          <w:b/>
          <w:bCs/>
          <w:i w:val="0"/>
          <w:iCs/>
          <w:sz w:val="24"/>
        </w:rPr>
        <w:t>Состав Правил землепользования и застройки</w:t>
      </w:r>
      <w:bookmarkEnd w:id="44"/>
    </w:p>
    <w:p w14:paraId="76D7C574" w14:textId="77777777" w:rsidR="006B5E8C" w:rsidRPr="00CE24D7" w:rsidRDefault="006B5E8C" w:rsidP="006B5E8C">
      <w:pPr>
        <w:spacing w:line="240" w:lineRule="auto"/>
        <w:ind w:left="0" w:right="0" w:firstLine="567"/>
        <w:jc w:val="both"/>
        <w:rPr>
          <w:rFonts w:ascii="Times New Roman" w:hAnsi="Times New Roman"/>
          <w:i w:val="0"/>
          <w:sz w:val="24"/>
        </w:rPr>
      </w:pPr>
    </w:p>
    <w:p w14:paraId="0171993B" w14:textId="77777777" w:rsidR="00685EB6" w:rsidRPr="00CE24D7" w:rsidRDefault="00685EB6" w:rsidP="00685EB6">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 Правила включают в себя:</w:t>
      </w:r>
    </w:p>
    <w:p w14:paraId="7E101A5C" w14:textId="77777777" w:rsidR="00685EB6" w:rsidRPr="00CE24D7" w:rsidRDefault="00685EB6" w:rsidP="00685EB6">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часть I – «Порядок применения Правил землепользования и застройки и внесения в них изменений».</w:t>
      </w:r>
    </w:p>
    <w:p w14:paraId="4AD048E3" w14:textId="77777777" w:rsidR="00685EB6" w:rsidRPr="00CE24D7" w:rsidRDefault="00685EB6" w:rsidP="00685EB6">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часть II – «Карта градостроительного зонирования;</w:t>
      </w:r>
    </w:p>
    <w:p w14:paraId="33890F72" w14:textId="77777777" w:rsidR="00685EB6" w:rsidRPr="00CE24D7" w:rsidRDefault="00685EB6" w:rsidP="00685EB6">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часть III – «Градостроительные регламенты».</w:t>
      </w:r>
    </w:p>
    <w:p w14:paraId="2C22603B" w14:textId="77777777" w:rsidR="00685EB6" w:rsidRPr="00CE24D7" w:rsidRDefault="00685EB6" w:rsidP="00685EB6">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Часть I Правил – «Порядок применения Правил землепользования и застройки и внесения в них изменений» - представлена в форме текста правовых и процедурных норм.</w:t>
      </w:r>
    </w:p>
    <w:p w14:paraId="3DD28CC7" w14:textId="77777777" w:rsidR="00685EB6" w:rsidRPr="00CE24D7" w:rsidRDefault="00685EB6" w:rsidP="00685EB6">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 Часть II Правил – «Карта градостроительного зонирования» представляет собой графический материал, устанавливающий границы территориальных зон и границы зон с особыми условиями использования территории, границы территорий объектов культурного наследия.</w:t>
      </w:r>
    </w:p>
    <w:p w14:paraId="516F83DC" w14:textId="77777777" w:rsidR="00685EB6" w:rsidRPr="00CE24D7" w:rsidRDefault="00685EB6" w:rsidP="00685EB6">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 Часть III Правил – «Градостроительные регламенты» содержит перечень видов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42546912" w14:textId="77777777" w:rsidR="006B5E8C" w:rsidRPr="00CE24D7" w:rsidRDefault="006B5E8C" w:rsidP="006B5E8C">
      <w:pPr>
        <w:spacing w:line="240" w:lineRule="auto"/>
        <w:ind w:left="0" w:right="0" w:firstLine="567"/>
        <w:jc w:val="both"/>
        <w:rPr>
          <w:rFonts w:ascii="Times New Roman" w:hAnsi="Times New Roman"/>
          <w:i w:val="0"/>
          <w:sz w:val="24"/>
        </w:rPr>
      </w:pPr>
    </w:p>
    <w:p w14:paraId="3B4FBCD8" w14:textId="0074E29E"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45" w:name="_Toc84515638"/>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8</w:t>
      </w:r>
      <w:r w:rsidRPr="00CE24D7">
        <w:rPr>
          <w:rFonts w:ascii="Times New Roman" w:hAnsi="Times New Roman"/>
          <w:b/>
          <w:bCs/>
          <w:i w:val="0"/>
          <w:iCs/>
          <w:sz w:val="24"/>
        </w:rPr>
        <w:t xml:space="preserve">. </w:t>
      </w:r>
      <w:r w:rsidR="00F32B64" w:rsidRPr="00CE24D7">
        <w:rPr>
          <w:rFonts w:ascii="Times New Roman" w:hAnsi="Times New Roman"/>
          <w:b/>
          <w:bCs/>
          <w:i w:val="0"/>
          <w:iCs/>
          <w:sz w:val="24"/>
        </w:rPr>
        <w:t>Открытость и доступность информации о Правилах землепользования и застройки</w:t>
      </w:r>
      <w:bookmarkEnd w:id="45"/>
    </w:p>
    <w:p w14:paraId="7D0C741F" w14:textId="77777777" w:rsidR="006B5E8C" w:rsidRPr="00CE24D7" w:rsidRDefault="006B5E8C" w:rsidP="006B5E8C">
      <w:pPr>
        <w:spacing w:line="240" w:lineRule="auto"/>
        <w:ind w:left="0" w:right="0" w:firstLine="567"/>
        <w:jc w:val="both"/>
        <w:rPr>
          <w:rFonts w:ascii="Times New Roman" w:hAnsi="Times New Roman"/>
          <w:i w:val="0"/>
          <w:sz w:val="24"/>
        </w:rPr>
      </w:pPr>
    </w:p>
    <w:p w14:paraId="2F4168E8" w14:textId="6FE9775C" w:rsidR="00F32B64" w:rsidRPr="00CE24D7" w:rsidRDefault="00F32B64" w:rsidP="00F32B6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lastRenderedPageBreak/>
        <w:t xml:space="preserve">1. Настоящие Правила, включая все входящие в их состав картографические и иные документы, являются открытыми для всех физических, юридических и должностных лиц. Администрация </w:t>
      </w:r>
      <w:r w:rsidR="005434B3" w:rsidRPr="00CE24D7">
        <w:rPr>
          <w:rFonts w:ascii="Times New Roman" w:eastAsia="Calibri" w:hAnsi="Times New Roman"/>
          <w:i w:val="0"/>
          <w:sz w:val="24"/>
          <w:lang w:eastAsia="en-US"/>
        </w:rPr>
        <w:t>Идринского</w:t>
      </w:r>
      <w:r w:rsidRPr="00CE24D7">
        <w:rPr>
          <w:rFonts w:ascii="Times New Roman" w:eastAsia="Calibri" w:hAnsi="Times New Roman"/>
          <w:i w:val="0"/>
          <w:sz w:val="24"/>
          <w:lang w:eastAsia="en-US"/>
        </w:rPr>
        <w:t xml:space="preserve"> района, Администрация </w:t>
      </w:r>
      <w:r w:rsidR="005434B3"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 xml:space="preserve"> (далее по тексту – Администрация </w:t>
      </w:r>
      <w:r w:rsidR="005434B3" w:rsidRPr="00CE24D7">
        <w:rPr>
          <w:rFonts w:ascii="Times New Roman" w:eastAsia="Calibri" w:hAnsi="Times New Roman"/>
          <w:i w:val="0"/>
          <w:sz w:val="24"/>
          <w:lang w:eastAsia="en-US"/>
        </w:rPr>
        <w:t>сельсовета</w:t>
      </w:r>
      <w:r w:rsidRPr="00CE24D7">
        <w:rPr>
          <w:rFonts w:ascii="Times New Roman" w:eastAsia="Calibri" w:hAnsi="Times New Roman"/>
          <w:i w:val="0"/>
          <w:sz w:val="24"/>
          <w:lang w:eastAsia="en-US"/>
        </w:rPr>
        <w:t>) обеспечивает возможность ознакомления с настоящими Правилами всех желающих путем:</w:t>
      </w:r>
    </w:p>
    <w:p w14:paraId="7B6269CA" w14:textId="0818CCE5" w:rsidR="00F32B64" w:rsidRPr="00CE24D7" w:rsidRDefault="00F32B64" w:rsidP="00F32B6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 публикации Правил в средствах массовой информации и на официальном сайте Администрации </w:t>
      </w:r>
      <w:r w:rsidR="00E61E64" w:rsidRPr="00CE24D7">
        <w:rPr>
          <w:rFonts w:ascii="Times New Roman" w:eastAsia="Calibri" w:hAnsi="Times New Roman"/>
          <w:i w:val="0"/>
          <w:sz w:val="24"/>
          <w:lang w:eastAsia="en-US"/>
        </w:rPr>
        <w:t>Идринского</w:t>
      </w:r>
      <w:r w:rsidRPr="00CE24D7">
        <w:rPr>
          <w:rFonts w:ascii="Times New Roman" w:eastAsia="Calibri" w:hAnsi="Times New Roman"/>
          <w:i w:val="0"/>
          <w:sz w:val="24"/>
          <w:lang w:eastAsia="en-US"/>
        </w:rPr>
        <w:t xml:space="preserve"> района в сети Интернет;</w:t>
      </w:r>
    </w:p>
    <w:p w14:paraId="09815E9A" w14:textId="6E247C23" w:rsidR="00F32B64" w:rsidRPr="00CE24D7" w:rsidRDefault="00F32B64" w:rsidP="00F32B6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 </w:t>
      </w:r>
      <w:r w:rsidR="000D017B" w:rsidRPr="00CE24D7">
        <w:rPr>
          <w:rFonts w:ascii="Times New Roman" w:eastAsia="Calibri" w:hAnsi="Times New Roman"/>
          <w:i w:val="0"/>
          <w:sz w:val="24"/>
          <w:lang w:eastAsia="en-US"/>
        </w:rPr>
        <w:t>предоставления правил</w:t>
      </w:r>
      <w:r w:rsidRPr="00CE24D7">
        <w:rPr>
          <w:rFonts w:ascii="Times New Roman" w:eastAsia="Calibri" w:hAnsi="Times New Roman"/>
          <w:i w:val="0"/>
          <w:sz w:val="24"/>
          <w:lang w:eastAsia="en-US"/>
        </w:rPr>
        <w:t xml:space="preserve"> в библиотеки </w:t>
      </w:r>
      <w:r w:rsidR="00E61E64"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 xml:space="preserve">, </w:t>
      </w:r>
      <w:r w:rsidR="00E61E64" w:rsidRPr="00CE24D7">
        <w:rPr>
          <w:rFonts w:ascii="Times New Roman" w:eastAsia="Calibri" w:hAnsi="Times New Roman"/>
          <w:i w:val="0"/>
          <w:sz w:val="24"/>
          <w:lang w:eastAsia="en-US"/>
        </w:rPr>
        <w:t>Идринского</w:t>
      </w:r>
      <w:r w:rsidRPr="00CE24D7">
        <w:rPr>
          <w:rFonts w:ascii="Times New Roman" w:eastAsia="Calibri" w:hAnsi="Times New Roman"/>
          <w:i w:val="0"/>
          <w:sz w:val="24"/>
          <w:lang w:eastAsia="en-US"/>
        </w:rPr>
        <w:t xml:space="preserve"> района;</w:t>
      </w:r>
    </w:p>
    <w:p w14:paraId="4316E2EE" w14:textId="30E8DCFB" w:rsidR="00F32B64" w:rsidRPr="00CE24D7" w:rsidRDefault="00F32B64" w:rsidP="00F32B6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 создания условий для ознакомления с настоящими Правилами в полном комплекте входящих в их состав картографических и иных документов в Администрации </w:t>
      </w:r>
      <w:r w:rsidR="000D017B" w:rsidRPr="00CE24D7">
        <w:rPr>
          <w:rFonts w:ascii="Times New Roman" w:eastAsia="Calibri" w:hAnsi="Times New Roman"/>
          <w:i w:val="0"/>
          <w:sz w:val="24"/>
          <w:lang w:eastAsia="en-US"/>
        </w:rPr>
        <w:t>местного самоуправления</w:t>
      </w:r>
      <w:r w:rsidRPr="00CE24D7">
        <w:rPr>
          <w:rFonts w:ascii="Times New Roman" w:eastAsia="Calibri" w:hAnsi="Times New Roman"/>
          <w:i w:val="0"/>
          <w:sz w:val="24"/>
          <w:lang w:eastAsia="en-US"/>
        </w:rPr>
        <w:t xml:space="preserve"> и иных органах, организациях, причастных к регулированию землепользования и застройки на территории поселения.</w:t>
      </w:r>
    </w:p>
    <w:p w14:paraId="600CAC03" w14:textId="77777777" w:rsidR="00F32B64" w:rsidRPr="00CE24D7" w:rsidRDefault="00F32B64" w:rsidP="00F32B6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14:paraId="23D4BED2" w14:textId="507B63A8" w:rsidR="006B5E8C" w:rsidRPr="00CE24D7" w:rsidRDefault="006B5E8C" w:rsidP="006B5E8C">
      <w:pPr>
        <w:spacing w:line="240" w:lineRule="auto"/>
        <w:ind w:left="0" w:right="0" w:firstLine="567"/>
        <w:jc w:val="both"/>
        <w:rPr>
          <w:rFonts w:ascii="Times New Roman" w:hAnsi="Times New Roman"/>
          <w:i w:val="0"/>
          <w:sz w:val="24"/>
        </w:rPr>
      </w:pPr>
    </w:p>
    <w:p w14:paraId="476ACBD9" w14:textId="205EEAE8" w:rsidR="007E174A" w:rsidRPr="00CE24D7" w:rsidRDefault="007E174A" w:rsidP="007E174A">
      <w:pPr>
        <w:keepNext/>
        <w:spacing w:line="240" w:lineRule="auto"/>
        <w:ind w:left="0" w:right="0" w:firstLine="567"/>
        <w:jc w:val="both"/>
        <w:outlineLvl w:val="1"/>
        <w:rPr>
          <w:rFonts w:ascii="Times New Roman" w:hAnsi="Times New Roman"/>
          <w:b/>
          <w:bCs/>
          <w:i w:val="0"/>
          <w:iCs/>
          <w:sz w:val="24"/>
        </w:rPr>
      </w:pPr>
      <w:bookmarkStart w:id="46" w:name="_Toc84515639"/>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9</w:t>
      </w:r>
      <w:r w:rsidRPr="00CE24D7">
        <w:rPr>
          <w:rFonts w:ascii="Times New Roman" w:hAnsi="Times New Roman"/>
          <w:b/>
          <w:bCs/>
          <w:i w:val="0"/>
          <w:iCs/>
          <w:sz w:val="24"/>
        </w:rPr>
        <w:t xml:space="preserve">. </w:t>
      </w:r>
      <w:r w:rsidR="00733B37" w:rsidRPr="00CE24D7">
        <w:rPr>
          <w:rStyle w:val="af7"/>
          <w:rFonts w:ascii="Times New Roman" w:hAnsi="Times New Roman"/>
          <w:i w:val="0"/>
          <w:sz w:val="24"/>
        </w:rPr>
        <w:t>Вступление в силу Правил землепользования и застройки</w:t>
      </w:r>
      <w:bookmarkEnd w:id="46"/>
    </w:p>
    <w:p w14:paraId="671B113B" w14:textId="77777777" w:rsidR="007E174A" w:rsidRPr="00CE24D7" w:rsidRDefault="007E174A" w:rsidP="007E174A">
      <w:pPr>
        <w:spacing w:line="240" w:lineRule="auto"/>
        <w:ind w:left="0" w:right="0" w:firstLine="567"/>
        <w:jc w:val="both"/>
        <w:rPr>
          <w:rFonts w:ascii="Times New Roman" w:hAnsi="Times New Roman"/>
          <w:i w:val="0"/>
          <w:sz w:val="24"/>
        </w:rPr>
      </w:pPr>
    </w:p>
    <w:p w14:paraId="39C3C314" w14:textId="04F32B49"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Настоящие Правила вступают в силу с момента их официального опубликования в порядке, установленном для официального опубликования муниципальных правовых актов, и размещаются на официальном сайте Администрации </w:t>
      </w:r>
      <w:r w:rsidR="00E61E64" w:rsidRPr="00CE24D7">
        <w:rPr>
          <w:rFonts w:ascii="Times New Roman" w:eastAsia="Calibri" w:hAnsi="Times New Roman"/>
          <w:i w:val="0"/>
          <w:sz w:val="24"/>
          <w:lang w:eastAsia="en-US"/>
        </w:rPr>
        <w:t>Идринского</w:t>
      </w:r>
      <w:r w:rsidRPr="00CE24D7">
        <w:rPr>
          <w:rFonts w:ascii="Times New Roman" w:eastAsia="Calibri" w:hAnsi="Times New Roman"/>
          <w:i w:val="0"/>
          <w:sz w:val="24"/>
          <w:lang w:eastAsia="en-US"/>
        </w:rPr>
        <w:t xml:space="preserve"> района в сети Интернет.</w:t>
      </w:r>
    </w:p>
    <w:p w14:paraId="261FAB76"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14:paraId="28019580"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которые предоставлены и выданы до вступления Правил в силу, при условии, что срок их действия не истек.</w:t>
      </w:r>
    </w:p>
    <w:p w14:paraId="5FD11BDA"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7426578E"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5. Земельный участок или объекты капитального строительства не соответствуют установленному градостроительному регламенту территориальных зон в случае, если:</w:t>
      </w:r>
    </w:p>
    <w:p w14:paraId="7DF9C8DC"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виды их использования не входят в перечень видов разрешенного использования, установленных для конкретной территориальной зоны;</w:t>
      </w:r>
    </w:p>
    <w:p w14:paraId="729B9DE0"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их размеры и параметры не соответствуют предельным значениям, установленным градостроительным регламентом.</w:t>
      </w:r>
    </w:p>
    <w:p w14:paraId="57048140"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6. В случаях, когда объекты капитального строительства расположенные на земельном участке не соответствуют утвержденным настоящими Правилами видам разрешенного использования, приватизация земельного участка не допускается, а возможность использования объектов капитального строительства, расположенных на земельном участке, определяется в соответствии с действующим законодательством, предусматривая постепенное приведение использования земельного участка и объектов капитального строительства в соответствие с правовым режимом, установленным градостроительным регламентом.</w:t>
      </w:r>
    </w:p>
    <w:p w14:paraId="62DF5D39"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7. Реконструкция и расширение существующих объектов капитального строительства может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14:paraId="2E083FE8"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 </w:t>
      </w:r>
    </w:p>
    <w:p w14:paraId="0D8865DA"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lastRenderedPageBreak/>
        <w:t xml:space="preserve">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w:t>
      </w:r>
    </w:p>
    <w:p w14:paraId="44B80302"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Несоответствующий вид использования недвижимости не может быть заменен на иной несоответствующий вид использования.</w:t>
      </w:r>
    </w:p>
    <w:p w14:paraId="62584103" w14:textId="7777777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8. Строительство новых объектов, может осуществляться только в соответствии с установленными градостроительными регламентами.</w:t>
      </w:r>
    </w:p>
    <w:p w14:paraId="6EC2EF65" w14:textId="05B98A27" w:rsidR="00733B37" w:rsidRPr="00CE24D7" w:rsidRDefault="00733B37" w:rsidP="00733B37">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Комплексная застройка территорий, предоставление земельных участков на незастроенных территориях с не</w:t>
      </w:r>
      <w:r w:rsidR="00D32D30" w:rsidRPr="00CE24D7">
        <w:rPr>
          <w:rFonts w:ascii="Times New Roman" w:eastAsia="Calibri" w:hAnsi="Times New Roman"/>
          <w:i w:val="0"/>
          <w:sz w:val="24"/>
          <w:lang w:eastAsia="en-US"/>
        </w:rPr>
        <w:t xml:space="preserve"> </w:t>
      </w:r>
      <w:r w:rsidRPr="00CE24D7">
        <w:rPr>
          <w:rFonts w:ascii="Times New Roman" w:eastAsia="Calibri" w:hAnsi="Times New Roman"/>
          <w:i w:val="0"/>
          <w:sz w:val="24"/>
          <w:lang w:eastAsia="en-US"/>
        </w:rPr>
        <w:t xml:space="preserve">подведенной инженерной и транспортной инфраструктурой производится при наличии утвержденной органами местного самоуправления поселения документации по планировке данной территории. </w:t>
      </w:r>
    </w:p>
    <w:p w14:paraId="28AB04C4" w14:textId="6DC54237" w:rsidR="007E174A" w:rsidRPr="00CE24D7" w:rsidRDefault="007E174A" w:rsidP="006B5E8C">
      <w:pPr>
        <w:spacing w:line="240" w:lineRule="auto"/>
        <w:ind w:left="0" w:right="0" w:firstLine="567"/>
        <w:jc w:val="both"/>
        <w:rPr>
          <w:rFonts w:ascii="Times New Roman" w:hAnsi="Times New Roman"/>
          <w:i w:val="0"/>
          <w:sz w:val="24"/>
        </w:rPr>
      </w:pPr>
    </w:p>
    <w:p w14:paraId="59728B93" w14:textId="1539108B" w:rsidR="003E481B" w:rsidRPr="00CE24D7" w:rsidRDefault="003E481B" w:rsidP="003E481B">
      <w:pPr>
        <w:keepNext/>
        <w:spacing w:line="240" w:lineRule="auto"/>
        <w:ind w:left="0" w:right="0" w:firstLine="567"/>
        <w:jc w:val="both"/>
        <w:outlineLvl w:val="1"/>
        <w:rPr>
          <w:rFonts w:ascii="Times New Roman" w:hAnsi="Times New Roman"/>
          <w:b/>
          <w:bCs/>
          <w:i w:val="0"/>
          <w:iCs/>
          <w:sz w:val="24"/>
        </w:rPr>
      </w:pPr>
      <w:bookmarkStart w:id="47" w:name="_Toc84515640"/>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10</w:t>
      </w:r>
      <w:r w:rsidRPr="00CE24D7">
        <w:rPr>
          <w:rFonts w:ascii="Times New Roman" w:hAnsi="Times New Roman"/>
          <w:b/>
          <w:bCs/>
          <w:i w:val="0"/>
          <w:iCs/>
          <w:sz w:val="24"/>
        </w:rPr>
        <w:t xml:space="preserve">. </w:t>
      </w:r>
      <w:r w:rsidR="0001760D" w:rsidRPr="00CE24D7">
        <w:rPr>
          <w:rStyle w:val="af7"/>
          <w:rFonts w:ascii="Times New Roman" w:hAnsi="Times New Roman"/>
          <w:i w:val="0"/>
          <w:sz w:val="24"/>
        </w:rPr>
        <w:t>Последствия и ответственность за нарушение Правил землепользования и застройки</w:t>
      </w:r>
      <w:bookmarkEnd w:id="47"/>
    </w:p>
    <w:p w14:paraId="438A2F1E" w14:textId="273E648C" w:rsidR="003E481B" w:rsidRPr="00CE24D7" w:rsidRDefault="003E481B" w:rsidP="006B5E8C">
      <w:pPr>
        <w:spacing w:line="240" w:lineRule="auto"/>
        <w:ind w:left="0" w:right="0" w:firstLine="567"/>
        <w:jc w:val="both"/>
        <w:rPr>
          <w:rFonts w:ascii="Times New Roman" w:hAnsi="Times New Roman"/>
          <w:i w:val="0"/>
          <w:sz w:val="24"/>
        </w:rPr>
      </w:pPr>
    </w:p>
    <w:p w14:paraId="66337E2E" w14:textId="75EE0E46" w:rsidR="0001760D" w:rsidRPr="00CE24D7" w:rsidRDefault="0001760D" w:rsidP="0001760D">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Принятые нормативные и ненормативные акты органами государственной власти и органами местного самоуправления, а так же заключенные соглашения и договора с нарушениями действующего законодательства в области градостроительства и земельных отношений, а так же настоящих Правил, являются недействительными, ничтожными.</w:t>
      </w:r>
      <w:r w:rsidR="00E64BA0" w:rsidRPr="00CE24D7">
        <w:rPr>
          <w:rFonts w:ascii="Times New Roman" w:eastAsia="Calibri" w:hAnsi="Times New Roman"/>
          <w:i w:val="0"/>
          <w:sz w:val="24"/>
          <w:lang w:eastAsia="en-US"/>
        </w:rPr>
        <w:t xml:space="preserve"> </w:t>
      </w:r>
      <w:r w:rsidRPr="00CE24D7">
        <w:rPr>
          <w:rFonts w:ascii="Times New Roman" w:eastAsia="Calibri" w:hAnsi="Times New Roman"/>
          <w:i w:val="0"/>
          <w:sz w:val="24"/>
          <w:lang w:eastAsia="en-US"/>
        </w:rPr>
        <w:t xml:space="preserve">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 </w:t>
      </w:r>
    </w:p>
    <w:p w14:paraId="1FA40FC0" w14:textId="16CAAB92" w:rsidR="003E481B" w:rsidRPr="00CE24D7" w:rsidRDefault="003E481B" w:rsidP="006B5E8C">
      <w:pPr>
        <w:spacing w:line="240" w:lineRule="auto"/>
        <w:ind w:left="0" w:right="0" w:firstLine="567"/>
        <w:jc w:val="both"/>
        <w:rPr>
          <w:rFonts w:ascii="Times New Roman" w:hAnsi="Times New Roman"/>
          <w:i w:val="0"/>
          <w:sz w:val="24"/>
        </w:rPr>
      </w:pPr>
    </w:p>
    <w:p w14:paraId="1722FE6B" w14:textId="5363674C" w:rsidR="004F2429" w:rsidRPr="00CE24D7" w:rsidRDefault="004F2429" w:rsidP="004F2429">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48" w:name="_Toc84515641"/>
      <w:r w:rsidRPr="00CE24D7">
        <w:rPr>
          <w:rFonts w:ascii="Times New Roman" w:eastAsia="GOST Type AU" w:hAnsi="Times New Roman"/>
          <w:b/>
          <w:i w:val="0"/>
          <w:sz w:val="24"/>
          <w:lang w:eastAsia="ar-SA"/>
        </w:rPr>
        <w:t xml:space="preserve">Глава </w:t>
      </w:r>
      <w:r w:rsidR="006912A6" w:rsidRPr="00CE24D7">
        <w:rPr>
          <w:rFonts w:ascii="Times New Roman" w:eastAsia="GOST Type AU" w:hAnsi="Times New Roman"/>
          <w:b/>
          <w:i w:val="0"/>
          <w:sz w:val="24"/>
          <w:lang w:eastAsia="ar-SA"/>
        </w:rPr>
        <w:t>2</w:t>
      </w:r>
      <w:r w:rsidRPr="00CE24D7">
        <w:rPr>
          <w:rFonts w:ascii="Times New Roman" w:eastAsia="GOST Type AU" w:hAnsi="Times New Roman"/>
          <w:b/>
          <w:i w:val="0"/>
          <w:sz w:val="24"/>
          <w:lang w:eastAsia="ar-SA"/>
        </w:rPr>
        <w:t xml:space="preserve">. </w:t>
      </w:r>
      <w:r w:rsidR="00A30ADE" w:rsidRPr="00CE24D7">
        <w:rPr>
          <w:rFonts w:ascii="Times New Roman" w:eastAsia="GOST Type AU" w:hAnsi="Times New Roman"/>
          <w:b/>
          <w:i w:val="0"/>
          <w:sz w:val="24"/>
          <w:lang w:eastAsia="ar-SA"/>
        </w:rPr>
        <w:t>Положения о</w:t>
      </w:r>
      <w:r w:rsidRPr="00CE24D7">
        <w:rPr>
          <w:rFonts w:ascii="Times New Roman" w:eastAsia="GOST Type AU" w:hAnsi="Times New Roman"/>
          <w:b/>
          <w:i w:val="0"/>
          <w:sz w:val="24"/>
          <w:lang w:eastAsia="ar-SA"/>
        </w:rPr>
        <w:t xml:space="preserve"> регулировании землепользования и застройки органами местного самоуправления</w:t>
      </w:r>
      <w:bookmarkEnd w:id="48"/>
    </w:p>
    <w:p w14:paraId="5F2C26E6" w14:textId="77777777" w:rsidR="0021695D" w:rsidRPr="00CE24D7" w:rsidRDefault="0021695D" w:rsidP="006B5E8C">
      <w:pPr>
        <w:spacing w:line="240" w:lineRule="auto"/>
        <w:ind w:left="0" w:right="0" w:firstLine="567"/>
        <w:jc w:val="both"/>
        <w:rPr>
          <w:rFonts w:ascii="Times New Roman" w:hAnsi="Times New Roman"/>
          <w:i w:val="0"/>
          <w:sz w:val="24"/>
        </w:rPr>
      </w:pPr>
    </w:p>
    <w:p w14:paraId="35E1665E" w14:textId="38EDD038" w:rsidR="008B794E" w:rsidRPr="00CE24D7" w:rsidRDefault="008B794E" w:rsidP="006912A6">
      <w:pPr>
        <w:keepNext/>
        <w:spacing w:line="240" w:lineRule="auto"/>
        <w:ind w:left="0" w:right="0" w:firstLine="567"/>
        <w:jc w:val="both"/>
        <w:outlineLvl w:val="1"/>
        <w:rPr>
          <w:rFonts w:ascii="Times New Roman" w:hAnsi="Times New Roman"/>
          <w:b/>
          <w:bCs/>
          <w:i w:val="0"/>
          <w:iCs/>
          <w:sz w:val="24"/>
        </w:rPr>
      </w:pPr>
      <w:bookmarkStart w:id="49" w:name="_Toc84515642"/>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11</w:t>
      </w:r>
      <w:r w:rsidRPr="00CE24D7">
        <w:rPr>
          <w:rFonts w:ascii="Times New Roman" w:hAnsi="Times New Roman"/>
          <w:b/>
          <w:bCs/>
          <w:i w:val="0"/>
          <w:iCs/>
          <w:sz w:val="24"/>
        </w:rPr>
        <w:t>.</w:t>
      </w:r>
      <w:r w:rsidR="005434B3" w:rsidRPr="00CE24D7">
        <w:rPr>
          <w:rFonts w:ascii="Times New Roman" w:hAnsi="Times New Roman"/>
          <w:b/>
          <w:bCs/>
          <w:i w:val="0"/>
          <w:iCs/>
          <w:sz w:val="24"/>
        </w:rPr>
        <w:t xml:space="preserve"> Органы местного самоуправления, осуществляющие регулирование землепользования и застройки на территории сельского поселения</w:t>
      </w:r>
      <w:bookmarkEnd w:id="49"/>
    </w:p>
    <w:p w14:paraId="4AB9EAD3" w14:textId="35C18A2A" w:rsidR="003E481B" w:rsidRPr="00CE24D7" w:rsidRDefault="003E481B" w:rsidP="006B5E8C">
      <w:pPr>
        <w:spacing w:line="240" w:lineRule="auto"/>
        <w:ind w:left="0" w:right="0" w:firstLine="567"/>
        <w:jc w:val="both"/>
        <w:rPr>
          <w:rFonts w:ascii="Times New Roman" w:hAnsi="Times New Roman"/>
          <w:i w:val="0"/>
          <w:sz w:val="24"/>
        </w:rPr>
      </w:pPr>
    </w:p>
    <w:p w14:paraId="4F39C658" w14:textId="77777777" w:rsidR="005434B3" w:rsidRPr="00CE24D7" w:rsidRDefault="005434B3" w:rsidP="005434B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 Регулирование землепользования и застройки на территории сельского поселения, осуществляют следующие органы местного самоуправления:</w:t>
      </w:r>
    </w:p>
    <w:p w14:paraId="767AFE79" w14:textId="596D4718" w:rsidR="005434B3" w:rsidRPr="00CE24D7" w:rsidRDefault="005434B3" w:rsidP="005434B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Идринский </w:t>
      </w:r>
      <w:r w:rsidR="00F87DA6" w:rsidRPr="00CE24D7">
        <w:rPr>
          <w:rFonts w:ascii="Times New Roman" w:eastAsia="Calibri" w:hAnsi="Times New Roman"/>
          <w:i w:val="0"/>
          <w:sz w:val="24"/>
          <w:lang w:eastAsia="en-US"/>
        </w:rPr>
        <w:t>районный Совет</w:t>
      </w:r>
      <w:r w:rsidRPr="00CE24D7">
        <w:rPr>
          <w:rFonts w:ascii="Times New Roman" w:eastAsia="Calibri" w:hAnsi="Times New Roman"/>
          <w:i w:val="0"/>
          <w:sz w:val="24"/>
          <w:lang w:eastAsia="en-US"/>
        </w:rPr>
        <w:t xml:space="preserve"> депутатов (далее также – Совет, </w:t>
      </w:r>
      <w:r w:rsidR="00F87DA6" w:rsidRPr="00CE24D7">
        <w:rPr>
          <w:rFonts w:ascii="Times New Roman" w:eastAsia="Calibri" w:hAnsi="Times New Roman"/>
          <w:i w:val="0"/>
          <w:sz w:val="24"/>
          <w:lang w:eastAsia="en-US"/>
        </w:rPr>
        <w:t>районный</w:t>
      </w:r>
      <w:r w:rsidRPr="00CE24D7">
        <w:rPr>
          <w:rFonts w:ascii="Times New Roman" w:eastAsia="Calibri" w:hAnsi="Times New Roman"/>
          <w:i w:val="0"/>
          <w:sz w:val="24"/>
          <w:lang w:eastAsia="en-US"/>
        </w:rPr>
        <w:t xml:space="preserve"> Совет);</w:t>
      </w:r>
    </w:p>
    <w:p w14:paraId="6781665C" w14:textId="242F208B" w:rsidR="005434B3" w:rsidRPr="00CE24D7" w:rsidRDefault="005434B3" w:rsidP="005434B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2) Глава Идринского </w:t>
      </w:r>
      <w:r w:rsidR="00F87DA6"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 xml:space="preserve"> (далее также – глава </w:t>
      </w:r>
      <w:r w:rsidR="00F87DA6" w:rsidRPr="00CE24D7">
        <w:rPr>
          <w:rFonts w:ascii="Times New Roman" w:eastAsia="Calibri" w:hAnsi="Times New Roman"/>
          <w:i w:val="0"/>
          <w:sz w:val="24"/>
          <w:lang w:eastAsia="en-US"/>
        </w:rPr>
        <w:t>района, Глава</w:t>
      </w:r>
      <w:r w:rsidRPr="00CE24D7">
        <w:rPr>
          <w:rFonts w:ascii="Times New Roman" w:eastAsia="Calibri" w:hAnsi="Times New Roman"/>
          <w:i w:val="0"/>
          <w:sz w:val="24"/>
          <w:lang w:eastAsia="en-US"/>
        </w:rPr>
        <w:t>);</w:t>
      </w:r>
    </w:p>
    <w:p w14:paraId="6A40C1BE" w14:textId="345A8CEE" w:rsidR="005434B3" w:rsidRPr="00CE24D7" w:rsidRDefault="005434B3" w:rsidP="005434B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3) Администрация Идринского </w:t>
      </w:r>
      <w:r w:rsidR="00F87DA6"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 xml:space="preserve"> (далее также – администрация, администрация </w:t>
      </w:r>
      <w:r w:rsidR="00F87DA6"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w:t>
      </w:r>
    </w:p>
    <w:p w14:paraId="51558C8F" w14:textId="333FCCDF" w:rsidR="005434B3" w:rsidRPr="00CE24D7" w:rsidRDefault="005434B3" w:rsidP="005434B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14:paraId="59FE316D" w14:textId="451BE9C1" w:rsidR="005434B3" w:rsidRPr="00CE24D7" w:rsidRDefault="005434B3" w:rsidP="005434B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3. Полномочия Совета, </w:t>
      </w:r>
      <w:r w:rsidR="00F87DA6" w:rsidRPr="00CE24D7">
        <w:rPr>
          <w:rFonts w:ascii="Times New Roman" w:eastAsia="Calibri" w:hAnsi="Times New Roman"/>
          <w:i w:val="0"/>
          <w:sz w:val="24"/>
          <w:lang w:eastAsia="en-US"/>
        </w:rPr>
        <w:t>Главы</w:t>
      </w:r>
      <w:r w:rsidRPr="00CE24D7">
        <w:rPr>
          <w:rFonts w:ascii="Times New Roman" w:eastAsia="Calibri" w:hAnsi="Times New Roman"/>
          <w:i w:val="0"/>
          <w:sz w:val="24"/>
          <w:lang w:eastAsia="en-US"/>
        </w:rPr>
        <w:t xml:space="preserve"> и администрации </w:t>
      </w:r>
      <w:r w:rsidR="002B4599"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 xml:space="preserve"> по регулированию землепользования и застройки определены федеральным и краевым законодательством, а также Уставом </w:t>
      </w:r>
      <w:r w:rsidR="002B4599"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 xml:space="preserve"> и иными муниципальными правовыми актами.</w:t>
      </w:r>
    </w:p>
    <w:p w14:paraId="1C33AC54" w14:textId="006608C1" w:rsidR="005434B3" w:rsidRPr="00CE24D7" w:rsidRDefault="005434B3" w:rsidP="005434B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4. По вопросам землепользования и застройки при администрации могут создаваться в качестве совещательных органов комиссии и советы, состав и порядок деятельности которых определяется главой </w:t>
      </w:r>
      <w:r w:rsidR="002B4599"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w:t>
      </w:r>
    </w:p>
    <w:p w14:paraId="6C291CF7" w14:textId="25CAA9FB" w:rsidR="00E64BA0" w:rsidRPr="00CE24D7" w:rsidRDefault="00E64BA0" w:rsidP="00E64BA0">
      <w:pPr>
        <w:spacing w:line="240" w:lineRule="auto"/>
        <w:ind w:left="0" w:right="0" w:firstLine="567"/>
        <w:jc w:val="both"/>
        <w:rPr>
          <w:rFonts w:ascii="Times New Roman" w:eastAsia="Calibri" w:hAnsi="Times New Roman"/>
          <w:i w:val="0"/>
          <w:sz w:val="24"/>
          <w:lang w:eastAsia="en-US"/>
        </w:rPr>
      </w:pPr>
    </w:p>
    <w:p w14:paraId="3C8B3FF2" w14:textId="327B78E0" w:rsidR="005434B3" w:rsidRPr="00CE24D7" w:rsidRDefault="005434B3" w:rsidP="006912A6">
      <w:pPr>
        <w:keepNext/>
        <w:spacing w:line="240" w:lineRule="auto"/>
        <w:ind w:left="0" w:right="0" w:firstLine="567"/>
        <w:jc w:val="both"/>
        <w:outlineLvl w:val="1"/>
        <w:rPr>
          <w:rFonts w:ascii="Times New Roman" w:hAnsi="Times New Roman"/>
          <w:b/>
          <w:bCs/>
          <w:i w:val="0"/>
          <w:iCs/>
          <w:sz w:val="24"/>
        </w:rPr>
      </w:pPr>
      <w:bookmarkStart w:id="50" w:name="_Toc279980586"/>
      <w:bookmarkStart w:id="51" w:name="_Toc296088833"/>
      <w:bookmarkStart w:id="52" w:name="_Toc467684855"/>
      <w:bookmarkStart w:id="53" w:name="_Toc84515643"/>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12</w:t>
      </w:r>
      <w:r w:rsidRPr="00CE24D7">
        <w:rPr>
          <w:rFonts w:ascii="Times New Roman" w:hAnsi="Times New Roman"/>
          <w:b/>
          <w:bCs/>
          <w:i w:val="0"/>
          <w:iCs/>
          <w:sz w:val="24"/>
        </w:rPr>
        <w:t>. Комиссия по подготовке проекта правил землепользования и застройк</w:t>
      </w:r>
      <w:bookmarkEnd w:id="50"/>
      <w:r w:rsidRPr="00CE24D7">
        <w:rPr>
          <w:rFonts w:ascii="Times New Roman" w:hAnsi="Times New Roman"/>
          <w:b/>
          <w:bCs/>
          <w:i w:val="0"/>
          <w:iCs/>
          <w:sz w:val="24"/>
        </w:rPr>
        <w:t>и</w:t>
      </w:r>
      <w:bookmarkEnd w:id="51"/>
      <w:bookmarkEnd w:id="52"/>
      <w:bookmarkEnd w:id="53"/>
    </w:p>
    <w:p w14:paraId="452101E1" w14:textId="77777777" w:rsidR="005434B3" w:rsidRPr="00CE24D7" w:rsidRDefault="005434B3" w:rsidP="005434B3">
      <w:pPr>
        <w:spacing w:line="240" w:lineRule="auto"/>
        <w:ind w:left="0" w:right="0" w:firstLine="567"/>
        <w:jc w:val="both"/>
        <w:rPr>
          <w:rFonts w:ascii="Times New Roman" w:eastAsia="Calibri" w:hAnsi="Times New Roman"/>
          <w:i w:val="0"/>
          <w:sz w:val="24"/>
          <w:lang w:eastAsia="en-US"/>
        </w:rPr>
      </w:pPr>
    </w:p>
    <w:p w14:paraId="1E51DBD9" w14:textId="7F84AA28" w:rsidR="005434B3" w:rsidRPr="00CE24D7" w:rsidRDefault="005434B3" w:rsidP="005434B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w:t>
      </w:r>
      <w:bookmarkStart w:id="54" w:name="sub_401"/>
      <w:r w:rsidRPr="00CE24D7">
        <w:rPr>
          <w:rFonts w:ascii="Times New Roman" w:eastAsia="Calibri" w:hAnsi="Times New Roman"/>
          <w:i w:val="0"/>
          <w:sz w:val="24"/>
          <w:lang w:eastAsia="en-US"/>
        </w:rPr>
        <w:t xml:space="preserve">Комиссия по подготовке проекта правил землепользования и застройки сельского поселения (далее – Комиссия) является постоянно действующим коллегиальным органом при администрации и формируется </w:t>
      </w:r>
      <w:r w:rsidR="000479E8" w:rsidRPr="00CE24D7">
        <w:rPr>
          <w:rFonts w:ascii="Times New Roman" w:eastAsia="Calibri" w:hAnsi="Times New Roman"/>
          <w:i w:val="0"/>
          <w:sz w:val="24"/>
          <w:lang w:eastAsia="en-US"/>
        </w:rPr>
        <w:t>г</w:t>
      </w:r>
      <w:r w:rsidRPr="00CE24D7">
        <w:rPr>
          <w:rFonts w:ascii="Times New Roman" w:eastAsia="Calibri" w:hAnsi="Times New Roman"/>
          <w:i w:val="0"/>
          <w:sz w:val="24"/>
          <w:lang w:eastAsia="en-US"/>
        </w:rPr>
        <w:t xml:space="preserve">лавой </w:t>
      </w:r>
      <w:r w:rsidR="000479E8"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 xml:space="preserve"> для обеспечения реализации положений федерального и краевого законодательства, муниципальных правовых актов сельского поселения и настоящих Правил.</w:t>
      </w:r>
    </w:p>
    <w:bookmarkEnd w:id="54"/>
    <w:p w14:paraId="2609807A" w14:textId="33A046A2" w:rsidR="00F76EF4" w:rsidRPr="00CE24D7" w:rsidRDefault="005434B3" w:rsidP="00F76EF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2. </w:t>
      </w:r>
      <w:r w:rsidR="00F76EF4" w:rsidRPr="00CE24D7">
        <w:rPr>
          <w:rFonts w:ascii="Times New Roman" w:eastAsia="Calibri" w:hAnsi="Times New Roman"/>
          <w:i w:val="0"/>
          <w:sz w:val="24"/>
          <w:lang w:eastAsia="en-US"/>
        </w:rPr>
        <w:t>При подготовке проекта правил землепользования и застройки муниципального образования Идринский сельсовет Комиссия:</w:t>
      </w:r>
    </w:p>
    <w:p w14:paraId="70B1C4C3" w14:textId="4F45E3A7" w:rsidR="00F76EF4" w:rsidRPr="00CE24D7" w:rsidRDefault="00F76EF4" w:rsidP="00F76EF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lastRenderedPageBreak/>
        <w:t>- получает предложения заинтересованных лиц по подготовке правил землепользования и застройки и предложений о внесении изменений в правила землепользования и застройки;</w:t>
      </w:r>
    </w:p>
    <w:p w14:paraId="33169143" w14:textId="473B63A5" w:rsidR="00F76EF4" w:rsidRPr="00CE24D7" w:rsidRDefault="00F76EF4" w:rsidP="00F76EF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проверяет правила землепользования и застройки на соответствие требованиям технических регламентов, Генеральному плану Идринского сельсовета;</w:t>
      </w:r>
    </w:p>
    <w:p w14:paraId="4AB6FDC4" w14:textId="4C6A9E69" w:rsidR="00F76EF4" w:rsidRPr="00CE24D7" w:rsidRDefault="00F76EF4" w:rsidP="00F76EF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организует и проводит публичные слушания по проекту правил землепользования и застройки;</w:t>
      </w:r>
    </w:p>
    <w:p w14:paraId="42C11822" w14:textId="314C0A72" w:rsidR="00F76EF4" w:rsidRPr="00CE24D7" w:rsidRDefault="00F76EF4" w:rsidP="00F76EF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осуществляет подготовку заключения, в котором содержатся рекомендации о внесении, в соответствии с поступившим предложением, изменений в правила землепользования и застройки или об отклонении такого предложения с указанием причин отклонения;</w:t>
      </w:r>
    </w:p>
    <w:p w14:paraId="7CE9D3AC" w14:textId="0E81C9A7" w:rsidR="00F76EF4" w:rsidRPr="00CE24D7" w:rsidRDefault="00F76EF4" w:rsidP="00F76EF4">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направляет заключение с рекомендациями по проекту правил землепользования и застройки главе Идринского района;</w:t>
      </w:r>
    </w:p>
    <w:p w14:paraId="3328BA99" w14:textId="233C3391" w:rsidR="005434B3" w:rsidRPr="00CE24D7" w:rsidRDefault="00F76EF4" w:rsidP="00E64BA0">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обеспечивает направление на доработку проекта внесения изменений в правила землепользования и застройки на основании результатов публичных слушаний.</w:t>
      </w:r>
    </w:p>
    <w:p w14:paraId="5CDE3DE1" w14:textId="0E16CF1D" w:rsidR="008B794E" w:rsidRPr="00CE24D7" w:rsidRDefault="008B794E" w:rsidP="006B5E8C">
      <w:pPr>
        <w:spacing w:line="240" w:lineRule="auto"/>
        <w:ind w:left="0" w:right="0" w:firstLine="567"/>
        <w:jc w:val="both"/>
        <w:rPr>
          <w:rFonts w:ascii="Times New Roman" w:hAnsi="Times New Roman"/>
          <w:i w:val="0"/>
          <w:sz w:val="24"/>
        </w:rPr>
      </w:pPr>
    </w:p>
    <w:p w14:paraId="2B40462A" w14:textId="3AB82424" w:rsidR="00C067BE" w:rsidRPr="00CE24D7" w:rsidRDefault="00C067BE" w:rsidP="00C067BE">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55" w:name="_Toc84515644"/>
      <w:r w:rsidRPr="00CE24D7">
        <w:rPr>
          <w:rFonts w:ascii="Times New Roman" w:eastAsia="GOST Type AU" w:hAnsi="Times New Roman"/>
          <w:b/>
          <w:i w:val="0"/>
          <w:sz w:val="24"/>
          <w:lang w:eastAsia="ar-SA"/>
        </w:rPr>
        <w:t xml:space="preserve">Глава </w:t>
      </w:r>
      <w:r w:rsidR="005434B3" w:rsidRPr="00CE24D7">
        <w:rPr>
          <w:rFonts w:ascii="Times New Roman" w:eastAsia="GOST Type AU" w:hAnsi="Times New Roman"/>
          <w:b/>
          <w:i w:val="0"/>
          <w:sz w:val="24"/>
          <w:lang w:eastAsia="ar-SA"/>
        </w:rPr>
        <w:t>3</w:t>
      </w:r>
      <w:r w:rsidRPr="00CE24D7">
        <w:rPr>
          <w:rFonts w:ascii="Times New Roman" w:eastAsia="GOST Type AU" w:hAnsi="Times New Roman"/>
          <w:b/>
          <w:i w:val="0"/>
          <w:sz w:val="24"/>
          <w:lang w:eastAsia="ar-SA"/>
        </w:rPr>
        <w:t xml:space="preserve">. </w:t>
      </w:r>
      <w:r w:rsidR="001901E3" w:rsidRPr="00CE24D7">
        <w:rPr>
          <w:rFonts w:ascii="Times New Roman" w:eastAsia="GOST Type AU" w:hAnsi="Times New Roman"/>
          <w:b/>
          <w:i w:val="0"/>
          <w:sz w:val="24"/>
          <w:lang w:eastAsia="ar-SA"/>
        </w:rPr>
        <w:t>Положения об и</w:t>
      </w:r>
      <w:r w:rsidRPr="00CE24D7">
        <w:rPr>
          <w:rFonts w:ascii="Times New Roman" w:eastAsia="GOST Type AU" w:hAnsi="Times New Roman"/>
          <w:b/>
          <w:i w:val="0"/>
          <w:sz w:val="24"/>
          <w:lang w:eastAsia="ar-SA"/>
        </w:rPr>
        <w:t>зменени</w:t>
      </w:r>
      <w:r w:rsidR="001901E3" w:rsidRPr="00CE24D7">
        <w:rPr>
          <w:rFonts w:ascii="Times New Roman" w:eastAsia="GOST Type AU" w:hAnsi="Times New Roman"/>
          <w:b/>
          <w:i w:val="0"/>
          <w:sz w:val="24"/>
          <w:lang w:eastAsia="ar-SA"/>
        </w:rPr>
        <w:t>и</w:t>
      </w:r>
      <w:r w:rsidRPr="00CE24D7">
        <w:rPr>
          <w:rFonts w:ascii="Times New Roman" w:eastAsia="GOST Type AU" w:hAnsi="Times New Roman"/>
          <w:b/>
          <w:i w:val="0"/>
          <w:sz w:val="24"/>
          <w:lang w:eastAsia="ar-SA"/>
        </w:rPr>
        <w:t xml:space="preserve"> видов разрешенного использования земельных участков и объектов капитального строительства физическими и юридическими лицами</w:t>
      </w:r>
      <w:bookmarkEnd w:id="55"/>
    </w:p>
    <w:p w14:paraId="034406C7" w14:textId="77777777" w:rsidR="00C067BE" w:rsidRPr="00CE24D7" w:rsidRDefault="00C067BE" w:rsidP="006B5E8C">
      <w:pPr>
        <w:spacing w:line="240" w:lineRule="auto"/>
        <w:ind w:left="0" w:right="0" w:firstLine="567"/>
        <w:jc w:val="both"/>
        <w:rPr>
          <w:rFonts w:ascii="Times New Roman" w:hAnsi="Times New Roman"/>
          <w:i w:val="0"/>
          <w:sz w:val="24"/>
        </w:rPr>
      </w:pPr>
    </w:p>
    <w:p w14:paraId="5721EFF3" w14:textId="2CE7F9FF" w:rsidR="009E2C4D" w:rsidRPr="00CE24D7" w:rsidRDefault="009E2C4D" w:rsidP="009E2C4D">
      <w:pPr>
        <w:keepNext/>
        <w:spacing w:line="240" w:lineRule="auto"/>
        <w:ind w:left="0" w:right="0" w:firstLine="567"/>
        <w:jc w:val="both"/>
        <w:outlineLvl w:val="1"/>
        <w:rPr>
          <w:rFonts w:ascii="Times New Roman" w:hAnsi="Times New Roman"/>
          <w:b/>
          <w:bCs/>
          <w:i w:val="0"/>
          <w:iCs/>
          <w:sz w:val="24"/>
        </w:rPr>
      </w:pPr>
      <w:bookmarkStart w:id="56" w:name="_Toc84515645"/>
      <w:r w:rsidRPr="00CE24D7">
        <w:rPr>
          <w:rFonts w:ascii="Times New Roman" w:hAnsi="Times New Roman"/>
          <w:b/>
          <w:bCs/>
          <w:i w:val="0"/>
          <w:iCs/>
          <w:sz w:val="24"/>
        </w:rPr>
        <w:t>Статья 1</w:t>
      </w:r>
      <w:r w:rsidR="006A11A2" w:rsidRPr="00CE24D7">
        <w:rPr>
          <w:rFonts w:ascii="Times New Roman" w:hAnsi="Times New Roman"/>
          <w:b/>
          <w:bCs/>
          <w:i w:val="0"/>
          <w:iCs/>
          <w:sz w:val="24"/>
        </w:rPr>
        <w:t>3</w:t>
      </w:r>
      <w:r w:rsidRPr="00CE24D7">
        <w:rPr>
          <w:rFonts w:ascii="Times New Roman" w:hAnsi="Times New Roman"/>
          <w:b/>
          <w:bCs/>
          <w:i w:val="0"/>
          <w:iCs/>
          <w:sz w:val="24"/>
        </w:rPr>
        <w:t xml:space="preserve">. </w:t>
      </w:r>
      <w:r w:rsidR="00564E9F" w:rsidRPr="00CE24D7">
        <w:rPr>
          <w:rStyle w:val="af7"/>
          <w:rFonts w:ascii="Times New Roman" w:hAnsi="Times New Roman"/>
          <w:i w:val="0"/>
          <w:sz w:val="24"/>
        </w:rPr>
        <w:t>Регулирование изменения целевого назначения земельных участков и объектов капитального строительства</w:t>
      </w:r>
      <w:bookmarkEnd w:id="56"/>
    </w:p>
    <w:p w14:paraId="6961C029" w14:textId="6615E76B" w:rsidR="008B794E" w:rsidRPr="00CE24D7" w:rsidRDefault="008B794E" w:rsidP="006B5E8C">
      <w:pPr>
        <w:spacing w:line="240" w:lineRule="auto"/>
        <w:ind w:left="0" w:right="0" w:firstLine="567"/>
        <w:jc w:val="both"/>
        <w:rPr>
          <w:rFonts w:ascii="Times New Roman" w:hAnsi="Times New Roman"/>
          <w:i w:val="0"/>
          <w:sz w:val="24"/>
        </w:rPr>
      </w:pPr>
    </w:p>
    <w:p w14:paraId="7D19EE0E" w14:textId="50D2D829" w:rsidR="00122C9A" w:rsidRPr="00CE24D7" w:rsidRDefault="00122C9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w:t>
      </w:r>
      <w:r w:rsidR="009650D7" w:rsidRPr="00CE24D7">
        <w:rPr>
          <w:rFonts w:ascii="Times New Roman" w:eastAsia="Calibri" w:hAnsi="Times New Roman"/>
          <w:i w:val="0"/>
          <w:sz w:val="24"/>
          <w:lang w:eastAsia="en-US"/>
        </w:rPr>
        <w:t>Разрешенное использование земельных участков и объектов капитального строительства может быть следующих видов</w:t>
      </w:r>
      <w:r w:rsidRPr="00CE24D7">
        <w:rPr>
          <w:rFonts w:ascii="Times New Roman" w:eastAsia="Calibri" w:hAnsi="Times New Roman"/>
          <w:i w:val="0"/>
          <w:sz w:val="24"/>
          <w:lang w:eastAsia="en-US"/>
        </w:rPr>
        <w:t>:</w:t>
      </w:r>
    </w:p>
    <w:p w14:paraId="66CE9595" w14:textId="77777777" w:rsidR="00122C9A" w:rsidRPr="00CE24D7" w:rsidRDefault="00122C9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основные виды разрешенного использования;</w:t>
      </w:r>
    </w:p>
    <w:p w14:paraId="1E4D50C5" w14:textId="77777777" w:rsidR="00122C9A" w:rsidRPr="00CE24D7" w:rsidRDefault="00122C9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условно разрешенные виды использования;</w:t>
      </w:r>
    </w:p>
    <w:p w14:paraId="17204EAA" w14:textId="77777777" w:rsidR="00122C9A" w:rsidRPr="00CE24D7" w:rsidRDefault="00122C9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вспомогательные виды разрешенного использования, допустимые только в качестве дополнительных по отношению к основным и условно разрешенным видам и осуществляемые совместно с ними.</w:t>
      </w:r>
    </w:p>
    <w:p w14:paraId="400A068A" w14:textId="512FF6A3" w:rsidR="009542FA" w:rsidRPr="00CE24D7" w:rsidRDefault="009542F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815B949" w14:textId="636C24C6" w:rsidR="009542FA" w:rsidRPr="00CE24D7" w:rsidRDefault="009542F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D7692F8" w14:textId="0F57C3E4" w:rsidR="00122C9A" w:rsidRPr="00CE24D7" w:rsidRDefault="009542F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w:t>
      </w:r>
      <w:r w:rsidR="00122C9A" w:rsidRPr="00CE24D7">
        <w:rPr>
          <w:rFonts w:ascii="Times New Roman" w:eastAsia="Calibri" w:hAnsi="Times New Roman"/>
          <w:i w:val="0"/>
          <w:sz w:val="24"/>
          <w:lang w:eastAsia="en-US"/>
        </w:rPr>
        <w:t>.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14:paraId="1F12765B" w14:textId="2E6B08CF" w:rsidR="00122C9A" w:rsidRPr="00CE24D7" w:rsidRDefault="009542FA" w:rsidP="00982AB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5</w:t>
      </w:r>
      <w:r w:rsidR="00122C9A" w:rsidRPr="00CE24D7">
        <w:rPr>
          <w:rFonts w:ascii="Times New Roman" w:eastAsia="Calibri" w:hAnsi="Times New Roman"/>
          <w:i w:val="0"/>
          <w:sz w:val="24"/>
          <w:lang w:eastAsia="en-US"/>
        </w:rPr>
        <w:t xml:space="preserve">. </w:t>
      </w:r>
      <w:r w:rsidR="00982ABF" w:rsidRPr="00CE24D7">
        <w:rPr>
          <w:rFonts w:ascii="Times New Roman" w:eastAsia="Calibri" w:hAnsi="Times New Roman"/>
          <w:i w:val="0"/>
          <w:sz w:val="24"/>
          <w:lang w:eastAsia="en-U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122C9A" w:rsidRPr="00CE24D7">
        <w:rPr>
          <w:rFonts w:ascii="Times New Roman" w:eastAsia="Calibri" w:hAnsi="Times New Roman"/>
          <w:i w:val="0"/>
          <w:sz w:val="24"/>
          <w:lang w:eastAsia="en-US"/>
        </w:rPr>
        <w:t>.</w:t>
      </w:r>
    </w:p>
    <w:p w14:paraId="6F1E65E7" w14:textId="51BED8C5" w:rsidR="00122C9A" w:rsidRPr="00CE24D7" w:rsidRDefault="009542F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6</w:t>
      </w:r>
      <w:r w:rsidR="00122C9A" w:rsidRPr="00CE24D7">
        <w:rPr>
          <w:rFonts w:ascii="Times New Roman" w:eastAsia="Calibri" w:hAnsi="Times New Roman"/>
          <w:i w:val="0"/>
          <w:sz w:val="24"/>
          <w:lang w:eastAsia="en-US"/>
        </w:rPr>
        <w:t xml:space="preserve">. </w:t>
      </w:r>
      <w:r w:rsidR="00982ABF" w:rsidRPr="00CE24D7">
        <w:rPr>
          <w:rFonts w:ascii="Times New Roman" w:eastAsia="Calibri" w:hAnsi="Times New Roman"/>
          <w:i w:val="0"/>
          <w:sz w:val="24"/>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122C9A" w:rsidRPr="00CE24D7">
        <w:rPr>
          <w:rFonts w:ascii="Times New Roman" w:eastAsia="Calibri" w:hAnsi="Times New Roman"/>
          <w:i w:val="0"/>
          <w:sz w:val="24"/>
          <w:lang w:eastAsia="en-US"/>
        </w:rPr>
        <w:t xml:space="preserve">. </w:t>
      </w:r>
    </w:p>
    <w:p w14:paraId="14044F42" w14:textId="53D5F219" w:rsidR="00122C9A" w:rsidRPr="00CE24D7" w:rsidRDefault="009542FA" w:rsidP="00982AB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7</w:t>
      </w:r>
      <w:r w:rsidR="00122C9A" w:rsidRPr="00CE24D7">
        <w:rPr>
          <w:rFonts w:ascii="Times New Roman" w:eastAsia="Calibri" w:hAnsi="Times New Roman"/>
          <w:i w:val="0"/>
          <w:sz w:val="24"/>
          <w:lang w:eastAsia="en-US"/>
        </w:rPr>
        <w:t xml:space="preserve">. </w:t>
      </w:r>
      <w:r w:rsidR="00982ABF" w:rsidRPr="00CE24D7">
        <w:rPr>
          <w:rFonts w:ascii="Times New Roman" w:eastAsia="Calibri" w:hAnsi="Times New Roman"/>
          <w:i w:val="0"/>
          <w:sz w:val="24"/>
          <w:lang w:eastAsia="en-US"/>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sidR="00982ABF" w:rsidRPr="00CE24D7">
        <w:rPr>
          <w:rFonts w:ascii="Times New Roman" w:eastAsia="Calibri" w:hAnsi="Times New Roman"/>
          <w:i w:val="0"/>
          <w:sz w:val="24"/>
          <w:lang w:eastAsia="en-US"/>
        </w:rPr>
        <w:lastRenderedPageBreak/>
        <w:t>регламенты не устанавливаются, на другой вид такого использования принимаются в соответствии с федеральными законами</w:t>
      </w:r>
      <w:r w:rsidR="00122C9A" w:rsidRPr="00CE24D7">
        <w:rPr>
          <w:rFonts w:ascii="Times New Roman" w:eastAsia="Calibri" w:hAnsi="Times New Roman"/>
          <w:i w:val="0"/>
          <w:sz w:val="24"/>
          <w:lang w:eastAsia="en-US"/>
        </w:rPr>
        <w:t>.</w:t>
      </w:r>
    </w:p>
    <w:p w14:paraId="04614EA7" w14:textId="3E1BC4ED" w:rsidR="00122C9A" w:rsidRPr="00CE24D7" w:rsidRDefault="009542FA"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8</w:t>
      </w:r>
      <w:r w:rsidR="00122C9A" w:rsidRPr="00CE24D7">
        <w:rPr>
          <w:rFonts w:ascii="Times New Roman" w:eastAsia="Calibri" w:hAnsi="Times New Roman"/>
          <w:i w:val="0"/>
          <w:sz w:val="24"/>
          <w:lang w:eastAsia="en-US"/>
        </w:rPr>
        <w:t xml:space="preserve">. </w:t>
      </w:r>
      <w:r w:rsidR="00982ABF" w:rsidRPr="00CE24D7">
        <w:rPr>
          <w:rFonts w:ascii="Times New Roman" w:eastAsia="Calibri" w:hAnsi="Times New Roman"/>
          <w:i w:val="0"/>
          <w:sz w:val="24"/>
          <w:lang w:eastAsia="en-US"/>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26" w:anchor="dst100615" w:history="1">
        <w:r w:rsidR="00982ABF" w:rsidRPr="00CE24D7">
          <w:rPr>
            <w:rFonts w:ascii="Times New Roman" w:eastAsia="Calibri" w:hAnsi="Times New Roman"/>
            <w:i w:val="0"/>
            <w:sz w:val="24"/>
            <w:lang w:eastAsia="en-US"/>
          </w:rPr>
          <w:t>статьей 39</w:t>
        </w:r>
      </w:hyperlink>
      <w:r w:rsidR="00FC2192" w:rsidRPr="00CE24D7">
        <w:rPr>
          <w:rFonts w:ascii="Times New Roman" w:eastAsia="Calibri" w:hAnsi="Times New Roman"/>
          <w:i w:val="0"/>
          <w:sz w:val="24"/>
          <w:lang w:eastAsia="en-US"/>
        </w:rPr>
        <w:t xml:space="preserve"> </w:t>
      </w:r>
      <w:r w:rsidR="00982ABF" w:rsidRPr="00CE24D7">
        <w:rPr>
          <w:rFonts w:ascii="Times New Roman" w:eastAsia="Calibri" w:hAnsi="Times New Roman"/>
          <w:i w:val="0"/>
          <w:sz w:val="24"/>
          <w:lang w:eastAsia="en-US"/>
        </w:rPr>
        <w:t>ГК РФ</w:t>
      </w:r>
      <w:r w:rsidR="00122C9A" w:rsidRPr="00CE24D7">
        <w:rPr>
          <w:rFonts w:ascii="Times New Roman" w:eastAsia="Calibri" w:hAnsi="Times New Roman"/>
          <w:i w:val="0"/>
          <w:sz w:val="24"/>
          <w:lang w:eastAsia="en-US"/>
        </w:rPr>
        <w:t>.</w:t>
      </w:r>
    </w:p>
    <w:p w14:paraId="6F3E09BE" w14:textId="3C46FF10" w:rsidR="00982ABF" w:rsidRPr="00CE24D7" w:rsidRDefault="00463F2D" w:rsidP="00122C9A">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9</w:t>
      </w:r>
      <w:r w:rsidR="00982ABF" w:rsidRPr="00CE24D7">
        <w:rPr>
          <w:rFonts w:ascii="Times New Roman" w:eastAsia="Calibri" w:hAnsi="Times New Roman"/>
          <w:i w:val="0"/>
          <w:sz w:val="24"/>
          <w:lang w:eastAsia="en-US"/>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7D8AD680" w14:textId="77777777" w:rsidR="006B5E8C" w:rsidRPr="00CE24D7" w:rsidRDefault="006B5E8C" w:rsidP="006B5E8C">
      <w:pPr>
        <w:spacing w:line="240" w:lineRule="auto"/>
        <w:ind w:left="0" w:right="0" w:firstLine="567"/>
        <w:jc w:val="both"/>
        <w:rPr>
          <w:rFonts w:ascii="Times New Roman" w:hAnsi="Times New Roman"/>
          <w:i w:val="0"/>
          <w:sz w:val="24"/>
        </w:rPr>
      </w:pPr>
    </w:p>
    <w:p w14:paraId="5253E788" w14:textId="5AE9E32D"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57" w:name="_Toc84515646"/>
      <w:r w:rsidRPr="00CE24D7">
        <w:rPr>
          <w:rFonts w:ascii="Times New Roman" w:hAnsi="Times New Roman"/>
          <w:b/>
          <w:bCs/>
          <w:i w:val="0"/>
          <w:iCs/>
          <w:sz w:val="24"/>
        </w:rPr>
        <w:t xml:space="preserve">Статья </w:t>
      </w:r>
      <w:r w:rsidR="006A217F" w:rsidRPr="00CE24D7">
        <w:rPr>
          <w:rFonts w:ascii="Times New Roman" w:hAnsi="Times New Roman"/>
          <w:b/>
          <w:bCs/>
          <w:i w:val="0"/>
          <w:iCs/>
          <w:sz w:val="24"/>
        </w:rPr>
        <w:t>1</w:t>
      </w:r>
      <w:r w:rsidR="006A11A2" w:rsidRPr="00CE24D7">
        <w:rPr>
          <w:rFonts w:ascii="Times New Roman" w:hAnsi="Times New Roman"/>
          <w:b/>
          <w:bCs/>
          <w:i w:val="0"/>
          <w:iCs/>
          <w:sz w:val="24"/>
        </w:rPr>
        <w:t>4</w:t>
      </w:r>
      <w:r w:rsidRPr="00CE24D7">
        <w:rPr>
          <w:rFonts w:ascii="Times New Roman" w:hAnsi="Times New Roman"/>
          <w:b/>
          <w:bCs/>
          <w:i w:val="0"/>
          <w:iCs/>
          <w:sz w:val="24"/>
        </w:rPr>
        <w:t xml:space="preserve">. </w:t>
      </w:r>
      <w:r w:rsidR="0045184A" w:rsidRPr="00CE24D7">
        <w:rPr>
          <w:rStyle w:val="af7"/>
          <w:rFonts w:ascii="Times New Roman" w:hAnsi="Times New Roman"/>
          <w:i w:val="0"/>
          <w:sz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57"/>
    </w:p>
    <w:p w14:paraId="77E63022" w14:textId="77777777" w:rsidR="006B5E8C" w:rsidRPr="00CE24D7" w:rsidRDefault="006B5E8C" w:rsidP="006B5E8C">
      <w:pPr>
        <w:pStyle w:val="Default"/>
        <w:rPr>
          <w:color w:val="auto"/>
        </w:rPr>
      </w:pPr>
    </w:p>
    <w:p w14:paraId="676BC8DD" w14:textId="4A5E9469" w:rsidR="00901B5B" w:rsidRPr="00CE24D7" w:rsidRDefault="00901B5B"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w:t>
      </w:r>
      <w:r w:rsidR="005A161D" w:rsidRPr="00CE24D7">
        <w:rPr>
          <w:rFonts w:ascii="Times New Roman" w:eastAsia="Calibri" w:hAnsi="Times New Roman"/>
          <w:i w:val="0"/>
          <w:sz w:val="24"/>
          <w:lang w:eastAsia="en-US"/>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00AA1C5C" w:rsidRPr="00CE24D7">
        <w:rPr>
          <w:rFonts w:ascii="Times New Roman" w:eastAsia="Calibri" w:hAnsi="Times New Roman"/>
          <w:i w:val="0"/>
          <w:sz w:val="24"/>
          <w:lang w:eastAsia="en-US"/>
        </w:rPr>
        <w:t xml:space="preserve"> Идринского района</w:t>
      </w:r>
      <w:r w:rsidR="005A161D" w:rsidRPr="00CE24D7">
        <w:rPr>
          <w:rFonts w:ascii="Times New Roman" w:eastAsia="Calibri" w:hAnsi="Times New Roman"/>
          <w:i w:val="0"/>
          <w:sz w:val="24"/>
          <w:lang w:eastAsia="en-US"/>
        </w:rPr>
        <w:t>.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7" w:history="1">
        <w:r w:rsidR="005A161D" w:rsidRPr="00CE24D7">
          <w:rPr>
            <w:rFonts w:ascii="Times New Roman" w:eastAsia="Calibri" w:hAnsi="Times New Roman"/>
            <w:i w:val="0"/>
            <w:sz w:val="24"/>
            <w:lang w:eastAsia="en-US"/>
          </w:rPr>
          <w:t>закона</w:t>
        </w:r>
      </w:hyperlink>
      <w:r w:rsidR="005A161D" w:rsidRPr="00CE24D7">
        <w:rPr>
          <w:rFonts w:ascii="Times New Roman" w:eastAsia="Calibri" w:hAnsi="Times New Roman"/>
          <w:i w:val="0"/>
          <w:sz w:val="24"/>
          <w:lang w:eastAsia="en-US"/>
        </w:rPr>
        <w:t> от 6 апреля 2011 года N 63-ФЗ "Об электронной подписи" (далее - электронный документ, подписанный электронной подписью)</w:t>
      </w:r>
      <w:r w:rsidRPr="00CE24D7">
        <w:rPr>
          <w:rFonts w:ascii="Times New Roman" w:eastAsia="Calibri" w:hAnsi="Times New Roman"/>
          <w:i w:val="0"/>
          <w:sz w:val="24"/>
          <w:lang w:eastAsia="en-US"/>
        </w:rPr>
        <w:t>.</w:t>
      </w:r>
    </w:p>
    <w:p w14:paraId="2D05C0B8" w14:textId="29705198" w:rsidR="00901B5B" w:rsidRPr="00CE24D7" w:rsidRDefault="00901B5B"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2. </w:t>
      </w:r>
      <w:r w:rsidR="00281DEF" w:rsidRPr="00CE24D7">
        <w:rPr>
          <w:rFonts w:ascii="Times New Roman" w:eastAsia="Calibri" w:hAnsi="Times New Roman"/>
          <w:i w:val="0"/>
          <w:sz w:val="24"/>
          <w:lang w:eastAsia="en-US"/>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8" w:anchor="dst2104" w:history="1">
        <w:r w:rsidR="00281DEF" w:rsidRPr="00CE24D7">
          <w:rPr>
            <w:rFonts w:ascii="Times New Roman" w:eastAsia="Calibri" w:hAnsi="Times New Roman"/>
            <w:i w:val="0"/>
            <w:sz w:val="24"/>
            <w:lang w:eastAsia="en-US"/>
          </w:rPr>
          <w:t>статьей 5.1</w:t>
        </w:r>
      </w:hyperlink>
      <w:r w:rsidR="00281DEF" w:rsidRPr="00CE24D7">
        <w:rPr>
          <w:rFonts w:ascii="Times New Roman" w:eastAsia="Calibri" w:hAnsi="Times New Roman"/>
          <w:i w:val="0"/>
          <w:sz w:val="24"/>
          <w:lang w:eastAsia="en-US"/>
        </w:rPr>
        <w:t> ГК РФ, с учетом положений настоящей статьи</w:t>
      </w:r>
      <w:r w:rsidRPr="00CE24D7">
        <w:rPr>
          <w:rFonts w:ascii="Times New Roman" w:eastAsia="Calibri" w:hAnsi="Times New Roman"/>
          <w:i w:val="0"/>
          <w:sz w:val="24"/>
          <w:lang w:eastAsia="en-US"/>
        </w:rPr>
        <w:t>.</w:t>
      </w:r>
    </w:p>
    <w:p w14:paraId="50BF250A" w14:textId="3B734E1E" w:rsidR="00901B5B" w:rsidRPr="00CE24D7" w:rsidRDefault="00901B5B"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3. </w:t>
      </w:r>
      <w:r w:rsidR="00281DEF" w:rsidRPr="00CE24D7">
        <w:rPr>
          <w:rFonts w:ascii="Times New Roman" w:eastAsia="Calibri" w:hAnsi="Times New Roman"/>
          <w:i w:val="0"/>
          <w:sz w:val="24"/>
          <w:lang w:eastAsia="en-US"/>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r w:rsidRPr="00CE24D7">
        <w:rPr>
          <w:rFonts w:ascii="Times New Roman" w:eastAsia="Calibri" w:hAnsi="Times New Roman"/>
          <w:i w:val="0"/>
          <w:sz w:val="24"/>
          <w:lang w:eastAsia="en-US"/>
        </w:rPr>
        <w:t>.</w:t>
      </w:r>
    </w:p>
    <w:p w14:paraId="4FFCD470" w14:textId="1745BF3C" w:rsidR="00901B5B" w:rsidRPr="00CE24D7" w:rsidRDefault="00901B5B"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4. </w:t>
      </w:r>
      <w:r w:rsidR="00281DEF" w:rsidRPr="00CE24D7">
        <w:rPr>
          <w:rFonts w:ascii="Times New Roman" w:eastAsia="Calibri" w:hAnsi="Times New Roman"/>
          <w:i w:val="0"/>
          <w:sz w:val="24"/>
          <w:lang w:eastAsia="en-US"/>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r w:rsidRPr="00CE24D7">
        <w:rPr>
          <w:rFonts w:ascii="Times New Roman" w:eastAsia="Calibri" w:hAnsi="Times New Roman"/>
          <w:i w:val="0"/>
          <w:sz w:val="24"/>
          <w:lang w:eastAsia="en-US"/>
        </w:rPr>
        <w:t>.</w:t>
      </w:r>
    </w:p>
    <w:p w14:paraId="316EA46E" w14:textId="286D1967" w:rsidR="00901B5B" w:rsidRPr="00CE24D7" w:rsidRDefault="00901B5B"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5. </w:t>
      </w:r>
      <w:r w:rsidR="00281DEF" w:rsidRPr="00CE24D7">
        <w:rPr>
          <w:rFonts w:ascii="Times New Roman" w:eastAsia="Calibri" w:hAnsi="Times New Roman"/>
          <w:i w:val="0"/>
          <w:sz w:val="24"/>
          <w:lang w:eastAsia="en-U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r w:rsidRPr="00CE24D7">
        <w:rPr>
          <w:rFonts w:ascii="Times New Roman" w:eastAsia="Calibri" w:hAnsi="Times New Roman"/>
          <w:i w:val="0"/>
          <w:sz w:val="24"/>
          <w:lang w:eastAsia="en-US"/>
        </w:rPr>
        <w:t>.</w:t>
      </w:r>
    </w:p>
    <w:p w14:paraId="7CA6DE55" w14:textId="31DBBC6B" w:rsidR="00901B5B" w:rsidRPr="00CE24D7" w:rsidRDefault="00901B5B"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6. </w:t>
      </w:r>
      <w:r w:rsidR="00281DEF" w:rsidRPr="00CE24D7">
        <w:rPr>
          <w:rFonts w:ascii="Times New Roman" w:eastAsia="Calibri" w:hAnsi="Times New Roman"/>
          <w:i w:val="0"/>
          <w:sz w:val="24"/>
          <w:lang w:eastAsia="en-US"/>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w:t>
      </w:r>
      <w:r w:rsidR="00DE3E9F" w:rsidRPr="00CE24D7">
        <w:rPr>
          <w:rFonts w:ascii="Times New Roman" w:eastAsia="Calibri" w:hAnsi="Times New Roman"/>
          <w:i w:val="0"/>
          <w:sz w:val="24"/>
          <w:lang w:eastAsia="en-US"/>
        </w:rPr>
        <w:t xml:space="preserve">района </w:t>
      </w:r>
      <w:r w:rsidR="00281DEF" w:rsidRPr="00CE24D7">
        <w:rPr>
          <w:rFonts w:ascii="Times New Roman" w:eastAsia="Calibri" w:hAnsi="Times New Roman"/>
          <w:i w:val="0"/>
          <w:sz w:val="24"/>
          <w:lang w:eastAsia="en-US"/>
        </w:rPr>
        <w:t xml:space="preserve">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DE3E9F"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w:t>
      </w:r>
    </w:p>
    <w:p w14:paraId="28AC62EF" w14:textId="54F6F8B4" w:rsidR="00901B5B" w:rsidRPr="00CE24D7" w:rsidRDefault="00901B5B"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lastRenderedPageBreak/>
        <w:t xml:space="preserve">7. </w:t>
      </w:r>
      <w:r w:rsidR="00281DEF" w:rsidRPr="00CE24D7">
        <w:rPr>
          <w:rFonts w:ascii="Times New Roman" w:eastAsia="Calibri" w:hAnsi="Times New Roman"/>
          <w:i w:val="0"/>
          <w:sz w:val="24"/>
          <w:lang w:eastAsia="en-US"/>
        </w:rPr>
        <w:t>На основании указанных в </w:t>
      </w:r>
      <w:hyperlink r:id="rId29" w:anchor="dst100623" w:history="1">
        <w:r w:rsidR="00281DEF" w:rsidRPr="00CE24D7">
          <w:rPr>
            <w:rFonts w:ascii="Times New Roman" w:eastAsia="Calibri" w:hAnsi="Times New Roman"/>
            <w:i w:val="0"/>
            <w:sz w:val="24"/>
            <w:lang w:eastAsia="en-US"/>
          </w:rPr>
          <w:t>части 6</w:t>
        </w:r>
      </w:hyperlink>
      <w:r w:rsidR="00281DEF" w:rsidRPr="00CE24D7">
        <w:rPr>
          <w:rFonts w:ascii="Times New Roman" w:eastAsia="Calibri" w:hAnsi="Times New Roman"/>
          <w:i w:val="0"/>
          <w:sz w:val="24"/>
          <w:lang w:eastAsia="en-US"/>
        </w:rPr>
        <w:t xml:space="preserve"> настоящей статьи рекомендаций глава </w:t>
      </w:r>
      <w:r w:rsidR="00DE3E9F" w:rsidRPr="00CE24D7">
        <w:rPr>
          <w:rFonts w:ascii="Times New Roman" w:eastAsia="Calibri" w:hAnsi="Times New Roman"/>
          <w:i w:val="0"/>
          <w:sz w:val="24"/>
          <w:lang w:eastAsia="en-US"/>
        </w:rPr>
        <w:t>района</w:t>
      </w:r>
      <w:r w:rsidR="00281DEF" w:rsidRPr="00CE24D7">
        <w:rPr>
          <w:rFonts w:ascii="Times New Roman" w:eastAsia="Calibri" w:hAnsi="Times New Roman"/>
          <w:i w:val="0"/>
          <w:sz w:val="24"/>
          <w:lang w:eastAsia="en-US"/>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r w:rsidRPr="00CE24D7">
        <w:rPr>
          <w:rFonts w:ascii="Times New Roman" w:eastAsia="Calibri" w:hAnsi="Times New Roman"/>
          <w:i w:val="0"/>
          <w:sz w:val="24"/>
          <w:lang w:eastAsia="en-US"/>
        </w:rPr>
        <w:t>.</w:t>
      </w:r>
    </w:p>
    <w:p w14:paraId="6A30720A" w14:textId="77777777" w:rsidR="00281DEF" w:rsidRPr="00CE24D7" w:rsidRDefault="00901B5B"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8. </w:t>
      </w:r>
      <w:r w:rsidR="00281DEF" w:rsidRPr="00CE24D7">
        <w:rPr>
          <w:rFonts w:ascii="Times New Roman" w:eastAsia="Calibri" w:hAnsi="Times New Roman"/>
          <w:i w:val="0"/>
          <w:sz w:val="24"/>
          <w:lang w:eastAsia="en-US"/>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85C2EA2" w14:textId="3F0425FA" w:rsidR="00901B5B" w:rsidRPr="00CE24D7" w:rsidRDefault="00281DEF"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1D31C868" w14:textId="74FCC6CF" w:rsidR="00281DEF" w:rsidRPr="00CE24D7" w:rsidRDefault="00281DEF"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0" w:anchor="dst2783" w:history="1">
        <w:r w:rsidRPr="00CE24D7">
          <w:rPr>
            <w:rFonts w:ascii="Times New Roman" w:eastAsia="Calibri" w:hAnsi="Times New Roman"/>
            <w:i w:val="0"/>
            <w:sz w:val="24"/>
            <w:lang w:eastAsia="en-US"/>
          </w:rPr>
          <w:t>части 2 статьи 55.32</w:t>
        </w:r>
      </w:hyperlink>
      <w:r w:rsidRPr="00CE24D7">
        <w:rPr>
          <w:rFonts w:ascii="Times New Roman" w:eastAsia="Calibri" w:hAnsi="Times New Roman"/>
          <w:i w:val="0"/>
          <w:sz w:val="24"/>
          <w:lang w:eastAsia="en-US"/>
        </w:rPr>
        <w:t> </w:t>
      </w:r>
      <w:r w:rsidR="00F76EF4" w:rsidRPr="00CE24D7">
        <w:rPr>
          <w:rFonts w:ascii="Times New Roman" w:eastAsia="Calibri" w:hAnsi="Times New Roman"/>
          <w:i w:val="0"/>
          <w:sz w:val="24"/>
          <w:lang w:eastAsia="en-US"/>
        </w:rPr>
        <w:t>ГК РФ</w:t>
      </w:r>
      <w:r w:rsidRPr="00CE24D7">
        <w:rPr>
          <w:rFonts w:ascii="Times New Roman" w:eastAsia="Calibri" w:hAnsi="Times New Roman"/>
          <w:i w:val="0"/>
          <w:sz w:val="24"/>
          <w:lang w:eastAsia="en-US"/>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1" w:anchor="dst2783" w:history="1">
        <w:r w:rsidRPr="00CE24D7">
          <w:rPr>
            <w:rFonts w:ascii="Times New Roman" w:eastAsia="Calibri" w:hAnsi="Times New Roman"/>
            <w:i w:val="0"/>
            <w:sz w:val="24"/>
            <w:lang w:eastAsia="en-US"/>
          </w:rPr>
          <w:t>части 2 статьи 55.32</w:t>
        </w:r>
      </w:hyperlink>
      <w:r w:rsidRPr="00CE24D7">
        <w:rPr>
          <w:rFonts w:ascii="Times New Roman" w:eastAsia="Calibri" w:hAnsi="Times New Roman"/>
          <w:i w:val="0"/>
          <w:sz w:val="24"/>
          <w:lang w:eastAsia="en-US"/>
        </w:rPr>
        <w:t> </w:t>
      </w:r>
      <w:r w:rsidR="00F76EF4" w:rsidRPr="00CE24D7">
        <w:rPr>
          <w:rFonts w:ascii="Times New Roman" w:eastAsia="Calibri" w:hAnsi="Times New Roman"/>
          <w:i w:val="0"/>
          <w:sz w:val="24"/>
          <w:lang w:eastAsia="en-US"/>
        </w:rPr>
        <w:t>ГК РФ</w:t>
      </w:r>
      <w:r w:rsidRPr="00CE24D7">
        <w:rPr>
          <w:rFonts w:ascii="Times New Roman" w:eastAsia="Calibri" w:hAnsi="Times New Roman"/>
          <w:i w:val="0"/>
          <w:sz w:val="24"/>
          <w:lang w:eastAsia="en-US"/>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4DAA4A9" w14:textId="0359AEDA" w:rsidR="00281DEF" w:rsidRPr="00CE24D7" w:rsidRDefault="00281DEF" w:rsidP="00901B5B">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2C4691BD" w14:textId="77777777" w:rsidR="006B5E8C" w:rsidRPr="00CE24D7" w:rsidRDefault="006B5E8C" w:rsidP="006B5E8C">
      <w:pPr>
        <w:spacing w:line="240" w:lineRule="auto"/>
        <w:ind w:left="0" w:right="0" w:firstLine="567"/>
        <w:jc w:val="both"/>
        <w:rPr>
          <w:rFonts w:ascii="Times New Roman" w:hAnsi="Times New Roman"/>
          <w:i w:val="0"/>
          <w:sz w:val="24"/>
        </w:rPr>
      </w:pPr>
    </w:p>
    <w:p w14:paraId="2A51DA1A" w14:textId="456C9111"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58" w:name="_Toc200537077"/>
      <w:bookmarkStart w:id="59" w:name="_Toc208205265"/>
      <w:bookmarkStart w:id="60" w:name="_Toc427840775"/>
      <w:bookmarkStart w:id="61" w:name="_Toc427840957"/>
      <w:bookmarkStart w:id="62" w:name="_Toc463538145"/>
      <w:bookmarkStart w:id="63" w:name="_Toc84515647"/>
      <w:r w:rsidRPr="00CE24D7">
        <w:rPr>
          <w:rFonts w:ascii="Times New Roman" w:hAnsi="Times New Roman"/>
          <w:b/>
          <w:bCs/>
          <w:i w:val="0"/>
          <w:iCs/>
          <w:sz w:val="24"/>
        </w:rPr>
        <w:t xml:space="preserve">Статья </w:t>
      </w:r>
      <w:r w:rsidR="00E40397" w:rsidRPr="00CE24D7">
        <w:rPr>
          <w:rFonts w:ascii="Times New Roman" w:hAnsi="Times New Roman"/>
          <w:b/>
          <w:bCs/>
          <w:i w:val="0"/>
          <w:iCs/>
          <w:sz w:val="24"/>
        </w:rPr>
        <w:t>1</w:t>
      </w:r>
      <w:r w:rsidR="006A11A2" w:rsidRPr="00CE24D7">
        <w:rPr>
          <w:rFonts w:ascii="Times New Roman" w:hAnsi="Times New Roman"/>
          <w:b/>
          <w:bCs/>
          <w:i w:val="0"/>
          <w:iCs/>
          <w:sz w:val="24"/>
        </w:rPr>
        <w:t>5</w:t>
      </w:r>
      <w:r w:rsidRPr="00CE24D7">
        <w:rPr>
          <w:rFonts w:ascii="Times New Roman" w:hAnsi="Times New Roman"/>
          <w:b/>
          <w:bCs/>
          <w:i w:val="0"/>
          <w:iCs/>
          <w:sz w:val="24"/>
        </w:rPr>
        <w:t xml:space="preserve">. </w:t>
      </w:r>
      <w:bookmarkEnd w:id="58"/>
      <w:bookmarkEnd w:id="59"/>
      <w:bookmarkEnd w:id="60"/>
      <w:bookmarkEnd w:id="61"/>
      <w:bookmarkEnd w:id="62"/>
      <w:r w:rsidR="00C148D0" w:rsidRPr="00CE24D7">
        <w:rPr>
          <w:rFonts w:ascii="Times New Roman" w:hAnsi="Times New Roman"/>
          <w:b/>
          <w:i w:val="0"/>
          <w:sz w:val="24"/>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63"/>
    </w:p>
    <w:p w14:paraId="2128D424" w14:textId="77777777" w:rsidR="006B5E8C" w:rsidRPr="00CE24D7" w:rsidRDefault="006B5E8C" w:rsidP="006B5E8C">
      <w:pPr>
        <w:tabs>
          <w:tab w:val="num" w:pos="0"/>
          <w:tab w:val="num" w:pos="1080"/>
        </w:tabs>
        <w:spacing w:line="240" w:lineRule="auto"/>
        <w:ind w:left="0" w:right="0" w:firstLine="567"/>
        <w:jc w:val="both"/>
        <w:rPr>
          <w:rFonts w:ascii="Times New Roman" w:hAnsi="Times New Roman"/>
          <w:b/>
          <w:bCs/>
          <w:i w:val="0"/>
          <w:iCs/>
          <w:sz w:val="24"/>
        </w:rPr>
      </w:pPr>
    </w:p>
    <w:p w14:paraId="13000E22" w14:textId="77777777" w:rsidR="007909F1" w:rsidRPr="00CE24D7" w:rsidRDefault="007909F1"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F147DAD" w14:textId="4071511B" w:rsidR="00167F23" w:rsidRPr="00CE24D7" w:rsidRDefault="00167F23"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42AE61B" w14:textId="77777777" w:rsidR="007909F1" w:rsidRPr="00CE24D7" w:rsidRDefault="007909F1"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7CCA3AAE" w14:textId="57E967F8" w:rsidR="007909F1" w:rsidRPr="00CE24D7" w:rsidRDefault="007909F1"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 Заинтересованное лицо подает в Администрацию района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167F23" w:rsidRPr="00CE24D7">
        <w:rPr>
          <w:rFonts w:ascii="Times New Roman" w:eastAsia="Calibri" w:hAnsi="Times New Roman"/>
          <w:i w:val="0"/>
          <w:sz w:val="24"/>
          <w:lang w:eastAsia="en-US"/>
        </w:rPr>
        <w:t xml:space="preserve">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753A234B" w14:textId="37C3606D" w:rsidR="007909F1" w:rsidRPr="00CE24D7" w:rsidRDefault="007909F1"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4. </w:t>
      </w:r>
      <w:r w:rsidR="00D13AE9" w:rsidRPr="00CE24D7">
        <w:rPr>
          <w:rFonts w:ascii="Times New Roman" w:eastAsia="Calibri" w:hAnsi="Times New Roman"/>
          <w:i w:val="0"/>
          <w:sz w:val="24"/>
          <w:lang w:eastAsia="en-US"/>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32" w:anchor="dst2104" w:history="1">
        <w:r w:rsidR="00D13AE9" w:rsidRPr="00CE24D7">
          <w:rPr>
            <w:rFonts w:ascii="Times New Roman" w:eastAsia="Calibri" w:hAnsi="Times New Roman"/>
            <w:i w:val="0"/>
            <w:sz w:val="24"/>
            <w:lang w:eastAsia="en-US"/>
          </w:rPr>
          <w:t>статьей 5.1</w:t>
        </w:r>
      </w:hyperlink>
      <w:r w:rsidR="00D13AE9" w:rsidRPr="00CE24D7">
        <w:rPr>
          <w:rFonts w:ascii="Times New Roman" w:eastAsia="Calibri" w:hAnsi="Times New Roman"/>
          <w:i w:val="0"/>
          <w:sz w:val="24"/>
          <w:lang w:eastAsia="en-US"/>
        </w:rPr>
        <w:t xml:space="preserve"> ГК РФ, с учетом положений </w:t>
      </w:r>
      <w:hyperlink r:id="rId33" w:anchor="dst100615" w:history="1">
        <w:r w:rsidR="00D13AE9" w:rsidRPr="00CE24D7">
          <w:rPr>
            <w:rFonts w:ascii="Times New Roman" w:eastAsia="Calibri" w:hAnsi="Times New Roman"/>
            <w:i w:val="0"/>
            <w:sz w:val="24"/>
            <w:lang w:eastAsia="en-US"/>
          </w:rPr>
          <w:t>статьи 39</w:t>
        </w:r>
      </w:hyperlink>
      <w:r w:rsidR="00D13AE9" w:rsidRPr="00CE24D7">
        <w:rPr>
          <w:rFonts w:ascii="Times New Roman" w:eastAsia="Calibri" w:hAnsi="Times New Roman"/>
          <w:i w:val="0"/>
          <w:sz w:val="24"/>
          <w:lang w:eastAsia="en-US"/>
        </w:rPr>
        <w:t xml:space="preserve"> ГК РФ, за исключением случая, указанного в </w:t>
      </w:r>
      <w:hyperlink r:id="rId34" w:anchor="dst3127" w:history="1">
        <w:r w:rsidR="00D13AE9" w:rsidRPr="00CE24D7">
          <w:rPr>
            <w:rFonts w:ascii="Times New Roman" w:eastAsia="Calibri" w:hAnsi="Times New Roman"/>
            <w:i w:val="0"/>
            <w:sz w:val="24"/>
            <w:lang w:eastAsia="en-US"/>
          </w:rPr>
          <w:t>части 1.1</w:t>
        </w:r>
      </w:hyperlink>
      <w:r w:rsidR="00D13AE9" w:rsidRPr="00CE24D7">
        <w:rPr>
          <w:rFonts w:ascii="Times New Roman" w:eastAsia="Calibri" w:hAnsi="Times New Roman"/>
          <w:i w:val="0"/>
          <w:sz w:val="24"/>
          <w:lang w:eastAsia="en-US"/>
        </w:rPr>
        <w:t xml:space="preserve"> статьи 40 ГК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Pr="00CE24D7">
        <w:rPr>
          <w:rFonts w:ascii="Times New Roman" w:eastAsia="Calibri" w:hAnsi="Times New Roman"/>
          <w:i w:val="0"/>
          <w:sz w:val="24"/>
          <w:lang w:eastAsia="en-US"/>
        </w:rPr>
        <w:t>.</w:t>
      </w:r>
    </w:p>
    <w:p w14:paraId="5268F0DA" w14:textId="77777777" w:rsidR="007909F1" w:rsidRPr="00CE24D7" w:rsidRDefault="007909F1"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5.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лица, ответственные за их проведение, осуществляют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направляют указанные рекомендации Главе района.</w:t>
      </w:r>
    </w:p>
    <w:p w14:paraId="1EECB7BC" w14:textId="411DEB32" w:rsidR="007909F1" w:rsidRPr="00CE24D7" w:rsidRDefault="007909F1"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6. Глава района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w:t>
      </w:r>
      <w:r w:rsidR="001203C6" w:rsidRPr="00CE24D7">
        <w:rPr>
          <w:rFonts w:ascii="Times New Roman" w:eastAsia="Calibri" w:hAnsi="Times New Roman"/>
          <w:i w:val="0"/>
          <w:sz w:val="24"/>
          <w:lang w:eastAsia="en-US"/>
        </w:rPr>
        <w:t>анием причин принятого решения.</w:t>
      </w:r>
    </w:p>
    <w:p w14:paraId="1C0684B6" w14:textId="70E3C2C1" w:rsidR="001203C6" w:rsidRPr="00CE24D7" w:rsidRDefault="001203C6"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5" w:anchor="dst2783" w:history="1">
        <w:r w:rsidRPr="00CE24D7">
          <w:rPr>
            <w:rFonts w:ascii="Times New Roman" w:eastAsia="Calibri" w:hAnsi="Times New Roman"/>
            <w:i w:val="0"/>
            <w:sz w:val="24"/>
            <w:lang w:eastAsia="en-US"/>
          </w:rPr>
          <w:t>части 2 статьи 55.32</w:t>
        </w:r>
      </w:hyperlink>
      <w:r w:rsidRPr="00CE24D7">
        <w:rPr>
          <w:rFonts w:ascii="Times New Roman" w:eastAsia="Calibri" w:hAnsi="Times New Roman"/>
          <w:i w:val="0"/>
          <w:sz w:val="24"/>
          <w:lang w:eastAsia="en-US"/>
        </w:rPr>
        <w:t xml:space="preserve"> ГК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6" w:anchor="dst2783" w:history="1">
        <w:r w:rsidRPr="00CE24D7">
          <w:rPr>
            <w:rFonts w:ascii="Times New Roman" w:eastAsia="Calibri" w:hAnsi="Times New Roman"/>
            <w:i w:val="0"/>
            <w:sz w:val="24"/>
            <w:lang w:eastAsia="en-US"/>
          </w:rPr>
          <w:t>части 2 статьи 55.32</w:t>
        </w:r>
      </w:hyperlink>
      <w:r w:rsidRPr="00CE24D7">
        <w:rPr>
          <w:rFonts w:ascii="Times New Roman" w:eastAsia="Calibri" w:hAnsi="Times New Roman"/>
          <w:i w:val="0"/>
          <w:sz w:val="24"/>
          <w:lang w:eastAsia="en-US"/>
        </w:rPr>
        <w:t> ГК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A516748" w14:textId="77777777" w:rsidR="007909F1" w:rsidRPr="00CE24D7" w:rsidRDefault="007909F1" w:rsidP="007909F1">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632EE9E" w14:textId="77777777" w:rsidR="00E609AC" w:rsidRPr="00CE24D7" w:rsidRDefault="00E609AC" w:rsidP="006B5E8C">
      <w:pPr>
        <w:spacing w:line="240" w:lineRule="auto"/>
        <w:ind w:left="0" w:right="0" w:firstLine="567"/>
        <w:jc w:val="both"/>
        <w:rPr>
          <w:rFonts w:ascii="Times New Roman" w:hAnsi="Times New Roman"/>
          <w:i w:val="0"/>
          <w:sz w:val="24"/>
        </w:rPr>
      </w:pPr>
    </w:p>
    <w:p w14:paraId="491880E5" w14:textId="3496AB75" w:rsidR="00CF4647" w:rsidRPr="00CE24D7" w:rsidRDefault="00CF4647" w:rsidP="00CF4647">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64" w:name="_Toc84515648"/>
      <w:r w:rsidRPr="00CE24D7">
        <w:rPr>
          <w:rFonts w:ascii="Times New Roman" w:eastAsia="GOST Type AU" w:hAnsi="Times New Roman"/>
          <w:b/>
          <w:i w:val="0"/>
          <w:sz w:val="24"/>
          <w:lang w:eastAsia="ar-SA"/>
        </w:rPr>
        <w:t xml:space="preserve">Глава </w:t>
      </w:r>
      <w:r w:rsidR="006912A6" w:rsidRPr="00CE24D7">
        <w:rPr>
          <w:rFonts w:ascii="Times New Roman" w:eastAsia="GOST Type AU" w:hAnsi="Times New Roman"/>
          <w:b/>
          <w:i w:val="0"/>
          <w:sz w:val="24"/>
          <w:lang w:eastAsia="ar-SA"/>
        </w:rPr>
        <w:t>4</w:t>
      </w:r>
      <w:r w:rsidRPr="00CE24D7">
        <w:rPr>
          <w:rFonts w:ascii="Times New Roman" w:eastAsia="GOST Type AU" w:hAnsi="Times New Roman"/>
          <w:b/>
          <w:i w:val="0"/>
          <w:sz w:val="24"/>
          <w:lang w:eastAsia="ar-SA"/>
        </w:rPr>
        <w:t xml:space="preserve">. </w:t>
      </w:r>
      <w:r w:rsidR="00F73463" w:rsidRPr="00CE24D7">
        <w:rPr>
          <w:rFonts w:ascii="Times New Roman" w:eastAsia="GOST Type AU" w:hAnsi="Times New Roman"/>
          <w:b/>
          <w:i w:val="0"/>
          <w:sz w:val="24"/>
          <w:lang w:eastAsia="ar-SA"/>
        </w:rPr>
        <w:t>Положения о п</w:t>
      </w:r>
      <w:r w:rsidRPr="00CE24D7">
        <w:rPr>
          <w:rFonts w:ascii="Times New Roman" w:eastAsia="GOST Type AU" w:hAnsi="Times New Roman"/>
          <w:b/>
          <w:i w:val="0"/>
          <w:sz w:val="24"/>
          <w:lang w:eastAsia="ar-SA"/>
        </w:rPr>
        <w:t>одготовк</w:t>
      </w:r>
      <w:r w:rsidR="00F73463" w:rsidRPr="00CE24D7">
        <w:rPr>
          <w:rFonts w:ascii="Times New Roman" w:eastAsia="GOST Type AU" w:hAnsi="Times New Roman"/>
          <w:b/>
          <w:i w:val="0"/>
          <w:sz w:val="24"/>
          <w:lang w:eastAsia="ar-SA"/>
        </w:rPr>
        <w:t>е</w:t>
      </w:r>
      <w:r w:rsidRPr="00CE24D7">
        <w:rPr>
          <w:rFonts w:ascii="Times New Roman" w:eastAsia="GOST Type AU" w:hAnsi="Times New Roman"/>
          <w:b/>
          <w:i w:val="0"/>
          <w:sz w:val="24"/>
          <w:lang w:eastAsia="ar-SA"/>
        </w:rPr>
        <w:t xml:space="preserve"> документации по планировке территории органом местного самоуправления</w:t>
      </w:r>
      <w:bookmarkEnd w:id="64"/>
    </w:p>
    <w:p w14:paraId="3CA3D44C" w14:textId="77777777" w:rsidR="006B5E8C" w:rsidRPr="00CE24D7" w:rsidRDefault="006B5E8C" w:rsidP="006B5E8C">
      <w:pPr>
        <w:spacing w:line="240" w:lineRule="auto"/>
        <w:ind w:left="0" w:right="0" w:firstLine="567"/>
        <w:jc w:val="both"/>
        <w:rPr>
          <w:rFonts w:ascii="Times New Roman" w:hAnsi="Times New Roman"/>
          <w:i w:val="0"/>
          <w:sz w:val="24"/>
        </w:rPr>
      </w:pPr>
    </w:p>
    <w:p w14:paraId="74144AD0" w14:textId="33FA854B" w:rsidR="006B5E8C" w:rsidRPr="00CE24D7" w:rsidRDefault="006B5E8C" w:rsidP="006B5E8C">
      <w:pPr>
        <w:keepNext/>
        <w:spacing w:line="240" w:lineRule="auto"/>
        <w:ind w:left="0" w:right="0" w:firstLine="567"/>
        <w:jc w:val="both"/>
        <w:outlineLvl w:val="1"/>
        <w:rPr>
          <w:rFonts w:ascii="Times New Roman" w:hAnsi="Times New Roman"/>
          <w:b/>
          <w:bCs/>
          <w:i w:val="0"/>
          <w:iCs/>
          <w:sz w:val="24"/>
        </w:rPr>
      </w:pPr>
      <w:bookmarkStart w:id="65" w:name="_Toc84515649"/>
      <w:r w:rsidRPr="00CE24D7">
        <w:rPr>
          <w:rFonts w:ascii="Times New Roman" w:hAnsi="Times New Roman"/>
          <w:b/>
          <w:bCs/>
          <w:i w:val="0"/>
          <w:iCs/>
          <w:sz w:val="24"/>
        </w:rPr>
        <w:lastRenderedPageBreak/>
        <w:t>Статья 1</w:t>
      </w:r>
      <w:r w:rsidR="006A11A2" w:rsidRPr="00CE24D7">
        <w:rPr>
          <w:rFonts w:ascii="Times New Roman" w:hAnsi="Times New Roman"/>
          <w:b/>
          <w:bCs/>
          <w:i w:val="0"/>
          <w:iCs/>
          <w:sz w:val="24"/>
        </w:rPr>
        <w:t>6</w:t>
      </w:r>
      <w:r w:rsidRPr="00CE24D7">
        <w:rPr>
          <w:rFonts w:ascii="Times New Roman" w:hAnsi="Times New Roman"/>
          <w:b/>
          <w:bCs/>
          <w:i w:val="0"/>
          <w:iCs/>
          <w:sz w:val="24"/>
        </w:rPr>
        <w:t xml:space="preserve">. </w:t>
      </w:r>
      <w:r w:rsidR="001C1F93" w:rsidRPr="00CE24D7">
        <w:rPr>
          <w:rFonts w:ascii="Times New Roman" w:hAnsi="Times New Roman"/>
          <w:b/>
          <w:bCs/>
          <w:i w:val="0"/>
          <w:iCs/>
          <w:sz w:val="24"/>
        </w:rPr>
        <w:t>До</w:t>
      </w:r>
      <w:r w:rsidR="008F16E5" w:rsidRPr="00CE24D7">
        <w:rPr>
          <w:rFonts w:ascii="Times New Roman" w:hAnsi="Times New Roman"/>
          <w:b/>
          <w:bCs/>
          <w:i w:val="0"/>
          <w:iCs/>
          <w:sz w:val="24"/>
        </w:rPr>
        <w:t>кументаци</w:t>
      </w:r>
      <w:r w:rsidR="001C1F93" w:rsidRPr="00CE24D7">
        <w:rPr>
          <w:rFonts w:ascii="Times New Roman" w:hAnsi="Times New Roman"/>
          <w:b/>
          <w:bCs/>
          <w:i w:val="0"/>
          <w:iCs/>
          <w:sz w:val="24"/>
        </w:rPr>
        <w:t>я</w:t>
      </w:r>
      <w:r w:rsidR="008F16E5" w:rsidRPr="00CE24D7">
        <w:rPr>
          <w:rFonts w:ascii="Times New Roman" w:hAnsi="Times New Roman"/>
          <w:b/>
          <w:bCs/>
          <w:i w:val="0"/>
          <w:iCs/>
          <w:sz w:val="24"/>
        </w:rPr>
        <w:t xml:space="preserve"> по планировке территории</w:t>
      </w:r>
      <w:bookmarkEnd w:id="65"/>
    </w:p>
    <w:p w14:paraId="4986FA48" w14:textId="77777777" w:rsidR="006B5E8C" w:rsidRPr="00CE24D7" w:rsidRDefault="006B5E8C" w:rsidP="006B5E8C">
      <w:pPr>
        <w:spacing w:line="240" w:lineRule="auto"/>
        <w:ind w:left="0" w:right="0" w:firstLine="567"/>
        <w:jc w:val="both"/>
        <w:rPr>
          <w:rFonts w:ascii="Times New Roman" w:hAnsi="Times New Roman"/>
          <w:i w:val="0"/>
          <w:sz w:val="24"/>
        </w:rPr>
      </w:pPr>
    </w:p>
    <w:p w14:paraId="5F1B3F27" w14:textId="7DC9A0DE" w:rsidR="008F16E5" w:rsidRPr="00CE24D7" w:rsidRDefault="008F16E5" w:rsidP="008F16E5">
      <w:pPr>
        <w:spacing w:line="240" w:lineRule="auto"/>
        <w:ind w:left="0" w:right="0" w:firstLine="567"/>
        <w:jc w:val="both"/>
        <w:rPr>
          <w:rFonts w:ascii="Times New Roman" w:eastAsia="Calibri" w:hAnsi="Times New Roman"/>
          <w:i w:val="0"/>
          <w:sz w:val="24"/>
          <w:lang w:eastAsia="en-US"/>
        </w:rPr>
      </w:pPr>
      <w:bookmarkStart w:id="66" w:name="_Toc208205282"/>
      <w:bookmarkStart w:id="67" w:name="_Toc427840792"/>
      <w:bookmarkStart w:id="68" w:name="_Toc427840974"/>
      <w:bookmarkEnd w:id="34"/>
      <w:bookmarkEnd w:id="35"/>
      <w:bookmarkEnd w:id="36"/>
      <w:r w:rsidRPr="00CE24D7">
        <w:rPr>
          <w:rFonts w:ascii="Times New Roman" w:eastAsia="Calibri" w:hAnsi="Times New Roman"/>
          <w:i w:val="0"/>
          <w:sz w:val="24"/>
          <w:lang w:eastAsia="en-US"/>
        </w:rPr>
        <w:t xml:space="preserve">1. Планировка территории </w:t>
      </w:r>
      <w:r w:rsidR="00F76EF4" w:rsidRPr="00CE24D7">
        <w:rPr>
          <w:rFonts w:ascii="Times New Roman" w:eastAsia="Calibri" w:hAnsi="Times New Roman"/>
          <w:i w:val="0"/>
          <w:sz w:val="24"/>
          <w:lang w:eastAsia="en-US"/>
        </w:rPr>
        <w:t>Идринского сельсовета</w:t>
      </w:r>
      <w:r w:rsidRPr="00CE24D7">
        <w:rPr>
          <w:rFonts w:ascii="Times New Roman" w:eastAsia="Calibri" w:hAnsi="Times New Roman"/>
          <w:i w:val="0"/>
          <w:sz w:val="24"/>
          <w:lang w:eastAsia="en-US"/>
        </w:rPr>
        <w:t xml:space="preserve"> осуществляется в соответствии с главой 5 Градостроительного кодекса РФ, Земельным кодексом РФ.</w:t>
      </w:r>
    </w:p>
    <w:p w14:paraId="3352A3EB" w14:textId="77777777" w:rsidR="008F16E5" w:rsidRPr="00CE24D7" w:rsidRDefault="008F16E5" w:rsidP="008F16E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Состав, содержание и порядок подготовки документации по планировке территории, подготовка которых осуществляется на основании документов территориального планирования, устанавливаются Градостроительным кодексом РФ и принимаемыми в соответствии с ним нормативными правовыми актами Российской Федерации.</w:t>
      </w:r>
    </w:p>
    <w:p w14:paraId="046745AB" w14:textId="20A66261" w:rsidR="008F16E5" w:rsidRPr="00CE24D7" w:rsidRDefault="008F16E5" w:rsidP="008F16E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3. Состав, содержание и порядок подготовки документации по планировке территории, Положением о порядке подготовки и утверждения документов по планировке территорий, разрабатываемых на основании решения органа местного самоуправления в отношении территории </w:t>
      </w:r>
      <w:r w:rsidR="00F76EF4" w:rsidRPr="00CE24D7">
        <w:rPr>
          <w:rFonts w:ascii="Times New Roman" w:eastAsia="Calibri" w:hAnsi="Times New Roman"/>
          <w:i w:val="0"/>
          <w:sz w:val="24"/>
          <w:lang w:eastAsia="en-US"/>
        </w:rPr>
        <w:t>Идринского</w:t>
      </w:r>
      <w:r w:rsidRPr="00CE24D7">
        <w:rPr>
          <w:rFonts w:ascii="Times New Roman" w:eastAsia="Calibri" w:hAnsi="Times New Roman"/>
          <w:i w:val="0"/>
          <w:sz w:val="24"/>
          <w:lang w:eastAsia="en-US"/>
        </w:rPr>
        <w:t xml:space="preserve"> района и поселений, входящих в его состав.</w:t>
      </w:r>
    </w:p>
    <w:p w14:paraId="2A18D4FE" w14:textId="6BDE30DF" w:rsidR="00412814" w:rsidRPr="00CE24D7" w:rsidRDefault="00412814" w:rsidP="008F16E5">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 В отношении земельного участка, расположенного в границах территории, в отношении которой принято решение о комплексном развитии территории</w:t>
      </w:r>
      <w:r w:rsidR="00D72B08" w:rsidRPr="00CE24D7">
        <w:rPr>
          <w:rFonts w:ascii="Times New Roman" w:eastAsia="Calibri" w:hAnsi="Times New Roman"/>
          <w:i w:val="0"/>
          <w:sz w:val="24"/>
          <w:lang w:eastAsia="en-US"/>
        </w:rPr>
        <w:t>,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субъектов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14:paraId="0AEB5033" w14:textId="45783B94" w:rsidR="003611C2" w:rsidRPr="00CE24D7" w:rsidRDefault="003611C2" w:rsidP="006B5E8C">
      <w:pPr>
        <w:spacing w:line="240" w:lineRule="auto"/>
        <w:ind w:left="0" w:right="0" w:firstLine="567"/>
        <w:jc w:val="both"/>
        <w:rPr>
          <w:rFonts w:ascii="Times New Roman" w:hAnsi="Times New Roman"/>
          <w:b/>
          <w:bCs/>
          <w:i w:val="0"/>
          <w:iCs/>
          <w:sz w:val="24"/>
        </w:rPr>
      </w:pPr>
    </w:p>
    <w:p w14:paraId="0F4A51A8" w14:textId="10C83AD6" w:rsidR="003079F6" w:rsidRPr="00CE24D7" w:rsidRDefault="003079F6" w:rsidP="003079F6">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69" w:name="_Toc84515650"/>
      <w:r w:rsidRPr="00CE24D7">
        <w:rPr>
          <w:rFonts w:ascii="Times New Roman" w:eastAsia="GOST Type AU" w:hAnsi="Times New Roman"/>
          <w:b/>
          <w:i w:val="0"/>
          <w:sz w:val="24"/>
          <w:lang w:eastAsia="ar-SA"/>
        </w:rPr>
        <w:t xml:space="preserve">Глава </w:t>
      </w:r>
      <w:r w:rsidR="006912A6" w:rsidRPr="00CE24D7">
        <w:rPr>
          <w:rFonts w:ascii="Times New Roman" w:eastAsia="GOST Type AU" w:hAnsi="Times New Roman"/>
          <w:b/>
          <w:i w:val="0"/>
          <w:sz w:val="24"/>
          <w:lang w:eastAsia="ar-SA"/>
        </w:rPr>
        <w:t>5</w:t>
      </w:r>
      <w:r w:rsidRPr="00CE24D7">
        <w:rPr>
          <w:rFonts w:ascii="Times New Roman" w:eastAsia="GOST Type AU" w:hAnsi="Times New Roman"/>
          <w:b/>
          <w:i w:val="0"/>
          <w:sz w:val="24"/>
          <w:lang w:eastAsia="ar-SA"/>
        </w:rPr>
        <w:t xml:space="preserve">. </w:t>
      </w:r>
      <w:r w:rsidR="007A2D93" w:rsidRPr="00CE24D7">
        <w:rPr>
          <w:rFonts w:ascii="Times New Roman" w:eastAsia="GOST Type AU" w:hAnsi="Times New Roman"/>
          <w:b/>
          <w:i w:val="0"/>
          <w:sz w:val="24"/>
          <w:lang w:eastAsia="ar-SA"/>
        </w:rPr>
        <w:t>Положения о проведении общественных обсуждений или публичных слушаний по вопросам землепользования и застройки</w:t>
      </w:r>
      <w:bookmarkEnd w:id="69"/>
    </w:p>
    <w:p w14:paraId="055A4DE2" w14:textId="6BA6715C" w:rsidR="003611C2" w:rsidRPr="00CE24D7" w:rsidRDefault="003611C2" w:rsidP="006B5E8C">
      <w:pPr>
        <w:spacing w:line="240" w:lineRule="auto"/>
        <w:ind w:left="0" w:right="0" w:firstLine="567"/>
        <w:jc w:val="both"/>
        <w:rPr>
          <w:rFonts w:ascii="Times New Roman" w:hAnsi="Times New Roman"/>
          <w:b/>
          <w:bCs/>
          <w:i w:val="0"/>
          <w:iCs/>
          <w:sz w:val="24"/>
        </w:rPr>
      </w:pPr>
    </w:p>
    <w:p w14:paraId="4438BA8D" w14:textId="52C155AA" w:rsidR="00A23909" w:rsidRPr="00CE24D7" w:rsidRDefault="00A23909" w:rsidP="00A23909">
      <w:pPr>
        <w:keepNext/>
        <w:spacing w:line="240" w:lineRule="auto"/>
        <w:ind w:left="0" w:right="0" w:firstLine="567"/>
        <w:jc w:val="both"/>
        <w:outlineLvl w:val="1"/>
        <w:rPr>
          <w:rFonts w:ascii="Times New Roman" w:hAnsi="Times New Roman"/>
          <w:b/>
          <w:bCs/>
          <w:i w:val="0"/>
          <w:iCs/>
          <w:sz w:val="24"/>
        </w:rPr>
      </w:pPr>
      <w:bookmarkStart w:id="70" w:name="_Toc84515651"/>
      <w:r w:rsidRPr="00CE24D7">
        <w:rPr>
          <w:rFonts w:ascii="Times New Roman" w:hAnsi="Times New Roman"/>
          <w:b/>
          <w:bCs/>
          <w:i w:val="0"/>
          <w:iCs/>
          <w:sz w:val="24"/>
        </w:rPr>
        <w:t xml:space="preserve">Статья </w:t>
      </w:r>
      <w:r w:rsidR="00D61444" w:rsidRPr="00CE24D7">
        <w:rPr>
          <w:rFonts w:ascii="Times New Roman" w:hAnsi="Times New Roman"/>
          <w:b/>
          <w:bCs/>
          <w:i w:val="0"/>
          <w:iCs/>
          <w:sz w:val="24"/>
        </w:rPr>
        <w:t>1</w:t>
      </w:r>
      <w:r w:rsidR="006A11A2" w:rsidRPr="00CE24D7">
        <w:rPr>
          <w:rFonts w:ascii="Times New Roman" w:hAnsi="Times New Roman"/>
          <w:b/>
          <w:bCs/>
          <w:i w:val="0"/>
          <w:iCs/>
          <w:sz w:val="24"/>
        </w:rPr>
        <w:t>7</w:t>
      </w:r>
      <w:r w:rsidRPr="00CE24D7">
        <w:rPr>
          <w:rFonts w:ascii="Times New Roman" w:hAnsi="Times New Roman"/>
          <w:b/>
          <w:bCs/>
          <w:i w:val="0"/>
          <w:iCs/>
          <w:sz w:val="24"/>
        </w:rPr>
        <w:t xml:space="preserve">. </w:t>
      </w:r>
      <w:r w:rsidR="007A2D93" w:rsidRPr="00CE24D7">
        <w:rPr>
          <w:rFonts w:ascii="Times New Roman" w:hAnsi="Times New Roman"/>
          <w:b/>
          <w:bCs/>
          <w:i w:val="0"/>
          <w:iCs/>
          <w:sz w:val="24"/>
        </w:rPr>
        <w:t>Общественные обсуждения и публичные слушания по вопросам землепользования и застройки</w:t>
      </w:r>
      <w:bookmarkEnd w:id="70"/>
      <w:r w:rsidRPr="00CE24D7">
        <w:rPr>
          <w:rFonts w:ascii="Times New Roman" w:hAnsi="Times New Roman"/>
          <w:b/>
          <w:bCs/>
          <w:i w:val="0"/>
          <w:iCs/>
          <w:sz w:val="24"/>
        </w:rPr>
        <w:t xml:space="preserve"> </w:t>
      </w:r>
    </w:p>
    <w:p w14:paraId="6A071ECF" w14:textId="77777777" w:rsidR="00A23909" w:rsidRPr="00CE24D7" w:rsidRDefault="00A23909" w:rsidP="00A23909">
      <w:pPr>
        <w:pStyle w:val="ConsNormal"/>
        <w:widowControl/>
        <w:spacing w:line="360" w:lineRule="auto"/>
        <w:ind w:firstLine="567"/>
        <w:jc w:val="both"/>
        <w:rPr>
          <w:rFonts w:ascii="Times New Roman" w:hAnsi="Times New Roman" w:cs="Times New Roman"/>
          <w:sz w:val="24"/>
          <w:szCs w:val="24"/>
        </w:rPr>
      </w:pPr>
    </w:p>
    <w:p w14:paraId="75F0BD73" w14:textId="71A33C8B" w:rsidR="007A2D93" w:rsidRPr="00CE24D7" w:rsidRDefault="007A2D93" w:rsidP="007A2D9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 Общественные обсуждения или публичные слушания, порядок их организации и проведения проводятся в соответствии со статьей 5.1 Градостроительного кодекса РФ.</w:t>
      </w:r>
    </w:p>
    <w:p w14:paraId="2FA0D83E" w14:textId="77777777" w:rsidR="007A2D93" w:rsidRPr="00CE24D7" w:rsidRDefault="007A2D93" w:rsidP="007A2D9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Общественные обсуждения или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489498EA" w14:textId="53196A47" w:rsidR="007A2D93" w:rsidRPr="00CE24D7" w:rsidRDefault="007A2D93" w:rsidP="007A2D9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3. Общественные обсуждения или публичные слушания проводятся по инициативе населения и организаций </w:t>
      </w:r>
      <w:r w:rsidR="00F76EF4" w:rsidRPr="00CE24D7">
        <w:rPr>
          <w:rFonts w:ascii="Times New Roman" w:eastAsia="Calibri" w:hAnsi="Times New Roman"/>
          <w:i w:val="0"/>
          <w:sz w:val="24"/>
          <w:lang w:eastAsia="en-US"/>
        </w:rPr>
        <w:t xml:space="preserve">Идринского </w:t>
      </w:r>
      <w:r w:rsidR="00B06C33"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 xml:space="preserve">, </w:t>
      </w:r>
      <w:r w:rsidR="00F76EF4" w:rsidRPr="00CE24D7">
        <w:rPr>
          <w:rFonts w:ascii="Times New Roman" w:eastAsia="Calibri" w:hAnsi="Times New Roman"/>
          <w:i w:val="0"/>
          <w:sz w:val="24"/>
          <w:lang w:eastAsia="en-US"/>
        </w:rPr>
        <w:t xml:space="preserve">Идринского районного </w:t>
      </w:r>
      <w:r w:rsidRPr="00CE24D7">
        <w:rPr>
          <w:rFonts w:ascii="Times New Roman" w:eastAsia="Calibri" w:hAnsi="Times New Roman"/>
          <w:i w:val="0"/>
          <w:sz w:val="24"/>
          <w:lang w:eastAsia="en-US"/>
        </w:rPr>
        <w:t>Совета</w:t>
      </w:r>
      <w:r w:rsidR="00F76EF4" w:rsidRPr="00CE24D7">
        <w:rPr>
          <w:rFonts w:ascii="Times New Roman" w:eastAsia="Calibri" w:hAnsi="Times New Roman"/>
          <w:i w:val="0"/>
          <w:sz w:val="24"/>
          <w:lang w:eastAsia="en-US"/>
        </w:rPr>
        <w:t xml:space="preserve"> депутатов</w:t>
      </w:r>
      <w:r w:rsidRPr="00CE24D7">
        <w:rPr>
          <w:rFonts w:ascii="Times New Roman" w:eastAsia="Calibri" w:hAnsi="Times New Roman"/>
          <w:i w:val="0"/>
          <w:sz w:val="24"/>
          <w:lang w:eastAsia="en-US"/>
        </w:rPr>
        <w:t>, Главы района.</w:t>
      </w:r>
    </w:p>
    <w:p w14:paraId="07BB3369" w14:textId="77777777" w:rsidR="007A2D93" w:rsidRPr="00CE24D7" w:rsidRDefault="007A2D93" w:rsidP="007A2D9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 Продолжительность публичных слушаний по проекту Правил составляет не менее двух и не более четырех месяцев со дня опубликования такого проекта.</w:t>
      </w:r>
    </w:p>
    <w:p w14:paraId="33AFF3ED" w14:textId="3E339405" w:rsidR="007A2D93" w:rsidRPr="00CE24D7" w:rsidRDefault="007A2D93" w:rsidP="007A2D9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5BC25B08" w14:textId="7C182E61" w:rsidR="00AD5AEC" w:rsidRPr="00CE24D7" w:rsidRDefault="00AD5AEC" w:rsidP="007A2D93">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6. В случае, если для реализации решения о комплексном развитии территории требуется внесение изменений в генеральный план поселения, по решению главы района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и по проекту документации по планировке территории, подлежащей комплексному развитию.</w:t>
      </w:r>
    </w:p>
    <w:p w14:paraId="7081E18C" w14:textId="283BEFC4" w:rsidR="008B4DD1" w:rsidRPr="00CE24D7" w:rsidRDefault="008B4DD1" w:rsidP="006B5E8C">
      <w:pPr>
        <w:spacing w:line="240" w:lineRule="auto"/>
        <w:ind w:left="0" w:right="0" w:firstLine="567"/>
        <w:jc w:val="both"/>
        <w:rPr>
          <w:rFonts w:ascii="Times New Roman" w:eastAsia="Calibri" w:hAnsi="Times New Roman"/>
          <w:i w:val="0"/>
          <w:sz w:val="24"/>
          <w:lang w:eastAsia="en-US"/>
        </w:rPr>
      </w:pPr>
    </w:p>
    <w:p w14:paraId="049E40BA" w14:textId="67F4361D" w:rsidR="00E0299B" w:rsidRPr="00CE24D7" w:rsidRDefault="00E0299B" w:rsidP="00E0299B">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71" w:name="_Toc84515652"/>
      <w:r w:rsidRPr="00CE24D7">
        <w:rPr>
          <w:rFonts w:ascii="Times New Roman" w:eastAsia="GOST Type AU" w:hAnsi="Times New Roman"/>
          <w:b/>
          <w:i w:val="0"/>
          <w:sz w:val="24"/>
          <w:lang w:eastAsia="ar-SA"/>
        </w:rPr>
        <w:t xml:space="preserve">Глава </w:t>
      </w:r>
      <w:r w:rsidR="006912A6" w:rsidRPr="00CE24D7">
        <w:rPr>
          <w:rFonts w:ascii="Times New Roman" w:eastAsia="GOST Type AU" w:hAnsi="Times New Roman"/>
          <w:b/>
          <w:i w:val="0"/>
          <w:sz w:val="24"/>
          <w:lang w:eastAsia="ar-SA"/>
        </w:rPr>
        <w:t>6</w:t>
      </w:r>
      <w:r w:rsidRPr="00CE24D7">
        <w:rPr>
          <w:rFonts w:ascii="Times New Roman" w:eastAsia="GOST Type AU" w:hAnsi="Times New Roman"/>
          <w:b/>
          <w:i w:val="0"/>
          <w:sz w:val="24"/>
          <w:lang w:eastAsia="ar-SA"/>
        </w:rPr>
        <w:t xml:space="preserve">. </w:t>
      </w:r>
      <w:r w:rsidR="008B5609" w:rsidRPr="00CE24D7">
        <w:rPr>
          <w:rFonts w:ascii="Times New Roman" w:eastAsia="GOST Type AU" w:hAnsi="Times New Roman"/>
          <w:b/>
          <w:i w:val="0"/>
          <w:sz w:val="24"/>
          <w:lang w:eastAsia="ar-SA"/>
        </w:rPr>
        <w:t>Положения о внесении изменений в правила землепользования и застройки</w:t>
      </w:r>
      <w:bookmarkEnd w:id="71"/>
    </w:p>
    <w:p w14:paraId="3E2DB82A" w14:textId="220468E4" w:rsidR="008B4DD1" w:rsidRPr="00CE24D7" w:rsidRDefault="008B4DD1" w:rsidP="006B5E8C">
      <w:pPr>
        <w:spacing w:line="240" w:lineRule="auto"/>
        <w:ind w:left="0" w:right="0" w:firstLine="567"/>
        <w:jc w:val="both"/>
        <w:rPr>
          <w:rFonts w:ascii="Times New Roman" w:hAnsi="Times New Roman"/>
          <w:b/>
          <w:bCs/>
          <w:i w:val="0"/>
          <w:iCs/>
          <w:sz w:val="24"/>
        </w:rPr>
      </w:pPr>
    </w:p>
    <w:p w14:paraId="1B38E23C" w14:textId="48D7A44A" w:rsidR="00122CDF" w:rsidRPr="00CE24D7" w:rsidRDefault="00122CDF" w:rsidP="00122CDF">
      <w:pPr>
        <w:keepNext/>
        <w:spacing w:line="240" w:lineRule="auto"/>
        <w:ind w:left="0" w:right="0" w:firstLine="567"/>
        <w:jc w:val="both"/>
        <w:outlineLvl w:val="1"/>
        <w:rPr>
          <w:rFonts w:ascii="Times New Roman" w:hAnsi="Times New Roman"/>
          <w:b/>
          <w:bCs/>
          <w:i w:val="0"/>
          <w:iCs/>
          <w:sz w:val="24"/>
        </w:rPr>
      </w:pPr>
      <w:bookmarkStart w:id="72" w:name="_Toc84515653"/>
      <w:r w:rsidRPr="00CE24D7">
        <w:rPr>
          <w:rFonts w:ascii="Times New Roman" w:hAnsi="Times New Roman"/>
          <w:b/>
          <w:bCs/>
          <w:i w:val="0"/>
          <w:iCs/>
          <w:sz w:val="24"/>
        </w:rPr>
        <w:lastRenderedPageBreak/>
        <w:t xml:space="preserve">Статья </w:t>
      </w:r>
      <w:r w:rsidR="00D61444" w:rsidRPr="00CE24D7">
        <w:rPr>
          <w:rFonts w:ascii="Times New Roman" w:hAnsi="Times New Roman"/>
          <w:b/>
          <w:bCs/>
          <w:i w:val="0"/>
          <w:iCs/>
          <w:sz w:val="24"/>
        </w:rPr>
        <w:t>1</w:t>
      </w:r>
      <w:r w:rsidR="006A11A2" w:rsidRPr="00CE24D7">
        <w:rPr>
          <w:rFonts w:ascii="Times New Roman" w:hAnsi="Times New Roman"/>
          <w:b/>
          <w:bCs/>
          <w:i w:val="0"/>
          <w:iCs/>
          <w:sz w:val="24"/>
        </w:rPr>
        <w:t>8</w:t>
      </w:r>
      <w:r w:rsidRPr="00CE24D7">
        <w:rPr>
          <w:rFonts w:ascii="Times New Roman" w:hAnsi="Times New Roman"/>
          <w:b/>
          <w:bCs/>
          <w:i w:val="0"/>
          <w:iCs/>
          <w:sz w:val="24"/>
        </w:rPr>
        <w:t xml:space="preserve">. </w:t>
      </w:r>
      <w:r w:rsidR="008B5609" w:rsidRPr="00CE24D7">
        <w:rPr>
          <w:rFonts w:ascii="Times New Roman" w:hAnsi="Times New Roman"/>
          <w:b/>
          <w:bCs/>
          <w:i w:val="0"/>
          <w:iCs/>
          <w:sz w:val="24"/>
        </w:rPr>
        <w:t>Порядок внесения изменений в Правила</w:t>
      </w:r>
      <w:bookmarkEnd w:id="72"/>
    </w:p>
    <w:p w14:paraId="29E2666C" w14:textId="77777777" w:rsidR="00122CDF" w:rsidRPr="00CE24D7" w:rsidRDefault="00122CDF" w:rsidP="008C05C2">
      <w:pPr>
        <w:spacing w:line="240" w:lineRule="auto"/>
        <w:ind w:left="0" w:right="0" w:firstLine="567"/>
        <w:jc w:val="both"/>
        <w:rPr>
          <w:rFonts w:ascii="Times New Roman" w:eastAsia="Calibri" w:hAnsi="Times New Roman"/>
          <w:i w:val="0"/>
          <w:sz w:val="24"/>
          <w:lang w:eastAsia="en-US"/>
        </w:rPr>
      </w:pPr>
    </w:p>
    <w:p w14:paraId="704BDADB" w14:textId="001E6A58"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 Внесение изменений в Правила землепользования и застройки осуществляется в порядке, предусмотренном ст. 31, 32 Градостроительного кодекса Российской Федерации.</w:t>
      </w:r>
    </w:p>
    <w:p w14:paraId="2917F334" w14:textId="77777777"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Основаниями для рассмотрения Комиссией вопроса о внесении изменений в правила землепользования и застройки являются:</w:t>
      </w:r>
    </w:p>
    <w:p w14:paraId="16D9DE3F" w14:textId="5D381C07"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2.1 </w:t>
      </w:r>
      <w:r w:rsidR="00353EA7" w:rsidRPr="00CE24D7">
        <w:rPr>
          <w:rFonts w:ascii="Times New Roman" w:eastAsia="Calibri" w:hAnsi="Times New Roman"/>
          <w:i w:val="0"/>
          <w:sz w:val="24"/>
          <w:lang w:eastAsia="en-US"/>
        </w:rPr>
        <w:t>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r w:rsidRPr="00CE24D7">
        <w:rPr>
          <w:rFonts w:ascii="Times New Roman" w:eastAsia="Calibri" w:hAnsi="Times New Roman"/>
          <w:i w:val="0"/>
          <w:sz w:val="24"/>
          <w:lang w:eastAsia="en-US"/>
        </w:rPr>
        <w:t>;</w:t>
      </w:r>
    </w:p>
    <w:p w14:paraId="3F2FCDE2" w14:textId="7C2EA640"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2.2 поступление предложений об изменении границ территориальных зон, изменении</w:t>
      </w:r>
      <w:r w:rsidR="008B5609" w:rsidRPr="00CE24D7">
        <w:rPr>
          <w:rFonts w:ascii="Times New Roman" w:eastAsia="Calibri" w:hAnsi="Times New Roman"/>
          <w:i w:val="0"/>
          <w:sz w:val="24"/>
          <w:lang w:eastAsia="en-US"/>
        </w:rPr>
        <w:t xml:space="preserve"> градостроительных регламентов;</w:t>
      </w:r>
    </w:p>
    <w:p w14:paraId="0965DA7D" w14:textId="55D1FD07" w:rsidR="008B5609" w:rsidRPr="00CE24D7" w:rsidRDefault="008B5609"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4ACCD8D" w14:textId="5D91E6F1" w:rsidR="008B5609" w:rsidRPr="00CE24D7" w:rsidRDefault="008B5609"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2.4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DBD97A0" w14:textId="55FC6C1F" w:rsidR="008B5609" w:rsidRPr="00CE24D7" w:rsidRDefault="008B5609"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2.5 принятие решения о комплексном развитии территории.</w:t>
      </w:r>
    </w:p>
    <w:p w14:paraId="27FA3D61" w14:textId="46E48E85"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 Предложения о внесении изменений в Правила в Комиссию направляются:</w:t>
      </w:r>
    </w:p>
    <w:p w14:paraId="461189C1" w14:textId="0EF25BDA"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w:t>
      </w:r>
      <w:r w:rsidR="00353EA7" w:rsidRPr="00CE24D7">
        <w:rPr>
          <w:rFonts w:ascii="Times New Roman" w:eastAsia="Calibri" w:hAnsi="Times New Roman"/>
          <w:i w:val="0"/>
          <w:sz w:val="24"/>
          <w:lang w:eastAsia="en-US"/>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sidRPr="00CE24D7">
        <w:rPr>
          <w:rFonts w:ascii="Times New Roman" w:eastAsia="Calibri" w:hAnsi="Times New Roman"/>
          <w:i w:val="0"/>
          <w:sz w:val="24"/>
          <w:lang w:eastAsia="en-US"/>
        </w:rPr>
        <w:t>;</w:t>
      </w:r>
    </w:p>
    <w:p w14:paraId="29DE90F3" w14:textId="3E38943F"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2) органами исполнительной власти </w:t>
      </w:r>
      <w:r w:rsidR="00F76EF4" w:rsidRPr="00CE24D7">
        <w:rPr>
          <w:rFonts w:ascii="Times New Roman" w:eastAsia="Calibri" w:hAnsi="Times New Roman"/>
          <w:i w:val="0"/>
          <w:sz w:val="24"/>
          <w:lang w:eastAsia="en-US"/>
        </w:rPr>
        <w:t>Красноярского края</w:t>
      </w:r>
      <w:r w:rsidRPr="00CE24D7">
        <w:rPr>
          <w:rFonts w:ascii="Times New Roman" w:eastAsia="Calibri" w:hAnsi="Times New Roman"/>
          <w:i w:val="0"/>
          <w:sz w:val="24"/>
          <w:lang w:eastAsia="en-US"/>
        </w:rPr>
        <w:t xml:space="preserve"> в случаях, </w:t>
      </w:r>
      <w:r w:rsidR="00720BED" w:rsidRPr="00CE24D7">
        <w:rPr>
          <w:rFonts w:ascii="Times New Roman" w:eastAsia="Calibri" w:hAnsi="Times New Roman"/>
          <w:i w:val="0"/>
          <w:sz w:val="24"/>
          <w:lang w:eastAsia="en-US"/>
        </w:rPr>
        <w:t>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r w:rsidRPr="00CE24D7">
        <w:rPr>
          <w:rFonts w:ascii="Times New Roman" w:eastAsia="Calibri" w:hAnsi="Times New Roman"/>
          <w:i w:val="0"/>
          <w:sz w:val="24"/>
          <w:lang w:eastAsia="en-US"/>
        </w:rPr>
        <w:t>;</w:t>
      </w:r>
    </w:p>
    <w:p w14:paraId="5A6B79F7" w14:textId="4A73D0E5"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3) органами местного самоуправления </w:t>
      </w:r>
      <w:r w:rsidR="00720BED" w:rsidRPr="00CE24D7">
        <w:rPr>
          <w:rFonts w:ascii="Times New Roman" w:eastAsia="Calibri" w:hAnsi="Times New Roman"/>
          <w:i w:val="0"/>
          <w:sz w:val="24"/>
          <w:lang w:eastAsia="en-US"/>
        </w:rPr>
        <w:t xml:space="preserve">муниципального района </w:t>
      </w:r>
      <w:r w:rsidRPr="00CE24D7">
        <w:rPr>
          <w:rFonts w:ascii="Times New Roman" w:eastAsia="Calibri" w:hAnsi="Times New Roman"/>
          <w:i w:val="0"/>
          <w:sz w:val="24"/>
          <w:lang w:eastAsia="en-US"/>
        </w:rPr>
        <w:t xml:space="preserve">в случаях, </w:t>
      </w:r>
      <w:r w:rsidR="00720BED" w:rsidRPr="00CE24D7">
        <w:rPr>
          <w:rFonts w:ascii="Times New Roman" w:eastAsia="Calibri" w:hAnsi="Times New Roman"/>
          <w:i w:val="0"/>
          <w:sz w:val="24"/>
          <w:lang w:eastAsia="en-US"/>
        </w:rPr>
        <w:t>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r w:rsidRPr="00CE24D7">
        <w:rPr>
          <w:rFonts w:ascii="Times New Roman" w:eastAsia="Calibri" w:hAnsi="Times New Roman"/>
          <w:i w:val="0"/>
          <w:sz w:val="24"/>
          <w:lang w:eastAsia="en-US"/>
        </w:rPr>
        <w:t>;</w:t>
      </w:r>
    </w:p>
    <w:p w14:paraId="6832E1B4" w14:textId="0350AD09"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4) органами местного самоуправления в случаях, </w:t>
      </w:r>
      <w:r w:rsidR="00720BED" w:rsidRPr="00CE24D7">
        <w:rPr>
          <w:rFonts w:ascii="Times New Roman" w:eastAsia="Calibri" w:hAnsi="Times New Roman"/>
          <w:i w:val="0"/>
          <w:sz w:val="24"/>
          <w:lang w:eastAsia="en-US"/>
        </w:rPr>
        <w:t>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0309A297" w14:textId="25500232"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720BED" w:rsidRPr="00CE24D7">
        <w:rPr>
          <w:rFonts w:ascii="Times New Roman" w:eastAsia="Calibri" w:hAnsi="Times New Roman"/>
          <w:i w:val="0"/>
          <w:sz w:val="24"/>
          <w:lang w:eastAsia="en-US"/>
        </w:rPr>
        <w:t>тересы граждан и их объединений;</w:t>
      </w:r>
    </w:p>
    <w:p w14:paraId="0970F0E3" w14:textId="1534667B" w:rsidR="00720BED" w:rsidRPr="00CE24D7" w:rsidRDefault="00720BED"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221E25BA" w14:textId="5D57F08B" w:rsidR="00720BED" w:rsidRPr="00CE24D7" w:rsidRDefault="00720BED"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23AF396C" w14:textId="5697B653" w:rsidR="00122CDF" w:rsidRPr="00CE24D7" w:rsidRDefault="00720BED"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3.1</w:t>
      </w:r>
      <w:r w:rsidR="00122CDF" w:rsidRPr="00CE24D7">
        <w:rPr>
          <w:rFonts w:ascii="Times New Roman" w:eastAsia="Calibri" w:hAnsi="Times New Roman"/>
          <w:i w:val="0"/>
          <w:sz w:val="24"/>
          <w:lang w:eastAsia="en-US"/>
        </w:rPr>
        <w:t xml:space="preserve">. В случае, если Правилами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122CDF" w:rsidRPr="00CE24D7">
        <w:rPr>
          <w:rFonts w:ascii="Times New Roman" w:eastAsia="Calibri" w:hAnsi="Times New Roman"/>
          <w:i w:val="0"/>
          <w:sz w:val="24"/>
          <w:lang w:eastAsia="en-US"/>
        </w:rPr>
        <w:lastRenderedPageBreak/>
        <w:t xml:space="preserve">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3A72B9" w:rsidRPr="00CE24D7">
        <w:rPr>
          <w:rFonts w:ascii="Times New Roman" w:eastAsia="Calibri" w:hAnsi="Times New Roman"/>
          <w:i w:val="0"/>
          <w:sz w:val="24"/>
          <w:lang w:eastAsia="en-US"/>
        </w:rPr>
        <w:t>Красноярского края</w:t>
      </w:r>
      <w:r w:rsidRPr="00CE24D7">
        <w:rPr>
          <w:rFonts w:ascii="Times New Roman" w:eastAsia="Calibri" w:hAnsi="Times New Roman"/>
          <w:i w:val="0"/>
          <w:sz w:val="24"/>
          <w:lang w:eastAsia="en-US"/>
        </w:rPr>
        <w:t xml:space="preserve">, Глава </w:t>
      </w:r>
      <w:r w:rsidR="003A72B9" w:rsidRPr="00CE24D7">
        <w:rPr>
          <w:rFonts w:ascii="Times New Roman" w:eastAsia="Calibri" w:hAnsi="Times New Roman"/>
          <w:i w:val="0"/>
          <w:sz w:val="24"/>
          <w:lang w:eastAsia="en-US"/>
        </w:rPr>
        <w:t>Идринского</w:t>
      </w:r>
      <w:r w:rsidR="00122CDF" w:rsidRPr="00CE24D7">
        <w:rPr>
          <w:rFonts w:ascii="Times New Roman" w:eastAsia="Calibri" w:hAnsi="Times New Roman"/>
          <w:i w:val="0"/>
          <w:sz w:val="24"/>
          <w:lang w:eastAsia="en-US"/>
        </w:rPr>
        <w:t xml:space="preserve"> района </w:t>
      </w:r>
      <w:r w:rsidR="00B06C33" w:rsidRPr="00CE24D7">
        <w:rPr>
          <w:rFonts w:ascii="Times New Roman" w:eastAsia="Calibri" w:hAnsi="Times New Roman"/>
          <w:i w:val="0"/>
          <w:sz w:val="24"/>
          <w:lang w:eastAsia="en-US"/>
        </w:rPr>
        <w:t>принимает</w:t>
      </w:r>
      <w:r w:rsidR="00122CDF" w:rsidRPr="00CE24D7">
        <w:rPr>
          <w:rFonts w:ascii="Times New Roman" w:eastAsia="Calibri" w:hAnsi="Times New Roman"/>
          <w:i w:val="0"/>
          <w:sz w:val="24"/>
          <w:lang w:eastAsia="en-US"/>
        </w:rPr>
        <w:t xml:space="preserve"> </w:t>
      </w:r>
      <w:r w:rsidR="00B06C33" w:rsidRPr="00CE24D7">
        <w:rPr>
          <w:rFonts w:ascii="Times New Roman" w:eastAsia="Calibri" w:hAnsi="Times New Roman"/>
          <w:i w:val="0"/>
          <w:sz w:val="24"/>
          <w:lang w:eastAsia="en-US"/>
        </w:rPr>
        <w:t>решение</w:t>
      </w:r>
      <w:r w:rsidR="00122CDF" w:rsidRPr="00CE24D7">
        <w:rPr>
          <w:rFonts w:ascii="Times New Roman" w:eastAsia="Calibri" w:hAnsi="Times New Roman"/>
          <w:i w:val="0"/>
          <w:sz w:val="24"/>
          <w:lang w:eastAsia="en-US"/>
        </w:rPr>
        <w:t xml:space="preserve"> о внесении изменений в Правила в целях обеспечения размещения указанных объектов.</w:t>
      </w:r>
    </w:p>
    <w:p w14:paraId="143AB16A" w14:textId="06571B62" w:rsidR="00122CDF" w:rsidRPr="00CE24D7" w:rsidRDefault="00720BED"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3.2</w:t>
      </w:r>
      <w:r w:rsidR="00122CDF" w:rsidRPr="00CE24D7">
        <w:rPr>
          <w:rFonts w:ascii="Times New Roman" w:eastAsia="Calibri" w:hAnsi="Times New Roman"/>
          <w:i w:val="0"/>
          <w:sz w:val="24"/>
          <w:lang w:eastAsia="en-US"/>
        </w:rPr>
        <w:t xml:space="preserve">. </w:t>
      </w:r>
      <w:r w:rsidRPr="00CE24D7">
        <w:rPr>
          <w:rFonts w:ascii="Times New Roman" w:eastAsia="Calibri" w:hAnsi="Times New Roman"/>
          <w:i w:val="0"/>
          <w:sz w:val="24"/>
          <w:lang w:eastAsia="en-US"/>
        </w:rPr>
        <w:t xml:space="preserve">Глава </w:t>
      </w:r>
      <w:r w:rsidR="00B06C33" w:rsidRPr="00CE24D7">
        <w:rPr>
          <w:rFonts w:ascii="Times New Roman" w:eastAsia="Calibri" w:hAnsi="Times New Roman"/>
          <w:i w:val="0"/>
          <w:sz w:val="24"/>
          <w:lang w:eastAsia="en-US"/>
        </w:rPr>
        <w:t>района</w:t>
      </w:r>
      <w:r w:rsidR="00122CDF" w:rsidRPr="00CE24D7">
        <w:rPr>
          <w:rFonts w:ascii="Times New Roman" w:eastAsia="Calibri" w:hAnsi="Times New Roman"/>
          <w:i w:val="0"/>
          <w:sz w:val="24"/>
          <w:lang w:eastAsia="en-US"/>
        </w:rPr>
        <w:t xml:space="preserve"> обеспечивает внесение изменений в Правила в течение тридцати дней со дня получения вышеуказанного требования.</w:t>
      </w:r>
    </w:p>
    <w:p w14:paraId="2AB4FD6F" w14:textId="437637C8" w:rsidR="00122CDF" w:rsidRPr="00CE24D7" w:rsidRDefault="00853A4B"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3.3</w:t>
      </w:r>
      <w:r w:rsidR="00122CDF" w:rsidRPr="00CE24D7">
        <w:rPr>
          <w:rFonts w:ascii="Times New Roman" w:eastAsia="Calibri" w:hAnsi="Times New Roman"/>
          <w:i w:val="0"/>
          <w:sz w:val="24"/>
          <w:lang w:eastAsia="en-US"/>
        </w:rPr>
        <w:t xml:space="preserve">. В целях внесения изменений в Правила </w:t>
      </w:r>
      <w:r w:rsidRPr="00CE24D7">
        <w:rPr>
          <w:rFonts w:ascii="Times New Roman" w:eastAsia="Calibri" w:hAnsi="Times New Roman"/>
          <w:i w:val="0"/>
          <w:sz w:val="24"/>
          <w:lang w:eastAsia="en-US"/>
        </w:rPr>
        <w:t>в случаях, предусмотренных </w:t>
      </w:r>
      <w:hyperlink r:id="rId37" w:anchor="dst2456" w:history="1">
        <w:r w:rsidRPr="00CE24D7">
          <w:rPr>
            <w:rFonts w:ascii="Times New Roman" w:eastAsia="Calibri" w:hAnsi="Times New Roman"/>
            <w:i w:val="0"/>
            <w:sz w:val="24"/>
            <w:lang w:eastAsia="en-US"/>
          </w:rPr>
          <w:t>пунктами 3</w:t>
        </w:r>
      </w:hyperlink>
      <w:r w:rsidRPr="00CE24D7">
        <w:rPr>
          <w:rFonts w:ascii="Times New Roman" w:eastAsia="Calibri" w:hAnsi="Times New Roman"/>
          <w:i w:val="0"/>
          <w:sz w:val="24"/>
          <w:lang w:eastAsia="en-US"/>
        </w:rPr>
        <w:t> - </w:t>
      </w:r>
      <w:hyperlink r:id="rId38" w:anchor="dst3337" w:history="1">
        <w:r w:rsidRPr="00CE24D7">
          <w:rPr>
            <w:rFonts w:ascii="Times New Roman" w:eastAsia="Calibri" w:hAnsi="Times New Roman"/>
            <w:i w:val="0"/>
            <w:sz w:val="24"/>
            <w:lang w:eastAsia="en-US"/>
          </w:rPr>
          <w:t>6 части 2</w:t>
        </w:r>
      </w:hyperlink>
      <w:r w:rsidRPr="00CE24D7">
        <w:rPr>
          <w:rFonts w:ascii="Times New Roman" w:eastAsia="Calibri" w:hAnsi="Times New Roman"/>
          <w:i w:val="0"/>
          <w:sz w:val="24"/>
          <w:lang w:eastAsia="en-US"/>
        </w:rPr>
        <w:t> и </w:t>
      </w:r>
      <w:hyperlink r:id="rId39" w:anchor="dst1346" w:history="1">
        <w:r w:rsidRPr="00CE24D7">
          <w:rPr>
            <w:rFonts w:ascii="Times New Roman" w:eastAsia="Calibri" w:hAnsi="Times New Roman"/>
            <w:i w:val="0"/>
            <w:sz w:val="24"/>
            <w:lang w:eastAsia="en-US"/>
          </w:rPr>
          <w:t>частью 3.1</w:t>
        </w:r>
      </w:hyperlink>
      <w:r w:rsidRPr="00CE24D7">
        <w:rPr>
          <w:rFonts w:ascii="Times New Roman" w:eastAsia="Calibri" w:hAnsi="Times New Roman"/>
          <w:i w:val="0"/>
          <w:sz w:val="24"/>
          <w:lang w:eastAsia="en-US"/>
        </w:rPr>
        <w:t> статьи 33 ГК РФ,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w:t>
      </w:r>
      <w:hyperlink r:id="rId40" w:anchor="dst100527" w:history="1">
        <w:r w:rsidRPr="00CE24D7">
          <w:rPr>
            <w:rFonts w:ascii="Times New Roman" w:eastAsia="Calibri" w:hAnsi="Times New Roman"/>
            <w:i w:val="0"/>
            <w:sz w:val="24"/>
            <w:lang w:eastAsia="en-US"/>
          </w:rPr>
          <w:t>частью 4</w:t>
        </w:r>
      </w:hyperlink>
      <w:r w:rsidRPr="00CE24D7">
        <w:rPr>
          <w:rFonts w:ascii="Times New Roman" w:eastAsia="Calibri" w:hAnsi="Times New Roman"/>
          <w:i w:val="0"/>
          <w:sz w:val="24"/>
          <w:lang w:eastAsia="en-US"/>
        </w:rPr>
        <w:t> статьи 33 ГК РФ заключения комиссии не требуются</w:t>
      </w:r>
      <w:r w:rsidR="00122CDF" w:rsidRPr="00CE24D7">
        <w:rPr>
          <w:rFonts w:ascii="Times New Roman" w:eastAsia="Calibri" w:hAnsi="Times New Roman"/>
          <w:i w:val="0"/>
          <w:sz w:val="24"/>
          <w:lang w:eastAsia="en-US"/>
        </w:rPr>
        <w:t>.</w:t>
      </w:r>
    </w:p>
    <w:p w14:paraId="6A1A4DF1" w14:textId="2946D0F2" w:rsidR="00853A4B" w:rsidRPr="00CE24D7" w:rsidRDefault="00853A4B"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3.4. В случае внесения изменений в Правила в целях реализации решения о комплексном развитии территории, в том числе в соответствии с </w:t>
      </w:r>
      <w:hyperlink r:id="rId41" w:anchor="dst3334" w:history="1">
        <w:r w:rsidRPr="00CE24D7">
          <w:rPr>
            <w:rFonts w:ascii="Times New Roman" w:eastAsia="Calibri" w:hAnsi="Times New Roman"/>
            <w:i w:val="0"/>
            <w:sz w:val="24"/>
            <w:lang w:eastAsia="en-US"/>
          </w:rPr>
          <w:t>частью 5.2 статьи 30</w:t>
        </w:r>
      </w:hyperlink>
      <w:r w:rsidRPr="00CE24D7">
        <w:rPr>
          <w:rFonts w:ascii="Times New Roman" w:eastAsia="Calibri" w:hAnsi="Times New Roman"/>
          <w:i w:val="0"/>
          <w:sz w:val="24"/>
          <w:lang w:eastAsia="en-US"/>
        </w:rPr>
        <w:t> ГК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FACAEC7" w14:textId="05C679C8" w:rsidR="00853A4B" w:rsidRPr="00CE24D7" w:rsidRDefault="00853A4B"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 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6D19A436" w14:textId="62AD3B6D" w:rsidR="00853A4B" w:rsidRPr="00CE24D7" w:rsidRDefault="00853A4B"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4.1.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3E8AD423" w14:textId="497353B0" w:rsidR="00122CDF" w:rsidRPr="00CE24D7" w:rsidRDefault="00853A4B"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5</w:t>
      </w:r>
      <w:r w:rsidR="00122CDF" w:rsidRPr="00CE24D7">
        <w:rPr>
          <w:rFonts w:ascii="Times New Roman" w:eastAsia="Calibri" w:hAnsi="Times New Roman"/>
          <w:i w:val="0"/>
          <w:sz w:val="24"/>
          <w:lang w:eastAsia="en-US"/>
        </w:rPr>
        <w:t xml:space="preserve">. Глава </w:t>
      </w:r>
      <w:r w:rsidR="00B06C33" w:rsidRPr="00CE24D7">
        <w:rPr>
          <w:rFonts w:ascii="Times New Roman" w:eastAsia="Calibri" w:hAnsi="Times New Roman"/>
          <w:i w:val="0"/>
          <w:sz w:val="24"/>
          <w:lang w:eastAsia="en-US"/>
        </w:rPr>
        <w:t>района</w:t>
      </w:r>
      <w:r w:rsidR="00122CDF" w:rsidRPr="00CE24D7">
        <w:rPr>
          <w:rFonts w:ascii="Times New Roman" w:eastAsia="Calibri" w:hAnsi="Times New Roman"/>
          <w:i w:val="0"/>
          <w:sz w:val="24"/>
          <w:lang w:eastAsia="en-US"/>
        </w:rPr>
        <w:t xml:space="preserve"> с учетом рекомендаций, содержащихся в заключение Комиссии, </w:t>
      </w:r>
      <w:r w:rsidRPr="00CE24D7">
        <w:rPr>
          <w:rFonts w:ascii="Times New Roman" w:eastAsia="Calibri" w:hAnsi="Times New Roman"/>
          <w:i w:val="0"/>
          <w:sz w:val="24"/>
          <w:lang w:eastAsia="en-US"/>
        </w:rPr>
        <w:t>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00122CDF" w:rsidRPr="00CE24D7">
        <w:rPr>
          <w:rFonts w:ascii="Times New Roman" w:eastAsia="Calibri" w:hAnsi="Times New Roman"/>
          <w:i w:val="0"/>
          <w:sz w:val="24"/>
          <w:lang w:eastAsia="en-US"/>
        </w:rPr>
        <w:t>.</w:t>
      </w:r>
    </w:p>
    <w:p w14:paraId="183E4683" w14:textId="18C00483" w:rsidR="00853A4B" w:rsidRPr="00CE24D7" w:rsidRDefault="00853A4B"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5.1. В случае, если утверждение изменений в Правила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353BE1E" w14:textId="1CCA8CDD" w:rsidR="00853A4B" w:rsidRPr="00CE24D7" w:rsidRDefault="00853A4B"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6. Глава </w:t>
      </w:r>
      <w:r w:rsidR="00B06C33" w:rsidRPr="00CE24D7">
        <w:rPr>
          <w:rFonts w:ascii="Times New Roman" w:eastAsia="Calibri" w:hAnsi="Times New Roman"/>
          <w:i w:val="0"/>
          <w:sz w:val="24"/>
          <w:lang w:eastAsia="en-US"/>
        </w:rPr>
        <w:t>района</w:t>
      </w:r>
      <w:r w:rsidRPr="00CE24D7">
        <w:rPr>
          <w:rFonts w:ascii="Times New Roman" w:eastAsia="Calibri" w:hAnsi="Times New Roman"/>
          <w:i w:val="0"/>
          <w:sz w:val="24"/>
          <w:lang w:eastAsia="en-US"/>
        </w:rPr>
        <w:t xml:space="preserve">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42" w:anchor="dst1969" w:history="1">
        <w:r w:rsidRPr="00CE24D7">
          <w:rPr>
            <w:rFonts w:ascii="Times New Roman" w:eastAsia="Calibri" w:hAnsi="Times New Roman"/>
            <w:i w:val="0"/>
            <w:sz w:val="24"/>
            <w:lang w:eastAsia="en-US"/>
          </w:rPr>
          <w:t>пункте 1.1 части 2</w:t>
        </w:r>
      </w:hyperlink>
      <w:r w:rsidRPr="00CE24D7">
        <w:rPr>
          <w:rFonts w:ascii="Times New Roman" w:eastAsia="Calibri" w:hAnsi="Times New Roman"/>
          <w:i w:val="0"/>
          <w:sz w:val="24"/>
          <w:lang w:eastAsia="en-US"/>
        </w:rPr>
        <w:t xml:space="preserve"> статьи 33 ГК РФ, обязан принять решение о внесении изменений в Правила. </w:t>
      </w:r>
    </w:p>
    <w:p w14:paraId="6EF9223F" w14:textId="607DE068"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7. </w:t>
      </w:r>
      <w:r w:rsidR="00853A4B" w:rsidRPr="00CE24D7">
        <w:rPr>
          <w:rFonts w:ascii="Times New Roman" w:eastAsia="Calibri" w:hAnsi="Times New Roman"/>
          <w:i w:val="0"/>
          <w:sz w:val="24"/>
          <w:lang w:eastAsia="en-US"/>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3" w:anchor="dst2783" w:history="1">
        <w:r w:rsidR="00853A4B" w:rsidRPr="00CE24D7">
          <w:rPr>
            <w:rFonts w:ascii="Times New Roman" w:eastAsia="Calibri" w:hAnsi="Times New Roman"/>
            <w:i w:val="0"/>
            <w:sz w:val="24"/>
            <w:lang w:eastAsia="en-US"/>
          </w:rPr>
          <w:t>части 2 статьи 55.32</w:t>
        </w:r>
      </w:hyperlink>
      <w:r w:rsidR="00853A4B" w:rsidRPr="00CE24D7">
        <w:rPr>
          <w:rFonts w:ascii="Times New Roman" w:eastAsia="Calibri" w:hAnsi="Times New Roman"/>
          <w:i w:val="0"/>
          <w:sz w:val="24"/>
          <w:lang w:eastAsia="en-US"/>
        </w:rPr>
        <w:t xml:space="preserve"> ГК РФ,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w:t>
      </w:r>
      <w:r w:rsidR="00853A4B" w:rsidRPr="00CE24D7">
        <w:rPr>
          <w:rFonts w:ascii="Times New Roman" w:eastAsia="Calibri" w:hAnsi="Times New Roman"/>
          <w:i w:val="0"/>
          <w:sz w:val="24"/>
          <w:lang w:eastAsia="en-US"/>
        </w:rPr>
        <w:lastRenderedPageBreak/>
        <w:t>власти, должностному лицу, в государственное учреждение или в орган местного самоуправления, которые указаны в </w:t>
      </w:r>
      <w:hyperlink r:id="rId44" w:anchor="dst2783" w:history="1">
        <w:r w:rsidR="00853A4B" w:rsidRPr="00CE24D7">
          <w:rPr>
            <w:rFonts w:ascii="Times New Roman" w:eastAsia="Calibri" w:hAnsi="Times New Roman"/>
            <w:i w:val="0"/>
            <w:sz w:val="24"/>
            <w:lang w:eastAsia="en-US"/>
          </w:rPr>
          <w:t>части 2 статьи 55.32</w:t>
        </w:r>
      </w:hyperlink>
      <w:r w:rsidR="00853A4B" w:rsidRPr="00CE24D7">
        <w:rPr>
          <w:rFonts w:ascii="Times New Roman" w:eastAsia="Calibri" w:hAnsi="Times New Roman"/>
          <w:i w:val="0"/>
          <w:sz w:val="24"/>
          <w:lang w:eastAsia="en-US"/>
        </w:rPr>
        <w:t> ГК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Pr="00CE24D7">
        <w:rPr>
          <w:rFonts w:ascii="Times New Roman" w:eastAsia="Calibri" w:hAnsi="Times New Roman"/>
          <w:i w:val="0"/>
          <w:sz w:val="24"/>
          <w:lang w:eastAsia="en-US"/>
        </w:rPr>
        <w:t xml:space="preserve">. </w:t>
      </w:r>
    </w:p>
    <w:p w14:paraId="66A3BB6D" w14:textId="00837D48"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8. </w:t>
      </w:r>
      <w:r w:rsidR="00853A4B" w:rsidRPr="00CE24D7">
        <w:rPr>
          <w:rFonts w:ascii="Times New Roman" w:eastAsia="Calibri" w:hAnsi="Times New Roman"/>
          <w:i w:val="0"/>
          <w:sz w:val="24"/>
          <w:lang w:eastAsia="en-US"/>
        </w:rPr>
        <w:t>В случаях, предусмотренных </w:t>
      </w:r>
      <w:hyperlink r:id="rId45" w:anchor="dst2456" w:history="1">
        <w:r w:rsidR="00853A4B" w:rsidRPr="00CE24D7">
          <w:rPr>
            <w:rFonts w:ascii="Times New Roman" w:eastAsia="Calibri" w:hAnsi="Times New Roman"/>
            <w:i w:val="0"/>
            <w:sz w:val="24"/>
            <w:lang w:eastAsia="en-US"/>
          </w:rPr>
          <w:t>пунктами 3</w:t>
        </w:r>
      </w:hyperlink>
      <w:r w:rsidR="00853A4B" w:rsidRPr="00CE24D7">
        <w:rPr>
          <w:rFonts w:ascii="Times New Roman" w:eastAsia="Calibri" w:hAnsi="Times New Roman"/>
          <w:i w:val="0"/>
          <w:sz w:val="24"/>
          <w:lang w:eastAsia="en-US"/>
        </w:rPr>
        <w:t> - </w:t>
      </w:r>
      <w:hyperlink r:id="rId46" w:anchor="dst2458" w:history="1">
        <w:r w:rsidR="00853A4B" w:rsidRPr="00CE24D7">
          <w:rPr>
            <w:rFonts w:ascii="Times New Roman" w:eastAsia="Calibri" w:hAnsi="Times New Roman"/>
            <w:i w:val="0"/>
            <w:sz w:val="24"/>
            <w:lang w:eastAsia="en-US"/>
          </w:rPr>
          <w:t>5 части 2</w:t>
        </w:r>
      </w:hyperlink>
      <w:r w:rsidR="00853A4B" w:rsidRPr="00CE24D7">
        <w:rPr>
          <w:rFonts w:ascii="Times New Roman" w:eastAsia="Calibri" w:hAnsi="Times New Roman"/>
          <w:i w:val="0"/>
          <w:sz w:val="24"/>
          <w:lang w:eastAsia="en-US"/>
        </w:rPr>
        <w:t> статьи 33 ГК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r w:rsidRPr="00CE24D7">
        <w:rPr>
          <w:rFonts w:ascii="Times New Roman" w:eastAsia="Calibri" w:hAnsi="Times New Roman"/>
          <w:i w:val="0"/>
          <w:sz w:val="24"/>
          <w:lang w:eastAsia="en-US"/>
        </w:rPr>
        <w:t>.</w:t>
      </w:r>
    </w:p>
    <w:p w14:paraId="325A3E35" w14:textId="0D9F9DC6"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9. </w:t>
      </w:r>
      <w:r w:rsidR="00853A4B" w:rsidRPr="00CE24D7">
        <w:rPr>
          <w:rFonts w:ascii="Times New Roman" w:eastAsia="Calibri" w:hAnsi="Times New Roman"/>
          <w:i w:val="0"/>
          <w:sz w:val="24"/>
          <w:lang w:eastAsia="en-US"/>
        </w:rPr>
        <w:t>В случае поступления требования, предусмотренного </w:t>
      </w:r>
      <w:hyperlink r:id="rId47" w:anchor="dst2461" w:history="1">
        <w:r w:rsidR="00853A4B" w:rsidRPr="00CE24D7">
          <w:rPr>
            <w:rFonts w:ascii="Times New Roman" w:eastAsia="Calibri" w:hAnsi="Times New Roman"/>
            <w:i w:val="0"/>
            <w:sz w:val="24"/>
            <w:lang w:eastAsia="en-US"/>
          </w:rPr>
          <w:t>частью 8</w:t>
        </w:r>
      </w:hyperlink>
      <w:r w:rsidR="00853A4B" w:rsidRPr="00CE24D7">
        <w:rPr>
          <w:rFonts w:ascii="Times New Roman" w:eastAsia="Calibri" w:hAnsi="Times New Roman"/>
          <w:i w:val="0"/>
          <w:sz w:val="24"/>
          <w:lang w:eastAsia="en-US"/>
        </w:rPr>
        <w:t> статьи 33 ГК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8" w:anchor="dst2456" w:history="1">
        <w:r w:rsidR="00853A4B" w:rsidRPr="00CE24D7">
          <w:rPr>
            <w:rFonts w:ascii="Times New Roman" w:eastAsia="Calibri" w:hAnsi="Times New Roman"/>
            <w:i w:val="0"/>
            <w:sz w:val="24"/>
            <w:lang w:eastAsia="en-US"/>
          </w:rPr>
          <w:t>пунктами 3</w:t>
        </w:r>
      </w:hyperlink>
      <w:r w:rsidR="00853A4B" w:rsidRPr="00CE24D7">
        <w:rPr>
          <w:rFonts w:ascii="Times New Roman" w:eastAsia="Calibri" w:hAnsi="Times New Roman"/>
          <w:i w:val="0"/>
          <w:sz w:val="24"/>
          <w:lang w:eastAsia="en-US"/>
        </w:rPr>
        <w:t> - </w:t>
      </w:r>
      <w:hyperlink r:id="rId49" w:anchor="dst2458" w:history="1">
        <w:r w:rsidR="00853A4B" w:rsidRPr="00CE24D7">
          <w:rPr>
            <w:rFonts w:ascii="Times New Roman" w:eastAsia="Calibri" w:hAnsi="Times New Roman"/>
            <w:i w:val="0"/>
            <w:sz w:val="24"/>
            <w:lang w:eastAsia="en-US"/>
          </w:rPr>
          <w:t>5 части 2</w:t>
        </w:r>
      </w:hyperlink>
      <w:r w:rsidR="00853A4B" w:rsidRPr="00CE24D7">
        <w:rPr>
          <w:rFonts w:ascii="Times New Roman" w:eastAsia="Calibri" w:hAnsi="Times New Roman"/>
          <w:i w:val="0"/>
          <w:sz w:val="24"/>
          <w:lang w:eastAsia="en-US"/>
        </w:rPr>
        <w:t xml:space="preserve"> статьи 33 ГК РФ оснований для внесения изменений в Правила глава </w:t>
      </w:r>
      <w:r w:rsidR="00B06C33" w:rsidRPr="00CE24D7">
        <w:rPr>
          <w:rFonts w:ascii="Times New Roman" w:eastAsia="Calibri" w:hAnsi="Times New Roman"/>
          <w:i w:val="0"/>
          <w:sz w:val="24"/>
          <w:lang w:eastAsia="en-US"/>
        </w:rPr>
        <w:t>района</w:t>
      </w:r>
      <w:r w:rsidR="00853A4B" w:rsidRPr="00CE24D7">
        <w:rPr>
          <w:rFonts w:ascii="Times New Roman" w:eastAsia="Calibri" w:hAnsi="Times New Roman"/>
          <w:i w:val="0"/>
          <w:sz w:val="24"/>
          <w:lang w:eastAsia="en-US"/>
        </w:rPr>
        <w:t xml:space="preserve">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w:t>
      </w:r>
      <w:hyperlink r:id="rId50" w:anchor="dst3124" w:history="1">
        <w:r w:rsidR="00853A4B" w:rsidRPr="00CE24D7">
          <w:rPr>
            <w:rFonts w:ascii="Times New Roman" w:eastAsia="Calibri" w:hAnsi="Times New Roman"/>
            <w:i w:val="0"/>
            <w:sz w:val="24"/>
            <w:lang w:eastAsia="en-US"/>
          </w:rPr>
          <w:t>частью 8</w:t>
        </w:r>
      </w:hyperlink>
      <w:r w:rsidR="00853A4B" w:rsidRPr="00CE24D7">
        <w:rPr>
          <w:rFonts w:ascii="Times New Roman" w:eastAsia="Calibri" w:hAnsi="Times New Roman"/>
          <w:i w:val="0"/>
          <w:sz w:val="24"/>
          <w:lang w:eastAsia="en-US"/>
        </w:rPr>
        <w:t> статьи 33 ГК РФ, не требуется.</w:t>
      </w:r>
    </w:p>
    <w:p w14:paraId="4B114986" w14:textId="7608D5FB" w:rsidR="00122CDF" w:rsidRPr="00CE24D7" w:rsidRDefault="00122CDF" w:rsidP="00122CDF">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10. </w:t>
      </w:r>
      <w:r w:rsidR="00853A4B" w:rsidRPr="00CE24D7">
        <w:rPr>
          <w:rFonts w:ascii="Times New Roman" w:eastAsia="Calibri" w:hAnsi="Times New Roman"/>
          <w:i w:val="0"/>
          <w:sz w:val="24"/>
          <w:lang w:eastAsia="en-US"/>
        </w:rPr>
        <w:t>Срок уточнения Правил в соответствии с </w:t>
      </w:r>
      <w:hyperlink r:id="rId51" w:anchor="dst3125" w:history="1">
        <w:r w:rsidR="00853A4B" w:rsidRPr="00CE24D7">
          <w:rPr>
            <w:rFonts w:ascii="Times New Roman" w:eastAsia="Calibri" w:hAnsi="Times New Roman"/>
            <w:i w:val="0"/>
            <w:sz w:val="24"/>
            <w:lang w:eastAsia="en-US"/>
          </w:rPr>
          <w:t>частью 9</w:t>
        </w:r>
      </w:hyperlink>
      <w:r w:rsidR="00853A4B" w:rsidRPr="00CE24D7">
        <w:rPr>
          <w:rFonts w:ascii="Times New Roman" w:eastAsia="Calibri" w:hAnsi="Times New Roman"/>
          <w:i w:val="0"/>
          <w:sz w:val="24"/>
          <w:lang w:eastAsia="en-US"/>
        </w:rPr>
        <w:t> статьи 33 ГК РФ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52" w:anchor="dst2461" w:history="1">
        <w:r w:rsidR="00853A4B" w:rsidRPr="00CE24D7">
          <w:rPr>
            <w:rFonts w:ascii="Times New Roman" w:eastAsia="Calibri" w:hAnsi="Times New Roman"/>
            <w:i w:val="0"/>
            <w:sz w:val="24"/>
            <w:lang w:eastAsia="en-US"/>
          </w:rPr>
          <w:t>частью 8</w:t>
        </w:r>
      </w:hyperlink>
      <w:r w:rsidR="00853A4B" w:rsidRPr="00CE24D7">
        <w:rPr>
          <w:rFonts w:ascii="Times New Roman" w:eastAsia="Calibri" w:hAnsi="Times New Roman"/>
          <w:i w:val="0"/>
          <w:sz w:val="24"/>
          <w:lang w:eastAsia="en-US"/>
        </w:rPr>
        <w:t> </w:t>
      </w:r>
      <w:r w:rsidR="006A47AC" w:rsidRPr="00CE24D7">
        <w:rPr>
          <w:rFonts w:ascii="Times New Roman" w:eastAsia="Calibri" w:hAnsi="Times New Roman"/>
          <w:i w:val="0"/>
          <w:sz w:val="24"/>
          <w:lang w:eastAsia="en-US"/>
        </w:rPr>
        <w:t>статьи 33 ГК РФ</w:t>
      </w:r>
      <w:r w:rsidR="00853A4B" w:rsidRPr="00CE24D7">
        <w:rPr>
          <w:rFonts w:ascii="Times New Roman" w:eastAsia="Calibri" w:hAnsi="Times New Roman"/>
          <w:i w:val="0"/>
          <w:sz w:val="24"/>
          <w:lang w:eastAsia="en-US"/>
        </w:rPr>
        <w:t>,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53" w:anchor="dst2456" w:history="1">
        <w:r w:rsidR="00853A4B" w:rsidRPr="00CE24D7">
          <w:rPr>
            <w:rFonts w:ascii="Times New Roman" w:eastAsia="Calibri" w:hAnsi="Times New Roman"/>
            <w:i w:val="0"/>
            <w:sz w:val="24"/>
            <w:lang w:eastAsia="en-US"/>
          </w:rPr>
          <w:t>пунктами 3</w:t>
        </w:r>
      </w:hyperlink>
      <w:r w:rsidR="00853A4B" w:rsidRPr="00CE24D7">
        <w:rPr>
          <w:rFonts w:ascii="Times New Roman" w:eastAsia="Calibri" w:hAnsi="Times New Roman"/>
          <w:i w:val="0"/>
          <w:sz w:val="24"/>
          <w:lang w:eastAsia="en-US"/>
        </w:rPr>
        <w:t> - </w:t>
      </w:r>
      <w:hyperlink r:id="rId54" w:anchor="dst2458" w:history="1">
        <w:r w:rsidR="00853A4B" w:rsidRPr="00CE24D7">
          <w:rPr>
            <w:rFonts w:ascii="Times New Roman" w:eastAsia="Calibri" w:hAnsi="Times New Roman"/>
            <w:i w:val="0"/>
            <w:sz w:val="24"/>
            <w:lang w:eastAsia="en-US"/>
          </w:rPr>
          <w:t>5 части 2</w:t>
        </w:r>
      </w:hyperlink>
      <w:r w:rsidR="00853A4B" w:rsidRPr="00CE24D7">
        <w:rPr>
          <w:rFonts w:ascii="Times New Roman" w:eastAsia="Calibri" w:hAnsi="Times New Roman"/>
          <w:i w:val="0"/>
          <w:sz w:val="24"/>
          <w:lang w:eastAsia="en-US"/>
        </w:rPr>
        <w:t> </w:t>
      </w:r>
      <w:r w:rsidR="006A47AC" w:rsidRPr="00CE24D7">
        <w:rPr>
          <w:rFonts w:ascii="Times New Roman" w:eastAsia="Calibri" w:hAnsi="Times New Roman"/>
          <w:i w:val="0"/>
          <w:sz w:val="24"/>
          <w:lang w:eastAsia="en-US"/>
        </w:rPr>
        <w:t xml:space="preserve">статьи 33 ГК РФ </w:t>
      </w:r>
      <w:r w:rsidR="00853A4B" w:rsidRPr="00CE24D7">
        <w:rPr>
          <w:rFonts w:ascii="Times New Roman" w:eastAsia="Calibri" w:hAnsi="Times New Roman"/>
          <w:i w:val="0"/>
          <w:sz w:val="24"/>
          <w:lang w:eastAsia="en-US"/>
        </w:rPr>
        <w:t>оснований для внесения изменений в правила землепользования и застройки</w:t>
      </w:r>
      <w:r w:rsidRPr="00CE24D7">
        <w:rPr>
          <w:rFonts w:ascii="Times New Roman" w:eastAsia="Calibri" w:hAnsi="Times New Roman"/>
          <w:i w:val="0"/>
          <w:sz w:val="24"/>
          <w:lang w:eastAsia="en-US"/>
        </w:rPr>
        <w:t xml:space="preserve">. </w:t>
      </w:r>
    </w:p>
    <w:p w14:paraId="1E38C39A" w14:textId="66529D05" w:rsidR="00122CDF" w:rsidRPr="00CE24D7" w:rsidRDefault="00122CDF" w:rsidP="006B5E8C">
      <w:pPr>
        <w:spacing w:line="240" w:lineRule="auto"/>
        <w:ind w:left="0" w:right="0" w:firstLine="567"/>
        <w:jc w:val="both"/>
        <w:rPr>
          <w:rFonts w:ascii="Times New Roman" w:hAnsi="Times New Roman"/>
          <w:b/>
          <w:bCs/>
          <w:i w:val="0"/>
          <w:iCs/>
          <w:sz w:val="24"/>
        </w:rPr>
      </w:pPr>
    </w:p>
    <w:p w14:paraId="45F31482" w14:textId="361D199D" w:rsidR="00EF2589" w:rsidRPr="00CE24D7" w:rsidRDefault="00EF2589" w:rsidP="00EF2589">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73" w:name="_Toc84515654"/>
      <w:r w:rsidRPr="00CE24D7">
        <w:rPr>
          <w:rFonts w:ascii="Times New Roman" w:eastAsia="GOST Type AU" w:hAnsi="Times New Roman"/>
          <w:b/>
          <w:i w:val="0"/>
          <w:sz w:val="24"/>
          <w:lang w:eastAsia="ar-SA"/>
        </w:rPr>
        <w:t xml:space="preserve">Глава </w:t>
      </w:r>
      <w:r w:rsidR="006912A6" w:rsidRPr="00CE24D7">
        <w:rPr>
          <w:rFonts w:ascii="Times New Roman" w:eastAsia="GOST Type AU" w:hAnsi="Times New Roman"/>
          <w:b/>
          <w:i w:val="0"/>
          <w:sz w:val="24"/>
          <w:lang w:eastAsia="ar-SA"/>
        </w:rPr>
        <w:t>7</w:t>
      </w:r>
      <w:r w:rsidRPr="00CE24D7">
        <w:rPr>
          <w:rFonts w:ascii="Times New Roman" w:eastAsia="GOST Type AU" w:hAnsi="Times New Roman"/>
          <w:b/>
          <w:i w:val="0"/>
          <w:sz w:val="24"/>
          <w:lang w:eastAsia="ar-SA"/>
        </w:rPr>
        <w:t xml:space="preserve">. </w:t>
      </w:r>
      <w:r w:rsidR="00930E29" w:rsidRPr="00CE24D7">
        <w:rPr>
          <w:rFonts w:ascii="Times New Roman" w:eastAsia="GOST Type AU" w:hAnsi="Times New Roman"/>
          <w:b/>
          <w:i w:val="0"/>
          <w:sz w:val="24"/>
          <w:lang w:eastAsia="ar-SA"/>
        </w:rPr>
        <w:t>Положения о регулировании иных вопросов землепользования и застройки</w:t>
      </w:r>
      <w:bookmarkEnd w:id="73"/>
    </w:p>
    <w:p w14:paraId="0A5EB1B8" w14:textId="0017700E" w:rsidR="00122CDF" w:rsidRPr="00CE24D7" w:rsidRDefault="00122CDF" w:rsidP="006B5E8C">
      <w:pPr>
        <w:spacing w:line="240" w:lineRule="auto"/>
        <w:ind w:left="0" w:right="0" w:firstLine="567"/>
        <w:jc w:val="both"/>
        <w:rPr>
          <w:rFonts w:ascii="Times New Roman" w:hAnsi="Times New Roman"/>
          <w:b/>
          <w:bCs/>
          <w:i w:val="0"/>
          <w:iCs/>
          <w:sz w:val="24"/>
        </w:rPr>
      </w:pPr>
    </w:p>
    <w:p w14:paraId="22EB31E9" w14:textId="40FE48F7" w:rsidR="00EF2589" w:rsidRPr="00CE24D7" w:rsidRDefault="00EF2589" w:rsidP="00EF2589">
      <w:pPr>
        <w:keepNext/>
        <w:spacing w:line="240" w:lineRule="auto"/>
        <w:ind w:left="0" w:right="0" w:firstLine="567"/>
        <w:jc w:val="both"/>
        <w:outlineLvl w:val="1"/>
        <w:rPr>
          <w:rFonts w:ascii="Times New Roman" w:hAnsi="Times New Roman"/>
          <w:b/>
          <w:bCs/>
          <w:i w:val="0"/>
          <w:iCs/>
          <w:sz w:val="24"/>
        </w:rPr>
      </w:pPr>
      <w:bookmarkStart w:id="74" w:name="_Toc84515655"/>
      <w:r w:rsidRPr="00CE24D7">
        <w:rPr>
          <w:rFonts w:ascii="Times New Roman" w:hAnsi="Times New Roman"/>
          <w:b/>
          <w:bCs/>
          <w:i w:val="0"/>
          <w:iCs/>
          <w:sz w:val="24"/>
        </w:rPr>
        <w:t xml:space="preserve">Статья </w:t>
      </w:r>
      <w:r w:rsidR="00D61444" w:rsidRPr="00CE24D7">
        <w:rPr>
          <w:rFonts w:ascii="Times New Roman" w:hAnsi="Times New Roman"/>
          <w:b/>
          <w:bCs/>
          <w:i w:val="0"/>
          <w:iCs/>
          <w:sz w:val="24"/>
        </w:rPr>
        <w:t>1</w:t>
      </w:r>
      <w:r w:rsidR="006A11A2" w:rsidRPr="00CE24D7">
        <w:rPr>
          <w:rFonts w:ascii="Times New Roman" w:hAnsi="Times New Roman"/>
          <w:b/>
          <w:bCs/>
          <w:i w:val="0"/>
          <w:iCs/>
          <w:sz w:val="24"/>
        </w:rPr>
        <w:t>9</w:t>
      </w:r>
      <w:r w:rsidRPr="00CE24D7">
        <w:rPr>
          <w:rFonts w:ascii="Times New Roman" w:hAnsi="Times New Roman"/>
          <w:b/>
          <w:bCs/>
          <w:i w:val="0"/>
          <w:iCs/>
          <w:sz w:val="24"/>
        </w:rPr>
        <w:t>. Земельные участки, на которые действие градостроительного регламента не распространяется</w:t>
      </w:r>
      <w:bookmarkEnd w:id="74"/>
    </w:p>
    <w:p w14:paraId="16174F1E" w14:textId="77777777" w:rsidR="00EF2589" w:rsidRPr="00CE24D7" w:rsidRDefault="00EF2589" w:rsidP="00EF2589">
      <w:pPr>
        <w:spacing w:line="240" w:lineRule="auto"/>
        <w:ind w:left="0" w:right="0" w:firstLine="567"/>
        <w:jc w:val="both"/>
        <w:rPr>
          <w:rFonts w:ascii="Times New Roman" w:eastAsia="Calibri" w:hAnsi="Times New Roman"/>
          <w:i w:val="0"/>
          <w:sz w:val="24"/>
          <w:lang w:eastAsia="en-US"/>
        </w:rPr>
      </w:pPr>
    </w:p>
    <w:p w14:paraId="33E66F3E" w14:textId="693E4CDB"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2A466ED3" w14:textId="77777777"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Действие градостроительного регламента не распространяется на земельные участки:</w:t>
      </w:r>
    </w:p>
    <w:p w14:paraId="6B164B33" w14:textId="3B50CEB3"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1) </w:t>
      </w:r>
      <w:r w:rsidR="00297339" w:rsidRPr="00CE24D7">
        <w:rPr>
          <w:rFonts w:ascii="Times New Roman" w:eastAsia="Calibri" w:hAnsi="Times New Roman"/>
          <w:i w:val="0"/>
          <w:sz w:val="24"/>
          <w:lang w:eastAsia="en-US"/>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w:t>
      </w:r>
      <w:r w:rsidR="00297339" w:rsidRPr="00CE24D7">
        <w:rPr>
          <w:rFonts w:ascii="Times New Roman" w:eastAsia="Calibri" w:hAnsi="Times New Roman"/>
          <w:i w:val="0"/>
          <w:sz w:val="24"/>
          <w:lang w:eastAsia="en-US"/>
        </w:rPr>
        <w:lastRenderedPageBreak/>
        <w:t>которых принимаются в порядке, установленном законодательством Российской Федерации об охране объектов культурного наследия</w:t>
      </w:r>
      <w:r w:rsidRPr="00CE24D7">
        <w:rPr>
          <w:rFonts w:ascii="Times New Roman" w:eastAsia="Calibri" w:hAnsi="Times New Roman"/>
          <w:i w:val="0"/>
          <w:sz w:val="24"/>
          <w:lang w:eastAsia="en-US"/>
        </w:rPr>
        <w:t>;</w:t>
      </w:r>
    </w:p>
    <w:p w14:paraId="514FC65B" w14:textId="77777777"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 в границах территорий общего пользования;</w:t>
      </w:r>
    </w:p>
    <w:p w14:paraId="7C79815F" w14:textId="2AACE217"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 xml:space="preserve">3) </w:t>
      </w:r>
      <w:r w:rsidR="00297339" w:rsidRPr="00CE24D7">
        <w:rPr>
          <w:rFonts w:ascii="Times New Roman" w:eastAsia="Calibri" w:hAnsi="Times New Roman"/>
          <w:i w:val="0"/>
          <w:sz w:val="24"/>
          <w:lang w:eastAsia="en-US"/>
        </w:rPr>
        <w:t>предназначенные для размещения линейных объектов и (или) занятые линейными объектами</w:t>
      </w:r>
      <w:r w:rsidRPr="00CE24D7">
        <w:rPr>
          <w:rFonts w:ascii="Times New Roman" w:eastAsia="Calibri" w:hAnsi="Times New Roman"/>
          <w:i w:val="0"/>
          <w:sz w:val="24"/>
          <w:lang w:eastAsia="en-US"/>
        </w:rPr>
        <w:t>;</w:t>
      </w:r>
    </w:p>
    <w:p w14:paraId="5C65246D" w14:textId="77777777"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 предоставленные для добычи полезных ископаемых.</w:t>
      </w:r>
    </w:p>
    <w:p w14:paraId="2F3360CF" w14:textId="1B5D7E37"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297339" w:rsidRPr="00CE24D7">
        <w:rPr>
          <w:rFonts w:ascii="Times New Roman" w:eastAsia="Calibri" w:hAnsi="Times New Roman"/>
          <w:i w:val="0"/>
          <w:sz w:val="24"/>
          <w:lang w:eastAsia="en-US"/>
        </w:rPr>
        <w:t xml:space="preserve"> и территорий опережающего социально-экономического развития</w:t>
      </w:r>
      <w:r w:rsidRPr="00CE24D7">
        <w:rPr>
          <w:rFonts w:ascii="Times New Roman" w:eastAsia="Calibri" w:hAnsi="Times New Roman"/>
          <w:i w:val="0"/>
          <w:sz w:val="24"/>
          <w:lang w:eastAsia="en-US"/>
        </w:rPr>
        <w:t>.</w:t>
      </w:r>
    </w:p>
    <w:p w14:paraId="6115BEA9" w14:textId="010464BA"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297339" w:rsidRPr="00CE24D7">
        <w:rPr>
          <w:rFonts w:ascii="Times New Roman" w:eastAsia="Calibri" w:hAnsi="Times New Roman"/>
          <w:i w:val="0"/>
          <w:sz w:val="24"/>
          <w:lang w:eastAsia="en-US"/>
        </w:rPr>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55" w:anchor="dst100581" w:history="1">
        <w:r w:rsidR="00297339" w:rsidRPr="00CE24D7">
          <w:rPr>
            <w:rFonts w:ascii="Times New Roman" w:eastAsia="Calibri" w:hAnsi="Times New Roman"/>
            <w:i w:val="0"/>
            <w:sz w:val="24"/>
            <w:lang w:eastAsia="en-US"/>
          </w:rPr>
          <w:t>регламентом</w:t>
        </w:r>
      </w:hyperlink>
      <w:r w:rsidR="00297339" w:rsidRPr="00CE24D7">
        <w:rPr>
          <w:rFonts w:ascii="Times New Roman" w:eastAsia="Calibri" w:hAnsi="Times New Roman"/>
          <w:i w:val="0"/>
          <w:sz w:val="24"/>
          <w:lang w:eastAsia="en-US"/>
        </w:rPr>
        <w:t>, положением об особо охраняемой природной территории в соответствии с лесным </w:t>
      </w:r>
      <w:hyperlink r:id="rId56" w:history="1">
        <w:r w:rsidR="00297339" w:rsidRPr="00CE24D7">
          <w:rPr>
            <w:rFonts w:ascii="Times New Roman" w:eastAsia="Calibri" w:hAnsi="Times New Roman"/>
            <w:i w:val="0"/>
            <w:sz w:val="24"/>
            <w:lang w:eastAsia="en-US"/>
          </w:rPr>
          <w:t>законодательством</w:t>
        </w:r>
      </w:hyperlink>
      <w:r w:rsidR="00297339" w:rsidRPr="00CE24D7">
        <w:rPr>
          <w:rFonts w:ascii="Times New Roman" w:eastAsia="Calibri" w:hAnsi="Times New Roman"/>
          <w:i w:val="0"/>
          <w:sz w:val="24"/>
          <w:lang w:eastAsia="en-US"/>
        </w:rPr>
        <w:t>, </w:t>
      </w:r>
      <w:hyperlink r:id="rId57" w:history="1">
        <w:r w:rsidR="00297339" w:rsidRPr="00CE24D7">
          <w:rPr>
            <w:rFonts w:ascii="Times New Roman" w:eastAsia="Calibri" w:hAnsi="Times New Roman"/>
            <w:i w:val="0"/>
            <w:sz w:val="24"/>
            <w:lang w:eastAsia="en-US"/>
          </w:rPr>
          <w:t>законодательством</w:t>
        </w:r>
      </w:hyperlink>
      <w:r w:rsidR="00297339" w:rsidRPr="00CE24D7">
        <w:rPr>
          <w:rFonts w:ascii="Times New Roman" w:eastAsia="Calibri" w:hAnsi="Times New Roman"/>
          <w:i w:val="0"/>
          <w:sz w:val="24"/>
          <w:lang w:eastAsia="en-US"/>
        </w:rPr>
        <w:t> об особо охраняемых природных территориях.</w:t>
      </w:r>
    </w:p>
    <w:p w14:paraId="73341D08" w14:textId="41EA076F" w:rsidR="002A256C" w:rsidRPr="00CE24D7" w:rsidRDefault="002A256C"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5. Использование лесов осуществляется с предоставлением или без предоставления лесного участка, установлением или без установления сервитута, публичного сервитута, изъятием или без изъятия лесных ресурсов.</w:t>
      </w:r>
    </w:p>
    <w:p w14:paraId="707303F9" w14:textId="77777777" w:rsidR="00EF2589" w:rsidRPr="00CE24D7" w:rsidRDefault="00EF2589" w:rsidP="00EF2589">
      <w:pPr>
        <w:spacing w:line="240" w:lineRule="auto"/>
        <w:ind w:left="0" w:right="0" w:firstLine="567"/>
        <w:jc w:val="both"/>
        <w:rPr>
          <w:rFonts w:ascii="Times New Roman" w:eastAsia="Calibri" w:hAnsi="Times New Roman"/>
          <w:i w:val="0"/>
          <w:sz w:val="24"/>
          <w:lang w:eastAsia="en-US"/>
        </w:rPr>
      </w:pPr>
    </w:p>
    <w:p w14:paraId="1A4054F4" w14:textId="6B6B7A19" w:rsidR="00EF2589" w:rsidRPr="00CE24D7" w:rsidRDefault="00EF2589" w:rsidP="00EF2589">
      <w:pPr>
        <w:keepNext/>
        <w:spacing w:line="240" w:lineRule="auto"/>
        <w:ind w:left="0" w:right="0" w:firstLine="567"/>
        <w:jc w:val="both"/>
        <w:outlineLvl w:val="1"/>
        <w:rPr>
          <w:rFonts w:ascii="Times New Roman" w:hAnsi="Times New Roman"/>
          <w:b/>
          <w:bCs/>
          <w:i w:val="0"/>
          <w:iCs/>
          <w:sz w:val="24"/>
        </w:rPr>
      </w:pPr>
      <w:bookmarkStart w:id="75" w:name="_Toc84515656"/>
      <w:r w:rsidRPr="00CE24D7">
        <w:rPr>
          <w:rFonts w:ascii="Times New Roman" w:hAnsi="Times New Roman"/>
          <w:b/>
          <w:bCs/>
          <w:i w:val="0"/>
          <w:iCs/>
          <w:sz w:val="24"/>
        </w:rPr>
        <w:t xml:space="preserve">Статья </w:t>
      </w:r>
      <w:r w:rsidR="006A11A2" w:rsidRPr="00CE24D7">
        <w:rPr>
          <w:rFonts w:ascii="Times New Roman" w:hAnsi="Times New Roman"/>
          <w:b/>
          <w:bCs/>
          <w:i w:val="0"/>
          <w:iCs/>
          <w:sz w:val="24"/>
        </w:rPr>
        <w:t>20</w:t>
      </w:r>
      <w:r w:rsidRPr="00CE24D7">
        <w:rPr>
          <w:rFonts w:ascii="Times New Roman" w:hAnsi="Times New Roman"/>
          <w:b/>
          <w:bCs/>
          <w:i w:val="0"/>
          <w:iCs/>
          <w:sz w:val="24"/>
        </w:rPr>
        <w:t>. Состав, назначение и требования к использованию территорий общего пользования</w:t>
      </w:r>
      <w:bookmarkEnd w:id="75"/>
    </w:p>
    <w:p w14:paraId="2B7C3699" w14:textId="77777777" w:rsidR="00EF2589" w:rsidRPr="00CE24D7" w:rsidRDefault="00EF2589" w:rsidP="00EF2589">
      <w:pPr>
        <w:spacing w:line="240" w:lineRule="auto"/>
        <w:ind w:left="0" w:right="0" w:firstLine="567"/>
        <w:jc w:val="both"/>
        <w:rPr>
          <w:rFonts w:ascii="Times New Roman" w:eastAsia="Calibri" w:hAnsi="Times New Roman"/>
          <w:i w:val="0"/>
          <w:sz w:val="24"/>
          <w:lang w:eastAsia="en-US"/>
        </w:rPr>
      </w:pPr>
    </w:p>
    <w:p w14:paraId="3107DC46" w14:textId="454B5D23"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1.</w:t>
      </w:r>
      <w:r w:rsidRPr="00CE24D7">
        <w:rPr>
          <w:rFonts w:ascii="Times New Roman" w:eastAsia="Calibri" w:hAnsi="Times New Roman"/>
          <w:i w:val="0"/>
          <w:sz w:val="24"/>
          <w:lang w:eastAsia="en-US"/>
        </w:rPr>
        <w:tab/>
      </w:r>
      <w:r w:rsidR="00D66EF7" w:rsidRPr="00CE24D7">
        <w:rPr>
          <w:rFonts w:ascii="Times New Roman" w:eastAsia="Calibri" w:hAnsi="Times New Roman"/>
          <w:i w:val="0"/>
          <w:sz w:val="24"/>
          <w:lang w:eastAsia="en-US"/>
        </w:rPr>
        <w:t xml:space="preserve"> </w:t>
      </w:r>
      <w:r w:rsidRPr="00CE24D7">
        <w:rPr>
          <w:rFonts w:ascii="Times New Roman" w:eastAsia="Calibri" w:hAnsi="Times New Roman"/>
          <w:i w:val="0"/>
          <w:sz w:val="24"/>
          <w:lang w:eastAsia="en-US"/>
        </w:rPr>
        <w:t>На земельные участки в границах территорий общего пользования действие градостроительных регламентов не распространяется</w:t>
      </w:r>
    </w:p>
    <w:p w14:paraId="159A35C9" w14:textId="488B352A"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2.</w:t>
      </w:r>
      <w:r w:rsidRPr="00CE24D7">
        <w:rPr>
          <w:rFonts w:ascii="Times New Roman" w:eastAsia="Calibri" w:hAnsi="Times New Roman"/>
          <w:i w:val="0"/>
          <w:sz w:val="24"/>
          <w:lang w:eastAsia="en-US"/>
        </w:rPr>
        <w:tab/>
        <w:t xml:space="preserve">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установленными настоящими Правилами.</w:t>
      </w:r>
    </w:p>
    <w:p w14:paraId="580E1704" w14:textId="7740D975"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3.</w:t>
      </w:r>
      <w:r w:rsidRPr="00CE24D7">
        <w:rPr>
          <w:rFonts w:ascii="Times New Roman" w:eastAsia="Calibri" w:hAnsi="Times New Roman"/>
          <w:i w:val="0"/>
          <w:sz w:val="24"/>
          <w:lang w:eastAsia="en-US"/>
        </w:rPr>
        <w:tab/>
      </w:r>
      <w:r w:rsidR="00D66EF7" w:rsidRPr="00CE24D7">
        <w:rPr>
          <w:rFonts w:ascii="Times New Roman" w:eastAsia="Calibri" w:hAnsi="Times New Roman"/>
          <w:i w:val="0"/>
          <w:sz w:val="24"/>
          <w:lang w:eastAsia="en-US"/>
        </w:rPr>
        <w:t xml:space="preserve"> </w:t>
      </w:r>
      <w:r w:rsidRPr="00CE24D7">
        <w:rPr>
          <w:rFonts w:ascii="Times New Roman" w:eastAsia="Calibri" w:hAnsi="Times New Roman"/>
          <w:i w:val="0"/>
          <w:sz w:val="24"/>
          <w:lang w:eastAsia="en-US"/>
        </w:rPr>
        <w:t>Земельные участки в границах территорий общего пользования могут быть предоставлены физическим или юридическим лицам исключительно в аренду в порядке, установленном земельным законодательством и только для целей размещения объектов, указанных в части 4 настоящей статьи.</w:t>
      </w:r>
    </w:p>
    <w:p w14:paraId="2F95DABB" w14:textId="0DE3643A" w:rsidR="00EF2589" w:rsidRPr="00CE24D7" w:rsidRDefault="00EF2589" w:rsidP="00EF2589">
      <w:pPr>
        <w:spacing w:line="240" w:lineRule="auto"/>
        <w:ind w:left="0" w:right="0" w:firstLine="567"/>
        <w:jc w:val="both"/>
        <w:rPr>
          <w:rFonts w:ascii="Times New Roman" w:eastAsia="Calibri" w:hAnsi="Times New Roman"/>
          <w:i w:val="0"/>
          <w:sz w:val="24"/>
          <w:lang w:eastAsia="en-US"/>
        </w:rPr>
      </w:pPr>
      <w:r w:rsidRPr="00CE24D7">
        <w:rPr>
          <w:rFonts w:ascii="Times New Roman" w:eastAsia="Calibri" w:hAnsi="Times New Roman"/>
          <w:i w:val="0"/>
          <w:sz w:val="24"/>
          <w:lang w:eastAsia="en-US"/>
        </w:rPr>
        <w:t>4.</w:t>
      </w:r>
      <w:r w:rsidRPr="00CE24D7">
        <w:rPr>
          <w:rFonts w:ascii="Times New Roman" w:eastAsia="Calibri" w:hAnsi="Times New Roman"/>
          <w:i w:val="0"/>
          <w:sz w:val="24"/>
          <w:lang w:eastAsia="en-US"/>
        </w:rPr>
        <w:tab/>
      </w:r>
      <w:r w:rsidR="00D66EF7" w:rsidRPr="00CE24D7">
        <w:rPr>
          <w:rFonts w:ascii="Times New Roman" w:eastAsia="Calibri" w:hAnsi="Times New Roman"/>
          <w:i w:val="0"/>
          <w:sz w:val="24"/>
          <w:lang w:eastAsia="en-US"/>
        </w:rPr>
        <w:t xml:space="preserve"> </w:t>
      </w:r>
      <w:r w:rsidRPr="00CE24D7">
        <w:rPr>
          <w:rFonts w:ascii="Times New Roman" w:eastAsia="Calibri" w:hAnsi="Times New Roman"/>
          <w:i w:val="0"/>
          <w:sz w:val="24"/>
          <w:lang w:eastAsia="en-US"/>
        </w:rPr>
        <w:t>На земельных участках территорий общего пользования, занятых площадями, улицами, проездами, набережными, парками, скверами, бульварами могут размещаться: элементы улично–дорожной транспортной сети, инженерных коммуникаций, благоустройства и озеленения; подземные и надземные пешеходные переходы; автопарковки; фонтаны; монументальные композиции; городская скульптура; малые архитектурные формы; а также общественные туалеты, остановочные павильоны городского общественного транспорта, спортивно-развлекательного назначения.</w:t>
      </w:r>
    </w:p>
    <w:p w14:paraId="1E3289C0" w14:textId="77777777" w:rsidR="00122CDF" w:rsidRPr="00CE24D7" w:rsidRDefault="00122CDF" w:rsidP="006B5E8C">
      <w:pPr>
        <w:spacing w:line="240" w:lineRule="auto"/>
        <w:ind w:left="0" w:right="0" w:firstLine="567"/>
        <w:jc w:val="both"/>
        <w:rPr>
          <w:rFonts w:ascii="Times New Roman" w:hAnsi="Times New Roman"/>
          <w:b/>
          <w:bCs/>
          <w:i w:val="0"/>
          <w:iCs/>
          <w:sz w:val="24"/>
        </w:rPr>
      </w:pPr>
    </w:p>
    <w:p w14:paraId="4807AB03" w14:textId="1A70690B" w:rsidR="008C7288" w:rsidRPr="00CE24D7" w:rsidRDefault="008C7288" w:rsidP="00BA5546">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76" w:name="_Toc55997950"/>
      <w:bookmarkStart w:id="77" w:name="_Toc57632184"/>
      <w:bookmarkStart w:id="78" w:name="_Toc84515657"/>
      <w:bookmarkEnd w:id="2"/>
      <w:bookmarkEnd w:id="3"/>
      <w:bookmarkEnd w:id="4"/>
      <w:bookmarkEnd w:id="5"/>
      <w:bookmarkEnd w:id="6"/>
      <w:bookmarkEnd w:id="7"/>
      <w:bookmarkEnd w:id="66"/>
      <w:bookmarkEnd w:id="67"/>
      <w:bookmarkEnd w:id="68"/>
      <w:r w:rsidRPr="00CE24D7">
        <w:rPr>
          <w:rFonts w:ascii="Times New Roman" w:eastAsia="GOST Type AU" w:hAnsi="Times New Roman"/>
          <w:b/>
          <w:i w:val="0"/>
          <w:sz w:val="24"/>
          <w:lang w:eastAsia="ar-SA"/>
        </w:rPr>
        <w:lastRenderedPageBreak/>
        <w:t xml:space="preserve">Глава </w:t>
      </w:r>
      <w:r w:rsidR="005F6E79" w:rsidRPr="00CE24D7">
        <w:rPr>
          <w:rFonts w:ascii="Times New Roman" w:eastAsia="GOST Type AU" w:hAnsi="Times New Roman"/>
          <w:b/>
          <w:i w:val="0"/>
          <w:sz w:val="24"/>
          <w:lang w:eastAsia="ar-SA"/>
        </w:rPr>
        <w:t>8</w:t>
      </w:r>
      <w:r w:rsidRPr="00CE24D7">
        <w:rPr>
          <w:rFonts w:ascii="Times New Roman" w:eastAsia="GOST Type AU" w:hAnsi="Times New Roman"/>
          <w:b/>
          <w:i w:val="0"/>
          <w:sz w:val="24"/>
          <w:lang w:eastAsia="ar-SA"/>
        </w:rPr>
        <w:t xml:space="preserve">. </w:t>
      </w:r>
      <w:r w:rsidR="00BA5546" w:rsidRPr="00CE24D7">
        <w:rPr>
          <w:rFonts w:ascii="Times New Roman" w:eastAsia="GOST Type AU" w:hAnsi="Times New Roman"/>
          <w:b/>
          <w:i w:val="0"/>
          <w:sz w:val="24"/>
          <w:lang w:eastAsia="ar-SA"/>
        </w:rPr>
        <w:t>Положение об особенностях строительства в зонах с особыми условиями использования территории</w:t>
      </w:r>
      <w:bookmarkEnd w:id="76"/>
      <w:bookmarkEnd w:id="77"/>
      <w:bookmarkEnd w:id="78"/>
    </w:p>
    <w:p w14:paraId="69387285" w14:textId="77777777" w:rsidR="008C7288" w:rsidRPr="00CE24D7" w:rsidRDefault="008C7288" w:rsidP="008C7288">
      <w:pPr>
        <w:spacing w:line="240" w:lineRule="auto"/>
        <w:ind w:left="0" w:right="0" w:firstLine="0"/>
        <w:jc w:val="both"/>
        <w:rPr>
          <w:rFonts w:ascii="Times New Roman" w:hAnsi="Times New Roman"/>
          <w:i w:val="0"/>
          <w:sz w:val="24"/>
        </w:rPr>
      </w:pPr>
      <w:bookmarkStart w:id="79" w:name="_Toc427840798"/>
      <w:bookmarkStart w:id="80" w:name="_Toc427840980"/>
    </w:p>
    <w:p w14:paraId="358E4FC1" w14:textId="77777777" w:rsidR="008C7288" w:rsidRPr="00CE24D7" w:rsidRDefault="008C7288" w:rsidP="008C7288">
      <w:pPr>
        <w:keepNext/>
        <w:spacing w:line="240" w:lineRule="auto"/>
        <w:ind w:left="0" w:right="0" w:firstLine="567"/>
        <w:jc w:val="both"/>
        <w:outlineLvl w:val="1"/>
        <w:rPr>
          <w:rFonts w:ascii="Times New Roman" w:hAnsi="Times New Roman"/>
          <w:b/>
          <w:bCs/>
          <w:i w:val="0"/>
          <w:iCs/>
          <w:sz w:val="24"/>
        </w:rPr>
      </w:pPr>
      <w:bookmarkStart w:id="81" w:name="_Toc55997951"/>
      <w:bookmarkStart w:id="82" w:name="_Toc57632185"/>
      <w:bookmarkStart w:id="83" w:name="_Toc84515658"/>
      <w:r w:rsidRPr="00CE24D7">
        <w:rPr>
          <w:rFonts w:ascii="Times New Roman" w:hAnsi="Times New Roman"/>
          <w:b/>
          <w:bCs/>
          <w:i w:val="0"/>
          <w:iCs/>
          <w:sz w:val="24"/>
        </w:rPr>
        <w:t>Статья 21. Ограничения использования земельных участков и объектов капитального строительства</w:t>
      </w:r>
      <w:bookmarkEnd w:id="81"/>
      <w:bookmarkEnd w:id="82"/>
      <w:bookmarkEnd w:id="83"/>
    </w:p>
    <w:p w14:paraId="2F96671F" w14:textId="77777777" w:rsidR="008C7288" w:rsidRPr="00CE24D7" w:rsidRDefault="008C7288" w:rsidP="008C7288">
      <w:pPr>
        <w:spacing w:line="240" w:lineRule="auto"/>
        <w:ind w:left="0" w:right="0" w:firstLine="567"/>
        <w:jc w:val="both"/>
        <w:rPr>
          <w:rFonts w:ascii="Times New Roman" w:hAnsi="Times New Roman"/>
          <w:i w:val="0"/>
          <w:sz w:val="24"/>
        </w:rPr>
      </w:pPr>
    </w:p>
    <w:p w14:paraId="37FED918" w14:textId="77777777"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1. На карте градостроительного зонирования в виде зон ограничений устанавливаются зоны с особыми условиями использования территорий.</w:t>
      </w:r>
    </w:p>
    <w:p w14:paraId="46DB3679" w14:textId="77777777"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2. Устанавливаются следующие виды зон ограничений:</w:t>
      </w:r>
    </w:p>
    <w:p w14:paraId="62C5A81B" w14:textId="77777777"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1) санитарно-защитные зоны предприятий, сооружений и иных объектов;</w:t>
      </w:r>
    </w:p>
    <w:p w14:paraId="53CF0014" w14:textId="77777777"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2) водоохранная зона;</w:t>
      </w:r>
    </w:p>
    <w:p w14:paraId="4742EB2A" w14:textId="77777777"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3) прибрежная защитная полоса;</w:t>
      </w:r>
    </w:p>
    <w:p w14:paraId="6D44734F" w14:textId="77777777"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4) охранная зона объектов электросетевого хозяйства;</w:t>
      </w:r>
    </w:p>
    <w:p w14:paraId="7608A1B8" w14:textId="2DC4F67A"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 xml:space="preserve">5) охранная </w:t>
      </w:r>
      <w:hyperlink r:id="rId58" w:anchor="dst100015" w:history="1">
        <w:r w:rsidRPr="00CE24D7">
          <w:rPr>
            <w:rFonts w:ascii="Times New Roman" w:hAnsi="Times New Roman"/>
            <w:i w:val="0"/>
            <w:sz w:val="24"/>
          </w:rPr>
          <w:t>зона</w:t>
        </w:r>
      </w:hyperlink>
      <w:r w:rsidRPr="00CE24D7">
        <w:rPr>
          <w:rFonts w:ascii="Times New Roman" w:hAnsi="Times New Roman"/>
          <w:i w:val="0"/>
          <w:sz w:val="24"/>
        </w:rPr>
        <w:t xml:space="preserve"> объектов культурного наследия;</w:t>
      </w:r>
    </w:p>
    <w:p w14:paraId="44311225" w14:textId="78307511"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 xml:space="preserve">6) охранная </w:t>
      </w:r>
      <w:hyperlink r:id="rId59" w:anchor="dst100019" w:history="1">
        <w:r w:rsidRPr="00CE24D7">
          <w:rPr>
            <w:rFonts w:ascii="Times New Roman" w:hAnsi="Times New Roman"/>
            <w:i w:val="0"/>
            <w:sz w:val="24"/>
          </w:rPr>
          <w:t>зона</w:t>
        </w:r>
      </w:hyperlink>
      <w:r w:rsidRPr="00CE24D7">
        <w:rPr>
          <w:rFonts w:ascii="Times New Roman" w:hAnsi="Times New Roman"/>
          <w:i w:val="0"/>
          <w:sz w:val="24"/>
        </w:rPr>
        <w:t xml:space="preserve"> стационарных пунктов наблюдений за состоянием окружающей среды, ее загрязнением</w:t>
      </w:r>
      <w:r w:rsidR="00113CED" w:rsidRPr="00CE24D7">
        <w:rPr>
          <w:rFonts w:ascii="Times New Roman" w:hAnsi="Times New Roman"/>
          <w:i w:val="0"/>
          <w:sz w:val="24"/>
        </w:rPr>
        <w:t>;</w:t>
      </w:r>
    </w:p>
    <w:p w14:paraId="145ADC12" w14:textId="2C403F5D" w:rsidR="00113CED" w:rsidRPr="00CE24D7" w:rsidRDefault="00113CED"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7) придорожная полоса.</w:t>
      </w:r>
    </w:p>
    <w:p w14:paraId="2991EA7D" w14:textId="4212F39D" w:rsidR="008C7288" w:rsidRPr="00CE24D7" w:rsidRDefault="008C7288" w:rsidP="008C7288">
      <w:pPr>
        <w:spacing w:line="240" w:lineRule="auto"/>
        <w:ind w:left="0" w:right="0" w:firstLine="567"/>
        <w:jc w:val="both"/>
        <w:rPr>
          <w:rFonts w:ascii="Times New Roman" w:hAnsi="Times New Roman"/>
          <w:i w:val="0"/>
          <w:sz w:val="24"/>
        </w:rPr>
      </w:pPr>
      <w:r w:rsidRPr="00CE24D7">
        <w:rPr>
          <w:rFonts w:ascii="Times New Roman" w:hAnsi="Times New Roman"/>
          <w:i w:val="0"/>
          <w:sz w:val="24"/>
        </w:rPr>
        <w:t xml:space="preserve">3. В пределах границ зон ограничений градостроительные регламенты, установленные в разделе III настоящих Правил, применяются с учетом требований, предусмотренных статьями </w:t>
      </w:r>
      <w:r w:rsidR="00113CED" w:rsidRPr="00CE24D7">
        <w:rPr>
          <w:rFonts w:ascii="Times New Roman" w:hAnsi="Times New Roman"/>
          <w:i w:val="0"/>
          <w:sz w:val="24"/>
        </w:rPr>
        <w:t>22</w:t>
      </w:r>
      <w:r w:rsidRPr="00CE24D7">
        <w:rPr>
          <w:rFonts w:ascii="Times New Roman" w:hAnsi="Times New Roman"/>
          <w:i w:val="0"/>
          <w:sz w:val="24"/>
        </w:rPr>
        <w:t xml:space="preserve"> - </w:t>
      </w:r>
      <w:r w:rsidR="004D34B1" w:rsidRPr="00CE24D7">
        <w:rPr>
          <w:rFonts w:ascii="Times New Roman" w:hAnsi="Times New Roman"/>
          <w:i w:val="0"/>
          <w:sz w:val="24"/>
        </w:rPr>
        <w:t>2</w:t>
      </w:r>
      <w:r w:rsidRPr="00CE24D7">
        <w:rPr>
          <w:rFonts w:ascii="Times New Roman" w:hAnsi="Times New Roman"/>
          <w:i w:val="0"/>
          <w:sz w:val="24"/>
        </w:rPr>
        <w:t>7 настоящих Правил.</w:t>
      </w:r>
    </w:p>
    <w:p w14:paraId="5DDD771A" w14:textId="77777777" w:rsidR="008C7288" w:rsidRPr="00CE24D7" w:rsidRDefault="008C7288" w:rsidP="008C7288">
      <w:pPr>
        <w:spacing w:line="240" w:lineRule="auto"/>
        <w:ind w:left="0" w:right="0" w:firstLine="567"/>
        <w:jc w:val="both"/>
        <w:rPr>
          <w:rFonts w:ascii="Times New Roman" w:hAnsi="Times New Roman"/>
          <w:i w:val="0"/>
          <w:sz w:val="24"/>
        </w:rPr>
      </w:pPr>
    </w:p>
    <w:p w14:paraId="142F1B68" w14:textId="775BB85B" w:rsidR="008C7288" w:rsidRPr="00CE24D7" w:rsidRDefault="008C7288" w:rsidP="008C7288">
      <w:pPr>
        <w:keepNext/>
        <w:spacing w:line="240" w:lineRule="auto"/>
        <w:ind w:left="0" w:right="0" w:firstLine="567"/>
        <w:jc w:val="both"/>
        <w:outlineLvl w:val="1"/>
        <w:rPr>
          <w:rFonts w:ascii="Times New Roman" w:hAnsi="Times New Roman"/>
          <w:b/>
          <w:bCs/>
          <w:i w:val="0"/>
          <w:iCs/>
          <w:sz w:val="24"/>
        </w:rPr>
      </w:pPr>
      <w:bookmarkStart w:id="84" w:name="_Toc505954577"/>
      <w:bookmarkStart w:id="85" w:name="_Toc522875130"/>
      <w:bookmarkStart w:id="86" w:name="_Toc55997953"/>
      <w:bookmarkStart w:id="87" w:name="_Toc57632186"/>
      <w:bookmarkStart w:id="88" w:name="_Toc84515659"/>
      <w:bookmarkEnd w:id="79"/>
      <w:bookmarkEnd w:id="80"/>
      <w:r w:rsidRPr="00CE24D7">
        <w:rPr>
          <w:rFonts w:ascii="Times New Roman" w:hAnsi="Times New Roman"/>
          <w:b/>
          <w:bCs/>
          <w:i w:val="0"/>
          <w:iCs/>
          <w:sz w:val="24"/>
        </w:rPr>
        <w:t xml:space="preserve">Статья 22. </w:t>
      </w:r>
      <w:bookmarkEnd w:id="84"/>
      <w:bookmarkEnd w:id="85"/>
      <w:bookmarkEnd w:id="86"/>
      <w:bookmarkEnd w:id="87"/>
      <w:r w:rsidR="00BC1A20" w:rsidRPr="00CE24D7">
        <w:rPr>
          <w:rFonts w:ascii="Times New Roman" w:hAnsi="Times New Roman"/>
          <w:b/>
          <w:bCs/>
          <w:i w:val="0"/>
          <w:iCs/>
          <w:sz w:val="24"/>
        </w:rPr>
        <w:t>Ограничения использования земельных участков и объектов капитального строительства в границах санитарно-защитных зон</w:t>
      </w:r>
      <w:bookmarkEnd w:id="88"/>
    </w:p>
    <w:p w14:paraId="6E3B1B07" w14:textId="77777777" w:rsidR="008C7288" w:rsidRPr="00CE24D7" w:rsidRDefault="008C7288" w:rsidP="008C7288">
      <w:pPr>
        <w:spacing w:line="240" w:lineRule="auto"/>
        <w:ind w:left="0" w:right="0" w:firstLine="567"/>
        <w:jc w:val="both"/>
        <w:rPr>
          <w:rFonts w:ascii="Times New Roman" w:hAnsi="Times New Roman"/>
          <w:i w:val="0"/>
          <w:sz w:val="24"/>
        </w:rPr>
      </w:pPr>
    </w:p>
    <w:p w14:paraId="3F508377"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частями 2 - 4 настоящей статьи.</w:t>
      </w:r>
    </w:p>
    <w:p w14:paraId="0ED03464"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2.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647690BB"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3.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39B3CD0"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4.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6578BA19"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lastRenderedPageBreak/>
        <w:t>5.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6388364F"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6.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14:paraId="7B985DBF"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7. Границы санитарно-защитных зон и регламент использования устанавливаются 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РФ от 25.09.2007 г. N 74.</w:t>
      </w:r>
    </w:p>
    <w:p w14:paraId="5386EF96" w14:textId="77777777" w:rsidR="008C7288" w:rsidRPr="00CE24D7" w:rsidRDefault="008C7288" w:rsidP="008C7288">
      <w:pPr>
        <w:spacing w:line="240" w:lineRule="auto"/>
        <w:ind w:left="0" w:right="0" w:firstLine="567"/>
        <w:jc w:val="both"/>
        <w:rPr>
          <w:rFonts w:ascii="Times New Roman" w:hAnsi="Times New Roman"/>
          <w:i w:val="0"/>
          <w:sz w:val="24"/>
        </w:rPr>
      </w:pPr>
    </w:p>
    <w:p w14:paraId="7AA23783" w14:textId="78164065" w:rsidR="008C7288" w:rsidRPr="00CE24D7" w:rsidRDefault="008C7288" w:rsidP="008C7288">
      <w:pPr>
        <w:keepNext/>
        <w:spacing w:line="240" w:lineRule="auto"/>
        <w:ind w:left="0" w:right="0" w:firstLine="567"/>
        <w:jc w:val="both"/>
        <w:outlineLvl w:val="1"/>
        <w:rPr>
          <w:rFonts w:ascii="Times New Roman" w:hAnsi="Times New Roman"/>
          <w:b/>
          <w:bCs/>
          <w:i w:val="0"/>
          <w:iCs/>
          <w:sz w:val="24"/>
        </w:rPr>
      </w:pPr>
      <w:bookmarkStart w:id="89" w:name="_Toc55997954"/>
      <w:bookmarkStart w:id="90" w:name="_Toc57632187"/>
      <w:bookmarkStart w:id="91" w:name="_Toc84515660"/>
      <w:r w:rsidRPr="00CE24D7">
        <w:rPr>
          <w:rFonts w:ascii="Times New Roman" w:hAnsi="Times New Roman"/>
          <w:b/>
          <w:bCs/>
          <w:i w:val="0"/>
          <w:iCs/>
          <w:sz w:val="24"/>
        </w:rPr>
        <w:t xml:space="preserve">Статья 23. </w:t>
      </w:r>
      <w:bookmarkEnd w:id="89"/>
      <w:bookmarkEnd w:id="90"/>
      <w:r w:rsidR="00BC1A20" w:rsidRPr="00CE24D7">
        <w:rPr>
          <w:rFonts w:ascii="Times New Roman" w:hAnsi="Times New Roman"/>
          <w:b/>
          <w:bCs/>
          <w:i w:val="0"/>
          <w:iCs/>
          <w:sz w:val="24"/>
        </w:rPr>
        <w:t>Ограничения использования земельных участков и объектов капитального строительства в границах охранных зон объектов электроэнергетики (объектов электросетевого хозяйства и объектов по производству электрической энергии)</w:t>
      </w:r>
      <w:bookmarkEnd w:id="91"/>
    </w:p>
    <w:p w14:paraId="3C389D9E" w14:textId="77777777" w:rsidR="008C7288" w:rsidRPr="00CE24D7" w:rsidRDefault="008C7288" w:rsidP="008C7288">
      <w:pPr>
        <w:spacing w:line="240" w:lineRule="auto"/>
        <w:ind w:left="0" w:right="0" w:firstLine="567"/>
        <w:jc w:val="both"/>
        <w:rPr>
          <w:rFonts w:ascii="Times New Roman" w:hAnsi="Times New Roman"/>
          <w:i w:val="0"/>
          <w:sz w:val="24"/>
        </w:rPr>
      </w:pPr>
    </w:p>
    <w:p w14:paraId="5A2B70D5"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 xml:space="preserve">1. Для объектов электроэнергетики (объектов электросетевого хозяйства и объектов по производству электрической энергии) устанавливаются охранные зоны. </w:t>
      </w:r>
    </w:p>
    <w:p w14:paraId="4F9490F1"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2. Охранные зоны объектов электроэнергетики (объектов электросетевого хозяйства и объектов по производству электрической энергии) и ограничения в использовании земельных участков, входящих в охранную зону, устанавливаются согласно Постановлению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DEC2993" w14:textId="77777777" w:rsidR="008C7288" w:rsidRPr="00CE24D7" w:rsidRDefault="008C7288" w:rsidP="008C7288">
      <w:pPr>
        <w:spacing w:line="240" w:lineRule="auto"/>
        <w:ind w:left="0" w:right="0" w:firstLine="567"/>
        <w:jc w:val="both"/>
        <w:rPr>
          <w:rFonts w:ascii="Times New Roman" w:hAnsi="Times New Roman"/>
          <w:i w:val="0"/>
          <w:sz w:val="24"/>
        </w:rPr>
      </w:pPr>
    </w:p>
    <w:p w14:paraId="6803DEE4" w14:textId="56767EE7" w:rsidR="008C7288" w:rsidRPr="00CE24D7" w:rsidRDefault="008C7288" w:rsidP="008C7288">
      <w:pPr>
        <w:keepNext/>
        <w:spacing w:line="240" w:lineRule="auto"/>
        <w:ind w:left="0" w:right="0" w:firstLine="567"/>
        <w:jc w:val="both"/>
        <w:outlineLvl w:val="1"/>
        <w:rPr>
          <w:rFonts w:ascii="Times New Roman" w:hAnsi="Times New Roman"/>
          <w:b/>
          <w:bCs/>
          <w:i w:val="0"/>
          <w:iCs/>
          <w:sz w:val="24"/>
        </w:rPr>
      </w:pPr>
      <w:bookmarkStart w:id="92" w:name="_Toc55997956"/>
      <w:bookmarkStart w:id="93" w:name="_Toc57632189"/>
      <w:bookmarkStart w:id="94" w:name="_Toc84515661"/>
      <w:r w:rsidRPr="00CE24D7">
        <w:rPr>
          <w:rFonts w:ascii="Times New Roman" w:hAnsi="Times New Roman"/>
          <w:b/>
          <w:bCs/>
          <w:i w:val="0"/>
          <w:iCs/>
          <w:sz w:val="24"/>
        </w:rPr>
        <w:t xml:space="preserve">Статья 24. Ограничения использования земельных участков и объектов капитального строительства в </w:t>
      </w:r>
      <w:bookmarkEnd w:id="92"/>
      <w:bookmarkEnd w:id="93"/>
      <w:r w:rsidRPr="00CE24D7">
        <w:rPr>
          <w:rFonts w:ascii="Times New Roman" w:hAnsi="Times New Roman"/>
          <w:b/>
          <w:bCs/>
          <w:i w:val="0"/>
          <w:iCs/>
          <w:sz w:val="24"/>
        </w:rPr>
        <w:t>зоне объектов культурного наследия</w:t>
      </w:r>
      <w:bookmarkEnd w:id="94"/>
    </w:p>
    <w:p w14:paraId="778ABFA5" w14:textId="77777777" w:rsidR="008C7288" w:rsidRPr="00CE24D7" w:rsidRDefault="008C7288" w:rsidP="008C7288">
      <w:pPr>
        <w:spacing w:line="240" w:lineRule="auto"/>
        <w:ind w:left="0" w:right="0" w:firstLine="567"/>
        <w:jc w:val="both"/>
        <w:rPr>
          <w:rFonts w:ascii="Times New Roman" w:hAnsi="Times New Roman"/>
          <w:i w:val="0"/>
          <w:sz w:val="24"/>
        </w:rPr>
      </w:pPr>
    </w:p>
    <w:p w14:paraId="0AFBB373"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 нижеперечисленными ограничениями:</w:t>
      </w:r>
    </w:p>
    <w:p w14:paraId="751FFF18"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1) осуществление архитектурно-строительного проектирования, строительства, реконструкции, капитального ремонта и других видов градостроительной деятельности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14:paraId="678A3504"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2) обеспечение неизменности облика и интерьера объектов культурного наследия;</w:t>
      </w:r>
    </w:p>
    <w:p w14:paraId="3C20CE5E"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3) обеспечение режима содержания объектов культурного наследия;</w:t>
      </w:r>
    </w:p>
    <w:p w14:paraId="5199C5E9"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4) 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14:paraId="134A6CB7"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5)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14:paraId="29395FA1"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6)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14:paraId="19167157"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lastRenderedPageBreak/>
        <w:t>7)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14:paraId="0D06E5E2"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5, 6, 7 пункта 1 настоящей статьи.</w:t>
      </w:r>
    </w:p>
    <w:p w14:paraId="5CADC952"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14:paraId="12112DCD"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осуществляются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14:paraId="5C05C563" w14:textId="77777777" w:rsidR="008C7288" w:rsidRPr="00CE24D7" w:rsidRDefault="008C7288" w:rsidP="008C7288">
      <w:pPr>
        <w:spacing w:line="240" w:lineRule="auto"/>
        <w:ind w:left="0" w:right="0" w:firstLine="0"/>
        <w:jc w:val="both"/>
        <w:rPr>
          <w:rFonts w:ascii="Times New Roman" w:hAnsi="Times New Roman"/>
          <w:i w:val="0"/>
          <w:sz w:val="24"/>
        </w:rPr>
      </w:pPr>
    </w:p>
    <w:p w14:paraId="647257F4" w14:textId="7B3960F8" w:rsidR="008C7288" w:rsidRPr="00CE24D7" w:rsidRDefault="008C7288" w:rsidP="008C7288">
      <w:pPr>
        <w:keepNext/>
        <w:spacing w:line="240" w:lineRule="auto"/>
        <w:ind w:left="0" w:right="0" w:firstLine="567"/>
        <w:jc w:val="both"/>
        <w:outlineLvl w:val="1"/>
        <w:rPr>
          <w:rFonts w:ascii="Times New Roman" w:hAnsi="Times New Roman"/>
          <w:b/>
          <w:bCs/>
          <w:i w:val="0"/>
          <w:iCs/>
          <w:sz w:val="24"/>
        </w:rPr>
      </w:pPr>
      <w:bookmarkStart w:id="95" w:name="_Toc505954583"/>
      <w:bookmarkStart w:id="96" w:name="_Toc522875136"/>
      <w:bookmarkStart w:id="97" w:name="_Toc55997959"/>
      <w:bookmarkStart w:id="98" w:name="_Toc57632192"/>
      <w:bookmarkStart w:id="99" w:name="_Toc84515662"/>
      <w:r w:rsidRPr="00CE24D7">
        <w:rPr>
          <w:rFonts w:ascii="Times New Roman" w:hAnsi="Times New Roman"/>
          <w:b/>
          <w:bCs/>
          <w:i w:val="0"/>
          <w:iCs/>
          <w:sz w:val="24"/>
        </w:rPr>
        <w:t xml:space="preserve">Статья 25. </w:t>
      </w:r>
      <w:bookmarkEnd w:id="95"/>
      <w:bookmarkEnd w:id="96"/>
      <w:bookmarkEnd w:id="97"/>
      <w:bookmarkEnd w:id="98"/>
      <w:r w:rsidR="00BC1A20" w:rsidRPr="00CE24D7">
        <w:rPr>
          <w:rFonts w:ascii="Times New Roman" w:hAnsi="Times New Roman"/>
          <w:b/>
          <w:bCs/>
          <w:i w:val="0"/>
          <w:iCs/>
          <w:sz w:val="24"/>
        </w:rPr>
        <w:t>Ограничения использования земельных участков и объектов капитального строительства в водоохранных (рыбоохранных) зонах, прибрежной защитной полосе</w:t>
      </w:r>
      <w:bookmarkEnd w:id="99"/>
    </w:p>
    <w:p w14:paraId="11A5288D" w14:textId="77777777" w:rsidR="008C7288" w:rsidRPr="00CE24D7" w:rsidRDefault="008C7288" w:rsidP="008C7288">
      <w:pPr>
        <w:spacing w:line="240" w:lineRule="auto"/>
        <w:ind w:left="0" w:right="0" w:firstLine="567"/>
        <w:jc w:val="both"/>
        <w:rPr>
          <w:rFonts w:ascii="Times New Roman" w:hAnsi="Times New Roman"/>
          <w:i w:val="0"/>
          <w:sz w:val="24"/>
        </w:rPr>
      </w:pPr>
    </w:p>
    <w:p w14:paraId="263DA990"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1. Водоохранные зоны водных объектов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69EB82E"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законодательством.</w:t>
      </w:r>
    </w:p>
    <w:p w14:paraId="320C7F66"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3. В границах водоохранных зон запрещается:</w:t>
      </w:r>
    </w:p>
    <w:p w14:paraId="248038DC" w14:textId="77777777" w:rsidR="00BC1A20" w:rsidRPr="00CE24D7" w:rsidRDefault="00BC1A20" w:rsidP="00BC1A20">
      <w:pPr>
        <w:spacing w:line="240" w:lineRule="auto"/>
        <w:ind w:left="0" w:right="0" w:firstLine="709"/>
        <w:jc w:val="both"/>
        <w:rPr>
          <w:rFonts w:ascii="Times New Roman" w:hAnsi="Times New Roman"/>
          <w:i w:val="0"/>
          <w:sz w:val="24"/>
          <w:szCs w:val="20"/>
        </w:rPr>
      </w:pPr>
      <w:r w:rsidRPr="00CE24D7">
        <w:rPr>
          <w:rFonts w:ascii="Times New Roman" w:hAnsi="Times New Roman"/>
          <w:i w:val="0"/>
          <w:sz w:val="24"/>
          <w:szCs w:val="20"/>
        </w:rPr>
        <w:t xml:space="preserve">1) использование сточных вод в целях регулирования плодородия почв; </w:t>
      </w:r>
    </w:p>
    <w:p w14:paraId="66120A5D" w14:textId="77777777" w:rsidR="00BC1A20" w:rsidRPr="00CE24D7" w:rsidRDefault="00BC1A20" w:rsidP="00BC1A20">
      <w:pPr>
        <w:spacing w:line="240" w:lineRule="auto"/>
        <w:ind w:left="0" w:right="0" w:firstLine="709"/>
        <w:jc w:val="both"/>
        <w:rPr>
          <w:rFonts w:ascii="Times New Roman" w:hAnsi="Times New Roman"/>
          <w:i w:val="0"/>
          <w:sz w:val="24"/>
          <w:szCs w:val="20"/>
        </w:rPr>
      </w:pPr>
      <w:r w:rsidRPr="00CE24D7">
        <w:rPr>
          <w:rFonts w:ascii="Times New Roman" w:hAnsi="Times New Roman"/>
          <w:i w:val="0"/>
          <w:sz w:val="24"/>
          <w:szCs w:val="20"/>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14:paraId="5D2485B3" w14:textId="77777777" w:rsidR="00BC1A20" w:rsidRPr="00CE24D7" w:rsidRDefault="00BC1A20" w:rsidP="00BC1A20">
      <w:pPr>
        <w:spacing w:line="240" w:lineRule="auto"/>
        <w:ind w:left="0" w:right="0" w:firstLine="709"/>
        <w:jc w:val="both"/>
        <w:rPr>
          <w:rFonts w:ascii="Times New Roman" w:hAnsi="Times New Roman"/>
          <w:i w:val="0"/>
          <w:sz w:val="24"/>
          <w:szCs w:val="20"/>
        </w:rPr>
      </w:pPr>
      <w:r w:rsidRPr="00CE24D7">
        <w:rPr>
          <w:rFonts w:ascii="Times New Roman" w:hAnsi="Times New Roman"/>
          <w:i w:val="0"/>
          <w:sz w:val="24"/>
          <w:szCs w:val="20"/>
        </w:rPr>
        <w:t xml:space="preserve">3) осуществление авиационных мер по борьбе с вредными организмами; </w:t>
      </w:r>
    </w:p>
    <w:p w14:paraId="5D29FDCA" w14:textId="77777777" w:rsidR="00BC1A20" w:rsidRPr="00CE24D7" w:rsidRDefault="00BC1A20" w:rsidP="00BC1A20">
      <w:pPr>
        <w:spacing w:line="240" w:lineRule="auto"/>
        <w:ind w:left="0" w:right="0" w:firstLine="709"/>
        <w:jc w:val="both"/>
        <w:rPr>
          <w:rFonts w:ascii="Times New Roman" w:hAnsi="Times New Roman"/>
          <w:i w:val="0"/>
          <w:sz w:val="24"/>
          <w:szCs w:val="20"/>
        </w:rPr>
      </w:pPr>
      <w:r w:rsidRPr="00CE24D7">
        <w:rPr>
          <w:rFonts w:ascii="Times New Roman" w:hAnsi="Times New Roman"/>
          <w:i w:val="0"/>
          <w:sz w:val="24"/>
          <w:szCs w:val="20"/>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14:paraId="2EFA1F73" w14:textId="77777777" w:rsidR="00BC1A20" w:rsidRPr="00CE24D7" w:rsidRDefault="00BC1A20" w:rsidP="00BC1A20">
      <w:pPr>
        <w:spacing w:line="240" w:lineRule="auto"/>
        <w:ind w:left="0" w:right="0" w:firstLine="709"/>
        <w:jc w:val="both"/>
        <w:rPr>
          <w:rFonts w:ascii="Times New Roman" w:hAnsi="Times New Roman"/>
          <w:i w:val="0"/>
          <w:sz w:val="24"/>
          <w:szCs w:val="20"/>
        </w:rPr>
      </w:pPr>
      <w:r w:rsidRPr="00CE24D7">
        <w:rPr>
          <w:rFonts w:ascii="Times New Roman" w:hAnsi="Times New Roman"/>
          <w:i w:val="0"/>
          <w:sz w:val="24"/>
          <w:szCs w:val="20"/>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4C955C4A" w14:textId="77777777" w:rsidR="00BC1A20" w:rsidRPr="00CE24D7" w:rsidRDefault="00BC1A20" w:rsidP="00BC1A20">
      <w:pPr>
        <w:spacing w:line="240" w:lineRule="auto"/>
        <w:ind w:left="0" w:right="0" w:firstLine="709"/>
        <w:jc w:val="both"/>
        <w:rPr>
          <w:rFonts w:ascii="Times New Roman" w:hAnsi="Times New Roman"/>
          <w:i w:val="0"/>
          <w:sz w:val="24"/>
          <w:szCs w:val="20"/>
        </w:rPr>
      </w:pPr>
      <w:r w:rsidRPr="00CE24D7">
        <w:rPr>
          <w:rFonts w:ascii="Times New Roman" w:hAnsi="Times New Roman"/>
          <w:i w:val="0"/>
          <w:sz w:val="24"/>
          <w:szCs w:val="20"/>
        </w:rPr>
        <w:t xml:space="preserve">6) размещение специализированных хранилищ пестицидов и агрохимикатов, применение пестицидов и агрохимикатов; </w:t>
      </w:r>
    </w:p>
    <w:p w14:paraId="190250BC" w14:textId="77777777" w:rsidR="00BC1A20" w:rsidRPr="00CE24D7" w:rsidRDefault="00BC1A20" w:rsidP="00BC1A20">
      <w:pPr>
        <w:spacing w:line="240" w:lineRule="auto"/>
        <w:ind w:left="0" w:right="0" w:firstLine="709"/>
        <w:jc w:val="both"/>
        <w:rPr>
          <w:rFonts w:ascii="Times New Roman" w:hAnsi="Times New Roman"/>
          <w:i w:val="0"/>
          <w:sz w:val="24"/>
          <w:szCs w:val="20"/>
        </w:rPr>
      </w:pPr>
      <w:r w:rsidRPr="00CE24D7">
        <w:rPr>
          <w:rFonts w:ascii="Times New Roman" w:hAnsi="Times New Roman"/>
          <w:i w:val="0"/>
          <w:sz w:val="24"/>
          <w:szCs w:val="20"/>
        </w:rPr>
        <w:t xml:space="preserve">7) сброс сточных, в том числе дренажных, вод; </w:t>
      </w:r>
    </w:p>
    <w:p w14:paraId="08E00B93" w14:textId="7A8CC454" w:rsidR="00BC1A20" w:rsidRPr="00CE24D7" w:rsidRDefault="00BC1A20" w:rsidP="00BC1A20">
      <w:pPr>
        <w:spacing w:line="240" w:lineRule="auto"/>
        <w:ind w:left="0" w:right="0" w:firstLine="709"/>
        <w:jc w:val="both"/>
        <w:rPr>
          <w:rFonts w:ascii="Times New Roman" w:hAnsi="Times New Roman"/>
          <w:i w:val="0"/>
          <w:sz w:val="24"/>
          <w:szCs w:val="20"/>
        </w:rPr>
      </w:pPr>
      <w:r w:rsidRPr="00CE24D7">
        <w:rPr>
          <w:rFonts w:ascii="Times New Roman" w:hAnsi="Times New Roman"/>
          <w:i w:val="0"/>
          <w:sz w:val="24"/>
          <w:szCs w:val="20"/>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w:t>
      </w:r>
      <w:r w:rsidRPr="00CE24D7">
        <w:rPr>
          <w:rFonts w:ascii="Times New Roman" w:hAnsi="Times New Roman"/>
          <w:i w:val="0"/>
          <w:sz w:val="24"/>
          <w:szCs w:val="20"/>
        </w:rPr>
        <w:lastRenderedPageBreak/>
        <w:t>утвержденного технического проекта в соответствии со </w:t>
      </w:r>
      <w:hyperlink r:id="rId60" w:anchor="dst35" w:history="1">
        <w:r w:rsidRPr="00CE24D7">
          <w:rPr>
            <w:rFonts w:ascii="Times New Roman" w:hAnsi="Times New Roman"/>
            <w:i w:val="0"/>
            <w:sz w:val="24"/>
            <w:szCs w:val="20"/>
          </w:rPr>
          <w:t>статьей 19.1</w:t>
        </w:r>
      </w:hyperlink>
      <w:r w:rsidRPr="00CE24D7">
        <w:rPr>
          <w:rFonts w:ascii="Times New Roman" w:hAnsi="Times New Roman"/>
          <w:i w:val="0"/>
          <w:sz w:val="24"/>
          <w:szCs w:val="20"/>
        </w:rPr>
        <w:t xml:space="preserve"> Закона Российской Федерации от 21 февраля 1992 года N 2395-1 "О недрах"). </w:t>
      </w:r>
    </w:p>
    <w:p w14:paraId="1628C0A0"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4. В границах прибрежных защитных полос наряду с установленными частью 3 настоящей статьи ограничениями запрещаются:</w:t>
      </w:r>
    </w:p>
    <w:p w14:paraId="347272C6"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1) распашка земель;</w:t>
      </w:r>
    </w:p>
    <w:p w14:paraId="25A9D5B2"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2) размещение отвалов размываемых грунтов;</w:t>
      </w:r>
    </w:p>
    <w:p w14:paraId="7F77D73D"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3) выпас сельскохозяйственных животных и организация для них летних лагерей, ванн.</w:t>
      </w:r>
    </w:p>
    <w:p w14:paraId="33894D9A"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 xml:space="preserve">5. В границах водоохранных зон допускаются проектирование, </w:t>
      </w:r>
      <w:r w:rsidRPr="00CE24D7">
        <w:rPr>
          <w:rFonts w:ascii="Times New Roman" w:hAnsi="Times New Roman"/>
          <w:i w:val="0"/>
          <w:iCs/>
          <w:sz w:val="24"/>
          <w:shd w:val="clear" w:color="auto" w:fill="FFFFFF"/>
        </w:rPr>
        <w:t xml:space="preserve">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w:t>
      </w:r>
      <w:r w:rsidRPr="00CE24D7">
        <w:rPr>
          <w:rFonts w:ascii="Times New Roman" w:hAnsi="Times New Roman"/>
          <w:i w:val="0"/>
          <w:sz w:val="24"/>
        </w:rPr>
        <w:t>и истощения вод в соответствии с водным законодательством и законодательством в области охраны окружающей среды.</w:t>
      </w:r>
    </w:p>
    <w:p w14:paraId="3572CBF6"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6. Дополнительно устанавливаются полосы земли вдоль береговой линии (границы водного объекта) водного объекта общего пользования (береговая полоса), предназначенной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10076CFE" w14:textId="77777777"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 xml:space="preserve">7. Границы водоохранных зон, прибрежных защитных полос, береговых полос и регламент использования устанавливаются в соответствии с Водным кодексом Российской Федерации от 3.06.2006 N 74-ФЗ. </w:t>
      </w:r>
    </w:p>
    <w:p w14:paraId="25B700C4" w14:textId="77777777" w:rsidR="00BC1A20" w:rsidRPr="00CE24D7" w:rsidRDefault="00BC1A20" w:rsidP="00BC1A20">
      <w:pPr>
        <w:spacing w:line="240" w:lineRule="auto"/>
        <w:ind w:left="0" w:right="0" w:firstLine="0"/>
        <w:jc w:val="both"/>
        <w:rPr>
          <w:rFonts w:ascii="Times New Roman" w:hAnsi="Times New Roman"/>
          <w:i w:val="0"/>
          <w:sz w:val="24"/>
        </w:rPr>
      </w:pPr>
    </w:p>
    <w:p w14:paraId="78A52C4D" w14:textId="0554BC56" w:rsidR="00BC1A20" w:rsidRPr="00CE24D7" w:rsidRDefault="00BC1A20" w:rsidP="00BC1A20">
      <w:pPr>
        <w:keepNext/>
        <w:spacing w:line="240" w:lineRule="auto"/>
        <w:ind w:left="0" w:right="0" w:firstLine="567"/>
        <w:jc w:val="both"/>
        <w:outlineLvl w:val="1"/>
        <w:rPr>
          <w:rFonts w:ascii="Times New Roman" w:hAnsi="Times New Roman"/>
          <w:b/>
          <w:bCs/>
          <w:i w:val="0"/>
          <w:iCs/>
          <w:sz w:val="24"/>
        </w:rPr>
      </w:pPr>
      <w:bookmarkStart w:id="100" w:name="_Toc84515663"/>
      <w:r w:rsidRPr="00CE24D7">
        <w:rPr>
          <w:rFonts w:ascii="Times New Roman" w:hAnsi="Times New Roman"/>
          <w:b/>
          <w:bCs/>
          <w:i w:val="0"/>
          <w:iCs/>
          <w:sz w:val="24"/>
        </w:rPr>
        <w:t xml:space="preserve">Статья 26. Ограничения использования земельных участков и объектов капитального строительства в </w:t>
      </w:r>
      <w:r w:rsidRPr="00CE24D7">
        <w:rPr>
          <w:rFonts w:ascii="Times New Roman" w:hAnsi="Times New Roman"/>
          <w:b/>
          <w:bCs/>
          <w:i w:val="0"/>
          <w:sz w:val="24"/>
        </w:rPr>
        <w:t xml:space="preserve">охранной </w:t>
      </w:r>
      <w:hyperlink r:id="rId61" w:anchor="dst100019" w:history="1">
        <w:r w:rsidRPr="00CE24D7">
          <w:rPr>
            <w:rFonts w:ascii="Times New Roman" w:hAnsi="Times New Roman"/>
            <w:b/>
            <w:bCs/>
            <w:i w:val="0"/>
            <w:sz w:val="24"/>
          </w:rPr>
          <w:t>зоне</w:t>
        </w:r>
      </w:hyperlink>
      <w:r w:rsidRPr="00CE24D7">
        <w:rPr>
          <w:rFonts w:ascii="Times New Roman" w:hAnsi="Times New Roman"/>
          <w:b/>
          <w:bCs/>
          <w:i w:val="0"/>
          <w:sz w:val="24"/>
        </w:rPr>
        <w:t xml:space="preserve"> стационарных пунктов наблюдений за состоянием окружающей среды, ее загрязнением</w:t>
      </w:r>
      <w:bookmarkEnd w:id="100"/>
    </w:p>
    <w:p w14:paraId="5D75173E" w14:textId="77777777" w:rsidR="00BC1A20" w:rsidRPr="00CE24D7" w:rsidRDefault="00BC1A20" w:rsidP="00BC1A20">
      <w:pPr>
        <w:spacing w:line="240" w:lineRule="auto"/>
        <w:ind w:left="0" w:right="0" w:firstLine="567"/>
        <w:jc w:val="both"/>
        <w:rPr>
          <w:rFonts w:ascii="Times New Roman" w:hAnsi="Times New Roman"/>
          <w:i w:val="0"/>
          <w:sz w:val="24"/>
        </w:rPr>
      </w:pPr>
    </w:p>
    <w:p w14:paraId="37C6C031" w14:textId="4BCF4BFC" w:rsidR="00BC1A20" w:rsidRPr="00CE24D7" w:rsidRDefault="00BC1A20" w:rsidP="00BC1A20">
      <w:pPr>
        <w:spacing w:line="240" w:lineRule="auto"/>
        <w:ind w:left="0" w:right="0" w:firstLine="567"/>
        <w:jc w:val="both"/>
        <w:rPr>
          <w:rFonts w:ascii="Times New Roman" w:hAnsi="Times New Roman"/>
          <w:i w:val="0"/>
          <w:sz w:val="24"/>
        </w:rPr>
      </w:pPr>
      <w:r w:rsidRPr="00CE24D7">
        <w:rPr>
          <w:rFonts w:ascii="Times New Roman" w:hAnsi="Times New Roman"/>
          <w:i w:val="0"/>
          <w:sz w:val="24"/>
        </w:rPr>
        <w:t>1. Охранные зоны стационарных пунктов наблюдений за состоянием окружающей среды, ее загрязнением и ограничения в использовании земельных участков, входящих в охранную зону, устанавливаются согласно Постановлению Правительства Российской Федерации от 27.08.1999 г. № 972 «Об утверждении Положения о создании охранных зон стационарных пунктов наблюдений за состоянием окружающей природной среды, ее загрязнением».</w:t>
      </w:r>
    </w:p>
    <w:p w14:paraId="73A182A7" w14:textId="77777777" w:rsidR="00BC1A20" w:rsidRPr="00CE24D7" w:rsidRDefault="00BC1A20" w:rsidP="00BC1A20">
      <w:pPr>
        <w:spacing w:line="240" w:lineRule="auto"/>
        <w:ind w:left="0" w:right="0" w:firstLine="567"/>
        <w:jc w:val="both"/>
        <w:rPr>
          <w:rFonts w:ascii="Times New Roman" w:hAnsi="Times New Roman"/>
          <w:i w:val="0"/>
          <w:sz w:val="24"/>
        </w:rPr>
      </w:pPr>
    </w:p>
    <w:p w14:paraId="6245845A" w14:textId="4F84E81D" w:rsidR="004D34B1" w:rsidRPr="00CE24D7" w:rsidRDefault="004D34B1" w:rsidP="004D34B1">
      <w:pPr>
        <w:keepNext/>
        <w:spacing w:line="240" w:lineRule="auto"/>
        <w:ind w:left="0" w:right="0" w:firstLine="567"/>
        <w:jc w:val="both"/>
        <w:outlineLvl w:val="1"/>
        <w:rPr>
          <w:rFonts w:ascii="Times New Roman" w:hAnsi="Times New Roman"/>
          <w:b/>
          <w:bCs/>
          <w:i w:val="0"/>
          <w:iCs/>
          <w:sz w:val="24"/>
        </w:rPr>
      </w:pPr>
      <w:bookmarkStart w:id="101" w:name="_Toc505954587"/>
      <w:bookmarkStart w:id="102" w:name="_Toc522875140"/>
      <w:bookmarkStart w:id="103" w:name="_Toc55997960"/>
      <w:bookmarkStart w:id="104" w:name="_Toc57632193"/>
      <w:bookmarkStart w:id="105" w:name="_Toc84515664"/>
      <w:r w:rsidRPr="00CE24D7">
        <w:rPr>
          <w:rFonts w:ascii="Times New Roman" w:hAnsi="Times New Roman"/>
          <w:b/>
          <w:bCs/>
          <w:i w:val="0"/>
          <w:iCs/>
          <w:sz w:val="24"/>
        </w:rPr>
        <w:t>Статья 27. Ограничения использования земельных участков в придорожных полосах</w:t>
      </w:r>
      <w:bookmarkEnd w:id="101"/>
      <w:bookmarkEnd w:id="102"/>
      <w:r w:rsidRPr="00CE24D7">
        <w:rPr>
          <w:rFonts w:ascii="Times New Roman" w:hAnsi="Times New Roman"/>
          <w:b/>
          <w:bCs/>
          <w:i w:val="0"/>
          <w:iCs/>
          <w:sz w:val="24"/>
        </w:rPr>
        <w:t xml:space="preserve"> автомобильных дорог</w:t>
      </w:r>
      <w:bookmarkEnd w:id="103"/>
      <w:bookmarkEnd w:id="104"/>
      <w:bookmarkEnd w:id="105"/>
    </w:p>
    <w:p w14:paraId="1FF36DD4" w14:textId="77777777" w:rsidR="004D34B1" w:rsidRPr="00CE24D7" w:rsidRDefault="004D34B1" w:rsidP="004D34B1">
      <w:pPr>
        <w:spacing w:line="240" w:lineRule="auto"/>
        <w:ind w:left="0" w:right="0" w:firstLine="567"/>
        <w:jc w:val="both"/>
        <w:rPr>
          <w:rFonts w:ascii="Times New Roman" w:hAnsi="Times New Roman"/>
          <w:i w:val="0"/>
          <w:sz w:val="24"/>
        </w:rPr>
      </w:pPr>
    </w:p>
    <w:p w14:paraId="58C91E87" w14:textId="77777777" w:rsidR="004D34B1" w:rsidRPr="00CE24D7" w:rsidRDefault="004D34B1" w:rsidP="004D34B1">
      <w:pPr>
        <w:spacing w:line="240" w:lineRule="auto"/>
        <w:ind w:left="0" w:right="0" w:firstLine="567"/>
        <w:jc w:val="both"/>
        <w:rPr>
          <w:rFonts w:ascii="Times New Roman" w:hAnsi="Times New Roman"/>
          <w:i w:val="0"/>
          <w:sz w:val="24"/>
        </w:rPr>
      </w:pPr>
      <w:r w:rsidRPr="00CE24D7">
        <w:rPr>
          <w:rFonts w:ascii="Times New Roman" w:hAnsi="Times New Roman"/>
          <w:i w:val="0"/>
          <w:sz w:val="24"/>
        </w:rPr>
        <w:t>1. Для автомобильных дорог, за исключением автомобильных дорог, расположенных в границах населенных пунктов, устанавливаются придорожные полосы. В соответствии с Федеральным законом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8.11.2007 №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p>
    <w:p w14:paraId="36A509F2" w14:textId="77777777" w:rsidR="004D34B1" w:rsidRPr="00CE24D7" w:rsidRDefault="004D34B1" w:rsidP="004D34B1">
      <w:pPr>
        <w:spacing w:line="240" w:lineRule="auto"/>
        <w:ind w:left="0" w:right="0" w:firstLine="567"/>
        <w:jc w:val="both"/>
        <w:rPr>
          <w:rFonts w:ascii="Times New Roman" w:hAnsi="Times New Roman"/>
          <w:i w:val="0"/>
          <w:sz w:val="24"/>
        </w:rPr>
      </w:pPr>
      <w:r w:rsidRPr="00CE24D7">
        <w:rPr>
          <w:rFonts w:ascii="Times New Roman" w:hAnsi="Times New Roman"/>
          <w:i w:val="0"/>
          <w:sz w:val="24"/>
        </w:rPr>
        <w:t>2. Придорожные полосы и ограничения в использовании земельных участков, входящих в придорожные полосы, устанавливаются согласно Порядка установления и использования придорожных полос автомобильных дорог федерального значения, утвержден приказом Минтранса РФ от 13.01.2010 N 4.</w:t>
      </w:r>
    </w:p>
    <w:p w14:paraId="334B3489" w14:textId="7FE66917" w:rsidR="003611C2" w:rsidRPr="00CE24D7" w:rsidRDefault="003611C2" w:rsidP="006B5E8C">
      <w:pPr>
        <w:spacing w:line="240" w:lineRule="auto"/>
        <w:ind w:left="0" w:right="0" w:firstLine="567"/>
        <w:jc w:val="both"/>
        <w:rPr>
          <w:rFonts w:ascii="Times New Roman" w:hAnsi="Times New Roman"/>
          <w:b/>
          <w:bCs/>
          <w:i w:val="0"/>
          <w:iCs/>
          <w:sz w:val="24"/>
        </w:rPr>
      </w:pPr>
    </w:p>
    <w:sectPr w:rsidR="003611C2" w:rsidRPr="00CE24D7" w:rsidSect="004112A1">
      <w:pgSz w:w="11906" w:h="16838" w:code="9"/>
      <w:pgMar w:top="851" w:right="851" w:bottom="851" w:left="1418" w:header="420" w:footer="369"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20F0B" w14:textId="77777777" w:rsidR="00B8003E" w:rsidRDefault="00B8003E">
      <w:r>
        <w:separator/>
      </w:r>
    </w:p>
  </w:endnote>
  <w:endnote w:type="continuationSeparator" w:id="0">
    <w:p w14:paraId="78F8B7A1" w14:textId="77777777" w:rsidR="00B8003E" w:rsidRDefault="00B8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A">
    <w:altName w:val="Arial"/>
    <w:panose1 w:val="020B0500000000000000"/>
    <w:charset w:val="CC"/>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C">
    <w:altName w:val="Times New Roman"/>
    <w:panose1 w:val="00000000000000000000"/>
    <w:charset w:val="CC"/>
    <w:family w:val="roman"/>
    <w:notTrueType/>
    <w:pitch w:val="default"/>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ET">
    <w:charset w:val="00"/>
    <w:family w:val="auto"/>
    <w:pitch w:val="variable"/>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OST Type AU">
    <w:panose1 w:val="02000306020200020003"/>
    <w:charset w:val="CC"/>
    <w:family w:val="auto"/>
    <w:pitch w:val="variable"/>
    <w:sig w:usb0="A000028F" w:usb1="1000004A" w:usb2="00000000" w:usb3="00000000" w:csb0="0000019F" w:csb1="00000000"/>
  </w:font>
  <w:font w:name="Peterburg">
    <w:altName w:val="Times New Roman"/>
    <w:charset w:val="00"/>
    <w:family w:val="auto"/>
    <w:pitch w:val="variable"/>
    <w:sig w:usb0="00000287" w:usb1="00000000" w:usb2="00000000" w:usb3="00000000" w:csb0="0000001F" w:csb1="00000000"/>
  </w:font>
  <w:font w:name="PT Sans">
    <w:altName w:val="PT Sans"/>
    <w:charset w:val="CC"/>
    <w:family w:val="swiss"/>
    <w:pitch w:val="variable"/>
    <w:sig w:usb0="A00002EF" w:usb1="5000204B" w:usb2="00000000" w:usb3="00000000" w:csb0="00000097" w:csb1="00000000"/>
  </w:font>
  <w:font w:name="Verdana">
    <w:panose1 w:val="020B0604030504040204"/>
    <w:charset w:val="CC"/>
    <w:family w:val="swiss"/>
    <w:pitch w:val="variable"/>
    <w:sig w:usb0="A00006FF" w:usb1="4000205B" w:usb2="00000010" w:usb3="00000000" w:csb0="0000019F" w:csb1="00000000"/>
  </w:font>
  <w:font w:name="Arial-BoldItalicMT">
    <w:altName w:val="MS Gothic"/>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7D889" w14:textId="77777777" w:rsidR="003A72B9" w:rsidRPr="00D6701D" w:rsidRDefault="003A72B9" w:rsidP="00A33F1B">
    <w:pPr>
      <w:pStyle w:val="ae"/>
      <w:ind w:left="0" w:right="360" w:firstLine="0"/>
      <w:jc w:val="center"/>
      <w:rPr>
        <w:rFonts w:ascii="Times New Roman" w:hAnsi="Times New Roman"/>
        <w:i w:val="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C9A6A" w14:textId="77777777" w:rsidR="003A72B9" w:rsidRPr="006064E1" w:rsidRDefault="003A72B9" w:rsidP="007A5C86">
    <w:pPr>
      <w:pStyle w:val="ae"/>
      <w:spacing w:line="240" w:lineRule="auto"/>
      <w:ind w:left="0" w:right="360" w:firstLine="0"/>
      <w:jc w:val="center"/>
      <w:rPr>
        <w:rFonts w:ascii="Times New Roman" w:hAnsi="Times New Roman"/>
        <w:i w:val="0"/>
        <w:sz w:val="20"/>
        <w:szCs w:val="20"/>
      </w:rPr>
    </w:pPr>
  </w:p>
  <w:p w14:paraId="509CB2D8" w14:textId="77777777" w:rsidR="003A72B9" w:rsidRPr="00E9220B" w:rsidRDefault="003A72B9"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2685D63F" w14:textId="7D7F94FB" w:rsidR="003A72B9" w:rsidRPr="00F403E1" w:rsidRDefault="003A72B9"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sidR="00D8037E">
      <w:rPr>
        <w:rFonts w:ascii="Times New Roman" w:hAnsi="Times New Roman"/>
        <w:i w:val="0"/>
        <w:noProof/>
        <w:sz w:val="24"/>
      </w:rPr>
      <w:t>28</w:t>
    </w:r>
    <w:r w:rsidRPr="00E9220B">
      <w:rPr>
        <w:rFonts w:ascii="Times New Roman" w:hAnsi="Times New Roman"/>
        <w:i w:val="0"/>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6A56A" w14:textId="77777777" w:rsidR="00B8003E" w:rsidRDefault="00B8003E">
      <w:r>
        <w:separator/>
      </w:r>
    </w:p>
  </w:footnote>
  <w:footnote w:type="continuationSeparator" w:id="0">
    <w:p w14:paraId="0C4E296E" w14:textId="77777777" w:rsidR="00B8003E" w:rsidRDefault="00B80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38963" w14:textId="77777777" w:rsidR="003A72B9" w:rsidRPr="00E9220B" w:rsidRDefault="003A72B9" w:rsidP="00E9220B">
    <w:pPr>
      <w:pStyle w:val="ae"/>
      <w:spacing w:line="240" w:lineRule="auto"/>
      <w:ind w:left="0" w:right="360" w:firstLine="0"/>
      <w:jc w:val="center"/>
      <w:rPr>
        <w:rFonts w:ascii="Times New Roman" w:hAnsi="Times New Roman"/>
        <w:i w:val="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209C6" w14:textId="5D20BFF4" w:rsidR="003A72B9" w:rsidRPr="008A2C83" w:rsidRDefault="003A72B9" w:rsidP="001B78B1">
    <w:pPr>
      <w:spacing w:line="240" w:lineRule="auto"/>
      <w:ind w:left="0" w:right="-3" w:firstLine="0"/>
      <w:jc w:val="center"/>
      <w:rPr>
        <w:rFonts w:ascii="Times New Roman" w:hAnsi="Times New Roman"/>
        <w:bCs/>
        <w:i w:val="0"/>
        <w:sz w:val="20"/>
        <w:szCs w:val="20"/>
        <w:lang w:eastAsia="ar-SA"/>
      </w:rPr>
    </w:pPr>
    <w:r w:rsidRPr="00CF72C1">
      <w:rPr>
        <w:rFonts w:ascii="Times New Roman" w:hAnsi="Times New Roman"/>
        <w:bCs/>
        <w:i w:val="0"/>
        <w:sz w:val="20"/>
        <w:szCs w:val="20"/>
        <w:lang w:eastAsia="ar-SA"/>
      </w:rPr>
      <w:t xml:space="preserve">Внесение изменений в Правила землепользования и застройки </w:t>
    </w:r>
    <w:r>
      <w:rPr>
        <w:rFonts w:ascii="Times New Roman" w:hAnsi="Times New Roman"/>
        <w:bCs/>
        <w:i w:val="0"/>
        <w:sz w:val="20"/>
        <w:szCs w:val="20"/>
        <w:lang w:eastAsia="ar-SA"/>
      </w:rPr>
      <w:t>Идринского сельсовета Идринского района</w:t>
    </w:r>
  </w:p>
  <w:p w14:paraId="2105DF11" w14:textId="77777777" w:rsidR="003A72B9" w:rsidRPr="00357CDC" w:rsidRDefault="003A72B9" w:rsidP="008210FB">
    <w:pPr>
      <w:overflowPunct w:val="0"/>
      <w:autoSpaceDE w:val="0"/>
      <w:spacing w:line="240" w:lineRule="auto"/>
      <w:ind w:left="0" w:right="-3" w:firstLine="0"/>
      <w:jc w:val="center"/>
      <w:textAlignment w:val="baseline"/>
      <w:rPr>
        <w:rFonts w:ascii="Times New Roman" w:hAnsi="Times New Roman"/>
        <w:i w:val="0"/>
        <w:sz w:val="2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9BC21A"/>
    <w:multiLevelType w:val="hybridMultilevel"/>
    <w:tmpl w:val="3780421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2863EF"/>
    <w:multiLevelType w:val="hybridMultilevel"/>
    <w:tmpl w:val="ADEF513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C1009E"/>
    <w:multiLevelType w:val="hybridMultilevel"/>
    <w:tmpl w:val="8A553D8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4"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5"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6"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7"/>
    <w:multiLevelType w:val="singleLevel"/>
    <w:tmpl w:val="00000007"/>
    <w:name w:val="WW8Num7"/>
    <w:lvl w:ilvl="0">
      <w:start w:val="1"/>
      <w:numFmt w:val="decimal"/>
      <w:lvlText w:val="%1)"/>
      <w:lvlJc w:val="left"/>
      <w:pPr>
        <w:tabs>
          <w:tab w:val="num" w:pos="0"/>
        </w:tabs>
        <w:ind w:left="786" w:hanging="360"/>
      </w:pPr>
    </w:lvl>
  </w:abstractNum>
  <w:abstractNum w:abstractNumId="9"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2" w15:restartNumberingAfterBreak="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3" w15:restartNumberingAfterBreak="0">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A08009"/>
    <w:multiLevelType w:val="hybridMultilevel"/>
    <w:tmpl w:val="14483C9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15:restartNumberingAfterBreak="0">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20" w15:restartNumberingAfterBreak="0">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1" w15:restartNumberingAfterBreak="0">
    <w:nsid w:val="2B1E4F7B"/>
    <w:multiLevelType w:val="hybridMultilevel"/>
    <w:tmpl w:val="61D6A46E"/>
    <w:lvl w:ilvl="0" w:tplc="F02C8A7E">
      <w:start w:val="1"/>
      <w:numFmt w:val="bullet"/>
      <w:pStyle w:val="a2"/>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BFB7778"/>
    <w:multiLevelType w:val="hybridMultilevel"/>
    <w:tmpl w:val="A828B6F8"/>
    <w:lvl w:ilvl="0" w:tplc="D3527A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5"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6" w15:restartNumberingAfterBreak="0">
    <w:nsid w:val="3CA135A1"/>
    <w:multiLevelType w:val="hybridMultilevel"/>
    <w:tmpl w:val="E496E16A"/>
    <w:lvl w:ilvl="0" w:tplc="573E59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3FCC37AC"/>
    <w:multiLevelType w:val="singleLevel"/>
    <w:tmpl w:val="0B0E89A2"/>
    <w:lvl w:ilvl="0">
      <w:start w:val="1"/>
      <w:numFmt w:val="bullet"/>
      <w:pStyle w:val="a3"/>
      <w:lvlText w:val=""/>
      <w:lvlJc w:val="left"/>
      <w:pPr>
        <w:tabs>
          <w:tab w:val="num" w:pos="1211"/>
        </w:tabs>
        <w:ind w:firstLine="851"/>
      </w:pPr>
      <w:rPr>
        <w:rFonts w:ascii="Symbol" w:hAnsi="Symbol" w:hint="default"/>
      </w:rPr>
    </w:lvl>
  </w:abstractNum>
  <w:abstractNum w:abstractNumId="29" w15:restartNumberingAfterBreak="0">
    <w:nsid w:val="40C87371"/>
    <w:multiLevelType w:val="hybridMultilevel"/>
    <w:tmpl w:val="18EEE53E"/>
    <w:lvl w:ilvl="0" w:tplc="FFFFFFFF">
      <w:start w:val="1"/>
      <w:numFmt w:val="decimal"/>
      <w:pStyle w:val="a4"/>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30" w15:restartNumberingAfterBreak="0">
    <w:nsid w:val="41585068"/>
    <w:multiLevelType w:val="hybridMultilevel"/>
    <w:tmpl w:val="5032C4D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1CC7886"/>
    <w:multiLevelType w:val="hybridMultilevel"/>
    <w:tmpl w:val="D400BB88"/>
    <w:lvl w:ilvl="0" w:tplc="FFFFFFFF">
      <w:start w:val="1"/>
      <w:numFmt w:val="decimal"/>
      <w:pStyle w:val="a5"/>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3" w15:restartNumberingAfterBreak="0">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34"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5"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36"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4BD163B7"/>
    <w:multiLevelType w:val="multilevel"/>
    <w:tmpl w:val="A2BC9C8C"/>
    <w:styleLink w:val="111111"/>
    <w:lvl w:ilvl="0">
      <w:start w:val="1"/>
      <w:numFmt w:val="decimal"/>
      <w:pStyle w:val="a6"/>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4D3247F9"/>
    <w:multiLevelType w:val="hybridMultilevel"/>
    <w:tmpl w:val="D3CE3128"/>
    <w:lvl w:ilvl="0" w:tplc="8D520D6E">
      <w:start w:val="1"/>
      <w:numFmt w:val="bullet"/>
      <w:lvlText w:val="−"/>
      <w:lvlJc w:val="left"/>
      <w:pPr>
        <w:tabs>
          <w:tab w:val="num" w:pos="1069"/>
        </w:tabs>
        <w:ind w:left="106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41" w15:restartNumberingAfterBreak="0">
    <w:nsid w:val="54904F15"/>
    <w:multiLevelType w:val="hybridMultilevel"/>
    <w:tmpl w:val="3940A494"/>
    <w:lvl w:ilvl="0" w:tplc="9B849A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60A1219"/>
    <w:multiLevelType w:val="hybridMultilevel"/>
    <w:tmpl w:val="28023C50"/>
    <w:lvl w:ilvl="0" w:tplc="31ACF1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695A6717"/>
    <w:multiLevelType w:val="hybridMultilevel"/>
    <w:tmpl w:val="330EFC7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E8372A2"/>
    <w:multiLevelType w:val="hybridMultilevel"/>
    <w:tmpl w:val="F6721166"/>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6" w15:restartNumberingAfterBreak="0">
    <w:nsid w:val="6FCE6E65"/>
    <w:multiLevelType w:val="hybridMultilevel"/>
    <w:tmpl w:val="CCD229F4"/>
    <w:lvl w:ilvl="0" w:tplc="FFFFFFFF">
      <w:start w:val="1"/>
      <w:numFmt w:val="bullet"/>
      <w:pStyle w:val="a7"/>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8"/>
  </w:num>
  <w:num w:numId="2">
    <w:abstractNumId w:val="17"/>
  </w:num>
  <w:num w:numId="3">
    <w:abstractNumId w:val="16"/>
  </w:num>
  <w:num w:numId="4">
    <w:abstractNumId w:val="29"/>
  </w:num>
  <w:num w:numId="5">
    <w:abstractNumId w:val="31"/>
  </w:num>
  <w:num w:numId="6">
    <w:abstractNumId w:val="37"/>
  </w:num>
  <w:num w:numId="7">
    <w:abstractNumId w:val="34"/>
  </w:num>
  <w:num w:numId="8">
    <w:abstractNumId w:val="36"/>
  </w:num>
  <w:num w:numId="9">
    <w:abstractNumId w:val="43"/>
  </w:num>
  <w:num w:numId="10">
    <w:abstractNumId w:val="38"/>
  </w:num>
  <w:num w:numId="11">
    <w:abstractNumId w:val="10"/>
  </w:num>
  <w:num w:numId="12">
    <w:abstractNumId w:val="18"/>
  </w:num>
  <w:num w:numId="13">
    <w:abstractNumId w:val="32"/>
  </w:num>
  <w:num w:numId="14">
    <w:abstractNumId w:val="27"/>
  </w:num>
  <w:num w:numId="15">
    <w:abstractNumId w:val="24"/>
  </w:num>
  <w:num w:numId="16">
    <w:abstractNumId w:val="47"/>
  </w:num>
  <w:num w:numId="17">
    <w:abstractNumId w:val="35"/>
  </w:num>
  <w:num w:numId="18">
    <w:abstractNumId w:val="11"/>
  </w:num>
  <w:num w:numId="19">
    <w:abstractNumId w:val="25"/>
  </w:num>
  <w:num w:numId="20">
    <w:abstractNumId w:val="40"/>
  </w:num>
  <w:num w:numId="21">
    <w:abstractNumId w:val="15"/>
  </w:num>
  <w:num w:numId="22">
    <w:abstractNumId w:val="46"/>
  </w:num>
  <w:num w:numId="23">
    <w:abstractNumId w:val="9"/>
  </w:num>
  <w:num w:numId="24">
    <w:abstractNumId w:val="20"/>
  </w:num>
  <w:num w:numId="25">
    <w:abstractNumId w:val="39"/>
  </w:num>
  <w:num w:numId="26">
    <w:abstractNumId w:val="21"/>
  </w:num>
  <w:num w:numId="27">
    <w:abstractNumId w:val="22"/>
  </w:num>
  <w:num w:numId="28">
    <w:abstractNumId w:val="44"/>
  </w:num>
  <w:num w:numId="29">
    <w:abstractNumId w:val="2"/>
  </w:num>
  <w:num w:numId="30">
    <w:abstractNumId w:val="30"/>
  </w:num>
  <w:num w:numId="31">
    <w:abstractNumId w:val="1"/>
  </w:num>
  <w:num w:numId="32">
    <w:abstractNumId w:val="0"/>
  </w:num>
  <w:num w:numId="33">
    <w:abstractNumId w:val="14"/>
  </w:num>
  <w:num w:numId="34">
    <w:abstractNumId w:val="42"/>
  </w:num>
  <w:num w:numId="35">
    <w:abstractNumId w:val="41"/>
  </w:num>
  <w:num w:numId="36">
    <w:abstractNumId w:val="26"/>
  </w:num>
  <w:num w:numId="37">
    <w:abstractNumId w:val="19"/>
  </w:num>
  <w:num w:numId="38">
    <w:abstractNumId w:val="33"/>
  </w:num>
  <w:num w:numId="39">
    <w:abstractNumId w:val="13"/>
  </w:num>
  <w:num w:numId="40">
    <w:abstractNumId w:val="12"/>
  </w:num>
  <w:num w:numId="41">
    <w:abstractNumId w:val="23"/>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818"/>
    <w:rsid w:val="000012A2"/>
    <w:rsid w:val="00001584"/>
    <w:rsid w:val="000016D1"/>
    <w:rsid w:val="0000223E"/>
    <w:rsid w:val="00002496"/>
    <w:rsid w:val="0000283E"/>
    <w:rsid w:val="00002997"/>
    <w:rsid w:val="00003561"/>
    <w:rsid w:val="00004B47"/>
    <w:rsid w:val="00004D0C"/>
    <w:rsid w:val="00004DF6"/>
    <w:rsid w:val="00005903"/>
    <w:rsid w:val="000067DC"/>
    <w:rsid w:val="00006888"/>
    <w:rsid w:val="000072B8"/>
    <w:rsid w:val="000078EE"/>
    <w:rsid w:val="00007A47"/>
    <w:rsid w:val="00007BBA"/>
    <w:rsid w:val="00011274"/>
    <w:rsid w:val="00011BAF"/>
    <w:rsid w:val="00012E02"/>
    <w:rsid w:val="00013057"/>
    <w:rsid w:val="0001355C"/>
    <w:rsid w:val="000137C3"/>
    <w:rsid w:val="000137EB"/>
    <w:rsid w:val="00013DF2"/>
    <w:rsid w:val="000140C8"/>
    <w:rsid w:val="00014276"/>
    <w:rsid w:val="00014402"/>
    <w:rsid w:val="000151D3"/>
    <w:rsid w:val="0001561F"/>
    <w:rsid w:val="000156A7"/>
    <w:rsid w:val="00015ADC"/>
    <w:rsid w:val="00015CC9"/>
    <w:rsid w:val="00015D5E"/>
    <w:rsid w:val="00016391"/>
    <w:rsid w:val="000165F6"/>
    <w:rsid w:val="0001660E"/>
    <w:rsid w:val="00016972"/>
    <w:rsid w:val="0001760D"/>
    <w:rsid w:val="000176A6"/>
    <w:rsid w:val="00017B01"/>
    <w:rsid w:val="00020576"/>
    <w:rsid w:val="00020DDB"/>
    <w:rsid w:val="000210D3"/>
    <w:rsid w:val="000212B2"/>
    <w:rsid w:val="00021C23"/>
    <w:rsid w:val="00022396"/>
    <w:rsid w:val="000228A5"/>
    <w:rsid w:val="00022AE7"/>
    <w:rsid w:val="00022DB5"/>
    <w:rsid w:val="00022FDD"/>
    <w:rsid w:val="000235E6"/>
    <w:rsid w:val="00023B91"/>
    <w:rsid w:val="00023E31"/>
    <w:rsid w:val="000240E8"/>
    <w:rsid w:val="000242CF"/>
    <w:rsid w:val="00024391"/>
    <w:rsid w:val="000243B0"/>
    <w:rsid w:val="000243D8"/>
    <w:rsid w:val="00024678"/>
    <w:rsid w:val="00024C56"/>
    <w:rsid w:val="00025891"/>
    <w:rsid w:val="00026076"/>
    <w:rsid w:val="00026379"/>
    <w:rsid w:val="000263ED"/>
    <w:rsid w:val="00027A77"/>
    <w:rsid w:val="00030198"/>
    <w:rsid w:val="00030202"/>
    <w:rsid w:val="00030341"/>
    <w:rsid w:val="0003140E"/>
    <w:rsid w:val="000323D5"/>
    <w:rsid w:val="000328BD"/>
    <w:rsid w:val="00032D30"/>
    <w:rsid w:val="00033E2B"/>
    <w:rsid w:val="000341DC"/>
    <w:rsid w:val="00034673"/>
    <w:rsid w:val="00034760"/>
    <w:rsid w:val="0003496C"/>
    <w:rsid w:val="00036009"/>
    <w:rsid w:val="000364D1"/>
    <w:rsid w:val="0003662B"/>
    <w:rsid w:val="00037006"/>
    <w:rsid w:val="000373E4"/>
    <w:rsid w:val="0003760D"/>
    <w:rsid w:val="00037C6F"/>
    <w:rsid w:val="00037D85"/>
    <w:rsid w:val="000406CD"/>
    <w:rsid w:val="000410BA"/>
    <w:rsid w:val="00041D23"/>
    <w:rsid w:val="00041E08"/>
    <w:rsid w:val="00042089"/>
    <w:rsid w:val="00043DD0"/>
    <w:rsid w:val="00043EC9"/>
    <w:rsid w:val="000442FD"/>
    <w:rsid w:val="00044535"/>
    <w:rsid w:val="00044A6A"/>
    <w:rsid w:val="0004537B"/>
    <w:rsid w:val="000456CF"/>
    <w:rsid w:val="000459DC"/>
    <w:rsid w:val="0004605F"/>
    <w:rsid w:val="000461DC"/>
    <w:rsid w:val="000462F9"/>
    <w:rsid w:val="000479BF"/>
    <w:rsid w:val="000479E8"/>
    <w:rsid w:val="000479F0"/>
    <w:rsid w:val="000479F4"/>
    <w:rsid w:val="00050394"/>
    <w:rsid w:val="000506F0"/>
    <w:rsid w:val="00050702"/>
    <w:rsid w:val="00051C6B"/>
    <w:rsid w:val="00052DEA"/>
    <w:rsid w:val="00052E01"/>
    <w:rsid w:val="00053AA0"/>
    <w:rsid w:val="00053BCC"/>
    <w:rsid w:val="00053C36"/>
    <w:rsid w:val="00053C66"/>
    <w:rsid w:val="00053E16"/>
    <w:rsid w:val="0005403C"/>
    <w:rsid w:val="00054787"/>
    <w:rsid w:val="000551FF"/>
    <w:rsid w:val="00055D8B"/>
    <w:rsid w:val="0005627C"/>
    <w:rsid w:val="00057746"/>
    <w:rsid w:val="0006044A"/>
    <w:rsid w:val="000605A7"/>
    <w:rsid w:val="00061D8F"/>
    <w:rsid w:val="00061FE9"/>
    <w:rsid w:val="000620AF"/>
    <w:rsid w:val="0006272F"/>
    <w:rsid w:val="0006309B"/>
    <w:rsid w:val="000633F7"/>
    <w:rsid w:val="00063466"/>
    <w:rsid w:val="00063859"/>
    <w:rsid w:val="00063BE1"/>
    <w:rsid w:val="000658CF"/>
    <w:rsid w:val="00065C89"/>
    <w:rsid w:val="00066715"/>
    <w:rsid w:val="00066A32"/>
    <w:rsid w:val="00066AB8"/>
    <w:rsid w:val="00066C84"/>
    <w:rsid w:val="00067B53"/>
    <w:rsid w:val="0007132A"/>
    <w:rsid w:val="000719D9"/>
    <w:rsid w:val="00072167"/>
    <w:rsid w:val="000725BA"/>
    <w:rsid w:val="00072BC9"/>
    <w:rsid w:val="00073A8B"/>
    <w:rsid w:val="0007445F"/>
    <w:rsid w:val="00074868"/>
    <w:rsid w:val="00075D57"/>
    <w:rsid w:val="00076BB7"/>
    <w:rsid w:val="00076E11"/>
    <w:rsid w:val="000774DC"/>
    <w:rsid w:val="0007766D"/>
    <w:rsid w:val="00077958"/>
    <w:rsid w:val="00080652"/>
    <w:rsid w:val="00081188"/>
    <w:rsid w:val="0008151C"/>
    <w:rsid w:val="000817D4"/>
    <w:rsid w:val="0008256C"/>
    <w:rsid w:val="00082767"/>
    <w:rsid w:val="00084811"/>
    <w:rsid w:val="000848BE"/>
    <w:rsid w:val="00084AAA"/>
    <w:rsid w:val="00084CF9"/>
    <w:rsid w:val="00084F8D"/>
    <w:rsid w:val="0008540E"/>
    <w:rsid w:val="00085D52"/>
    <w:rsid w:val="0008606D"/>
    <w:rsid w:val="00086DAE"/>
    <w:rsid w:val="000870F3"/>
    <w:rsid w:val="000872B3"/>
    <w:rsid w:val="000872C8"/>
    <w:rsid w:val="000876BE"/>
    <w:rsid w:val="00090111"/>
    <w:rsid w:val="000907A8"/>
    <w:rsid w:val="00091706"/>
    <w:rsid w:val="00091A32"/>
    <w:rsid w:val="000920D1"/>
    <w:rsid w:val="0009248A"/>
    <w:rsid w:val="000937BD"/>
    <w:rsid w:val="0009397C"/>
    <w:rsid w:val="0009407E"/>
    <w:rsid w:val="00094206"/>
    <w:rsid w:val="0009468B"/>
    <w:rsid w:val="00094738"/>
    <w:rsid w:val="00094C48"/>
    <w:rsid w:val="0009514D"/>
    <w:rsid w:val="000963ED"/>
    <w:rsid w:val="000974FA"/>
    <w:rsid w:val="000A0CC4"/>
    <w:rsid w:val="000A143E"/>
    <w:rsid w:val="000A29EF"/>
    <w:rsid w:val="000A3CBF"/>
    <w:rsid w:val="000A4C0A"/>
    <w:rsid w:val="000A4D61"/>
    <w:rsid w:val="000A7155"/>
    <w:rsid w:val="000A753E"/>
    <w:rsid w:val="000A7612"/>
    <w:rsid w:val="000B1052"/>
    <w:rsid w:val="000B147E"/>
    <w:rsid w:val="000B1610"/>
    <w:rsid w:val="000B1AAD"/>
    <w:rsid w:val="000B3E6B"/>
    <w:rsid w:val="000B4223"/>
    <w:rsid w:val="000B4327"/>
    <w:rsid w:val="000B47A0"/>
    <w:rsid w:val="000B4864"/>
    <w:rsid w:val="000B52A2"/>
    <w:rsid w:val="000B575C"/>
    <w:rsid w:val="000B5785"/>
    <w:rsid w:val="000B65C0"/>
    <w:rsid w:val="000B6E38"/>
    <w:rsid w:val="000B6FB5"/>
    <w:rsid w:val="000B7A3A"/>
    <w:rsid w:val="000C0C7B"/>
    <w:rsid w:val="000C121E"/>
    <w:rsid w:val="000C1422"/>
    <w:rsid w:val="000C174D"/>
    <w:rsid w:val="000C196A"/>
    <w:rsid w:val="000C30B2"/>
    <w:rsid w:val="000C42A2"/>
    <w:rsid w:val="000C500D"/>
    <w:rsid w:val="000C51DC"/>
    <w:rsid w:val="000C51DE"/>
    <w:rsid w:val="000C5A18"/>
    <w:rsid w:val="000C5D32"/>
    <w:rsid w:val="000C679B"/>
    <w:rsid w:val="000C6CC9"/>
    <w:rsid w:val="000C6F7B"/>
    <w:rsid w:val="000D017B"/>
    <w:rsid w:val="000D0528"/>
    <w:rsid w:val="000D066A"/>
    <w:rsid w:val="000D0A16"/>
    <w:rsid w:val="000D178D"/>
    <w:rsid w:val="000D2391"/>
    <w:rsid w:val="000D3C49"/>
    <w:rsid w:val="000D4283"/>
    <w:rsid w:val="000D43B5"/>
    <w:rsid w:val="000D4491"/>
    <w:rsid w:val="000D4A18"/>
    <w:rsid w:val="000D5721"/>
    <w:rsid w:val="000D6295"/>
    <w:rsid w:val="000D6454"/>
    <w:rsid w:val="000D649B"/>
    <w:rsid w:val="000D69D8"/>
    <w:rsid w:val="000D6A69"/>
    <w:rsid w:val="000D6CCF"/>
    <w:rsid w:val="000D717D"/>
    <w:rsid w:val="000D7D9D"/>
    <w:rsid w:val="000E0592"/>
    <w:rsid w:val="000E103B"/>
    <w:rsid w:val="000E1808"/>
    <w:rsid w:val="000E1DB1"/>
    <w:rsid w:val="000E2032"/>
    <w:rsid w:val="000E24E4"/>
    <w:rsid w:val="000E2C86"/>
    <w:rsid w:val="000E2D2A"/>
    <w:rsid w:val="000E3668"/>
    <w:rsid w:val="000E381D"/>
    <w:rsid w:val="000E3D9D"/>
    <w:rsid w:val="000E4077"/>
    <w:rsid w:val="000E4C7A"/>
    <w:rsid w:val="000E4D1F"/>
    <w:rsid w:val="000E5199"/>
    <w:rsid w:val="000E59B9"/>
    <w:rsid w:val="000E647C"/>
    <w:rsid w:val="000E6A86"/>
    <w:rsid w:val="000E6E0E"/>
    <w:rsid w:val="000E70AA"/>
    <w:rsid w:val="000E72C4"/>
    <w:rsid w:val="000F04C7"/>
    <w:rsid w:val="000F0C79"/>
    <w:rsid w:val="000F131F"/>
    <w:rsid w:val="000F1AC0"/>
    <w:rsid w:val="000F1F13"/>
    <w:rsid w:val="000F2909"/>
    <w:rsid w:val="000F33D0"/>
    <w:rsid w:val="000F349E"/>
    <w:rsid w:val="000F36BE"/>
    <w:rsid w:val="000F4250"/>
    <w:rsid w:val="000F4411"/>
    <w:rsid w:val="000F49AC"/>
    <w:rsid w:val="000F55C7"/>
    <w:rsid w:val="000F55EB"/>
    <w:rsid w:val="000F5CAC"/>
    <w:rsid w:val="000F5CB9"/>
    <w:rsid w:val="000F5DE1"/>
    <w:rsid w:val="000F61FB"/>
    <w:rsid w:val="000F65F6"/>
    <w:rsid w:val="000F679F"/>
    <w:rsid w:val="000F67EE"/>
    <w:rsid w:val="000F79A5"/>
    <w:rsid w:val="000F7A73"/>
    <w:rsid w:val="00100392"/>
    <w:rsid w:val="00100B33"/>
    <w:rsid w:val="00100E00"/>
    <w:rsid w:val="00100F3D"/>
    <w:rsid w:val="00100F42"/>
    <w:rsid w:val="001018C5"/>
    <w:rsid w:val="00102644"/>
    <w:rsid w:val="00103020"/>
    <w:rsid w:val="001033FA"/>
    <w:rsid w:val="0010353F"/>
    <w:rsid w:val="0010373A"/>
    <w:rsid w:val="0010458F"/>
    <w:rsid w:val="00105756"/>
    <w:rsid w:val="00106368"/>
    <w:rsid w:val="00106F3A"/>
    <w:rsid w:val="001071D0"/>
    <w:rsid w:val="00107228"/>
    <w:rsid w:val="00110763"/>
    <w:rsid w:val="00110808"/>
    <w:rsid w:val="00110EEB"/>
    <w:rsid w:val="00111685"/>
    <w:rsid w:val="00111979"/>
    <w:rsid w:val="00111A33"/>
    <w:rsid w:val="00112280"/>
    <w:rsid w:val="00112A30"/>
    <w:rsid w:val="00113CED"/>
    <w:rsid w:val="00114B2C"/>
    <w:rsid w:val="00114CD3"/>
    <w:rsid w:val="00114E43"/>
    <w:rsid w:val="0011506F"/>
    <w:rsid w:val="0011533A"/>
    <w:rsid w:val="0011557A"/>
    <w:rsid w:val="0011655C"/>
    <w:rsid w:val="001167B1"/>
    <w:rsid w:val="0011733A"/>
    <w:rsid w:val="001203C6"/>
    <w:rsid w:val="001203D5"/>
    <w:rsid w:val="00120C29"/>
    <w:rsid w:val="00121400"/>
    <w:rsid w:val="0012195F"/>
    <w:rsid w:val="00121AF6"/>
    <w:rsid w:val="00121C5E"/>
    <w:rsid w:val="001220B1"/>
    <w:rsid w:val="00122957"/>
    <w:rsid w:val="00122C9A"/>
    <w:rsid w:val="00122CDF"/>
    <w:rsid w:val="00122EBA"/>
    <w:rsid w:val="00124422"/>
    <w:rsid w:val="00124451"/>
    <w:rsid w:val="001250B3"/>
    <w:rsid w:val="00125A35"/>
    <w:rsid w:val="00125B9C"/>
    <w:rsid w:val="00126779"/>
    <w:rsid w:val="0012679D"/>
    <w:rsid w:val="001302CE"/>
    <w:rsid w:val="001313A1"/>
    <w:rsid w:val="00131E9C"/>
    <w:rsid w:val="001320E0"/>
    <w:rsid w:val="00132103"/>
    <w:rsid w:val="0013250C"/>
    <w:rsid w:val="00132640"/>
    <w:rsid w:val="0013266B"/>
    <w:rsid w:val="001331E4"/>
    <w:rsid w:val="00133394"/>
    <w:rsid w:val="001347CB"/>
    <w:rsid w:val="00134990"/>
    <w:rsid w:val="00135F9E"/>
    <w:rsid w:val="001362AA"/>
    <w:rsid w:val="001369E4"/>
    <w:rsid w:val="00136B16"/>
    <w:rsid w:val="00136E36"/>
    <w:rsid w:val="00136EFB"/>
    <w:rsid w:val="00137487"/>
    <w:rsid w:val="00137622"/>
    <w:rsid w:val="00137E20"/>
    <w:rsid w:val="00140802"/>
    <w:rsid w:val="00140F41"/>
    <w:rsid w:val="001410B0"/>
    <w:rsid w:val="001417CB"/>
    <w:rsid w:val="00141D64"/>
    <w:rsid w:val="00141DBD"/>
    <w:rsid w:val="00141E06"/>
    <w:rsid w:val="00141EFB"/>
    <w:rsid w:val="00142F14"/>
    <w:rsid w:val="001434C9"/>
    <w:rsid w:val="0014354E"/>
    <w:rsid w:val="00144459"/>
    <w:rsid w:val="00144FE4"/>
    <w:rsid w:val="00145B43"/>
    <w:rsid w:val="00145E43"/>
    <w:rsid w:val="00145F2E"/>
    <w:rsid w:val="00146485"/>
    <w:rsid w:val="001465DF"/>
    <w:rsid w:val="001473A1"/>
    <w:rsid w:val="00147E8C"/>
    <w:rsid w:val="00150D3E"/>
    <w:rsid w:val="00150F83"/>
    <w:rsid w:val="00151024"/>
    <w:rsid w:val="00151340"/>
    <w:rsid w:val="001513CB"/>
    <w:rsid w:val="00152760"/>
    <w:rsid w:val="001528D6"/>
    <w:rsid w:val="001529C6"/>
    <w:rsid w:val="00152BCC"/>
    <w:rsid w:val="00152E41"/>
    <w:rsid w:val="00153CEA"/>
    <w:rsid w:val="00153D45"/>
    <w:rsid w:val="00154309"/>
    <w:rsid w:val="0015431B"/>
    <w:rsid w:val="00154A29"/>
    <w:rsid w:val="00155094"/>
    <w:rsid w:val="001551C3"/>
    <w:rsid w:val="0015535E"/>
    <w:rsid w:val="0015556B"/>
    <w:rsid w:val="00155D45"/>
    <w:rsid w:val="00156772"/>
    <w:rsid w:val="00156A77"/>
    <w:rsid w:val="001571B3"/>
    <w:rsid w:val="00157936"/>
    <w:rsid w:val="00160023"/>
    <w:rsid w:val="00160AB5"/>
    <w:rsid w:val="00160B2E"/>
    <w:rsid w:val="00160BC9"/>
    <w:rsid w:val="00161141"/>
    <w:rsid w:val="001613AD"/>
    <w:rsid w:val="00161CDE"/>
    <w:rsid w:val="00162216"/>
    <w:rsid w:val="00162382"/>
    <w:rsid w:val="001624C7"/>
    <w:rsid w:val="00162953"/>
    <w:rsid w:val="00162C7D"/>
    <w:rsid w:val="0016316A"/>
    <w:rsid w:val="001634FB"/>
    <w:rsid w:val="00164A15"/>
    <w:rsid w:val="00164E33"/>
    <w:rsid w:val="001652E7"/>
    <w:rsid w:val="00165383"/>
    <w:rsid w:val="001654BD"/>
    <w:rsid w:val="0016557F"/>
    <w:rsid w:val="00165AFC"/>
    <w:rsid w:val="00165BF3"/>
    <w:rsid w:val="00167432"/>
    <w:rsid w:val="00167F23"/>
    <w:rsid w:val="001703FE"/>
    <w:rsid w:val="0017048B"/>
    <w:rsid w:val="001708B8"/>
    <w:rsid w:val="0017209C"/>
    <w:rsid w:val="001720FC"/>
    <w:rsid w:val="00172714"/>
    <w:rsid w:val="00172B9F"/>
    <w:rsid w:val="00172EE6"/>
    <w:rsid w:val="00172FF1"/>
    <w:rsid w:val="00173001"/>
    <w:rsid w:val="00173877"/>
    <w:rsid w:val="00173C1A"/>
    <w:rsid w:val="001742AA"/>
    <w:rsid w:val="001742FB"/>
    <w:rsid w:val="001746BA"/>
    <w:rsid w:val="00174B32"/>
    <w:rsid w:val="00174B66"/>
    <w:rsid w:val="00174E6C"/>
    <w:rsid w:val="00175835"/>
    <w:rsid w:val="001758B5"/>
    <w:rsid w:val="00175B1C"/>
    <w:rsid w:val="00175BC0"/>
    <w:rsid w:val="0017633E"/>
    <w:rsid w:val="00176514"/>
    <w:rsid w:val="00176AB6"/>
    <w:rsid w:val="00177040"/>
    <w:rsid w:val="00177836"/>
    <w:rsid w:val="0018122D"/>
    <w:rsid w:val="001812F0"/>
    <w:rsid w:val="0018157E"/>
    <w:rsid w:val="00182785"/>
    <w:rsid w:val="0018295D"/>
    <w:rsid w:val="00182F01"/>
    <w:rsid w:val="00183438"/>
    <w:rsid w:val="001834CA"/>
    <w:rsid w:val="00183984"/>
    <w:rsid w:val="00183BB5"/>
    <w:rsid w:val="0018430C"/>
    <w:rsid w:val="00184BE7"/>
    <w:rsid w:val="00184FDF"/>
    <w:rsid w:val="00185496"/>
    <w:rsid w:val="00185930"/>
    <w:rsid w:val="001869AF"/>
    <w:rsid w:val="001869BE"/>
    <w:rsid w:val="00186B13"/>
    <w:rsid w:val="00186C33"/>
    <w:rsid w:val="00186F94"/>
    <w:rsid w:val="001872C9"/>
    <w:rsid w:val="001877FB"/>
    <w:rsid w:val="00187C41"/>
    <w:rsid w:val="001901E3"/>
    <w:rsid w:val="001907BC"/>
    <w:rsid w:val="0019102A"/>
    <w:rsid w:val="00191498"/>
    <w:rsid w:val="0019187D"/>
    <w:rsid w:val="00192D27"/>
    <w:rsid w:val="00192E9E"/>
    <w:rsid w:val="00193187"/>
    <w:rsid w:val="001945F5"/>
    <w:rsid w:val="00194C57"/>
    <w:rsid w:val="0019629C"/>
    <w:rsid w:val="001964BF"/>
    <w:rsid w:val="00196ED4"/>
    <w:rsid w:val="00196F0B"/>
    <w:rsid w:val="00197D96"/>
    <w:rsid w:val="00197E9A"/>
    <w:rsid w:val="001A01FD"/>
    <w:rsid w:val="001A074E"/>
    <w:rsid w:val="001A1122"/>
    <w:rsid w:val="001A1341"/>
    <w:rsid w:val="001A1E5B"/>
    <w:rsid w:val="001A2690"/>
    <w:rsid w:val="001A26E8"/>
    <w:rsid w:val="001A278F"/>
    <w:rsid w:val="001A3F94"/>
    <w:rsid w:val="001A42B7"/>
    <w:rsid w:val="001A4E4D"/>
    <w:rsid w:val="001A5561"/>
    <w:rsid w:val="001A5596"/>
    <w:rsid w:val="001A5AC9"/>
    <w:rsid w:val="001A61B6"/>
    <w:rsid w:val="001A6C83"/>
    <w:rsid w:val="001A7894"/>
    <w:rsid w:val="001A7986"/>
    <w:rsid w:val="001A7DBE"/>
    <w:rsid w:val="001B0183"/>
    <w:rsid w:val="001B08C5"/>
    <w:rsid w:val="001B0A3F"/>
    <w:rsid w:val="001B0F59"/>
    <w:rsid w:val="001B0FD8"/>
    <w:rsid w:val="001B18A1"/>
    <w:rsid w:val="001B18CC"/>
    <w:rsid w:val="001B1912"/>
    <w:rsid w:val="001B1BE6"/>
    <w:rsid w:val="001B1FD6"/>
    <w:rsid w:val="001B21CD"/>
    <w:rsid w:val="001B2742"/>
    <w:rsid w:val="001B3B72"/>
    <w:rsid w:val="001B3E13"/>
    <w:rsid w:val="001B43DF"/>
    <w:rsid w:val="001B475D"/>
    <w:rsid w:val="001B4C92"/>
    <w:rsid w:val="001B5F29"/>
    <w:rsid w:val="001B6F51"/>
    <w:rsid w:val="001B7170"/>
    <w:rsid w:val="001B73EF"/>
    <w:rsid w:val="001B762C"/>
    <w:rsid w:val="001B76BB"/>
    <w:rsid w:val="001B784F"/>
    <w:rsid w:val="001B78B1"/>
    <w:rsid w:val="001B7F46"/>
    <w:rsid w:val="001C045E"/>
    <w:rsid w:val="001C1596"/>
    <w:rsid w:val="001C161E"/>
    <w:rsid w:val="001C1F93"/>
    <w:rsid w:val="001C2906"/>
    <w:rsid w:val="001C2A72"/>
    <w:rsid w:val="001C330B"/>
    <w:rsid w:val="001C33F1"/>
    <w:rsid w:val="001C3A62"/>
    <w:rsid w:val="001C3EE2"/>
    <w:rsid w:val="001C3FDB"/>
    <w:rsid w:val="001C4204"/>
    <w:rsid w:val="001C4646"/>
    <w:rsid w:val="001C46B0"/>
    <w:rsid w:val="001C48CA"/>
    <w:rsid w:val="001C4CF5"/>
    <w:rsid w:val="001C5042"/>
    <w:rsid w:val="001C5119"/>
    <w:rsid w:val="001C5336"/>
    <w:rsid w:val="001C5CBC"/>
    <w:rsid w:val="001C5DAE"/>
    <w:rsid w:val="001C5FC7"/>
    <w:rsid w:val="001C5FCB"/>
    <w:rsid w:val="001C6251"/>
    <w:rsid w:val="001C650B"/>
    <w:rsid w:val="001C748B"/>
    <w:rsid w:val="001C77A4"/>
    <w:rsid w:val="001C7A45"/>
    <w:rsid w:val="001D09B0"/>
    <w:rsid w:val="001D0B31"/>
    <w:rsid w:val="001D0CBE"/>
    <w:rsid w:val="001D0FCF"/>
    <w:rsid w:val="001D18A8"/>
    <w:rsid w:val="001D2153"/>
    <w:rsid w:val="001D237E"/>
    <w:rsid w:val="001D2F59"/>
    <w:rsid w:val="001D4639"/>
    <w:rsid w:val="001D47EE"/>
    <w:rsid w:val="001D4BCA"/>
    <w:rsid w:val="001D4FC5"/>
    <w:rsid w:val="001D53EC"/>
    <w:rsid w:val="001D5490"/>
    <w:rsid w:val="001D593C"/>
    <w:rsid w:val="001D62F0"/>
    <w:rsid w:val="001D67B6"/>
    <w:rsid w:val="001D69F5"/>
    <w:rsid w:val="001D785E"/>
    <w:rsid w:val="001E108A"/>
    <w:rsid w:val="001E162D"/>
    <w:rsid w:val="001E1631"/>
    <w:rsid w:val="001E1EF1"/>
    <w:rsid w:val="001E203D"/>
    <w:rsid w:val="001E21C3"/>
    <w:rsid w:val="001E3305"/>
    <w:rsid w:val="001E356B"/>
    <w:rsid w:val="001E4618"/>
    <w:rsid w:val="001E58FD"/>
    <w:rsid w:val="001E691F"/>
    <w:rsid w:val="001E6D10"/>
    <w:rsid w:val="001E6F1D"/>
    <w:rsid w:val="001F026E"/>
    <w:rsid w:val="001F0945"/>
    <w:rsid w:val="001F09F9"/>
    <w:rsid w:val="001F0B07"/>
    <w:rsid w:val="001F0C82"/>
    <w:rsid w:val="001F0DB6"/>
    <w:rsid w:val="001F1104"/>
    <w:rsid w:val="001F115E"/>
    <w:rsid w:val="001F166F"/>
    <w:rsid w:val="001F17DE"/>
    <w:rsid w:val="001F1A1B"/>
    <w:rsid w:val="001F2505"/>
    <w:rsid w:val="001F29DF"/>
    <w:rsid w:val="001F386A"/>
    <w:rsid w:val="001F464D"/>
    <w:rsid w:val="001F4AE3"/>
    <w:rsid w:val="001F4C30"/>
    <w:rsid w:val="001F4C67"/>
    <w:rsid w:val="001F5059"/>
    <w:rsid w:val="001F54F4"/>
    <w:rsid w:val="001F5C9B"/>
    <w:rsid w:val="001F5D1B"/>
    <w:rsid w:val="001F6CDD"/>
    <w:rsid w:val="001F6D0D"/>
    <w:rsid w:val="001F6DC6"/>
    <w:rsid w:val="001F7610"/>
    <w:rsid w:val="001F7718"/>
    <w:rsid w:val="001F7CD8"/>
    <w:rsid w:val="001F7FD6"/>
    <w:rsid w:val="00200BDA"/>
    <w:rsid w:val="00201048"/>
    <w:rsid w:val="0020108A"/>
    <w:rsid w:val="00201508"/>
    <w:rsid w:val="002015DC"/>
    <w:rsid w:val="002017C4"/>
    <w:rsid w:val="00201C87"/>
    <w:rsid w:val="00202664"/>
    <w:rsid w:val="00202717"/>
    <w:rsid w:val="00202967"/>
    <w:rsid w:val="00202FAE"/>
    <w:rsid w:val="002034A6"/>
    <w:rsid w:val="002034DA"/>
    <w:rsid w:val="002035AB"/>
    <w:rsid w:val="00203F94"/>
    <w:rsid w:val="0020405D"/>
    <w:rsid w:val="00204565"/>
    <w:rsid w:val="00204645"/>
    <w:rsid w:val="002047B0"/>
    <w:rsid w:val="00204D0C"/>
    <w:rsid w:val="00205AE9"/>
    <w:rsid w:val="0020652D"/>
    <w:rsid w:val="002071EF"/>
    <w:rsid w:val="00207E8B"/>
    <w:rsid w:val="002101B8"/>
    <w:rsid w:val="00210377"/>
    <w:rsid w:val="0021115D"/>
    <w:rsid w:val="0021186F"/>
    <w:rsid w:val="00211D2F"/>
    <w:rsid w:val="0021217C"/>
    <w:rsid w:val="00212E76"/>
    <w:rsid w:val="00213418"/>
    <w:rsid w:val="00213993"/>
    <w:rsid w:val="002145AC"/>
    <w:rsid w:val="002157DF"/>
    <w:rsid w:val="00215886"/>
    <w:rsid w:val="0021596E"/>
    <w:rsid w:val="00215D02"/>
    <w:rsid w:val="0021695D"/>
    <w:rsid w:val="0021755B"/>
    <w:rsid w:val="002179E5"/>
    <w:rsid w:val="0022075A"/>
    <w:rsid w:val="00220C34"/>
    <w:rsid w:val="00220EF3"/>
    <w:rsid w:val="00221030"/>
    <w:rsid w:val="00221357"/>
    <w:rsid w:val="002215D4"/>
    <w:rsid w:val="00221A7F"/>
    <w:rsid w:val="002221A5"/>
    <w:rsid w:val="00222A86"/>
    <w:rsid w:val="00223283"/>
    <w:rsid w:val="002245DF"/>
    <w:rsid w:val="00225D24"/>
    <w:rsid w:val="002274F3"/>
    <w:rsid w:val="00227DD4"/>
    <w:rsid w:val="00230062"/>
    <w:rsid w:val="00230BC3"/>
    <w:rsid w:val="00231448"/>
    <w:rsid w:val="00231A19"/>
    <w:rsid w:val="00232F50"/>
    <w:rsid w:val="00233A49"/>
    <w:rsid w:val="00233E2C"/>
    <w:rsid w:val="0023471D"/>
    <w:rsid w:val="002349F7"/>
    <w:rsid w:val="00234B95"/>
    <w:rsid w:val="00234BB1"/>
    <w:rsid w:val="00235326"/>
    <w:rsid w:val="00235363"/>
    <w:rsid w:val="00235684"/>
    <w:rsid w:val="002365D5"/>
    <w:rsid w:val="00236AF8"/>
    <w:rsid w:val="00236DDC"/>
    <w:rsid w:val="00237164"/>
    <w:rsid w:val="0023719A"/>
    <w:rsid w:val="002379C5"/>
    <w:rsid w:val="002402A1"/>
    <w:rsid w:val="0024103A"/>
    <w:rsid w:val="00242797"/>
    <w:rsid w:val="00242FC7"/>
    <w:rsid w:val="00243139"/>
    <w:rsid w:val="0024329D"/>
    <w:rsid w:val="00243414"/>
    <w:rsid w:val="00243C51"/>
    <w:rsid w:val="00244184"/>
    <w:rsid w:val="00244A24"/>
    <w:rsid w:val="00244AD2"/>
    <w:rsid w:val="00244BBD"/>
    <w:rsid w:val="00244DD4"/>
    <w:rsid w:val="00244E17"/>
    <w:rsid w:val="002453CD"/>
    <w:rsid w:val="00245946"/>
    <w:rsid w:val="00246044"/>
    <w:rsid w:val="00246B70"/>
    <w:rsid w:val="00246D00"/>
    <w:rsid w:val="00246E59"/>
    <w:rsid w:val="0024705B"/>
    <w:rsid w:val="002479FE"/>
    <w:rsid w:val="00247B1D"/>
    <w:rsid w:val="00250350"/>
    <w:rsid w:val="00250AC9"/>
    <w:rsid w:val="00250AE7"/>
    <w:rsid w:val="00250E5A"/>
    <w:rsid w:val="00250F0B"/>
    <w:rsid w:val="002515F9"/>
    <w:rsid w:val="002517CE"/>
    <w:rsid w:val="002518B5"/>
    <w:rsid w:val="00251B63"/>
    <w:rsid w:val="002520B1"/>
    <w:rsid w:val="0025289B"/>
    <w:rsid w:val="00252BC9"/>
    <w:rsid w:val="002546B9"/>
    <w:rsid w:val="0025526D"/>
    <w:rsid w:val="00255BCB"/>
    <w:rsid w:val="002561C6"/>
    <w:rsid w:val="00256F7F"/>
    <w:rsid w:val="00257091"/>
    <w:rsid w:val="0025763E"/>
    <w:rsid w:val="002577E1"/>
    <w:rsid w:val="00257B4A"/>
    <w:rsid w:val="00257E1E"/>
    <w:rsid w:val="00260124"/>
    <w:rsid w:val="0026078E"/>
    <w:rsid w:val="00260A6F"/>
    <w:rsid w:val="00260CB0"/>
    <w:rsid w:val="00260D30"/>
    <w:rsid w:val="0026227A"/>
    <w:rsid w:val="0026272D"/>
    <w:rsid w:val="00262C83"/>
    <w:rsid w:val="002631CC"/>
    <w:rsid w:val="002631DA"/>
    <w:rsid w:val="0026380A"/>
    <w:rsid w:val="002639A4"/>
    <w:rsid w:val="00263BBA"/>
    <w:rsid w:val="00263BF7"/>
    <w:rsid w:val="00263F25"/>
    <w:rsid w:val="00263F6E"/>
    <w:rsid w:val="0026457D"/>
    <w:rsid w:val="00264DFE"/>
    <w:rsid w:val="00264EEC"/>
    <w:rsid w:val="00264F01"/>
    <w:rsid w:val="002654B7"/>
    <w:rsid w:val="002657C7"/>
    <w:rsid w:val="002659E4"/>
    <w:rsid w:val="00265FD4"/>
    <w:rsid w:val="00266274"/>
    <w:rsid w:val="00266DEB"/>
    <w:rsid w:val="00267234"/>
    <w:rsid w:val="002677F7"/>
    <w:rsid w:val="00267ABF"/>
    <w:rsid w:val="00267BBB"/>
    <w:rsid w:val="002703DC"/>
    <w:rsid w:val="00270687"/>
    <w:rsid w:val="00270DA9"/>
    <w:rsid w:val="0027193D"/>
    <w:rsid w:val="00271B73"/>
    <w:rsid w:val="00271F04"/>
    <w:rsid w:val="0027228D"/>
    <w:rsid w:val="00272857"/>
    <w:rsid w:val="00272D4B"/>
    <w:rsid w:val="0027313A"/>
    <w:rsid w:val="0027336B"/>
    <w:rsid w:val="002735FC"/>
    <w:rsid w:val="002739F8"/>
    <w:rsid w:val="0027412D"/>
    <w:rsid w:val="002746CF"/>
    <w:rsid w:val="00274719"/>
    <w:rsid w:val="0027485C"/>
    <w:rsid w:val="00277263"/>
    <w:rsid w:val="002803CB"/>
    <w:rsid w:val="002807A9"/>
    <w:rsid w:val="00280B38"/>
    <w:rsid w:val="00280C8E"/>
    <w:rsid w:val="00281214"/>
    <w:rsid w:val="0028165C"/>
    <w:rsid w:val="00281DEF"/>
    <w:rsid w:val="0028232E"/>
    <w:rsid w:val="00283136"/>
    <w:rsid w:val="00284ADD"/>
    <w:rsid w:val="00284CCF"/>
    <w:rsid w:val="00284D80"/>
    <w:rsid w:val="0028581C"/>
    <w:rsid w:val="00285F2F"/>
    <w:rsid w:val="002864D6"/>
    <w:rsid w:val="00287349"/>
    <w:rsid w:val="00287609"/>
    <w:rsid w:val="0029050B"/>
    <w:rsid w:val="00290A7B"/>
    <w:rsid w:val="00290B7C"/>
    <w:rsid w:val="00290C6B"/>
    <w:rsid w:val="00290E5B"/>
    <w:rsid w:val="00290F81"/>
    <w:rsid w:val="002913FD"/>
    <w:rsid w:val="002920E1"/>
    <w:rsid w:val="002922E1"/>
    <w:rsid w:val="002927F5"/>
    <w:rsid w:val="00292B00"/>
    <w:rsid w:val="00293231"/>
    <w:rsid w:val="00293480"/>
    <w:rsid w:val="00293711"/>
    <w:rsid w:val="0029391B"/>
    <w:rsid w:val="00294095"/>
    <w:rsid w:val="00294247"/>
    <w:rsid w:val="0029427D"/>
    <w:rsid w:val="002959B1"/>
    <w:rsid w:val="00295E0D"/>
    <w:rsid w:val="00295FA3"/>
    <w:rsid w:val="002963E3"/>
    <w:rsid w:val="0029729A"/>
    <w:rsid w:val="002972E6"/>
    <w:rsid w:val="00297339"/>
    <w:rsid w:val="002977FC"/>
    <w:rsid w:val="00297B38"/>
    <w:rsid w:val="002A06A0"/>
    <w:rsid w:val="002A103E"/>
    <w:rsid w:val="002A2565"/>
    <w:rsid w:val="002A256C"/>
    <w:rsid w:val="002A2FBF"/>
    <w:rsid w:val="002A3076"/>
    <w:rsid w:val="002A45B2"/>
    <w:rsid w:val="002A47AD"/>
    <w:rsid w:val="002A47B4"/>
    <w:rsid w:val="002A6C1A"/>
    <w:rsid w:val="002A6EB2"/>
    <w:rsid w:val="002A705A"/>
    <w:rsid w:val="002A7161"/>
    <w:rsid w:val="002A79AB"/>
    <w:rsid w:val="002A7D8F"/>
    <w:rsid w:val="002B00B0"/>
    <w:rsid w:val="002B12D7"/>
    <w:rsid w:val="002B1868"/>
    <w:rsid w:val="002B1DBD"/>
    <w:rsid w:val="002B3307"/>
    <w:rsid w:val="002B3995"/>
    <w:rsid w:val="002B3E40"/>
    <w:rsid w:val="002B4599"/>
    <w:rsid w:val="002B4E72"/>
    <w:rsid w:val="002B4EE0"/>
    <w:rsid w:val="002B5115"/>
    <w:rsid w:val="002B562A"/>
    <w:rsid w:val="002B58BC"/>
    <w:rsid w:val="002B58E2"/>
    <w:rsid w:val="002B59AC"/>
    <w:rsid w:val="002B6CAC"/>
    <w:rsid w:val="002B7145"/>
    <w:rsid w:val="002B759C"/>
    <w:rsid w:val="002B7B81"/>
    <w:rsid w:val="002B7DDA"/>
    <w:rsid w:val="002C021A"/>
    <w:rsid w:val="002C0505"/>
    <w:rsid w:val="002C19E4"/>
    <w:rsid w:val="002C1C0B"/>
    <w:rsid w:val="002C1D9B"/>
    <w:rsid w:val="002C20CD"/>
    <w:rsid w:val="002C211C"/>
    <w:rsid w:val="002C2730"/>
    <w:rsid w:val="002C3504"/>
    <w:rsid w:val="002C4B4D"/>
    <w:rsid w:val="002C50D4"/>
    <w:rsid w:val="002C52D9"/>
    <w:rsid w:val="002C5443"/>
    <w:rsid w:val="002C6030"/>
    <w:rsid w:val="002C7CFE"/>
    <w:rsid w:val="002C7D7C"/>
    <w:rsid w:val="002D0F8C"/>
    <w:rsid w:val="002D17E8"/>
    <w:rsid w:val="002D2593"/>
    <w:rsid w:val="002D2DEE"/>
    <w:rsid w:val="002D2FF3"/>
    <w:rsid w:val="002D42F4"/>
    <w:rsid w:val="002D5F3F"/>
    <w:rsid w:val="002D6124"/>
    <w:rsid w:val="002D6355"/>
    <w:rsid w:val="002D6729"/>
    <w:rsid w:val="002E0B8E"/>
    <w:rsid w:val="002E10C7"/>
    <w:rsid w:val="002E112C"/>
    <w:rsid w:val="002E156C"/>
    <w:rsid w:val="002E1C00"/>
    <w:rsid w:val="002E2389"/>
    <w:rsid w:val="002E2CF9"/>
    <w:rsid w:val="002E2E68"/>
    <w:rsid w:val="002E3A09"/>
    <w:rsid w:val="002E499B"/>
    <w:rsid w:val="002E49C3"/>
    <w:rsid w:val="002E57A1"/>
    <w:rsid w:val="002E5C66"/>
    <w:rsid w:val="002E6067"/>
    <w:rsid w:val="002E62CE"/>
    <w:rsid w:val="002E6461"/>
    <w:rsid w:val="002E66D6"/>
    <w:rsid w:val="002E765B"/>
    <w:rsid w:val="002E7F64"/>
    <w:rsid w:val="002F05A3"/>
    <w:rsid w:val="002F08B4"/>
    <w:rsid w:val="002F0B3E"/>
    <w:rsid w:val="002F0C46"/>
    <w:rsid w:val="002F1368"/>
    <w:rsid w:val="002F140B"/>
    <w:rsid w:val="002F1EBA"/>
    <w:rsid w:val="002F2DB9"/>
    <w:rsid w:val="002F2FBC"/>
    <w:rsid w:val="002F3A26"/>
    <w:rsid w:val="002F3F81"/>
    <w:rsid w:val="002F4B0D"/>
    <w:rsid w:val="002F4B3D"/>
    <w:rsid w:val="002F4B79"/>
    <w:rsid w:val="002F4C62"/>
    <w:rsid w:val="002F4DE7"/>
    <w:rsid w:val="002F4DF8"/>
    <w:rsid w:val="002F5044"/>
    <w:rsid w:val="002F5853"/>
    <w:rsid w:val="002F5994"/>
    <w:rsid w:val="002F6026"/>
    <w:rsid w:val="002F640A"/>
    <w:rsid w:val="002F64D6"/>
    <w:rsid w:val="002F6A9E"/>
    <w:rsid w:val="002F6AD2"/>
    <w:rsid w:val="002F7A2B"/>
    <w:rsid w:val="002F7DD2"/>
    <w:rsid w:val="002F7E75"/>
    <w:rsid w:val="003008CC"/>
    <w:rsid w:val="00302191"/>
    <w:rsid w:val="00302C6B"/>
    <w:rsid w:val="00302D31"/>
    <w:rsid w:val="00303305"/>
    <w:rsid w:val="00303947"/>
    <w:rsid w:val="00303D0E"/>
    <w:rsid w:val="00303D42"/>
    <w:rsid w:val="00303D46"/>
    <w:rsid w:val="00304124"/>
    <w:rsid w:val="0030561B"/>
    <w:rsid w:val="00305889"/>
    <w:rsid w:val="00305E4E"/>
    <w:rsid w:val="00305F4D"/>
    <w:rsid w:val="00306129"/>
    <w:rsid w:val="00306500"/>
    <w:rsid w:val="00306A88"/>
    <w:rsid w:val="00306F34"/>
    <w:rsid w:val="003079F6"/>
    <w:rsid w:val="00307E26"/>
    <w:rsid w:val="0031046C"/>
    <w:rsid w:val="003104BD"/>
    <w:rsid w:val="003116E5"/>
    <w:rsid w:val="00311786"/>
    <w:rsid w:val="003117FC"/>
    <w:rsid w:val="00311F47"/>
    <w:rsid w:val="003120FA"/>
    <w:rsid w:val="00312CF0"/>
    <w:rsid w:val="003130E2"/>
    <w:rsid w:val="0031403A"/>
    <w:rsid w:val="003145B9"/>
    <w:rsid w:val="00314751"/>
    <w:rsid w:val="003147F1"/>
    <w:rsid w:val="00315DD0"/>
    <w:rsid w:val="0031610B"/>
    <w:rsid w:val="003162AE"/>
    <w:rsid w:val="00317072"/>
    <w:rsid w:val="0031758A"/>
    <w:rsid w:val="00317EEC"/>
    <w:rsid w:val="00320277"/>
    <w:rsid w:val="00320778"/>
    <w:rsid w:val="003209AD"/>
    <w:rsid w:val="003210C4"/>
    <w:rsid w:val="00321F89"/>
    <w:rsid w:val="00322610"/>
    <w:rsid w:val="003228B1"/>
    <w:rsid w:val="00322D6B"/>
    <w:rsid w:val="00322EB8"/>
    <w:rsid w:val="00323542"/>
    <w:rsid w:val="00323D68"/>
    <w:rsid w:val="00323FD5"/>
    <w:rsid w:val="00324524"/>
    <w:rsid w:val="003248F8"/>
    <w:rsid w:val="003249E8"/>
    <w:rsid w:val="00324BAA"/>
    <w:rsid w:val="00324D5E"/>
    <w:rsid w:val="00324FC8"/>
    <w:rsid w:val="00325055"/>
    <w:rsid w:val="00325420"/>
    <w:rsid w:val="00325565"/>
    <w:rsid w:val="00325632"/>
    <w:rsid w:val="00325F1F"/>
    <w:rsid w:val="00325F7C"/>
    <w:rsid w:val="00326799"/>
    <w:rsid w:val="00327549"/>
    <w:rsid w:val="00327593"/>
    <w:rsid w:val="00327B42"/>
    <w:rsid w:val="00327F2F"/>
    <w:rsid w:val="0033039D"/>
    <w:rsid w:val="00330690"/>
    <w:rsid w:val="003311F8"/>
    <w:rsid w:val="00331853"/>
    <w:rsid w:val="00331A0E"/>
    <w:rsid w:val="00331BC4"/>
    <w:rsid w:val="00331DF2"/>
    <w:rsid w:val="0033247B"/>
    <w:rsid w:val="0033362A"/>
    <w:rsid w:val="00333EA0"/>
    <w:rsid w:val="00334215"/>
    <w:rsid w:val="003345EF"/>
    <w:rsid w:val="00334BC5"/>
    <w:rsid w:val="00335136"/>
    <w:rsid w:val="00335388"/>
    <w:rsid w:val="00337309"/>
    <w:rsid w:val="003373AB"/>
    <w:rsid w:val="00337CE3"/>
    <w:rsid w:val="00340435"/>
    <w:rsid w:val="003405AE"/>
    <w:rsid w:val="003405E8"/>
    <w:rsid w:val="00340EF2"/>
    <w:rsid w:val="003418E3"/>
    <w:rsid w:val="00341905"/>
    <w:rsid w:val="00341D69"/>
    <w:rsid w:val="00342439"/>
    <w:rsid w:val="003429AF"/>
    <w:rsid w:val="003430E9"/>
    <w:rsid w:val="00343BB4"/>
    <w:rsid w:val="00343C46"/>
    <w:rsid w:val="00343D4C"/>
    <w:rsid w:val="00344557"/>
    <w:rsid w:val="0034519B"/>
    <w:rsid w:val="00345C70"/>
    <w:rsid w:val="00345CF3"/>
    <w:rsid w:val="00345EBA"/>
    <w:rsid w:val="00347353"/>
    <w:rsid w:val="00347BAD"/>
    <w:rsid w:val="003504BD"/>
    <w:rsid w:val="0035066C"/>
    <w:rsid w:val="00350718"/>
    <w:rsid w:val="003507EC"/>
    <w:rsid w:val="00350A15"/>
    <w:rsid w:val="0035106B"/>
    <w:rsid w:val="00351160"/>
    <w:rsid w:val="0035126C"/>
    <w:rsid w:val="003515FE"/>
    <w:rsid w:val="003527EA"/>
    <w:rsid w:val="003530B4"/>
    <w:rsid w:val="00353311"/>
    <w:rsid w:val="003534AF"/>
    <w:rsid w:val="00353E8A"/>
    <w:rsid w:val="00353EA7"/>
    <w:rsid w:val="00353EFD"/>
    <w:rsid w:val="003542C8"/>
    <w:rsid w:val="00354C13"/>
    <w:rsid w:val="00355366"/>
    <w:rsid w:val="003555D8"/>
    <w:rsid w:val="00355955"/>
    <w:rsid w:val="00356057"/>
    <w:rsid w:val="003560F8"/>
    <w:rsid w:val="0035745A"/>
    <w:rsid w:val="00357F6D"/>
    <w:rsid w:val="00357FF3"/>
    <w:rsid w:val="0036057B"/>
    <w:rsid w:val="00360BCA"/>
    <w:rsid w:val="00360CFC"/>
    <w:rsid w:val="003611C2"/>
    <w:rsid w:val="00361BA2"/>
    <w:rsid w:val="00362624"/>
    <w:rsid w:val="00363DAD"/>
    <w:rsid w:val="00363DEA"/>
    <w:rsid w:val="00365552"/>
    <w:rsid w:val="00365713"/>
    <w:rsid w:val="0036574B"/>
    <w:rsid w:val="003657AB"/>
    <w:rsid w:val="00365A59"/>
    <w:rsid w:val="0036613B"/>
    <w:rsid w:val="00366743"/>
    <w:rsid w:val="0036692B"/>
    <w:rsid w:val="00366AE0"/>
    <w:rsid w:val="00367537"/>
    <w:rsid w:val="00367600"/>
    <w:rsid w:val="00367BA7"/>
    <w:rsid w:val="003700FE"/>
    <w:rsid w:val="00370392"/>
    <w:rsid w:val="0037091D"/>
    <w:rsid w:val="00370BA0"/>
    <w:rsid w:val="0037200C"/>
    <w:rsid w:val="00372A46"/>
    <w:rsid w:val="00372ADC"/>
    <w:rsid w:val="003732B7"/>
    <w:rsid w:val="00373897"/>
    <w:rsid w:val="003740B4"/>
    <w:rsid w:val="003742ED"/>
    <w:rsid w:val="00374A11"/>
    <w:rsid w:val="003752D0"/>
    <w:rsid w:val="00376139"/>
    <w:rsid w:val="00376727"/>
    <w:rsid w:val="00377873"/>
    <w:rsid w:val="00380427"/>
    <w:rsid w:val="0038055F"/>
    <w:rsid w:val="00380AB9"/>
    <w:rsid w:val="00380B1E"/>
    <w:rsid w:val="00380F04"/>
    <w:rsid w:val="0038116F"/>
    <w:rsid w:val="003815E6"/>
    <w:rsid w:val="00381C4D"/>
    <w:rsid w:val="00381DDB"/>
    <w:rsid w:val="00381F1E"/>
    <w:rsid w:val="00382471"/>
    <w:rsid w:val="0038361D"/>
    <w:rsid w:val="00383632"/>
    <w:rsid w:val="00383E2B"/>
    <w:rsid w:val="003846FE"/>
    <w:rsid w:val="00384B96"/>
    <w:rsid w:val="0038694E"/>
    <w:rsid w:val="0038715F"/>
    <w:rsid w:val="00387351"/>
    <w:rsid w:val="003873F7"/>
    <w:rsid w:val="003904BB"/>
    <w:rsid w:val="00390D7F"/>
    <w:rsid w:val="00391039"/>
    <w:rsid w:val="003911E3"/>
    <w:rsid w:val="0039203A"/>
    <w:rsid w:val="00392555"/>
    <w:rsid w:val="003925C4"/>
    <w:rsid w:val="00392F51"/>
    <w:rsid w:val="00393BFD"/>
    <w:rsid w:val="003945AB"/>
    <w:rsid w:val="00394633"/>
    <w:rsid w:val="00394760"/>
    <w:rsid w:val="003947AC"/>
    <w:rsid w:val="003951C4"/>
    <w:rsid w:val="0039553C"/>
    <w:rsid w:val="003956A0"/>
    <w:rsid w:val="003958BA"/>
    <w:rsid w:val="00395B5F"/>
    <w:rsid w:val="0039755A"/>
    <w:rsid w:val="0039760B"/>
    <w:rsid w:val="003976D3"/>
    <w:rsid w:val="003A0C71"/>
    <w:rsid w:val="003A156E"/>
    <w:rsid w:val="003A1A7A"/>
    <w:rsid w:val="003A1CB3"/>
    <w:rsid w:val="003A1CE5"/>
    <w:rsid w:val="003A1D3D"/>
    <w:rsid w:val="003A1E9A"/>
    <w:rsid w:val="003A1FAB"/>
    <w:rsid w:val="003A203C"/>
    <w:rsid w:val="003A20C0"/>
    <w:rsid w:val="003A2220"/>
    <w:rsid w:val="003A24C4"/>
    <w:rsid w:val="003A277F"/>
    <w:rsid w:val="003A2D01"/>
    <w:rsid w:val="003A2EEC"/>
    <w:rsid w:val="003A30A2"/>
    <w:rsid w:val="003A3357"/>
    <w:rsid w:val="003A3D66"/>
    <w:rsid w:val="003A3FF4"/>
    <w:rsid w:val="003A4371"/>
    <w:rsid w:val="003A44C2"/>
    <w:rsid w:val="003A46C2"/>
    <w:rsid w:val="003A5312"/>
    <w:rsid w:val="003A5416"/>
    <w:rsid w:val="003A56CE"/>
    <w:rsid w:val="003A5F7B"/>
    <w:rsid w:val="003A619C"/>
    <w:rsid w:val="003A6C25"/>
    <w:rsid w:val="003A72B9"/>
    <w:rsid w:val="003A74FC"/>
    <w:rsid w:val="003A7CDC"/>
    <w:rsid w:val="003A7D0D"/>
    <w:rsid w:val="003A7F1E"/>
    <w:rsid w:val="003B0648"/>
    <w:rsid w:val="003B087D"/>
    <w:rsid w:val="003B0DC0"/>
    <w:rsid w:val="003B25DD"/>
    <w:rsid w:val="003B2CE9"/>
    <w:rsid w:val="003B3095"/>
    <w:rsid w:val="003B348C"/>
    <w:rsid w:val="003B383C"/>
    <w:rsid w:val="003B3F47"/>
    <w:rsid w:val="003B4809"/>
    <w:rsid w:val="003B4889"/>
    <w:rsid w:val="003B4F0A"/>
    <w:rsid w:val="003B5A76"/>
    <w:rsid w:val="003B6CCE"/>
    <w:rsid w:val="003B7155"/>
    <w:rsid w:val="003B754E"/>
    <w:rsid w:val="003C0984"/>
    <w:rsid w:val="003C0E7B"/>
    <w:rsid w:val="003C19B1"/>
    <w:rsid w:val="003C1C07"/>
    <w:rsid w:val="003C1E5B"/>
    <w:rsid w:val="003C21C1"/>
    <w:rsid w:val="003C29C3"/>
    <w:rsid w:val="003C3230"/>
    <w:rsid w:val="003C3D8F"/>
    <w:rsid w:val="003C4011"/>
    <w:rsid w:val="003C410F"/>
    <w:rsid w:val="003C4112"/>
    <w:rsid w:val="003C47B2"/>
    <w:rsid w:val="003C4805"/>
    <w:rsid w:val="003C5563"/>
    <w:rsid w:val="003C5BA6"/>
    <w:rsid w:val="003C6064"/>
    <w:rsid w:val="003C6C72"/>
    <w:rsid w:val="003C6FBE"/>
    <w:rsid w:val="003C720F"/>
    <w:rsid w:val="003D0ABA"/>
    <w:rsid w:val="003D0C41"/>
    <w:rsid w:val="003D0EDA"/>
    <w:rsid w:val="003D0EF4"/>
    <w:rsid w:val="003D1334"/>
    <w:rsid w:val="003D1617"/>
    <w:rsid w:val="003D1647"/>
    <w:rsid w:val="003D22E8"/>
    <w:rsid w:val="003D4404"/>
    <w:rsid w:val="003D4984"/>
    <w:rsid w:val="003D5882"/>
    <w:rsid w:val="003D60C3"/>
    <w:rsid w:val="003D658C"/>
    <w:rsid w:val="003D7136"/>
    <w:rsid w:val="003D771E"/>
    <w:rsid w:val="003D7C08"/>
    <w:rsid w:val="003E0D44"/>
    <w:rsid w:val="003E0D77"/>
    <w:rsid w:val="003E1616"/>
    <w:rsid w:val="003E196D"/>
    <w:rsid w:val="003E1D03"/>
    <w:rsid w:val="003E281E"/>
    <w:rsid w:val="003E2EF9"/>
    <w:rsid w:val="003E33A3"/>
    <w:rsid w:val="003E33B1"/>
    <w:rsid w:val="003E361D"/>
    <w:rsid w:val="003E40F4"/>
    <w:rsid w:val="003E481B"/>
    <w:rsid w:val="003E4BCF"/>
    <w:rsid w:val="003E57D6"/>
    <w:rsid w:val="003E5AE6"/>
    <w:rsid w:val="003E649F"/>
    <w:rsid w:val="003E6578"/>
    <w:rsid w:val="003E6885"/>
    <w:rsid w:val="003E6DF5"/>
    <w:rsid w:val="003E75BA"/>
    <w:rsid w:val="003E7A21"/>
    <w:rsid w:val="003E7B91"/>
    <w:rsid w:val="003E7F07"/>
    <w:rsid w:val="003F006C"/>
    <w:rsid w:val="003F00D5"/>
    <w:rsid w:val="003F0E2B"/>
    <w:rsid w:val="003F1A4F"/>
    <w:rsid w:val="003F1FD3"/>
    <w:rsid w:val="003F20FC"/>
    <w:rsid w:val="003F362E"/>
    <w:rsid w:val="003F37EB"/>
    <w:rsid w:val="003F43FB"/>
    <w:rsid w:val="003F4648"/>
    <w:rsid w:val="003F47C1"/>
    <w:rsid w:val="003F4A38"/>
    <w:rsid w:val="003F4DF2"/>
    <w:rsid w:val="003F4E96"/>
    <w:rsid w:val="003F4FA1"/>
    <w:rsid w:val="003F590F"/>
    <w:rsid w:val="003F6675"/>
    <w:rsid w:val="003F668B"/>
    <w:rsid w:val="003F72BA"/>
    <w:rsid w:val="00400FAB"/>
    <w:rsid w:val="00401B57"/>
    <w:rsid w:val="00402522"/>
    <w:rsid w:val="00402FA5"/>
    <w:rsid w:val="0040379B"/>
    <w:rsid w:val="00403887"/>
    <w:rsid w:val="00404601"/>
    <w:rsid w:val="00404613"/>
    <w:rsid w:val="00404F72"/>
    <w:rsid w:val="00405BFD"/>
    <w:rsid w:val="00405DCF"/>
    <w:rsid w:val="00405E0A"/>
    <w:rsid w:val="00406134"/>
    <w:rsid w:val="00406459"/>
    <w:rsid w:val="00406BD8"/>
    <w:rsid w:val="00407067"/>
    <w:rsid w:val="004079EB"/>
    <w:rsid w:val="00407C27"/>
    <w:rsid w:val="004101B1"/>
    <w:rsid w:val="004106CE"/>
    <w:rsid w:val="00410BEB"/>
    <w:rsid w:val="00410CDC"/>
    <w:rsid w:val="00410DE8"/>
    <w:rsid w:val="00410E5F"/>
    <w:rsid w:val="004112A1"/>
    <w:rsid w:val="00411470"/>
    <w:rsid w:val="004114E7"/>
    <w:rsid w:val="0041160A"/>
    <w:rsid w:val="004118C2"/>
    <w:rsid w:val="00412814"/>
    <w:rsid w:val="00412C96"/>
    <w:rsid w:val="004133A0"/>
    <w:rsid w:val="00413545"/>
    <w:rsid w:val="0041392D"/>
    <w:rsid w:val="0041397C"/>
    <w:rsid w:val="00413E04"/>
    <w:rsid w:val="00415ACB"/>
    <w:rsid w:val="00416DE3"/>
    <w:rsid w:val="00416EF4"/>
    <w:rsid w:val="00417386"/>
    <w:rsid w:val="00417A46"/>
    <w:rsid w:val="00417AC3"/>
    <w:rsid w:val="00417D3D"/>
    <w:rsid w:val="00420262"/>
    <w:rsid w:val="00420ACB"/>
    <w:rsid w:val="00420D12"/>
    <w:rsid w:val="00421954"/>
    <w:rsid w:val="00422609"/>
    <w:rsid w:val="00422A5D"/>
    <w:rsid w:val="00423107"/>
    <w:rsid w:val="00424109"/>
    <w:rsid w:val="00424955"/>
    <w:rsid w:val="00424993"/>
    <w:rsid w:val="00425388"/>
    <w:rsid w:val="0042627E"/>
    <w:rsid w:val="00426ACC"/>
    <w:rsid w:val="00426E9C"/>
    <w:rsid w:val="004270E8"/>
    <w:rsid w:val="0042769D"/>
    <w:rsid w:val="00427F02"/>
    <w:rsid w:val="00430371"/>
    <w:rsid w:val="004310A6"/>
    <w:rsid w:val="004315E2"/>
    <w:rsid w:val="0043168A"/>
    <w:rsid w:val="0043246B"/>
    <w:rsid w:val="00432EE0"/>
    <w:rsid w:val="00432F57"/>
    <w:rsid w:val="00433253"/>
    <w:rsid w:val="00433768"/>
    <w:rsid w:val="004342B0"/>
    <w:rsid w:val="00434BFD"/>
    <w:rsid w:val="00434C41"/>
    <w:rsid w:val="00435A46"/>
    <w:rsid w:val="00436E50"/>
    <w:rsid w:val="004372E4"/>
    <w:rsid w:val="00440119"/>
    <w:rsid w:val="004406C3"/>
    <w:rsid w:val="00441D81"/>
    <w:rsid w:val="004420CD"/>
    <w:rsid w:val="00442B35"/>
    <w:rsid w:val="00443C6C"/>
    <w:rsid w:val="00443DF6"/>
    <w:rsid w:val="00443F87"/>
    <w:rsid w:val="0044519D"/>
    <w:rsid w:val="004452AE"/>
    <w:rsid w:val="004454F1"/>
    <w:rsid w:val="00446126"/>
    <w:rsid w:val="00447823"/>
    <w:rsid w:val="00447AB7"/>
    <w:rsid w:val="00447FC3"/>
    <w:rsid w:val="00450009"/>
    <w:rsid w:val="0045078B"/>
    <w:rsid w:val="00450866"/>
    <w:rsid w:val="00451448"/>
    <w:rsid w:val="0045184A"/>
    <w:rsid w:val="0045293F"/>
    <w:rsid w:val="00453196"/>
    <w:rsid w:val="004532E9"/>
    <w:rsid w:val="004536C3"/>
    <w:rsid w:val="004538E6"/>
    <w:rsid w:val="004541DF"/>
    <w:rsid w:val="00454839"/>
    <w:rsid w:val="00454F96"/>
    <w:rsid w:val="004557BA"/>
    <w:rsid w:val="00455BC0"/>
    <w:rsid w:val="00455C55"/>
    <w:rsid w:val="004563D6"/>
    <w:rsid w:val="00456F76"/>
    <w:rsid w:val="0045712F"/>
    <w:rsid w:val="00457675"/>
    <w:rsid w:val="00457808"/>
    <w:rsid w:val="00457E20"/>
    <w:rsid w:val="00457F76"/>
    <w:rsid w:val="004607F6"/>
    <w:rsid w:val="00460C43"/>
    <w:rsid w:val="00460D9C"/>
    <w:rsid w:val="00461A8D"/>
    <w:rsid w:val="0046297E"/>
    <w:rsid w:val="00463138"/>
    <w:rsid w:val="00463337"/>
    <w:rsid w:val="00463F2D"/>
    <w:rsid w:val="004643AC"/>
    <w:rsid w:val="0046475F"/>
    <w:rsid w:val="00464826"/>
    <w:rsid w:val="00465495"/>
    <w:rsid w:val="00465ED9"/>
    <w:rsid w:val="00466D65"/>
    <w:rsid w:val="004677C5"/>
    <w:rsid w:val="00467B6F"/>
    <w:rsid w:val="00467CA9"/>
    <w:rsid w:val="00470D5A"/>
    <w:rsid w:val="00471137"/>
    <w:rsid w:val="004713D4"/>
    <w:rsid w:val="00471651"/>
    <w:rsid w:val="00471962"/>
    <w:rsid w:val="004724D2"/>
    <w:rsid w:val="00472992"/>
    <w:rsid w:val="00472CB0"/>
    <w:rsid w:val="00472DDF"/>
    <w:rsid w:val="004733EC"/>
    <w:rsid w:val="00474535"/>
    <w:rsid w:val="00474A54"/>
    <w:rsid w:val="00474B95"/>
    <w:rsid w:val="004757AF"/>
    <w:rsid w:val="00476711"/>
    <w:rsid w:val="0047698C"/>
    <w:rsid w:val="00480E00"/>
    <w:rsid w:val="0048212D"/>
    <w:rsid w:val="004823B4"/>
    <w:rsid w:val="0048285E"/>
    <w:rsid w:val="004831DE"/>
    <w:rsid w:val="00483785"/>
    <w:rsid w:val="00484C84"/>
    <w:rsid w:val="004855F4"/>
    <w:rsid w:val="00485BD2"/>
    <w:rsid w:val="00486D37"/>
    <w:rsid w:val="00486F3B"/>
    <w:rsid w:val="004877E6"/>
    <w:rsid w:val="00487F3A"/>
    <w:rsid w:val="0049014A"/>
    <w:rsid w:val="004902C1"/>
    <w:rsid w:val="00490446"/>
    <w:rsid w:val="004918C9"/>
    <w:rsid w:val="00492507"/>
    <w:rsid w:val="00492DDB"/>
    <w:rsid w:val="00492E9D"/>
    <w:rsid w:val="004939A7"/>
    <w:rsid w:val="00493F0F"/>
    <w:rsid w:val="00495293"/>
    <w:rsid w:val="00495E6D"/>
    <w:rsid w:val="00495E75"/>
    <w:rsid w:val="00496E23"/>
    <w:rsid w:val="00497629"/>
    <w:rsid w:val="004A0BC2"/>
    <w:rsid w:val="004A1067"/>
    <w:rsid w:val="004A1323"/>
    <w:rsid w:val="004A333C"/>
    <w:rsid w:val="004A338B"/>
    <w:rsid w:val="004A3600"/>
    <w:rsid w:val="004A3A8C"/>
    <w:rsid w:val="004A3D4E"/>
    <w:rsid w:val="004A3F08"/>
    <w:rsid w:val="004A40F4"/>
    <w:rsid w:val="004A41D2"/>
    <w:rsid w:val="004A4451"/>
    <w:rsid w:val="004A4769"/>
    <w:rsid w:val="004A4A51"/>
    <w:rsid w:val="004A5800"/>
    <w:rsid w:val="004A5C46"/>
    <w:rsid w:val="004A7455"/>
    <w:rsid w:val="004A7476"/>
    <w:rsid w:val="004B0029"/>
    <w:rsid w:val="004B077C"/>
    <w:rsid w:val="004B0A38"/>
    <w:rsid w:val="004B0E9E"/>
    <w:rsid w:val="004B10A1"/>
    <w:rsid w:val="004B15D7"/>
    <w:rsid w:val="004B19C2"/>
    <w:rsid w:val="004B1BB4"/>
    <w:rsid w:val="004B226E"/>
    <w:rsid w:val="004B2905"/>
    <w:rsid w:val="004B2B86"/>
    <w:rsid w:val="004B2E84"/>
    <w:rsid w:val="004B401C"/>
    <w:rsid w:val="004B4976"/>
    <w:rsid w:val="004B4A2B"/>
    <w:rsid w:val="004B50FC"/>
    <w:rsid w:val="004B5A1D"/>
    <w:rsid w:val="004B6B51"/>
    <w:rsid w:val="004B6C6F"/>
    <w:rsid w:val="004B6E91"/>
    <w:rsid w:val="004B758B"/>
    <w:rsid w:val="004C0004"/>
    <w:rsid w:val="004C0266"/>
    <w:rsid w:val="004C02B7"/>
    <w:rsid w:val="004C04EE"/>
    <w:rsid w:val="004C06B9"/>
    <w:rsid w:val="004C1651"/>
    <w:rsid w:val="004C1ABB"/>
    <w:rsid w:val="004C2971"/>
    <w:rsid w:val="004C2BA6"/>
    <w:rsid w:val="004C3087"/>
    <w:rsid w:val="004C309F"/>
    <w:rsid w:val="004C3330"/>
    <w:rsid w:val="004C4391"/>
    <w:rsid w:val="004C44A9"/>
    <w:rsid w:val="004C4F3C"/>
    <w:rsid w:val="004C5CCF"/>
    <w:rsid w:val="004C5D13"/>
    <w:rsid w:val="004C70E4"/>
    <w:rsid w:val="004C78D7"/>
    <w:rsid w:val="004D0219"/>
    <w:rsid w:val="004D0F3F"/>
    <w:rsid w:val="004D15BD"/>
    <w:rsid w:val="004D16CF"/>
    <w:rsid w:val="004D1A7C"/>
    <w:rsid w:val="004D236F"/>
    <w:rsid w:val="004D2BAA"/>
    <w:rsid w:val="004D34B1"/>
    <w:rsid w:val="004D382F"/>
    <w:rsid w:val="004D3A95"/>
    <w:rsid w:val="004D3BA3"/>
    <w:rsid w:val="004D3C78"/>
    <w:rsid w:val="004D3E42"/>
    <w:rsid w:val="004D41A9"/>
    <w:rsid w:val="004D54EC"/>
    <w:rsid w:val="004D5886"/>
    <w:rsid w:val="004D5A63"/>
    <w:rsid w:val="004D6C70"/>
    <w:rsid w:val="004D6DCD"/>
    <w:rsid w:val="004D6E07"/>
    <w:rsid w:val="004D703C"/>
    <w:rsid w:val="004D7B22"/>
    <w:rsid w:val="004E00B6"/>
    <w:rsid w:val="004E03AD"/>
    <w:rsid w:val="004E09B8"/>
    <w:rsid w:val="004E1278"/>
    <w:rsid w:val="004E1D47"/>
    <w:rsid w:val="004E2087"/>
    <w:rsid w:val="004E22E6"/>
    <w:rsid w:val="004E36CB"/>
    <w:rsid w:val="004E3A8A"/>
    <w:rsid w:val="004E3D7D"/>
    <w:rsid w:val="004E3FCF"/>
    <w:rsid w:val="004E4CAA"/>
    <w:rsid w:val="004E6180"/>
    <w:rsid w:val="004E682C"/>
    <w:rsid w:val="004E69C1"/>
    <w:rsid w:val="004E6AE0"/>
    <w:rsid w:val="004E703C"/>
    <w:rsid w:val="004E78B9"/>
    <w:rsid w:val="004F038C"/>
    <w:rsid w:val="004F03DA"/>
    <w:rsid w:val="004F03DE"/>
    <w:rsid w:val="004F0484"/>
    <w:rsid w:val="004F0BE8"/>
    <w:rsid w:val="004F1C46"/>
    <w:rsid w:val="004F1E0F"/>
    <w:rsid w:val="004F2392"/>
    <w:rsid w:val="004F2429"/>
    <w:rsid w:val="004F2835"/>
    <w:rsid w:val="004F30B5"/>
    <w:rsid w:val="004F3E6A"/>
    <w:rsid w:val="004F3F1A"/>
    <w:rsid w:val="004F4FDE"/>
    <w:rsid w:val="004F57D5"/>
    <w:rsid w:val="004F5BF2"/>
    <w:rsid w:val="004F5DAA"/>
    <w:rsid w:val="004F6175"/>
    <w:rsid w:val="004F7094"/>
    <w:rsid w:val="004F774C"/>
    <w:rsid w:val="004F7A58"/>
    <w:rsid w:val="005006AF"/>
    <w:rsid w:val="0050091A"/>
    <w:rsid w:val="0050093E"/>
    <w:rsid w:val="00500B84"/>
    <w:rsid w:val="00501BA7"/>
    <w:rsid w:val="00502905"/>
    <w:rsid w:val="00502BED"/>
    <w:rsid w:val="0050316E"/>
    <w:rsid w:val="00503246"/>
    <w:rsid w:val="00504123"/>
    <w:rsid w:val="005046A4"/>
    <w:rsid w:val="00504CD8"/>
    <w:rsid w:val="005055FC"/>
    <w:rsid w:val="00505BAD"/>
    <w:rsid w:val="00506064"/>
    <w:rsid w:val="00506895"/>
    <w:rsid w:val="00506B0A"/>
    <w:rsid w:val="00506DEC"/>
    <w:rsid w:val="00506E1B"/>
    <w:rsid w:val="00507137"/>
    <w:rsid w:val="00507295"/>
    <w:rsid w:val="0050792F"/>
    <w:rsid w:val="005107AD"/>
    <w:rsid w:val="00510834"/>
    <w:rsid w:val="005108DE"/>
    <w:rsid w:val="005113B2"/>
    <w:rsid w:val="005116DB"/>
    <w:rsid w:val="0051246B"/>
    <w:rsid w:val="00512731"/>
    <w:rsid w:val="0051297F"/>
    <w:rsid w:val="00514296"/>
    <w:rsid w:val="00514AE7"/>
    <w:rsid w:val="00514E64"/>
    <w:rsid w:val="005152CB"/>
    <w:rsid w:val="00515340"/>
    <w:rsid w:val="00515C8B"/>
    <w:rsid w:val="00515CEA"/>
    <w:rsid w:val="00515D18"/>
    <w:rsid w:val="00516176"/>
    <w:rsid w:val="00516487"/>
    <w:rsid w:val="00517009"/>
    <w:rsid w:val="00517225"/>
    <w:rsid w:val="00517953"/>
    <w:rsid w:val="0052055B"/>
    <w:rsid w:val="005209B0"/>
    <w:rsid w:val="00520C17"/>
    <w:rsid w:val="00520E3D"/>
    <w:rsid w:val="00521971"/>
    <w:rsid w:val="00521E02"/>
    <w:rsid w:val="00521ECE"/>
    <w:rsid w:val="005221FD"/>
    <w:rsid w:val="00523970"/>
    <w:rsid w:val="00523D91"/>
    <w:rsid w:val="00523F68"/>
    <w:rsid w:val="005242A2"/>
    <w:rsid w:val="0052438F"/>
    <w:rsid w:val="00524668"/>
    <w:rsid w:val="0052521B"/>
    <w:rsid w:val="00525334"/>
    <w:rsid w:val="00525626"/>
    <w:rsid w:val="00525E19"/>
    <w:rsid w:val="00526043"/>
    <w:rsid w:val="005266C8"/>
    <w:rsid w:val="005269FA"/>
    <w:rsid w:val="00526A0E"/>
    <w:rsid w:val="00526DC6"/>
    <w:rsid w:val="005279F3"/>
    <w:rsid w:val="0053096C"/>
    <w:rsid w:val="00530A72"/>
    <w:rsid w:val="00530D00"/>
    <w:rsid w:val="0053123D"/>
    <w:rsid w:val="00531444"/>
    <w:rsid w:val="00532868"/>
    <w:rsid w:val="005334B5"/>
    <w:rsid w:val="00533727"/>
    <w:rsid w:val="00534B1B"/>
    <w:rsid w:val="00534F0B"/>
    <w:rsid w:val="00534F0F"/>
    <w:rsid w:val="00534FD0"/>
    <w:rsid w:val="00536C60"/>
    <w:rsid w:val="00537A31"/>
    <w:rsid w:val="00540437"/>
    <w:rsid w:val="00540A63"/>
    <w:rsid w:val="00541272"/>
    <w:rsid w:val="00541CD6"/>
    <w:rsid w:val="00541D37"/>
    <w:rsid w:val="00541D99"/>
    <w:rsid w:val="00541DA7"/>
    <w:rsid w:val="00543093"/>
    <w:rsid w:val="005434B3"/>
    <w:rsid w:val="00543DC2"/>
    <w:rsid w:val="00544616"/>
    <w:rsid w:val="00544776"/>
    <w:rsid w:val="00544B00"/>
    <w:rsid w:val="00544E0B"/>
    <w:rsid w:val="005451A8"/>
    <w:rsid w:val="00546BDE"/>
    <w:rsid w:val="0054729E"/>
    <w:rsid w:val="00547603"/>
    <w:rsid w:val="00550147"/>
    <w:rsid w:val="005509D7"/>
    <w:rsid w:val="005516F1"/>
    <w:rsid w:val="005517A3"/>
    <w:rsid w:val="00551FE3"/>
    <w:rsid w:val="00553406"/>
    <w:rsid w:val="0055394A"/>
    <w:rsid w:val="0055453A"/>
    <w:rsid w:val="005548C9"/>
    <w:rsid w:val="00554944"/>
    <w:rsid w:val="00554B10"/>
    <w:rsid w:val="00554CCD"/>
    <w:rsid w:val="00554CDD"/>
    <w:rsid w:val="00555332"/>
    <w:rsid w:val="00555462"/>
    <w:rsid w:val="0055554A"/>
    <w:rsid w:val="00555DDD"/>
    <w:rsid w:val="005567DA"/>
    <w:rsid w:val="00557315"/>
    <w:rsid w:val="00557462"/>
    <w:rsid w:val="0055793B"/>
    <w:rsid w:val="00560293"/>
    <w:rsid w:val="005604BC"/>
    <w:rsid w:val="00560A91"/>
    <w:rsid w:val="0056103B"/>
    <w:rsid w:val="0056104B"/>
    <w:rsid w:val="00561334"/>
    <w:rsid w:val="005616CC"/>
    <w:rsid w:val="00561A16"/>
    <w:rsid w:val="00561CBC"/>
    <w:rsid w:val="005621EB"/>
    <w:rsid w:val="005623CF"/>
    <w:rsid w:val="00562552"/>
    <w:rsid w:val="00562B3C"/>
    <w:rsid w:val="00563EBC"/>
    <w:rsid w:val="0056444C"/>
    <w:rsid w:val="005649B8"/>
    <w:rsid w:val="00564E9F"/>
    <w:rsid w:val="00565501"/>
    <w:rsid w:val="0056557F"/>
    <w:rsid w:val="00565BA1"/>
    <w:rsid w:val="00566B5F"/>
    <w:rsid w:val="00566CB2"/>
    <w:rsid w:val="005673A1"/>
    <w:rsid w:val="00567CF3"/>
    <w:rsid w:val="00570874"/>
    <w:rsid w:val="00571386"/>
    <w:rsid w:val="0057139A"/>
    <w:rsid w:val="0057152F"/>
    <w:rsid w:val="0057174F"/>
    <w:rsid w:val="005719A4"/>
    <w:rsid w:val="00571DD7"/>
    <w:rsid w:val="00571E80"/>
    <w:rsid w:val="00572800"/>
    <w:rsid w:val="00572D61"/>
    <w:rsid w:val="0057337E"/>
    <w:rsid w:val="00574696"/>
    <w:rsid w:val="00574C40"/>
    <w:rsid w:val="00574EB3"/>
    <w:rsid w:val="005754B2"/>
    <w:rsid w:val="00575A16"/>
    <w:rsid w:val="00575ED2"/>
    <w:rsid w:val="00575F62"/>
    <w:rsid w:val="005762D6"/>
    <w:rsid w:val="00576718"/>
    <w:rsid w:val="005767A9"/>
    <w:rsid w:val="0057684D"/>
    <w:rsid w:val="00576ADB"/>
    <w:rsid w:val="00576B63"/>
    <w:rsid w:val="00577672"/>
    <w:rsid w:val="005778CB"/>
    <w:rsid w:val="00577AEC"/>
    <w:rsid w:val="00577CA5"/>
    <w:rsid w:val="00577DF9"/>
    <w:rsid w:val="005809FC"/>
    <w:rsid w:val="00581259"/>
    <w:rsid w:val="0058126F"/>
    <w:rsid w:val="005818F4"/>
    <w:rsid w:val="005827F2"/>
    <w:rsid w:val="00582819"/>
    <w:rsid w:val="00582D63"/>
    <w:rsid w:val="00582E5B"/>
    <w:rsid w:val="005834B5"/>
    <w:rsid w:val="0058474D"/>
    <w:rsid w:val="0058482B"/>
    <w:rsid w:val="0058518B"/>
    <w:rsid w:val="00585432"/>
    <w:rsid w:val="00586BA5"/>
    <w:rsid w:val="0058761B"/>
    <w:rsid w:val="005879CF"/>
    <w:rsid w:val="0059009A"/>
    <w:rsid w:val="0059057E"/>
    <w:rsid w:val="005905CA"/>
    <w:rsid w:val="005912D5"/>
    <w:rsid w:val="00591519"/>
    <w:rsid w:val="00591FE3"/>
    <w:rsid w:val="00592541"/>
    <w:rsid w:val="00592913"/>
    <w:rsid w:val="00592DAB"/>
    <w:rsid w:val="00593308"/>
    <w:rsid w:val="00593686"/>
    <w:rsid w:val="00593C09"/>
    <w:rsid w:val="00593CD0"/>
    <w:rsid w:val="00594569"/>
    <w:rsid w:val="00594570"/>
    <w:rsid w:val="0059465B"/>
    <w:rsid w:val="0059468C"/>
    <w:rsid w:val="005949B8"/>
    <w:rsid w:val="00594D3D"/>
    <w:rsid w:val="005961D2"/>
    <w:rsid w:val="005969A7"/>
    <w:rsid w:val="00596D2E"/>
    <w:rsid w:val="0059751A"/>
    <w:rsid w:val="005A02B9"/>
    <w:rsid w:val="005A1446"/>
    <w:rsid w:val="005A1483"/>
    <w:rsid w:val="005A161D"/>
    <w:rsid w:val="005A1B72"/>
    <w:rsid w:val="005A246F"/>
    <w:rsid w:val="005A26B1"/>
    <w:rsid w:val="005A39F7"/>
    <w:rsid w:val="005A497F"/>
    <w:rsid w:val="005A5191"/>
    <w:rsid w:val="005A52A7"/>
    <w:rsid w:val="005A54B1"/>
    <w:rsid w:val="005A5C6F"/>
    <w:rsid w:val="005A6346"/>
    <w:rsid w:val="005A725C"/>
    <w:rsid w:val="005A7594"/>
    <w:rsid w:val="005B07BF"/>
    <w:rsid w:val="005B07D5"/>
    <w:rsid w:val="005B0D9E"/>
    <w:rsid w:val="005B0F08"/>
    <w:rsid w:val="005B15ED"/>
    <w:rsid w:val="005B1839"/>
    <w:rsid w:val="005B18AE"/>
    <w:rsid w:val="005B233A"/>
    <w:rsid w:val="005B2401"/>
    <w:rsid w:val="005B2B1C"/>
    <w:rsid w:val="005B2B69"/>
    <w:rsid w:val="005B3809"/>
    <w:rsid w:val="005B405A"/>
    <w:rsid w:val="005B4470"/>
    <w:rsid w:val="005B4C97"/>
    <w:rsid w:val="005B4D7A"/>
    <w:rsid w:val="005B518C"/>
    <w:rsid w:val="005B52A8"/>
    <w:rsid w:val="005B5613"/>
    <w:rsid w:val="005B5ECB"/>
    <w:rsid w:val="005B6090"/>
    <w:rsid w:val="005B6B6C"/>
    <w:rsid w:val="005B6BC5"/>
    <w:rsid w:val="005B77F4"/>
    <w:rsid w:val="005C016D"/>
    <w:rsid w:val="005C0227"/>
    <w:rsid w:val="005C0836"/>
    <w:rsid w:val="005C0B6F"/>
    <w:rsid w:val="005C115E"/>
    <w:rsid w:val="005C160E"/>
    <w:rsid w:val="005C1C48"/>
    <w:rsid w:val="005C1C97"/>
    <w:rsid w:val="005C2A0B"/>
    <w:rsid w:val="005C2D96"/>
    <w:rsid w:val="005C3539"/>
    <w:rsid w:val="005C388E"/>
    <w:rsid w:val="005C3DAE"/>
    <w:rsid w:val="005C3EA3"/>
    <w:rsid w:val="005C4121"/>
    <w:rsid w:val="005C435F"/>
    <w:rsid w:val="005C51B0"/>
    <w:rsid w:val="005C5F43"/>
    <w:rsid w:val="005C6448"/>
    <w:rsid w:val="005C6F3A"/>
    <w:rsid w:val="005D01E2"/>
    <w:rsid w:val="005D0498"/>
    <w:rsid w:val="005D04B5"/>
    <w:rsid w:val="005D0745"/>
    <w:rsid w:val="005D0851"/>
    <w:rsid w:val="005D0FBB"/>
    <w:rsid w:val="005D115D"/>
    <w:rsid w:val="005D1BD6"/>
    <w:rsid w:val="005D20FA"/>
    <w:rsid w:val="005D2CD5"/>
    <w:rsid w:val="005D3576"/>
    <w:rsid w:val="005D38C1"/>
    <w:rsid w:val="005D3A07"/>
    <w:rsid w:val="005D4494"/>
    <w:rsid w:val="005D45D1"/>
    <w:rsid w:val="005D4BB6"/>
    <w:rsid w:val="005D5E22"/>
    <w:rsid w:val="005D657C"/>
    <w:rsid w:val="005D7683"/>
    <w:rsid w:val="005E0A0D"/>
    <w:rsid w:val="005E0AF1"/>
    <w:rsid w:val="005E0B04"/>
    <w:rsid w:val="005E1E40"/>
    <w:rsid w:val="005E273F"/>
    <w:rsid w:val="005E2CD5"/>
    <w:rsid w:val="005E2D2B"/>
    <w:rsid w:val="005E363B"/>
    <w:rsid w:val="005E3E78"/>
    <w:rsid w:val="005E4BBF"/>
    <w:rsid w:val="005E4FC3"/>
    <w:rsid w:val="005E5070"/>
    <w:rsid w:val="005E515A"/>
    <w:rsid w:val="005E6A39"/>
    <w:rsid w:val="005E76C2"/>
    <w:rsid w:val="005F030E"/>
    <w:rsid w:val="005F0E75"/>
    <w:rsid w:val="005F0EAE"/>
    <w:rsid w:val="005F131D"/>
    <w:rsid w:val="005F2138"/>
    <w:rsid w:val="005F2413"/>
    <w:rsid w:val="005F2446"/>
    <w:rsid w:val="005F2E8C"/>
    <w:rsid w:val="005F3A37"/>
    <w:rsid w:val="005F3EC5"/>
    <w:rsid w:val="005F47A4"/>
    <w:rsid w:val="005F4CDF"/>
    <w:rsid w:val="005F5276"/>
    <w:rsid w:val="005F63A4"/>
    <w:rsid w:val="005F64CC"/>
    <w:rsid w:val="005F6527"/>
    <w:rsid w:val="005F6E79"/>
    <w:rsid w:val="005F6F84"/>
    <w:rsid w:val="005F721A"/>
    <w:rsid w:val="005F7864"/>
    <w:rsid w:val="005F7A0A"/>
    <w:rsid w:val="00600281"/>
    <w:rsid w:val="006006A4"/>
    <w:rsid w:val="00600F31"/>
    <w:rsid w:val="00601AE2"/>
    <w:rsid w:val="006020D5"/>
    <w:rsid w:val="0060296D"/>
    <w:rsid w:val="00602E61"/>
    <w:rsid w:val="006038C4"/>
    <w:rsid w:val="00603C7C"/>
    <w:rsid w:val="00603D20"/>
    <w:rsid w:val="0060465E"/>
    <w:rsid w:val="0060533D"/>
    <w:rsid w:val="00605E29"/>
    <w:rsid w:val="00606161"/>
    <w:rsid w:val="00606220"/>
    <w:rsid w:val="006065B3"/>
    <w:rsid w:val="006066A9"/>
    <w:rsid w:val="006067BE"/>
    <w:rsid w:val="00606E8F"/>
    <w:rsid w:val="0060703F"/>
    <w:rsid w:val="006073E6"/>
    <w:rsid w:val="006074BF"/>
    <w:rsid w:val="00607741"/>
    <w:rsid w:val="00607FD7"/>
    <w:rsid w:val="00610CEA"/>
    <w:rsid w:val="006112AF"/>
    <w:rsid w:val="006120DB"/>
    <w:rsid w:val="00612546"/>
    <w:rsid w:val="00612864"/>
    <w:rsid w:val="0061287C"/>
    <w:rsid w:val="00612B64"/>
    <w:rsid w:val="00613CAC"/>
    <w:rsid w:val="00614211"/>
    <w:rsid w:val="006144E7"/>
    <w:rsid w:val="00614B39"/>
    <w:rsid w:val="00614C97"/>
    <w:rsid w:val="00614F65"/>
    <w:rsid w:val="006163A2"/>
    <w:rsid w:val="006168D0"/>
    <w:rsid w:val="006170B4"/>
    <w:rsid w:val="00617CB2"/>
    <w:rsid w:val="006202DA"/>
    <w:rsid w:val="00620318"/>
    <w:rsid w:val="00621553"/>
    <w:rsid w:val="006218B4"/>
    <w:rsid w:val="006219C2"/>
    <w:rsid w:val="00621DDF"/>
    <w:rsid w:val="00622BA9"/>
    <w:rsid w:val="0062430B"/>
    <w:rsid w:val="00624B61"/>
    <w:rsid w:val="00625489"/>
    <w:rsid w:val="00626103"/>
    <w:rsid w:val="0062619F"/>
    <w:rsid w:val="00626DFB"/>
    <w:rsid w:val="00627D90"/>
    <w:rsid w:val="00627E69"/>
    <w:rsid w:val="00627F4C"/>
    <w:rsid w:val="00631B3E"/>
    <w:rsid w:val="00631D9B"/>
    <w:rsid w:val="00632227"/>
    <w:rsid w:val="0063297B"/>
    <w:rsid w:val="00632DEB"/>
    <w:rsid w:val="00632FFE"/>
    <w:rsid w:val="00633D64"/>
    <w:rsid w:val="00633FCA"/>
    <w:rsid w:val="00634F45"/>
    <w:rsid w:val="006352D7"/>
    <w:rsid w:val="006359C1"/>
    <w:rsid w:val="00635C43"/>
    <w:rsid w:val="00636082"/>
    <w:rsid w:val="00636116"/>
    <w:rsid w:val="00637336"/>
    <w:rsid w:val="00637A86"/>
    <w:rsid w:val="0064061B"/>
    <w:rsid w:val="0064072E"/>
    <w:rsid w:val="00640F8D"/>
    <w:rsid w:val="00641637"/>
    <w:rsid w:val="00641654"/>
    <w:rsid w:val="00641DD3"/>
    <w:rsid w:val="0064253A"/>
    <w:rsid w:val="00642975"/>
    <w:rsid w:val="00643B5C"/>
    <w:rsid w:val="00644487"/>
    <w:rsid w:val="00644D91"/>
    <w:rsid w:val="00644FAE"/>
    <w:rsid w:val="006457B7"/>
    <w:rsid w:val="006458FA"/>
    <w:rsid w:val="00645DEB"/>
    <w:rsid w:val="0064648D"/>
    <w:rsid w:val="00646808"/>
    <w:rsid w:val="00646881"/>
    <w:rsid w:val="00646B3D"/>
    <w:rsid w:val="0064741D"/>
    <w:rsid w:val="006475CF"/>
    <w:rsid w:val="006479A5"/>
    <w:rsid w:val="00647BAA"/>
    <w:rsid w:val="00647DE9"/>
    <w:rsid w:val="00647E06"/>
    <w:rsid w:val="00650C86"/>
    <w:rsid w:val="00651916"/>
    <w:rsid w:val="0065256F"/>
    <w:rsid w:val="00653E4B"/>
    <w:rsid w:val="00654083"/>
    <w:rsid w:val="00654D0C"/>
    <w:rsid w:val="00654E69"/>
    <w:rsid w:val="00654F06"/>
    <w:rsid w:val="00655425"/>
    <w:rsid w:val="00655AFC"/>
    <w:rsid w:val="00655B75"/>
    <w:rsid w:val="0065607F"/>
    <w:rsid w:val="0065691A"/>
    <w:rsid w:val="00660239"/>
    <w:rsid w:val="0066102D"/>
    <w:rsid w:val="00661864"/>
    <w:rsid w:val="0066188A"/>
    <w:rsid w:val="0066237A"/>
    <w:rsid w:val="00662AF6"/>
    <w:rsid w:val="00662DC4"/>
    <w:rsid w:val="00663231"/>
    <w:rsid w:val="0066380E"/>
    <w:rsid w:val="00663863"/>
    <w:rsid w:val="00663B39"/>
    <w:rsid w:val="00664088"/>
    <w:rsid w:val="006642FF"/>
    <w:rsid w:val="006657D5"/>
    <w:rsid w:val="00665A0B"/>
    <w:rsid w:val="00666619"/>
    <w:rsid w:val="006668EE"/>
    <w:rsid w:val="00666C9E"/>
    <w:rsid w:val="00667A43"/>
    <w:rsid w:val="00670283"/>
    <w:rsid w:val="006709D2"/>
    <w:rsid w:val="00671111"/>
    <w:rsid w:val="0067155A"/>
    <w:rsid w:val="006717E2"/>
    <w:rsid w:val="00671D5D"/>
    <w:rsid w:val="00672530"/>
    <w:rsid w:val="006725C5"/>
    <w:rsid w:val="0067264E"/>
    <w:rsid w:val="00672910"/>
    <w:rsid w:val="00673243"/>
    <w:rsid w:val="00674100"/>
    <w:rsid w:val="0067462C"/>
    <w:rsid w:val="00674A8B"/>
    <w:rsid w:val="00675B67"/>
    <w:rsid w:val="006761A7"/>
    <w:rsid w:val="006765B4"/>
    <w:rsid w:val="00676CA6"/>
    <w:rsid w:val="00676DDC"/>
    <w:rsid w:val="006776A4"/>
    <w:rsid w:val="00677740"/>
    <w:rsid w:val="00677CA8"/>
    <w:rsid w:val="00680806"/>
    <w:rsid w:val="006814DF"/>
    <w:rsid w:val="00681502"/>
    <w:rsid w:val="006817ED"/>
    <w:rsid w:val="006818F1"/>
    <w:rsid w:val="00681979"/>
    <w:rsid w:val="00682829"/>
    <w:rsid w:val="00683018"/>
    <w:rsid w:val="006832E0"/>
    <w:rsid w:val="00683522"/>
    <w:rsid w:val="00683530"/>
    <w:rsid w:val="006838B8"/>
    <w:rsid w:val="00683BF2"/>
    <w:rsid w:val="00683EB2"/>
    <w:rsid w:val="0068451D"/>
    <w:rsid w:val="006858A3"/>
    <w:rsid w:val="00685C84"/>
    <w:rsid w:val="00685CBA"/>
    <w:rsid w:val="00685EB6"/>
    <w:rsid w:val="006870D0"/>
    <w:rsid w:val="006871F4"/>
    <w:rsid w:val="0068783A"/>
    <w:rsid w:val="006902A8"/>
    <w:rsid w:val="006904B6"/>
    <w:rsid w:val="006905CE"/>
    <w:rsid w:val="00690AC1"/>
    <w:rsid w:val="0069103C"/>
    <w:rsid w:val="0069116B"/>
    <w:rsid w:val="006912A6"/>
    <w:rsid w:val="00691A56"/>
    <w:rsid w:val="00692359"/>
    <w:rsid w:val="006923CB"/>
    <w:rsid w:val="00692E7C"/>
    <w:rsid w:val="0069312F"/>
    <w:rsid w:val="00693CCD"/>
    <w:rsid w:val="006944F2"/>
    <w:rsid w:val="00694935"/>
    <w:rsid w:val="00694EDE"/>
    <w:rsid w:val="0069563C"/>
    <w:rsid w:val="006957BF"/>
    <w:rsid w:val="0069616A"/>
    <w:rsid w:val="00696843"/>
    <w:rsid w:val="00696863"/>
    <w:rsid w:val="00697DEB"/>
    <w:rsid w:val="006A044B"/>
    <w:rsid w:val="006A11A2"/>
    <w:rsid w:val="006A1366"/>
    <w:rsid w:val="006A1EB8"/>
    <w:rsid w:val="006A217F"/>
    <w:rsid w:val="006A2B06"/>
    <w:rsid w:val="006A332A"/>
    <w:rsid w:val="006A3407"/>
    <w:rsid w:val="006A382E"/>
    <w:rsid w:val="006A4097"/>
    <w:rsid w:val="006A4768"/>
    <w:rsid w:val="006A47AC"/>
    <w:rsid w:val="006A5267"/>
    <w:rsid w:val="006A535C"/>
    <w:rsid w:val="006A5523"/>
    <w:rsid w:val="006A5A74"/>
    <w:rsid w:val="006A625D"/>
    <w:rsid w:val="006A753A"/>
    <w:rsid w:val="006A7C82"/>
    <w:rsid w:val="006B0681"/>
    <w:rsid w:val="006B0729"/>
    <w:rsid w:val="006B19EA"/>
    <w:rsid w:val="006B1CAE"/>
    <w:rsid w:val="006B1DBB"/>
    <w:rsid w:val="006B2B36"/>
    <w:rsid w:val="006B2CFD"/>
    <w:rsid w:val="006B3172"/>
    <w:rsid w:val="006B3199"/>
    <w:rsid w:val="006B376D"/>
    <w:rsid w:val="006B4A6E"/>
    <w:rsid w:val="006B4BE2"/>
    <w:rsid w:val="006B5E8C"/>
    <w:rsid w:val="006B6170"/>
    <w:rsid w:val="006B7320"/>
    <w:rsid w:val="006B7997"/>
    <w:rsid w:val="006B7B60"/>
    <w:rsid w:val="006C059C"/>
    <w:rsid w:val="006C0657"/>
    <w:rsid w:val="006C1B76"/>
    <w:rsid w:val="006C1E90"/>
    <w:rsid w:val="006C2962"/>
    <w:rsid w:val="006C2ADC"/>
    <w:rsid w:val="006C36B0"/>
    <w:rsid w:val="006C4A1F"/>
    <w:rsid w:val="006C617A"/>
    <w:rsid w:val="006C6355"/>
    <w:rsid w:val="006C6590"/>
    <w:rsid w:val="006D021E"/>
    <w:rsid w:val="006D0B25"/>
    <w:rsid w:val="006D19B3"/>
    <w:rsid w:val="006D1E64"/>
    <w:rsid w:val="006D29C4"/>
    <w:rsid w:val="006D2AF9"/>
    <w:rsid w:val="006D36E4"/>
    <w:rsid w:val="006D37AC"/>
    <w:rsid w:val="006D3D26"/>
    <w:rsid w:val="006D3FB6"/>
    <w:rsid w:val="006D462C"/>
    <w:rsid w:val="006D49F7"/>
    <w:rsid w:val="006D4B8C"/>
    <w:rsid w:val="006D4E88"/>
    <w:rsid w:val="006D5558"/>
    <w:rsid w:val="006D5CE6"/>
    <w:rsid w:val="006D5F46"/>
    <w:rsid w:val="006D670F"/>
    <w:rsid w:val="006D6F74"/>
    <w:rsid w:val="006D71CB"/>
    <w:rsid w:val="006E047C"/>
    <w:rsid w:val="006E0DDD"/>
    <w:rsid w:val="006E183B"/>
    <w:rsid w:val="006E196B"/>
    <w:rsid w:val="006E19B6"/>
    <w:rsid w:val="006E2211"/>
    <w:rsid w:val="006E22DC"/>
    <w:rsid w:val="006E2C87"/>
    <w:rsid w:val="006E3198"/>
    <w:rsid w:val="006E31DC"/>
    <w:rsid w:val="006E3526"/>
    <w:rsid w:val="006E353C"/>
    <w:rsid w:val="006E3C5B"/>
    <w:rsid w:val="006E4624"/>
    <w:rsid w:val="006E46ED"/>
    <w:rsid w:val="006E4D2E"/>
    <w:rsid w:val="006E52C7"/>
    <w:rsid w:val="006E5B4B"/>
    <w:rsid w:val="006E63BD"/>
    <w:rsid w:val="006E643E"/>
    <w:rsid w:val="006E65AA"/>
    <w:rsid w:val="006E7116"/>
    <w:rsid w:val="006E7135"/>
    <w:rsid w:val="006E7461"/>
    <w:rsid w:val="006E7D65"/>
    <w:rsid w:val="006F0010"/>
    <w:rsid w:val="006F298E"/>
    <w:rsid w:val="006F3427"/>
    <w:rsid w:val="006F3555"/>
    <w:rsid w:val="006F395D"/>
    <w:rsid w:val="006F3F60"/>
    <w:rsid w:val="006F4A67"/>
    <w:rsid w:val="006F4B42"/>
    <w:rsid w:val="006F5095"/>
    <w:rsid w:val="006F55D5"/>
    <w:rsid w:val="006F59F5"/>
    <w:rsid w:val="006F625C"/>
    <w:rsid w:val="006F65F5"/>
    <w:rsid w:val="006F6B8C"/>
    <w:rsid w:val="006F6EDB"/>
    <w:rsid w:val="006F7015"/>
    <w:rsid w:val="006F70C6"/>
    <w:rsid w:val="006F7311"/>
    <w:rsid w:val="006F736F"/>
    <w:rsid w:val="006F7458"/>
    <w:rsid w:val="007002DE"/>
    <w:rsid w:val="00700359"/>
    <w:rsid w:val="00700A07"/>
    <w:rsid w:val="007014C2"/>
    <w:rsid w:val="00701D18"/>
    <w:rsid w:val="007029C9"/>
    <w:rsid w:val="00702A59"/>
    <w:rsid w:val="00702AA1"/>
    <w:rsid w:val="00703130"/>
    <w:rsid w:val="00703513"/>
    <w:rsid w:val="0070352E"/>
    <w:rsid w:val="00703A20"/>
    <w:rsid w:val="00703FBB"/>
    <w:rsid w:val="00704CBB"/>
    <w:rsid w:val="007058AE"/>
    <w:rsid w:val="00705DDA"/>
    <w:rsid w:val="00705E20"/>
    <w:rsid w:val="00706128"/>
    <w:rsid w:val="007079DB"/>
    <w:rsid w:val="00707FC8"/>
    <w:rsid w:val="007104B9"/>
    <w:rsid w:val="00710547"/>
    <w:rsid w:val="00710B18"/>
    <w:rsid w:val="00710B54"/>
    <w:rsid w:val="00711B07"/>
    <w:rsid w:val="00711EC9"/>
    <w:rsid w:val="00712082"/>
    <w:rsid w:val="00712532"/>
    <w:rsid w:val="00712D8D"/>
    <w:rsid w:val="00712F3B"/>
    <w:rsid w:val="007136BE"/>
    <w:rsid w:val="007142FE"/>
    <w:rsid w:val="00714981"/>
    <w:rsid w:val="00714AD0"/>
    <w:rsid w:val="00714D2A"/>
    <w:rsid w:val="00715661"/>
    <w:rsid w:val="00716C31"/>
    <w:rsid w:val="00716F67"/>
    <w:rsid w:val="0071730C"/>
    <w:rsid w:val="007209BA"/>
    <w:rsid w:val="00720BED"/>
    <w:rsid w:val="00720F90"/>
    <w:rsid w:val="007211DC"/>
    <w:rsid w:val="0072124C"/>
    <w:rsid w:val="00721543"/>
    <w:rsid w:val="007215E9"/>
    <w:rsid w:val="00721F1B"/>
    <w:rsid w:val="00722316"/>
    <w:rsid w:val="0072257A"/>
    <w:rsid w:val="007226B1"/>
    <w:rsid w:val="00722B76"/>
    <w:rsid w:val="00722C56"/>
    <w:rsid w:val="00722F2C"/>
    <w:rsid w:val="007235E0"/>
    <w:rsid w:val="007239A8"/>
    <w:rsid w:val="00723B3B"/>
    <w:rsid w:val="00723FB7"/>
    <w:rsid w:val="007242A7"/>
    <w:rsid w:val="00724635"/>
    <w:rsid w:val="00724F34"/>
    <w:rsid w:val="00725694"/>
    <w:rsid w:val="00725A21"/>
    <w:rsid w:val="0072618C"/>
    <w:rsid w:val="00726477"/>
    <w:rsid w:val="0072678E"/>
    <w:rsid w:val="00726B2F"/>
    <w:rsid w:val="007270BC"/>
    <w:rsid w:val="0072715A"/>
    <w:rsid w:val="007278A7"/>
    <w:rsid w:val="00727AB7"/>
    <w:rsid w:val="00730824"/>
    <w:rsid w:val="007310DD"/>
    <w:rsid w:val="00731355"/>
    <w:rsid w:val="007316AA"/>
    <w:rsid w:val="007316AE"/>
    <w:rsid w:val="0073184E"/>
    <w:rsid w:val="00731A5A"/>
    <w:rsid w:val="00731EE1"/>
    <w:rsid w:val="007320C3"/>
    <w:rsid w:val="00732AED"/>
    <w:rsid w:val="00733467"/>
    <w:rsid w:val="00733655"/>
    <w:rsid w:val="00733B37"/>
    <w:rsid w:val="00733D8B"/>
    <w:rsid w:val="0073407E"/>
    <w:rsid w:val="00734824"/>
    <w:rsid w:val="00735085"/>
    <w:rsid w:val="00735105"/>
    <w:rsid w:val="00735256"/>
    <w:rsid w:val="0073547E"/>
    <w:rsid w:val="00736B83"/>
    <w:rsid w:val="00736F1B"/>
    <w:rsid w:val="00737113"/>
    <w:rsid w:val="0074018C"/>
    <w:rsid w:val="007401FF"/>
    <w:rsid w:val="0074063D"/>
    <w:rsid w:val="007419D9"/>
    <w:rsid w:val="00742D29"/>
    <w:rsid w:val="00742FF3"/>
    <w:rsid w:val="007432CF"/>
    <w:rsid w:val="007437F6"/>
    <w:rsid w:val="00743CD6"/>
    <w:rsid w:val="00743E2A"/>
    <w:rsid w:val="00744CB8"/>
    <w:rsid w:val="00744EA0"/>
    <w:rsid w:val="00745EB7"/>
    <w:rsid w:val="00745F85"/>
    <w:rsid w:val="007464EC"/>
    <w:rsid w:val="00746E83"/>
    <w:rsid w:val="00747B46"/>
    <w:rsid w:val="00750AE6"/>
    <w:rsid w:val="00750CAC"/>
    <w:rsid w:val="00750F56"/>
    <w:rsid w:val="00751064"/>
    <w:rsid w:val="00751211"/>
    <w:rsid w:val="00751D59"/>
    <w:rsid w:val="007521BF"/>
    <w:rsid w:val="00752399"/>
    <w:rsid w:val="00752724"/>
    <w:rsid w:val="00753076"/>
    <w:rsid w:val="00753B62"/>
    <w:rsid w:val="00753D87"/>
    <w:rsid w:val="0075461E"/>
    <w:rsid w:val="00754B5B"/>
    <w:rsid w:val="007553A0"/>
    <w:rsid w:val="00755798"/>
    <w:rsid w:val="00755F3C"/>
    <w:rsid w:val="007560DD"/>
    <w:rsid w:val="00756B65"/>
    <w:rsid w:val="00756D6D"/>
    <w:rsid w:val="00756DC2"/>
    <w:rsid w:val="007578BB"/>
    <w:rsid w:val="00757A7C"/>
    <w:rsid w:val="00757DAA"/>
    <w:rsid w:val="007600A9"/>
    <w:rsid w:val="0076065E"/>
    <w:rsid w:val="00760C0D"/>
    <w:rsid w:val="007610E1"/>
    <w:rsid w:val="0076220C"/>
    <w:rsid w:val="0076222F"/>
    <w:rsid w:val="0076233F"/>
    <w:rsid w:val="00762A6B"/>
    <w:rsid w:val="0076341E"/>
    <w:rsid w:val="007634D4"/>
    <w:rsid w:val="00763B97"/>
    <w:rsid w:val="00763F6A"/>
    <w:rsid w:val="0076482F"/>
    <w:rsid w:val="00764D8A"/>
    <w:rsid w:val="007652ED"/>
    <w:rsid w:val="007655A6"/>
    <w:rsid w:val="00766633"/>
    <w:rsid w:val="00766CA9"/>
    <w:rsid w:val="0076742D"/>
    <w:rsid w:val="00767721"/>
    <w:rsid w:val="0077024F"/>
    <w:rsid w:val="0077064C"/>
    <w:rsid w:val="00770BFD"/>
    <w:rsid w:val="0077125C"/>
    <w:rsid w:val="00771935"/>
    <w:rsid w:val="00771C48"/>
    <w:rsid w:val="0077217B"/>
    <w:rsid w:val="00772A40"/>
    <w:rsid w:val="00772F3B"/>
    <w:rsid w:val="007730EF"/>
    <w:rsid w:val="00773411"/>
    <w:rsid w:val="0077391F"/>
    <w:rsid w:val="007739BA"/>
    <w:rsid w:val="00774319"/>
    <w:rsid w:val="007745B7"/>
    <w:rsid w:val="0077465C"/>
    <w:rsid w:val="00774AB4"/>
    <w:rsid w:val="0077503F"/>
    <w:rsid w:val="00775364"/>
    <w:rsid w:val="007758AE"/>
    <w:rsid w:val="00776F73"/>
    <w:rsid w:val="0077714A"/>
    <w:rsid w:val="00777417"/>
    <w:rsid w:val="00780A1C"/>
    <w:rsid w:val="007811F0"/>
    <w:rsid w:val="00781608"/>
    <w:rsid w:val="007816DE"/>
    <w:rsid w:val="0078177D"/>
    <w:rsid w:val="00781BB1"/>
    <w:rsid w:val="00781EF7"/>
    <w:rsid w:val="00783A3F"/>
    <w:rsid w:val="0078432B"/>
    <w:rsid w:val="00785AAC"/>
    <w:rsid w:val="00786BAD"/>
    <w:rsid w:val="00786BC2"/>
    <w:rsid w:val="00787445"/>
    <w:rsid w:val="00787926"/>
    <w:rsid w:val="00787BA5"/>
    <w:rsid w:val="00787D34"/>
    <w:rsid w:val="007903B1"/>
    <w:rsid w:val="00790983"/>
    <w:rsid w:val="007909F1"/>
    <w:rsid w:val="00791535"/>
    <w:rsid w:val="007918B6"/>
    <w:rsid w:val="00792515"/>
    <w:rsid w:val="0079298F"/>
    <w:rsid w:val="00792F80"/>
    <w:rsid w:val="00793409"/>
    <w:rsid w:val="00793F81"/>
    <w:rsid w:val="00794072"/>
    <w:rsid w:val="00794BC5"/>
    <w:rsid w:val="00794D03"/>
    <w:rsid w:val="007953CE"/>
    <w:rsid w:val="0079566C"/>
    <w:rsid w:val="00796ACB"/>
    <w:rsid w:val="00797C23"/>
    <w:rsid w:val="007A0F56"/>
    <w:rsid w:val="007A0F81"/>
    <w:rsid w:val="007A1311"/>
    <w:rsid w:val="007A18F5"/>
    <w:rsid w:val="007A1C71"/>
    <w:rsid w:val="007A293F"/>
    <w:rsid w:val="007A2D93"/>
    <w:rsid w:val="007A2F0C"/>
    <w:rsid w:val="007A3112"/>
    <w:rsid w:val="007A338A"/>
    <w:rsid w:val="007A35E6"/>
    <w:rsid w:val="007A373B"/>
    <w:rsid w:val="007A44EA"/>
    <w:rsid w:val="007A47C9"/>
    <w:rsid w:val="007A4BC9"/>
    <w:rsid w:val="007A4D48"/>
    <w:rsid w:val="007A4FE7"/>
    <w:rsid w:val="007A5519"/>
    <w:rsid w:val="007A5634"/>
    <w:rsid w:val="007A5A28"/>
    <w:rsid w:val="007A5C86"/>
    <w:rsid w:val="007A667F"/>
    <w:rsid w:val="007A6ED6"/>
    <w:rsid w:val="007B0537"/>
    <w:rsid w:val="007B065E"/>
    <w:rsid w:val="007B073D"/>
    <w:rsid w:val="007B13C7"/>
    <w:rsid w:val="007B16B2"/>
    <w:rsid w:val="007B1A7E"/>
    <w:rsid w:val="007B1E55"/>
    <w:rsid w:val="007B2122"/>
    <w:rsid w:val="007B2950"/>
    <w:rsid w:val="007B2F40"/>
    <w:rsid w:val="007B31D3"/>
    <w:rsid w:val="007B3C0D"/>
    <w:rsid w:val="007B3DD5"/>
    <w:rsid w:val="007B3FD9"/>
    <w:rsid w:val="007B4AB3"/>
    <w:rsid w:val="007B5149"/>
    <w:rsid w:val="007B543C"/>
    <w:rsid w:val="007B5962"/>
    <w:rsid w:val="007B5ADB"/>
    <w:rsid w:val="007B6133"/>
    <w:rsid w:val="007B64B5"/>
    <w:rsid w:val="007B7002"/>
    <w:rsid w:val="007B71CE"/>
    <w:rsid w:val="007C0228"/>
    <w:rsid w:val="007C05C9"/>
    <w:rsid w:val="007C109F"/>
    <w:rsid w:val="007C1173"/>
    <w:rsid w:val="007C11EE"/>
    <w:rsid w:val="007C1959"/>
    <w:rsid w:val="007C1B42"/>
    <w:rsid w:val="007C1D25"/>
    <w:rsid w:val="007C2211"/>
    <w:rsid w:val="007C2AD7"/>
    <w:rsid w:val="007C2C79"/>
    <w:rsid w:val="007C300E"/>
    <w:rsid w:val="007C349C"/>
    <w:rsid w:val="007C3981"/>
    <w:rsid w:val="007C3B6F"/>
    <w:rsid w:val="007C46FA"/>
    <w:rsid w:val="007C4C6B"/>
    <w:rsid w:val="007C5063"/>
    <w:rsid w:val="007C5736"/>
    <w:rsid w:val="007C5D30"/>
    <w:rsid w:val="007C5D8D"/>
    <w:rsid w:val="007C5E32"/>
    <w:rsid w:val="007C64C9"/>
    <w:rsid w:val="007C6F6A"/>
    <w:rsid w:val="007C757D"/>
    <w:rsid w:val="007C75EE"/>
    <w:rsid w:val="007C7F31"/>
    <w:rsid w:val="007C7F5D"/>
    <w:rsid w:val="007D02ED"/>
    <w:rsid w:val="007D0452"/>
    <w:rsid w:val="007D1236"/>
    <w:rsid w:val="007D175F"/>
    <w:rsid w:val="007D1D0C"/>
    <w:rsid w:val="007D234E"/>
    <w:rsid w:val="007D2427"/>
    <w:rsid w:val="007D2799"/>
    <w:rsid w:val="007D2930"/>
    <w:rsid w:val="007D2D7E"/>
    <w:rsid w:val="007D2E53"/>
    <w:rsid w:val="007D39B8"/>
    <w:rsid w:val="007D3EB2"/>
    <w:rsid w:val="007D3FBB"/>
    <w:rsid w:val="007D4069"/>
    <w:rsid w:val="007D5136"/>
    <w:rsid w:val="007D6212"/>
    <w:rsid w:val="007D7A3F"/>
    <w:rsid w:val="007E068E"/>
    <w:rsid w:val="007E0E7D"/>
    <w:rsid w:val="007E174A"/>
    <w:rsid w:val="007E17B0"/>
    <w:rsid w:val="007E191C"/>
    <w:rsid w:val="007E2D39"/>
    <w:rsid w:val="007E3889"/>
    <w:rsid w:val="007E38F1"/>
    <w:rsid w:val="007E3EAB"/>
    <w:rsid w:val="007E49CB"/>
    <w:rsid w:val="007E4A20"/>
    <w:rsid w:val="007E581D"/>
    <w:rsid w:val="007E73B5"/>
    <w:rsid w:val="007E76AD"/>
    <w:rsid w:val="007F0181"/>
    <w:rsid w:val="007F078D"/>
    <w:rsid w:val="007F09EF"/>
    <w:rsid w:val="007F111A"/>
    <w:rsid w:val="007F1129"/>
    <w:rsid w:val="007F1159"/>
    <w:rsid w:val="007F11E0"/>
    <w:rsid w:val="007F1907"/>
    <w:rsid w:val="007F1D02"/>
    <w:rsid w:val="007F1EE8"/>
    <w:rsid w:val="007F1F16"/>
    <w:rsid w:val="007F398C"/>
    <w:rsid w:val="007F3AA2"/>
    <w:rsid w:val="007F3AF6"/>
    <w:rsid w:val="007F4A82"/>
    <w:rsid w:val="007F4AF3"/>
    <w:rsid w:val="007F6869"/>
    <w:rsid w:val="007F7DA8"/>
    <w:rsid w:val="00800379"/>
    <w:rsid w:val="008003A7"/>
    <w:rsid w:val="00800AB9"/>
    <w:rsid w:val="00801508"/>
    <w:rsid w:val="00801FA8"/>
    <w:rsid w:val="00803C7D"/>
    <w:rsid w:val="0080412A"/>
    <w:rsid w:val="00804EB0"/>
    <w:rsid w:val="00804FB5"/>
    <w:rsid w:val="0080540E"/>
    <w:rsid w:val="00805D05"/>
    <w:rsid w:val="00806033"/>
    <w:rsid w:val="008060AA"/>
    <w:rsid w:val="00807126"/>
    <w:rsid w:val="00807199"/>
    <w:rsid w:val="008072C6"/>
    <w:rsid w:val="00807F21"/>
    <w:rsid w:val="008105E5"/>
    <w:rsid w:val="00810BB4"/>
    <w:rsid w:val="008110B9"/>
    <w:rsid w:val="008120A3"/>
    <w:rsid w:val="008124C2"/>
    <w:rsid w:val="00812719"/>
    <w:rsid w:val="00812D33"/>
    <w:rsid w:val="00813137"/>
    <w:rsid w:val="00813642"/>
    <w:rsid w:val="00813911"/>
    <w:rsid w:val="00815141"/>
    <w:rsid w:val="008151DB"/>
    <w:rsid w:val="008155A9"/>
    <w:rsid w:val="008159E2"/>
    <w:rsid w:val="00815B61"/>
    <w:rsid w:val="008162C7"/>
    <w:rsid w:val="00816524"/>
    <w:rsid w:val="00817BB6"/>
    <w:rsid w:val="008208D2"/>
    <w:rsid w:val="008210FB"/>
    <w:rsid w:val="0082153F"/>
    <w:rsid w:val="008217D1"/>
    <w:rsid w:val="00821A6E"/>
    <w:rsid w:val="00822081"/>
    <w:rsid w:val="00822320"/>
    <w:rsid w:val="0082248F"/>
    <w:rsid w:val="008225C3"/>
    <w:rsid w:val="00823BCB"/>
    <w:rsid w:val="00823E6C"/>
    <w:rsid w:val="008242F9"/>
    <w:rsid w:val="00824CC8"/>
    <w:rsid w:val="00826331"/>
    <w:rsid w:val="0082661D"/>
    <w:rsid w:val="00826AB0"/>
    <w:rsid w:val="00826E35"/>
    <w:rsid w:val="00826EA1"/>
    <w:rsid w:val="00826FE6"/>
    <w:rsid w:val="008272D4"/>
    <w:rsid w:val="008277E1"/>
    <w:rsid w:val="008278BD"/>
    <w:rsid w:val="00827E12"/>
    <w:rsid w:val="00827E40"/>
    <w:rsid w:val="00831725"/>
    <w:rsid w:val="0083185F"/>
    <w:rsid w:val="00831BD4"/>
    <w:rsid w:val="00831E1F"/>
    <w:rsid w:val="00832291"/>
    <w:rsid w:val="008326B8"/>
    <w:rsid w:val="00832CAE"/>
    <w:rsid w:val="00833179"/>
    <w:rsid w:val="0083342D"/>
    <w:rsid w:val="0083366C"/>
    <w:rsid w:val="00833CEE"/>
    <w:rsid w:val="00834155"/>
    <w:rsid w:val="0083446B"/>
    <w:rsid w:val="00835497"/>
    <w:rsid w:val="008357FF"/>
    <w:rsid w:val="00835915"/>
    <w:rsid w:val="00835ABA"/>
    <w:rsid w:val="00836004"/>
    <w:rsid w:val="008363FE"/>
    <w:rsid w:val="008364B9"/>
    <w:rsid w:val="00836A28"/>
    <w:rsid w:val="00836C2B"/>
    <w:rsid w:val="00836D37"/>
    <w:rsid w:val="0083752D"/>
    <w:rsid w:val="008375BA"/>
    <w:rsid w:val="00837AE6"/>
    <w:rsid w:val="00837C7F"/>
    <w:rsid w:val="00840BCF"/>
    <w:rsid w:val="0084190A"/>
    <w:rsid w:val="00841E5A"/>
    <w:rsid w:val="00842994"/>
    <w:rsid w:val="00842FFC"/>
    <w:rsid w:val="00842FFE"/>
    <w:rsid w:val="0084304F"/>
    <w:rsid w:val="008436B7"/>
    <w:rsid w:val="00843773"/>
    <w:rsid w:val="00843DF0"/>
    <w:rsid w:val="00844247"/>
    <w:rsid w:val="008451B8"/>
    <w:rsid w:val="00846B81"/>
    <w:rsid w:val="00846BEC"/>
    <w:rsid w:val="00846D35"/>
    <w:rsid w:val="00846D41"/>
    <w:rsid w:val="0084720C"/>
    <w:rsid w:val="008472E6"/>
    <w:rsid w:val="00847E65"/>
    <w:rsid w:val="008501D0"/>
    <w:rsid w:val="00851689"/>
    <w:rsid w:val="00852285"/>
    <w:rsid w:val="008539D0"/>
    <w:rsid w:val="00853A4B"/>
    <w:rsid w:val="00853A73"/>
    <w:rsid w:val="00854343"/>
    <w:rsid w:val="0085507D"/>
    <w:rsid w:val="00855317"/>
    <w:rsid w:val="00855327"/>
    <w:rsid w:val="0085549C"/>
    <w:rsid w:val="0085598A"/>
    <w:rsid w:val="00855ECB"/>
    <w:rsid w:val="00856309"/>
    <w:rsid w:val="0085653A"/>
    <w:rsid w:val="00857EB8"/>
    <w:rsid w:val="00860D6D"/>
    <w:rsid w:val="00860E4C"/>
    <w:rsid w:val="00861044"/>
    <w:rsid w:val="008612B3"/>
    <w:rsid w:val="00861FFA"/>
    <w:rsid w:val="008623A7"/>
    <w:rsid w:val="00862F31"/>
    <w:rsid w:val="008642AB"/>
    <w:rsid w:val="008645BA"/>
    <w:rsid w:val="00864960"/>
    <w:rsid w:val="00864D13"/>
    <w:rsid w:val="0086571D"/>
    <w:rsid w:val="00865776"/>
    <w:rsid w:val="008662F4"/>
    <w:rsid w:val="00866EB0"/>
    <w:rsid w:val="0086761A"/>
    <w:rsid w:val="00870964"/>
    <w:rsid w:val="00870BD1"/>
    <w:rsid w:val="008710A6"/>
    <w:rsid w:val="0087138E"/>
    <w:rsid w:val="0087156B"/>
    <w:rsid w:val="0087168E"/>
    <w:rsid w:val="00871824"/>
    <w:rsid w:val="0087457B"/>
    <w:rsid w:val="00874DB5"/>
    <w:rsid w:val="008753DF"/>
    <w:rsid w:val="008757DF"/>
    <w:rsid w:val="00875EB7"/>
    <w:rsid w:val="00875F3D"/>
    <w:rsid w:val="0087642A"/>
    <w:rsid w:val="00876984"/>
    <w:rsid w:val="00880A98"/>
    <w:rsid w:val="00880AA8"/>
    <w:rsid w:val="00881551"/>
    <w:rsid w:val="008816E5"/>
    <w:rsid w:val="0088220E"/>
    <w:rsid w:val="008829B0"/>
    <w:rsid w:val="00882CA2"/>
    <w:rsid w:val="00882DE4"/>
    <w:rsid w:val="00883363"/>
    <w:rsid w:val="008833D3"/>
    <w:rsid w:val="00884294"/>
    <w:rsid w:val="0088472E"/>
    <w:rsid w:val="00884C8B"/>
    <w:rsid w:val="00885371"/>
    <w:rsid w:val="0088580D"/>
    <w:rsid w:val="008877F9"/>
    <w:rsid w:val="00891164"/>
    <w:rsid w:val="00891351"/>
    <w:rsid w:val="008915DD"/>
    <w:rsid w:val="00891700"/>
    <w:rsid w:val="00891E7E"/>
    <w:rsid w:val="00892185"/>
    <w:rsid w:val="008921FC"/>
    <w:rsid w:val="0089283A"/>
    <w:rsid w:val="00893168"/>
    <w:rsid w:val="008933A8"/>
    <w:rsid w:val="008937D1"/>
    <w:rsid w:val="008937D9"/>
    <w:rsid w:val="00893AD8"/>
    <w:rsid w:val="00893F50"/>
    <w:rsid w:val="00894578"/>
    <w:rsid w:val="00894707"/>
    <w:rsid w:val="00894C15"/>
    <w:rsid w:val="00895AE1"/>
    <w:rsid w:val="008968F6"/>
    <w:rsid w:val="00896AF6"/>
    <w:rsid w:val="0089702E"/>
    <w:rsid w:val="00897ACD"/>
    <w:rsid w:val="00897B4D"/>
    <w:rsid w:val="00897CC5"/>
    <w:rsid w:val="00897DD3"/>
    <w:rsid w:val="00897F0C"/>
    <w:rsid w:val="008A0010"/>
    <w:rsid w:val="008A1145"/>
    <w:rsid w:val="008A340F"/>
    <w:rsid w:val="008A3A9F"/>
    <w:rsid w:val="008A414F"/>
    <w:rsid w:val="008A454D"/>
    <w:rsid w:val="008A48D8"/>
    <w:rsid w:val="008A4951"/>
    <w:rsid w:val="008A49A4"/>
    <w:rsid w:val="008A4E96"/>
    <w:rsid w:val="008A630E"/>
    <w:rsid w:val="008A6A4B"/>
    <w:rsid w:val="008A7938"/>
    <w:rsid w:val="008A79F2"/>
    <w:rsid w:val="008B0BBF"/>
    <w:rsid w:val="008B0BDC"/>
    <w:rsid w:val="008B0E5B"/>
    <w:rsid w:val="008B1A48"/>
    <w:rsid w:val="008B1EA4"/>
    <w:rsid w:val="008B2B9F"/>
    <w:rsid w:val="008B2FAA"/>
    <w:rsid w:val="008B3129"/>
    <w:rsid w:val="008B32F1"/>
    <w:rsid w:val="008B3B09"/>
    <w:rsid w:val="008B3C4F"/>
    <w:rsid w:val="008B41BC"/>
    <w:rsid w:val="008B4C8E"/>
    <w:rsid w:val="008B4D4D"/>
    <w:rsid w:val="008B4DD1"/>
    <w:rsid w:val="008B4F27"/>
    <w:rsid w:val="008B5609"/>
    <w:rsid w:val="008B73C2"/>
    <w:rsid w:val="008B7668"/>
    <w:rsid w:val="008B794E"/>
    <w:rsid w:val="008B7AE7"/>
    <w:rsid w:val="008B7C79"/>
    <w:rsid w:val="008C05C2"/>
    <w:rsid w:val="008C07F4"/>
    <w:rsid w:val="008C08D1"/>
    <w:rsid w:val="008C0A15"/>
    <w:rsid w:val="008C0B76"/>
    <w:rsid w:val="008C0E53"/>
    <w:rsid w:val="008C1959"/>
    <w:rsid w:val="008C2155"/>
    <w:rsid w:val="008C29FB"/>
    <w:rsid w:val="008C2B1B"/>
    <w:rsid w:val="008C2C81"/>
    <w:rsid w:val="008C3F13"/>
    <w:rsid w:val="008C4A53"/>
    <w:rsid w:val="008C52A8"/>
    <w:rsid w:val="008C5406"/>
    <w:rsid w:val="008C5758"/>
    <w:rsid w:val="008C591D"/>
    <w:rsid w:val="008C62E7"/>
    <w:rsid w:val="008C63DF"/>
    <w:rsid w:val="008C6CF8"/>
    <w:rsid w:val="008C7288"/>
    <w:rsid w:val="008C73AD"/>
    <w:rsid w:val="008C7473"/>
    <w:rsid w:val="008C777F"/>
    <w:rsid w:val="008C78B0"/>
    <w:rsid w:val="008C7BFD"/>
    <w:rsid w:val="008D013A"/>
    <w:rsid w:val="008D0823"/>
    <w:rsid w:val="008D0F84"/>
    <w:rsid w:val="008D0FB7"/>
    <w:rsid w:val="008D1E41"/>
    <w:rsid w:val="008D2688"/>
    <w:rsid w:val="008D2AC0"/>
    <w:rsid w:val="008D3B32"/>
    <w:rsid w:val="008D435B"/>
    <w:rsid w:val="008D48B5"/>
    <w:rsid w:val="008D56CB"/>
    <w:rsid w:val="008D5749"/>
    <w:rsid w:val="008D5E51"/>
    <w:rsid w:val="008D6C38"/>
    <w:rsid w:val="008D7CCD"/>
    <w:rsid w:val="008D7D57"/>
    <w:rsid w:val="008E0624"/>
    <w:rsid w:val="008E0666"/>
    <w:rsid w:val="008E0880"/>
    <w:rsid w:val="008E0A7B"/>
    <w:rsid w:val="008E0D24"/>
    <w:rsid w:val="008E0F1F"/>
    <w:rsid w:val="008E1290"/>
    <w:rsid w:val="008E13F4"/>
    <w:rsid w:val="008E211B"/>
    <w:rsid w:val="008E2E61"/>
    <w:rsid w:val="008E3759"/>
    <w:rsid w:val="008E4B62"/>
    <w:rsid w:val="008E5105"/>
    <w:rsid w:val="008E5F44"/>
    <w:rsid w:val="008E6E9F"/>
    <w:rsid w:val="008E6F6F"/>
    <w:rsid w:val="008E75AE"/>
    <w:rsid w:val="008E7B9A"/>
    <w:rsid w:val="008E7DD7"/>
    <w:rsid w:val="008E7E9D"/>
    <w:rsid w:val="008F10E6"/>
    <w:rsid w:val="008F16E5"/>
    <w:rsid w:val="008F1D35"/>
    <w:rsid w:val="008F1EB9"/>
    <w:rsid w:val="008F2F25"/>
    <w:rsid w:val="008F3E34"/>
    <w:rsid w:val="008F4CEE"/>
    <w:rsid w:val="008F5055"/>
    <w:rsid w:val="008F5308"/>
    <w:rsid w:val="008F58BF"/>
    <w:rsid w:val="008F59AB"/>
    <w:rsid w:val="008F5AA3"/>
    <w:rsid w:val="008F60ED"/>
    <w:rsid w:val="008F6144"/>
    <w:rsid w:val="008F7374"/>
    <w:rsid w:val="008F7ACC"/>
    <w:rsid w:val="008F7BA4"/>
    <w:rsid w:val="008F7BAE"/>
    <w:rsid w:val="008F7C84"/>
    <w:rsid w:val="009004D5"/>
    <w:rsid w:val="00900C44"/>
    <w:rsid w:val="009017FF"/>
    <w:rsid w:val="00901854"/>
    <w:rsid w:val="00901B5B"/>
    <w:rsid w:val="0090242E"/>
    <w:rsid w:val="0090279C"/>
    <w:rsid w:val="0090305C"/>
    <w:rsid w:val="00904A29"/>
    <w:rsid w:val="00904BA7"/>
    <w:rsid w:val="0090513D"/>
    <w:rsid w:val="00905747"/>
    <w:rsid w:val="00905901"/>
    <w:rsid w:val="00906164"/>
    <w:rsid w:val="009062C3"/>
    <w:rsid w:val="009103A8"/>
    <w:rsid w:val="009104CC"/>
    <w:rsid w:val="00910E76"/>
    <w:rsid w:val="00911135"/>
    <w:rsid w:val="0091153D"/>
    <w:rsid w:val="0091224B"/>
    <w:rsid w:val="009126F5"/>
    <w:rsid w:val="00912F74"/>
    <w:rsid w:val="0091341E"/>
    <w:rsid w:val="00913EBC"/>
    <w:rsid w:val="00914AAB"/>
    <w:rsid w:val="00915770"/>
    <w:rsid w:val="00915C0B"/>
    <w:rsid w:val="009171D8"/>
    <w:rsid w:val="009171E5"/>
    <w:rsid w:val="0091732B"/>
    <w:rsid w:val="00917F15"/>
    <w:rsid w:val="00920E02"/>
    <w:rsid w:val="009214D3"/>
    <w:rsid w:val="0092182F"/>
    <w:rsid w:val="0092191A"/>
    <w:rsid w:val="009219E9"/>
    <w:rsid w:val="0092236D"/>
    <w:rsid w:val="00922B4A"/>
    <w:rsid w:val="00922C21"/>
    <w:rsid w:val="00923070"/>
    <w:rsid w:val="00924765"/>
    <w:rsid w:val="00924A81"/>
    <w:rsid w:val="00924D75"/>
    <w:rsid w:val="0092513A"/>
    <w:rsid w:val="00926821"/>
    <w:rsid w:val="00926F7B"/>
    <w:rsid w:val="00927390"/>
    <w:rsid w:val="009273D9"/>
    <w:rsid w:val="00930E29"/>
    <w:rsid w:val="0093110F"/>
    <w:rsid w:val="009318C7"/>
    <w:rsid w:val="00931929"/>
    <w:rsid w:val="00931A40"/>
    <w:rsid w:val="00931AC6"/>
    <w:rsid w:val="00931F97"/>
    <w:rsid w:val="00932D3D"/>
    <w:rsid w:val="00932E5C"/>
    <w:rsid w:val="0093359B"/>
    <w:rsid w:val="009343C9"/>
    <w:rsid w:val="009354FB"/>
    <w:rsid w:val="0093561B"/>
    <w:rsid w:val="00936205"/>
    <w:rsid w:val="0093620E"/>
    <w:rsid w:val="0093665D"/>
    <w:rsid w:val="00936C3C"/>
    <w:rsid w:val="00937283"/>
    <w:rsid w:val="00937286"/>
    <w:rsid w:val="00937CC3"/>
    <w:rsid w:val="00941410"/>
    <w:rsid w:val="0094204B"/>
    <w:rsid w:val="00942292"/>
    <w:rsid w:val="00942547"/>
    <w:rsid w:val="00942900"/>
    <w:rsid w:val="00942F63"/>
    <w:rsid w:val="009430E1"/>
    <w:rsid w:val="00943981"/>
    <w:rsid w:val="00943E1D"/>
    <w:rsid w:val="00944173"/>
    <w:rsid w:val="00945081"/>
    <w:rsid w:val="0094510E"/>
    <w:rsid w:val="0094582F"/>
    <w:rsid w:val="00945AE0"/>
    <w:rsid w:val="009462A7"/>
    <w:rsid w:val="00946CBE"/>
    <w:rsid w:val="00946CCD"/>
    <w:rsid w:val="00946D94"/>
    <w:rsid w:val="009477AD"/>
    <w:rsid w:val="00947E6B"/>
    <w:rsid w:val="00947EA6"/>
    <w:rsid w:val="00950167"/>
    <w:rsid w:val="0095030D"/>
    <w:rsid w:val="00950574"/>
    <w:rsid w:val="00950917"/>
    <w:rsid w:val="00950CAF"/>
    <w:rsid w:val="009512D2"/>
    <w:rsid w:val="00951AAC"/>
    <w:rsid w:val="00951D00"/>
    <w:rsid w:val="009522B5"/>
    <w:rsid w:val="00953029"/>
    <w:rsid w:val="00954159"/>
    <w:rsid w:val="009542FA"/>
    <w:rsid w:val="009553AE"/>
    <w:rsid w:val="00955E35"/>
    <w:rsid w:val="00956C83"/>
    <w:rsid w:val="009572BD"/>
    <w:rsid w:val="009579C5"/>
    <w:rsid w:val="00960D84"/>
    <w:rsid w:val="009625DB"/>
    <w:rsid w:val="0096327E"/>
    <w:rsid w:val="009639D0"/>
    <w:rsid w:val="00963DAB"/>
    <w:rsid w:val="00964AE1"/>
    <w:rsid w:val="009650D7"/>
    <w:rsid w:val="0096514A"/>
    <w:rsid w:val="0096526E"/>
    <w:rsid w:val="00965381"/>
    <w:rsid w:val="009653CA"/>
    <w:rsid w:val="00965452"/>
    <w:rsid w:val="009654BE"/>
    <w:rsid w:val="00965694"/>
    <w:rsid w:val="00965DB1"/>
    <w:rsid w:val="00965F47"/>
    <w:rsid w:val="0096673D"/>
    <w:rsid w:val="009669DC"/>
    <w:rsid w:val="00967254"/>
    <w:rsid w:val="0096745C"/>
    <w:rsid w:val="00967CEC"/>
    <w:rsid w:val="00967D34"/>
    <w:rsid w:val="009713D9"/>
    <w:rsid w:val="0097192A"/>
    <w:rsid w:val="009719D8"/>
    <w:rsid w:val="009720E2"/>
    <w:rsid w:val="00972298"/>
    <w:rsid w:val="00972CAC"/>
    <w:rsid w:val="009740F6"/>
    <w:rsid w:val="00974151"/>
    <w:rsid w:val="0097503F"/>
    <w:rsid w:val="009750A7"/>
    <w:rsid w:val="0097599F"/>
    <w:rsid w:val="009760B3"/>
    <w:rsid w:val="0097668E"/>
    <w:rsid w:val="00977228"/>
    <w:rsid w:val="00977289"/>
    <w:rsid w:val="009800CD"/>
    <w:rsid w:val="00980A12"/>
    <w:rsid w:val="0098138E"/>
    <w:rsid w:val="00981422"/>
    <w:rsid w:val="00981E9A"/>
    <w:rsid w:val="00982510"/>
    <w:rsid w:val="00982ABF"/>
    <w:rsid w:val="00982AEA"/>
    <w:rsid w:val="00983234"/>
    <w:rsid w:val="009832C4"/>
    <w:rsid w:val="00983FBF"/>
    <w:rsid w:val="009841F4"/>
    <w:rsid w:val="0098456E"/>
    <w:rsid w:val="00984761"/>
    <w:rsid w:val="00984F85"/>
    <w:rsid w:val="00984FFA"/>
    <w:rsid w:val="0098535A"/>
    <w:rsid w:val="00986218"/>
    <w:rsid w:val="009867E0"/>
    <w:rsid w:val="00987207"/>
    <w:rsid w:val="0098783C"/>
    <w:rsid w:val="00987D7C"/>
    <w:rsid w:val="00990A11"/>
    <w:rsid w:val="00990BD7"/>
    <w:rsid w:val="009919C7"/>
    <w:rsid w:val="00991BDC"/>
    <w:rsid w:val="00992247"/>
    <w:rsid w:val="009925CB"/>
    <w:rsid w:val="00992717"/>
    <w:rsid w:val="00992FCC"/>
    <w:rsid w:val="00993018"/>
    <w:rsid w:val="0099319C"/>
    <w:rsid w:val="0099368A"/>
    <w:rsid w:val="00994118"/>
    <w:rsid w:val="0099435F"/>
    <w:rsid w:val="00995C19"/>
    <w:rsid w:val="00995FE7"/>
    <w:rsid w:val="00997E04"/>
    <w:rsid w:val="009A0168"/>
    <w:rsid w:val="009A0585"/>
    <w:rsid w:val="009A0E52"/>
    <w:rsid w:val="009A15A6"/>
    <w:rsid w:val="009A1665"/>
    <w:rsid w:val="009A2026"/>
    <w:rsid w:val="009A2671"/>
    <w:rsid w:val="009A2CA1"/>
    <w:rsid w:val="009A365D"/>
    <w:rsid w:val="009A3928"/>
    <w:rsid w:val="009A3962"/>
    <w:rsid w:val="009A3B7B"/>
    <w:rsid w:val="009A43E7"/>
    <w:rsid w:val="009A4547"/>
    <w:rsid w:val="009A4615"/>
    <w:rsid w:val="009A4A5C"/>
    <w:rsid w:val="009A4EB0"/>
    <w:rsid w:val="009A543D"/>
    <w:rsid w:val="009A5BC6"/>
    <w:rsid w:val="009A7EE1"/>
    <w:rsid w:val="009B0003"/>
    <w:rsid w:val="009B1A70"/>
    <w:rsid w:val="009B1C62"/>
    <w:rsid w:val="009B370C"/>
    <w:rsid w:val="009B3952"/>
    <w:rsid w:val="009B40E5"/>
    <w:rsid w:val="009B4B55"/>
    <w:rsid w:val="009B4BEE"/>
    <w:rsid w:val="009B4D8D"/>
    <w:rsid w:val="009B506F"/>
    <w:rsid w:val="009B5336"/>
    <w:rsid w:val="009B5925"/>
    <w:rsid w:val="009B5C57"/>
    <w:rsid w:val="009B65A6"/>
    <w:rsid w:val="009B6B0E"/>
    <w:rsid w:val="009B6CB1"/>
    <w:rsid w:val="009B71F0"/>
    <w:rsid w:val="009C0E77"/>
    <w:rsid w:val="009C0F2B"/>
    <w:rsid w:val="009C100D"/>
    <w:rsid w:val="009C173D"/>
    <w:rsid w:val="009C2C19"/>
    <w:rsid w:val="009C3219"/>
    <w:rsid w:val="009C392D"/>
    <w:rsid w:val="009C3CF8"/>
    <w:rsid w:val="009C41AB"/>
    <w:rsid w:val="009C44DB"/>
    <w:rsid w:val="009C4A7F"/>
    <w:rsid w:val="009C5B69"/>
    <w:rsid w:val="009C64E9"/>
    <w:rsid w:val="009C704A"/>
    <w:rsid w:val="009C7158"/>
    <w:rsid w:val="009C778B"/>
    <w:rsid w:val="009C7D3F"/>
    <w:rsid w:val="009D07C1"/>
    <w:rsid w:val="009D098D"/>
    <w:rsid w:val="009D0B59"/>
    <w:rsid w:val="009D0E56"/>
    <w:rsid w:val="009D1426"/>
    <w:rsid w:val="009D15E1"/>
    <w:rsid w:val="009D1C86"/>
    <w:rsid w:val="009D25BF"/>
    <w:rsid w:val="009D3261"/>
    <w:rsid w:val="009D3289"/>
    <w:rsid w:val="009D41B2"/>
    <w:rsid w:val="009D496F"/>
    <w:rsid w:val="009D581A"/>
    <w:rsid w:val="009D6A08"/>
    <w:rsid w:val="009D73D4"/>
    <w:rsid w:val="009D7846"/>
    <w:rsid w:val="009D7AF8"/>
    <w:rsid w:val="009D7D2E"/>
    <w:rsid w:val="009D7DE4"/>
    <w:rsid w:val="009D7E44"/>
    <w:rsid w:val="009E014B"/>
    <w:rsid w:val="009E02EA"/>
    <w:rsid w:val="009E033C"/>
    <w:rsid w:val="009E04CD"/>
    <w:rsid w:val="009E0818"/>
    <w:rsid w:val="009E09AB"/>
    <w:rsid w:val="009E0B97"/>
    <w:rsid w:val="009E0D52"/>
    <w:rsid w:val="009E0F1B"/>
    <w:rsid w:val="009E1A41"/>
    <w:rsid w:val="009E2139"/>
    <w:rsid w:val="009E2245"/>
    <w:rsid w:val="009E2992"/>
    <w:rsid w:val="009E2C4D"/>
    <w:rsid w:val="009E3CA4"/>
    <w:rsid w:val="009E3FA3"/>
    <w:rsid w:val="009E4072"/>
    <w:rsid w:val="009E43FB"/>
    <w:rsid w:val="009E4C4C"/>
    <w:rsid w:val="009E4E15"/>
    <w:rsid w:val="009E5F04"/>
    <w:rsid w:val="009E6972"/>
    <w:rsid w:val="009E6A89"/>
    <w:rsid w:val="009E6C42"/>
    <w:rsid w:val="009E7AC1"/>
    <w:rsid w:val="009F090D"/>
    <w:rsid w:val="009F131E"/>
    <w:rsid w:val="009F18A1"/>
    <w:rsid w:val="009F1B23"/>
    <w:rsid w:val="009F1F7F"/>
    <w:rsid w:val="009F30D9"/>
    <w:rsid w:val="009F3A9C"/>
    <w:rsid w:val="009F41E2"/>
    <w:rsid w:val="009F464E"/>
    <w:rsid w:val="009F4656"/>
    <w:rsid w:val="009F49EB"/>
    <w:rsid w:val="009F4D0D"/>
    <w:rsid w:val="009F53F7"/>
    <w:rsid w:val="009F553D"/>
    <w:rsid w:val="009F556A"/>
    <w:rsid w:val="009F6D7A"/>
    <w:rsid w:val="009F71C7"/>
    <w:rsid w:val="00A001CA"/>
    <w:rsid w:val="00A00439"/>
    <w:rsid w:val="00A004CE"/>
    <w:rsid w:val="00A00B9E"/>
    <w:rsid w:val="00A00E82"/>
    <w:rsid w:val="00A01B1E"/>
    <w:rsid w:val="00A01F3B"/>
    <w:rsid w:val="00A02594"/>
    <w:rsid w:val="00A02983"/>
    <w:rsid w:val="00A041E0"/>
    <w:rsid w:val="00A04C21"/>
    <w:rsid w:val="00A0501F"/>
    <w:rsid w:val="00A05608"/>
    <w:rsid w:val="00A05C7D"/>
    <w:rsid w:val="00A06122"/>
    <w:rsid w:val="00A0657E"/>
    <w:rsid w:val="00A06A6C"/>
    <w:rsid w:val="00A06BE3"/>
    <w:rsid w:val="00A075F0"/>
    <w:rsid w:val="00A07B67"/>
    <w:rsid w:val="00A07B9A"/>
    <w:rsid w:val="00A10093"/>
    <w:rsid w:val="00A1015F"/>
    <w:rsid w:val="00A112A5"/>
    <w:rsid w:val="00A1186B"/>
    <w:rsid w:val="00A12331"/>
    <w:rsid w:val="00A12654"/>
    <w:rsid w:val="00A128B1"/>
    <w:rsid w:val="00A12A08"/>
    <w:rsid w:val="00A12CCD"/>
    <w:rsid w:val="00A12CD6"/>
    <w:rsid w:val="00A1353D"/>
    <w:rsid w:val="00A1451F"/>
    <w:rsid w:val="00A1538A"/>
    <w:rsid w:val="00A1569E"/>
    <w:rsid w:val="00A1598F"/>
    <w:rsid w:val="00A161CD"/>
    <w:rsid w:val="00A16239"/>
    <w:rsid w:val="00A16C69"/>
    <w:rsid w:val="00A172DF"/>
    <w:rsid w:val="00A1737E"/>
    <w:rsid w:val="00A17750"/>
    <w:rsid w:val="00A17D52"/>
    <w:rsid w:val="00A20169"/>
    <w:rsid w:val="00A20366"/>
    <w:rsid w:val="00A2116B"/>
    <w:rsid w:val="00A21777"/>
    <w:rsid w:val="00A22083"/>
    <w:rsid w:val="00A22825"/>
    <w:rsid w:val="00A23328"/>
    <w:rsid w:val="00A23909"/>
    <w:rsid w:val="00A23AE8"/>
    <w:rsid w:val="00A23B31"/>
    <w:rsid w:val="00A23CBC"/>
    <w:rsid w:val="00A242CF"/>
    <w:rsid w:val="00A243AF"/>
    <w:rsid w:val="00A2459C"/>
    <w:rsid w:val="00A24A44"/>
    <w:rsid w:val="00A24E2B"/>
    <w:rsid w:val="00A25076"/>
    <w:rsid w:val="00A2507F"/>
    <w:rsid w:val="00A25623"/>
    <w:rsid w:val="00A260F8"/>
    <w:rsid w:val="00A265F5"/>
    <w:rsid w:val="00A269C8"/>
    <w:rsid w:val="00A2791E"/>
    <w:rsid w:val="00A2792B"/>
    <w:rsid w:val="00A305D5"/>
    <w:rsid w:val="00A30ADE"/>
    <w:rsid w:val="00A3101A"/>
    <w:rsid w:val="00A32349"/>
    <w:rsid w:val="00A33606"/>
    <w:rsid w:val="00A33F1B"/>
    <w:rsid w:val="00A344E2"/>
    <w:rsid w:val="00A347D3"/>
    <w:rsid w:val="00A34A04"/>
    <w:rsid w:val="00A3530F"/>
    <w:rsid w:val="00A35991"/>
    <w:rsid w:val="00A35DEB"/>
    <w:rsid w:val="00A35F15"/>
    <w:rsid w:val="00A36105"/>
    <w:rsid w:val="00A36470"/>
    <w:rsid w:val="00A364B6"/>
    <w:rsid w:val="00A364D7"/>
    <w:rsid w:val="00A379F2"/>
    <w:rsid w:val="00A37DB6"/>
    <w:rsid w:val="00A37EF7"/>
    <w:rsid w:val="00A405C0"/>
    <w:rsid w:val="00A40F08"/>
    <w:rsid w:val="00A4135A"/>
    <w:rsid w:val="00A41CA7"/>
    <w:rsid w:val="00A42044"/>
    <w:rsid w:val="00A42149"/>
    <w:rsid w:val="00A426D7"/>
    <w:rsid w:val="00A42E26"/>
    <w:rsid w:val="00A434B3"/>
    <w:rsid w:val="00A4427C"/>
    <w:rsid w:val="00A44462"/>
    <w:rsid w:val="00A44511"/>
    <w:rsid w:val="00A4461A"/>
    <w:rsid w:val="00A45310"/>
    <w:rsid w:val="00A45825"/>
    <w:rsid w:val="00A45FAF"/>
    <w:rsid w:val="00A46E06"/>
    <w:rsid w:val="00A46F3E"/>
    <w:rsid w:val="00A473AA"/>
    <w:rsid w:val="00A47C6F"/>
    <w:rsid w:val="00A50502"/>
    <w:rsid w:val="00A5086D"/>
    <w:rsid w:val="00A50A68"/>
    <w:rsid w:val="00A527B3"/>
    <w:rsid w:val="00A52967"/>
    <w:rsid w:val="00A5417C"/>
    <w:rsid w:val="00A541EB"/>
    <w:rsid w:val="00A545EC"/>
    <w:rsid w:val="00A546D9"/>
    <w:rsid w:val="00A547B3"/>
    <w:rsid w:val="00A54983"/>
    <w:rsid w:val="00A54C18"/>
    <w:rsid w:val="00A5632A"/>
    <w:rsid w:val="00A56415"/>
    <w:rsid w:val="00A56AED"/>
    <w:rsid w:val="00A56B9D"/>
    <w:rsid w:val="00A56B9E"/>
    <w:rsid w:val="00A56F0A"/>
    <w:rsid w:val="00A56F24"/>
    <w:rsid w:val="00A5728B"/>
    <w:rsid w:val="00A60015"/>
    <w:rsid w:val="00A60198"/>
    <w:rsid w:val="00A60282"/>
    <w:rsid w:val="00A618A1"/>
    <w:rsid w:val="00A6195D"/>
    <w:rsid w:val="00A61E51"/>
    <w:rsid w:val="00A61EF0"/>
    <w:rsid w:val="00A62357"/>
    <w:rsid w:val="00A62D7B"/>
    <w:rsid w:val="00A62F7F"/>
    <w:rsid w:val="00A63039"/>
    <w:rsid w:val="00A6371B"/>
    <w:rsid w:val="00A63845"/>
    <w:rsid w:val="00A63D9E"/>
    <w:rsid w:val="00A64723"/>
    <w:rsid w:val="00A64D30"/>
    <w:rsid w:val="00A6519D"/>
    <w:rsid w:val="00A65260"/>
    <w:rsid w:val="00A658C7"/>
    <w:rsid w:val="00A65A8A"/>
    <w:rsid w:val="00A65E6B"/>
    <w:rsid w:val="00A663F1"/>
    <w:rsid w:val="00A67010"/>
    <w:rsid w:val="00A6703A"/>
    <w:rsid w:val="00A67333"/>
    <w:rsid w:val="00A6774A"/>
    <w:rsid w:val="00A67D6B"/>
    <w:rsid w:val="00A67DCA"/>
    <w:rsid w:val="00A67F8D"/>
    <w:rsid w:val="00A70248"/>
    <w:rsid w:val="00A70266"/>
    <w:rsid w:val="00A70BAC"/>
    <w:rsid w:val="00A71CC7"/>
    <w:rsid w:val="00A71EDC"/>
    <w:rsid w:val="00A71F76"/>
    <w:rsid w:val="00A7215E"/>
    <w:rsid w:val="00A72CDB"/>
    <w:rsid w:val="00A73139"/>
    <w:rsid w:val="00A74101"/>
    <w:rsid w:val="00A741B5"/>
    <w:rsid w:val="00A74246"/>
    <w:rsid w:val="00A74729"/>
    <w:rsid w:val="00A74973"/>
    <w:rsid w:val="00A756D2"/>
    <w:rsid w:val="00A75CEF"/>
    <w:rsid w:val="00A75E7C"/>
    <w:rsid w:val="00A763CC"/>
    <w:rsid w:val="00A77655"/>
    <w:rsid w:val="00A776FF"/>
    <w:rsid w:val="00A802FD"/>
    <w:rsid w:val="00A80635"/>
    <w:rsid w:val="00A807FA"/>
    <w:rsid w:val="00A8109A"/>
    <w:rsid w:val="00A8169A"/>
    <w:rsid w:val="00A818C9"/>
    <w:rsid w:val="00A818E1"/>
    <w:rsid w:val="00A81A4B"/>
    <w:rsid w:val="00A821E8"/>
    <w:rsid w:val="00A829B1"/>
    <w:rsid w:val="00A835E2"/>
    <w:rsid w:val="00A83724"/>
    <w:rsid w:val="00A83A5E"/>
    <w:rsid w:val="00A83E7F"/>
    <w:rsid w:val="00A84055"/>
    <w:rsid w:val="00A84A0C"/>
    <w:rsid w:val="00A84C63"/>
    <w:rsid w:val="00A85866"/>
    <w:rsid w:val="00A85B21"/>
    <w:rsid w:val="00A863C1"/>
    <w:rsid w:val="00A8697A"/>
    <w:rsid w:val="00A9018C"/>
    <w:rsid w:val="00A90278"/>
    <w:rsid w:val="00A91529"/>
    <w:rsid w:val="00A916E7"/>
    <w:rsid w:val="00A917FA"/>
    <w:rsid w:val="00A91BD7"/>
    <w:rsid w:val="00A91C67"/>
    <w:rsid w:val="00A921E0"/>
    <w:rsid w:val="00A925E5"/>
    <w:rsid w:val="00A9296C"/>
    <w:rsid w:val="00A92CD4"/>
    <w:rsid w:val="00A93E6E"/>
    <w:rsid w:val="00A94C1B"/>
    <w:rsid w:val="00A95093"/>
    <w:rsid w:val="00A956C9"/>
    <w:rsid w:val="00A958F6"/>
    <w:rsid w:val="00A9612E"/>
    <w:rsid w:val="00A9622A"/>
    <w:rsid w:val="00A96D4B"/>
    <w:rsid w:val="00A97EA0"/>
    <w:rsid w:val="00AA0123"/>
    <w:rsid w:val="00AA0438"/>
    <w:rsid w:val="00AA0605"/>
    <w:rsid w:val="00AA0B8E"/>
    <w:rsid w:val="00AA1C5C"/>
    <w:rsid w:val="00AA212C"/>
    <w:rsid w:val="00AA2EC0"/>
    <w:rsid w:val="00AA2FFE"/>
    <w:rsid w:val="00AA3275"/>
    <w:rsid w:val="00AA391E"/>
    <w:rsid w:val="00AA3B64"/>
    <w:rsid w:val="00AA3EDF"/>
    <w:rsid w:val="00AA3F0C"/>
    <w:rsid w:val="00AA5467"/>
    <w:rsid w:val="00AA5F9C"/>
    <w:rsid w:val="00AA75F3"/>
    <w:rsid w:val="00AA7D20"/>
    <w:rsid w:val="00AA7FB7"/>
    <w:rsid w:val="00AB020F"/>
    <w:rsid w:val="00AB08C2"/>
    <w:rsid w:val="00AB19BA"/>
    <w:rsid w:val="00AB2803"/>
    <w:rsid w:val="00AB2AC6"/>
    <w:rsid w:val="00AB48F5"/>
    <w:rsid w:val="00AB4B82"/>
    <w:rsid w:val="00AB4E4F"/>
    <w:rsid w:val="00AB60CA"/>
    <w:rsid w:val="00AB6132"/>
    <w:rsid w:val="00AB679A"/>
    <w:rsid w:val="00AB6BF6"/>
    <w:rsid w:val="00AB7C10"/>
    <w:rsid w:val="00AC00FB"/>
    <w:rsid w:val="00AC13F0"/>
    <w:rsid w:val="00AC1F0A"/>
    <w:rsid w:val="00AC2920"/>
    <w:rsid w:val="00AC33B9"/>
    <w:rsid w:val="00AC42CA"/>
    <w:rsid w:val="00AC5466"/>
    <w:rsid w:val="00AC589D"/>
    <w:rsid w:val="00AC594A"/>
    <w:rsid w:val="00AC5C8A"/>
    <w:rsid w:val="00AC6571"/>
    <w:rsid w:val="00AC6618"/>
    <w:rsid w:val="00AC66FB"/>
    <w:rsid w:val="00AC69B2"/>
    <w:rsid w:val="00AC6BE8"/>
    <w:rsid w:val="00AC7DAB"/>
    <w:rsid w:val="00AC7F35"/>
    <w:rsid w:val="00AD0B7F"/>
    <w:rsid w:val="00AD0F7E"/>
    <w:rsid w:val="00AD19D1"/>
    <w:rsid w:val="00AD1E04"/>
    <w:rsid w:val="00AD2060"/>
    <w:rsid w:val="00AD20E2"/>
    <w:rsid w:val="00AD2156"/>
    <w:rsid w:val="00AD2461"/>
    <w:rsid w:val="00AD28DC"/>
    <w:rsid w:val="00AD39E5"/>
    <w:rsid w:val="00AD4072"/>
    <w:rsid w:val="00AD4093"/>
    <w:rsid w:val="00AD41ED"/>
    <w:rsid w:val="00AD4986"/>
    <w:rsid w:val="00AD558C"/>
    <w:rsid w:val="00AD5AEC"/>
    <w:rsid w:val="00AD670E"/>
    <w:rsid w:val="00AD6762"/>
    <w:rsid w:val="00AD7627"/>
    <w:rsid w:val="00AE02EC"/>
    <w:rsid w:val="00AE0F83"/>
    <w:rsid w:val="00AE1CF3"/>
    <w:rsid w:val="00AE1DA0"/>
    <w:rsid w:val="00AE214A"/>
    <w:rsid w:val="00AE21FD"/>
    <w:rsid w:val="00AE277F"/>
    <w:rsid w:val="00AE32E0"/>
    <w:rsid w:val="00AE4578"/>
    <w:rsid w:val="00AE45D3"/>
    <w:rsid w:val="00AE4A93"/>
    <w:rsid w:val="00AE5007"/>
    <w:rsid w:val="00AE500B"/>
    <w:rsid w:val="00AE501B"/>
    <w:rsid w:val="00AE5D97"/>
    <w:rsid w:val="00AE64C9"/>
    <w:rsid w:val="00AE65A0"/>
    <w:rsid w:val="00AE6926"/>
    <w:rsid w:val="00AE74A6"/>
    <w:rsid w:val="00AE7740"/>
    <w:rsid w:val="00AE78AF"/>
    <w:rsid w:val="00AF0065"/>
    <w:rsid w:val="00AF13D3"/>
    <w:rsid w:val="00AF2307"/>
    <w:rsid w:val="00AF2BDE"/>
    <w:rsid w:val="00AF3493"/>
    <w:rsid w:val="00AF3A66"/>
    <w:rsid w:val="00AF4639"/>
    <w:rsid w:val="00AF4977"/>
    <w:rsid w:val="00AF4A1C"/>
    <w:rsid w:val="00AF4A94"/>
    <w:rsid w:val="00AF54C1"/>
    <w:rsid w:val="00AF559E"/>
    <w:rsid w:val="00AF5A7A"/>
    <w:rsid w:val="00AF639B"/>
    <w:rsid w:val="00AF7173"/>
    <w:rsid w:val="00AF7A3F"/>
    <w:rsid w:val="00B0001B"/>
    <w:rsid w:val="00B00023"/>
    <w:rsid w:val="00B004A8"/>
    <w:rsid w:val="00B007A9"/>
    <w:rsid w:val="00B00C2C"/>
    <w:rsid w:val="00B00E28"/>
    <w:rsid w:val="00B013E4"/>
    <w:rsid w:val="00B022C5"/>
    <w:rsid w:val="00B02EA9"/>
    <w:rsid w:val="00B030B3"/>
    <w:rsid w:val="00B031E6"/>
    <w:rsid w:val="00B03621"/>
    <w:rsid w:val="00B03A11"/>
    <w:rsid w:val="00B03AB4"/>
    <w:rsid w:val="00B04053"/>
    <w:rsid w:val="00B04686"/>
    <w:rsid w:val="00B0537F"/>
    <w:rsid w:val="00B05951"/>
    <w:rsid w:val="00B06A11"/>
    <w:rsid w:val="00B06C33"/>
    <w:rsid w:val="00B07E32"/>
    <w:rsid w:val="00B103D3"/>
    <w:rsid w:val="00B105A7"/>
    <w:rsid w:val="00B10995"/>
    <w:rsid w:val="00B1129F"/>
    <w:rsid w:val="00B11471"/>
    <w:rsid w:val="00B114BD"/>
    <w:rsid w:val="00B11AE4"/>
    <w:rsid w:val="00B12059"/>
    <w:rsid w:val="00B12E90"/>
    <w:rsid w:val="00B13A31"/>
    <w:rsid w:val="00B13B2C"/>
    <w:rsid w:val="00B1406E"/>
    <w:rsid w:val="00B140AE"/>
    <w:rsid w:val="00B14160"/>
    <w:rsid w:val="00B15054"/>
    <w:rsid w:val="00B1552B"/>
    <w:rsid w:val="00B160C1"/>
    <w:rsid w:val="00B16A4C"/>
    <w:rsid w:val="00B16C3F"/>
    <w:rsid w:val="00B17A60"/>
    <w:rsid w:val="00B2058A"/>
    <w:rsid w:val="00B20C07"/>
    <w:rsid w:val="00B20E57"/>
    <w:rsid w:val="00B2141C"/>
    <w:rsid w:val="00B21A68"/>
    <w:rsid w:val="00B21B5C"/>
    <w:rsid w:val="00B21E9C"/>
    <w:rsid w:val="00B21FD1"/>
    <w:rsid w:val="00B22A4F"/>
    <w:rsid w:val="00B233C4"/>
    <w:rsid w:val="00B246F5"/>
    <w:rsid w:val="00B248B1"/>
    <w:rsid w:val="00B265F9"/>
    <w:rsid w:val="00B27C1C"/>
    <w:rsid w:val="00B304CF"/>
    <w:rsid w:val="00B309DE"/>
    <w:rsid w:val="00B3101E"/>
    <w:rsid w:val="00B31C9A"/>
    <w:rsid w:val="00B321EB"/>
    <w:rsid w:val="00B3275C"/>
    <w:rsid w:val="00B33480"/>
    <w:rsid w:val="00B34598"/>
    <w:rsid w:val="00B34CE0"/>
    <w:rsid w:val="00B34EC5"/>
    <w:rsid w:val="00B35A6F"/>
    <w:rsid w:val="00B35CC8"/>
    <w:rsid w:val="00B35E15"/>
    <w:rsid w:val="00B36501"/>
    <w:rsid w:val="00B36584"/>
    <w:rsid w:val="00B36711"/>
    <w:rsid w:val="00B377D3"/>
    <w:rsid w:val="00B40013"/>
    <w:rsid w:val="00B405D6"/>
    <w:rsid w:val="00B40AAC"/>
    <w:rsid w:val="00B40ABA"/>
    <w:rsid w:val="00B40FB0"/>
    <w:rsid w:val="00B4104F"/>
    <w:rsid w:val="00B42EDF"/>
    <w:rsid w:val="00B4324B"/>
    <w:rsid w:val="00B436E3"/>
    <w:rsid w:val="00B43B5F"/>
    <w:rsid w:val="00B43C9B"/>
    <w:rsid w:val="00B441DE"/>
    <w:rsid w:val="00B443AD"/>
    <w:rsid w:val="00B445DD"/>
    <w:rsid w:val="00B448AD"/>
    <w:rsid w:val="00B44967"/>
    <w:rsid w:val="00B44FA9"/>
    <w:rsid w:val="00B45830"/>
    <w:rsid w:val="00B45F16"/>
    <w:rsid w:val="00B4611C"/>
    <w:rsid w:val="00B46290"/>
    <w:rsid w:val="00B46A49"/>
    <w:rsid w:val="00B47797"/>
    <w:rsid w:val="00B479F2"/>
    <w:rsid w:val="00B47A3C"/>
    <w:rsid w:val="00B50D7E"/>
    <w:rsid w:val="00B50D86"/>
    <w:rsid w:val="00B50F13"/>
    <w:rsid w:val="00B51889"/>
    <w:rsid w:val="00B51C58"/>
    <w:rsid w:val="00B52550"/>
    <w:rsid w:val="00B5274D"/>
    <w:rsid w:val="00B53AA0"/>
    <w:rsid w:val="00B53C2A"/>
    <w:rsid w:val="00B53ECF"/>
    <w:rsid w:val="00B54A85"/>
    <w:rsid w:val="00B5536B"/>
    <w:rsid w:val="00B553ED"/>
    <w:rsid w:val="00B57061"/>
    <w:rsid w:val="00B60370"/>
    <w:rsid w:val="00B60DD8"/>
    <w:rsid w:val="00B60EB3"/>
    <w:rsid w:val="00B615C0"/>
    <w:rsid w:val="00B61A55"/>
    <w:rsid w:val="00B61CA9"/>
    <w:rsid w:val="00B63E5E"/>
    <w:rsid w:val="00B64FBC"/>
    <w:rsid w:val="00B64FF5"/>
    <w:rsid w:val="00B6502C"/>
    <w:rsid w:val="00B65186"/>
    <w:rsid w:val="00B65538"/>
    <w:rsid w:val="00B65DA5"/>
    <w:rsid w:val="00B65F8E"/>
    <w:rsid w:val="00B66135"/>
    <w:rsid w:val="00B66A3B"/>
    <w:rsid w:val="00B66DF4"/>
    <w:rsid w:val="00B67144"/>
    <w:rsid w:val="00B67747"/>
    <w:rsid w:val="00B67777"/>
    <w:rsid w:val="00B67957"/>
    <w:rsid w:val="00B7008B"/>
    <w:rsid w:val="00B70407"/>
    <w:rsid w:val="00B70743"/>
    <w:rsid w:val="00B70EA3"/>
    <w:rsid w:val="00B7155D"/>
    <w:rsid w:val="00B71A7A"/>
    <w:rsid w:val="00B71A7E"/>
    <w:rsid w:val="00B71BC8"/>
    <w:rsid w:val="00B71D4C"/>
    <w:rsid w:val="00B723F1"/>
    <w:rsid w:val="00B72CBD"/>
    <w:rsid w:val="00B72D42"/>
    <w:rsid w:val="00B72DEF"/>
    <w:rsid w:val="00B72EDB"/>
    <w:rsid w:val="00B73696"/>
    <w:rsid w:val="00B73AC4"/>
    <w:rsid w:val="00B74407"/>
    <w:rsid w:val="00B74659"/>
    <w:rsid w:val="00B74CFB"/>
    <w:rsid w:val="00B75519"/>
    <w:rsid w:val="00B75578"/>
    <w:rsid w:val="00B76655"/>
    <w:rsid w:val="00B76B34"/>
    <w:rsid w:val="00B77212"/>
    <w:rsid w:val="00B8003E"/>
    <w:rsid w:val="00B80713"/>
    <w:rsid w:val="00B81258"/>
    <w:rsid w:val="00B81699"/>
    <w:rsid w:val="00B81D5A"/>
    <w:rsid w:val="00B823C7"/>
    <w:rsid w:val="00B8289B"/>
    <w:rsid w:val="00B832DF"/>
    <w:rsid w:val="00B83CAB"/>
    <w:rsid w:val="00B83DAB"/>
    <w:rsid w:val="00B84157"/>
    <w:rsid w:val="00B842A5"/>
    <w:rsid w:val="00B84F16"/>
    <w:rsid w:val="00B85408"/>
    <w:rsid w:val="00B857C6"/>
    <w:rsid w:val="00B858A8"/>
    <w:rsid w:val="00B8593C"/>
    <w:rsid w:val="00B85E84"/>
    <w:rsid w:val="00B86A06"/>
    <w:rsid w:val="00B86B47"/>
    <w:rsid w:val="00B86B77"/>
    <w:rsid w:val="00B86D9A"/>
    <w:rsid w:val="00B8705F"/>
    <w:rsid w:val="00B8745B"/>
    <w:rsid w:val="00B874F2"/>
    <w:rsid w:val="00B87D8C"/>
    <w:rsid w:val="00B90C9D"/>
    <w:rsid w:val="00B90FCB"/>
    <w:rsid w:val="00B90FF9"/>
    <w:rsid w:val="00B91B66"/>
    <w:rsid w:val="00B91CE3"/>
    <w:rsid w:val="00B91F29"/>
    <w:rsid w:val="00B921FD"/>
    <w:rsid w:val="00B923B8"/>
    <w:rsid w:val="00B92B6D"/>
    <w:rsid w:val="00B9313D"/>
    <w:rsid w:val="00B941B5"/>
    <w:rsid w:val="00B94787"/>
    <w:rsid w:val="00B94D1A"/>
    <w:rsid w:val="00B9517E"/>
    <w:rsid w:val="00B9549B"/>
    <w:rsid w:val="00B95566"/>
    <w:rsid w:val="00B963F3"/>
    <w:rsid w:val="00B964AB"/>
    <w:rsid w:val="00B97242"/>
    <w:rsid w:val="00B97F1C"/>
    <w:rsid w:val="00BA025F"/>
    <w:rsid w:val="00BA06C6"/>
    <w:rsid w:val="00BA09F4"/>
    <w:rsid w:val="00BA10DF"/>
    <w:rsid w:val="00BA11C9"/>
    <w:rsid w:val="00BA1B9A"/>
    <w:rsid w:val="00BA1D06"/>
    <w:rsid w:val="00BA1D80"/>
    <w:rsid w:val="00BA2B1B"/>
    <w:rsid w:val="00BA3EF5"/>
    <w:rsid w:val="00BA3F28"/>
    <w:rsid w:val="00BA47E1"/>
    <w:rsid w:val="00BA4C27"/>
    <w:rsid w:val="00BA51D5"/>
    <w:rsid w:val="00BA5246"/>
    <w:rsid w:val="00BA538B"/>
    <w:rsid w:val="00BA5546"/>
    <w:rsid w:val="00BA559C"/>
    <w:rsid w:val="00BA56D9"/>
    <w:rsid w:val="00BA590B"/>
    <w:rsid w:val="00BA69E8"/>
    <w:rsid w:val="00BA6F0D"/>
    <w:rsid w:val="00BA75B9"/>
    <w:rsid w:val="00BB106A"/>
    <w:rsid w:val="00BB1411"/>
    <w:rsid w:val="00BB2300"/>
    <w:rsid w:val="00BB24BA"/>
    <w:rsid w:val="00BB3524"/>
    <w:rsid w:val="00BB3538"/>
    <w:rsid w:val="00BB3EBF"/>
    <w:rsid w:val="00BB452C"/>
    <w:rsid w:val="00BB45BF"/>
    <w:rsid w:val="00BB46BF"/>
    <w:rsid w:val="00BB49C8"/>
    <w:rsid w:val="00BB5115"/>
    <w:rsid w:val="00BB5378"/>
    <w:rsid w:val="00BB545B"/>
    <w:rsid w:val="00BB5651"/>
    <w:rsid w:val="00BB5E06"/>
    <w:rsid w:val="00BB60BB"/>
    <w:rsid w:val="00BB6992"/>
    <w:rsid w:val="00BB6B52"/>
    <w:rsid w:val="00BB6F5C"/>
    <w:rsid w:val="00BC02B0"/>
    <w:rsid w:val="00BC0FD6"/>
    <w:rsid w:val="00BC130C"/>
    <w:rsid w:val="00BC15F2"/>
    <w:rsid w:val="00BC1A20"/>
    <w:rsid w:val="00BC1B0F"/>
    <w:rsid w:val="00BC1C4A"/>
    <w:rsid w:val="00BC2025"/>
    <w:rsid w:val="00BC2426"/>
    <w:rsid w:val="00BC2A4D"/>
    <w:rsid w:val="00BC2D9A"/>
    <w:rsid w:val="00BC37B7"/>
    <w:rsid w:val="00BC3AF8"/>
    <w:rsid w:val="00BC42D2"/>
    <w:rsid w:val="00BC481C"/>
    <w:rsid w:val="00BC4D07"/>
    <w:rsid w:val="00BC5318"/>
    <w:rsid w:val="00BC54BA"/>
    <w:rsid w:val="00BC5D75"/>
    <w:rsid w:val="00BC5FD9"/>
    <w:rsid w:val="00BC6491"/>
    <w:rsid w:val="00BC7601"/>
    <w:rsid w:val="00BD0359"/>
    <w:rsid w:val="00BD0576"/>
    <w:rsid w:val="00BD0609"/>
    <w:rsid w:val="00BD069E"/>
    <w:rsid w:val="00BD097C"/>
    <w:rsid w:val="00BD0FF7"/>
    <w:rsid w:val="00BD1009"/>
    <w:rsid w:val="00BD14CB"/>
    <w:rsid w:val="00BD1837"/>
    <w:rsid w:val="00BD1D9B"/>
    <w:rsid w:val="00BD26B6"/>
    <w:rsid w:val="00BD28B6"/>
    <w:rsid w:val="00BD2A20"/>
    <w:rsid w:val="00BD2DDA"/>
    <w:rsid w:val="00BD4278"/>
    <w:rsid w:val="00BD4E3D"/>
    <w:rsid w:val="00BD4E80"/>
    <w:rsid w:val="00BD5A43"/>
    <w:rsid w:val="00BD5C89"/>
    <w:rsid w:val="00BD62DF"/>
    <w:rsid w:val="00BD62FA"/>
    <w:rsid w:val="00BD6B29"/>
    <w:rsid w:val="00BD7083"/>
    <w:rsid w:val="00BD72E4"/>
    <w:rsid w:val="00BD7378"/>
    <w:rsid w:val="00BD78ED"/>
    <w:rsid w:val="00BE08AD"/>
    <w:rsid w:val="00BE0947"/>
    <w:rsid w:val="00BE0F86"/>
    <w:rsid w:val="00BE1147"/>
    <w:rsid w:val="00BE1A7E"/>
    <w:rsid w:val="00BE1B3E"/>
    <w:rsid w:val="00BE3748"/>
    <w:rsid w:val="00BE3CD1"/>
    <w:rsid w:val="00BE4303"/>
    <w:rsid w:val="00BE4488"/>
    <w:rsid w:val="00BE497D"/>
    <w:rsid w:val="00BE4AFA"/>
    <w:rsid w:val="00BE512E"/>
    <w:rsid w:val="00BE52E5"/>
    <w:rsid w:val="00BE5352"/>
    <w:rsid w:val="00BE591D"/>
    <w:rsid w:val="00BE5B90"/>
    <w:rsid w:val="00BE5E95"/>
    <w:rsid w:val="00BE6224"/>
    <w:rsid w:val="00BE6955"/>
    <w:rsid w:val="00BE6C71"/>
    <w:rsid w:val="00BE6E73"/>
    <w:rsid w:val="00BE735B"/>
    <w:rsid w:val="00BF04E4"/>
    <w:rsid w:val="00BF0B7C"/>
    <w:rsid w:val="00BF0BA6"/>
    <w:rsid w:val="00BF0FB5"/>
    <w:rsid w:val="00BF138C"/>
    <w:rsid w:val="00BF1396"/>
    <w:rsid w:val="00BF1628"/>
    <w:rsid w:val="00BF1999"/>
    <w:rsid w:val="00BF1ED6"/>
    <w:rsid w:val="00BF21B7"/>
    <w:rsid w:val="00BF21F1"/>
    <w:rsid w:val="00BF2AAC"/>
    <w:rsid w:val="00BF2DAA"/>
    <w:rsid w:val="00BF3045"/>
    <w:rsid w:val="00BF3658"/>
    <w:rsid w:val="00BF3E1A"/>
    <w:rsid w:val="00BF3E58"/>
    <w:rsid w:val="00BF4055"/>
    <w:rsid w:val="00BF4A20"/>
    <w:rsid w:val="00BF4D30"/>
    <w:rsid w:val="00BF4D4B"/>
    <w:rsid w:val="00BF51DA"/>
    <w:rsid w:val="00BF5B0A"/>
    <w:rsid w:val="00BF5BD4"/>
    <w:rsid w:val="00BF5F72"/>
    <w:rsid w:val="00BF67F9"/>
    <w:rsid w:val="00BF6B12"/>
    <w:rsid w:val="00BF6B47"/>
    <w:rsid w:val="00BF797C"/>
    <w:rsid w:val="00BF7BC1"/>
    <w:rsid w:val="00BF7F29"/>
    <w:rsid w:val="00C00EEE"/>
    <w:rsid w:val="00C01614"/>
    <w:rsid w:val="00C01C57"/>
    <w:rsid w:val="00C01D07"/>
    <w:rsid w:val="00C01D7D"/>
    <w:rsid w:val="00C01F49"/>
    <w:rsid w:val="00C020B3"/>
    <w:rsid w:val="00C0231C"/>
    <w:rsid w:val="00C0255B"/>
    <w:rsid w:val="00C026AD"/>
    <w:rsid w:val="00C026CA"/>
    <w:rsid w:val="00C02C66"/>
    <w:rsid w:val="00C02C82"/>
    <w:rsid w:val="00C02D79"/>
    <w:rsid w:val="00C02FAE"/>
    <w:rsid w:val="00C03489"/>
    <w:rsid w:val="00C0381F"/>
    <w:rsid w:val="00C03AB5"/>
    <w:rsid w:val="00C04E2B"/>
    <w:rsid w:val="00C05347"/>
    <w:rsid w:val="00C056AE"/>
    <w:rsid w:val="00C05E9F"/>
    <w:rsid w:val="00C0621E"/>
    <w:rsid w:val="00C06322"/>
    <w:rsid w:val="00C067A9"/>
    <w:rsid w:val="00C067BE"/>
    <w:rsid w:val="00C06BD7"/>
    <w:rsid w:val="00C06CAE"/>
    <w:rsid w:val="00C0710A"/>
    <w:rsid w:val="00C0781A"/>
    <w:rsid w:val="00C07A61"/>
    <w:rsid w:val="00C07F51"/>
    <w:rsid w:val="00C110E5"/>
    <w:rsid w:val="00C11F8A"/>
    <w:rsid w:val="00C12939"/>
    <w:rsid w:val="00C12AFC"/>
    <w:rsid w:val="00C138DF"/>
    <w:rsid w:val="00C13A59"/>
    <w:rsid w:val="00C143D6"/>
    <w:rsid w:val="00C14860"/>
    <w:rsid w:val="00C148D0"/>
    <w:rsid w:val="00C1565E"/>
    <w:rsid w:val="00C1588C"/>
    <w:rsid w:val="00C15956"/>
    <w:rsid w:val="00C164A8"/>
    <w:rsid w:val="00C167CF"/>
    <w:rsid w:val="00C16B8A"/>
    <w:rsid w:val="00C17FC4"/>
    <w:rsid w:val="00C203E9"/>
    <w:rsid w:val="00C20BF7"/>
    <w:rsid w:val="00C21050"/>
    <w:rsid w:val="00C21DAD"/>
    <w:rsid w:val="00C2243B"/>
    <w:rsid w:val="00C227BF"/>
    <w:rsid w:val="00C22826"/>
    <w:rsid w:val="00C22B01"/>
    <w:rsid w:val="00C22B2E"/>
    <w:rsid w:val="00C22BA6"/>
    <w:rsid w:val="00C23490"/>
    <w:rsid w:val="00C238FA"/>
    <w:rsid w:val="00C23AFF"/>
    <w:rsid w:val="00C23B81"/>
    <w:rsid w:val="00C23F23"/>
    <w:rsid w:val="00C24294"/>
    <w:rsid w:val="00C24546"/>
    <w:rsid w:val="00C24C61"/>
    <w:rsid w:val="00C250B8"/>
    <w:rsid w:val="00C252EA"/>
    <w:rsid w:val="00C2682F"/>
    <w:rsid w:val="00C26A86"/>
    <w:rsid w:val="00C26AC6"/>
    <w:rsid w:val="00C26C1A"/>
    <w:rsid w:val="00C26D0A"/>
    <w:rsid w:val="00C27840"/>
    <w:rsid w:val="00C2787A"/>
    <w:rsid w:val="00C27E2E"/>
    <w:rsid w:val="00C313F2"/>
    <w:rsid w:val="00C3198E"/>
    <w:rsid w:val="00C31DA0"/>
    <w:rsid w:val="00C31E06"/>
    <w:rsid w:val="00C32E54"/>
    <w:rsid w:val="00C33028"/>
    <w:rsid w:val="00C333E2"/>
    <w:rsid w:val="00C338DA"/>
    <w:rsid w:val="00C33B15"/>
    <w:rsid w:val="00C33C91"/>
    <w:rsid w:val="00C33DC2"/>
    <w:rsid w:val="00C34043"/>
    <w:rsid w:val="00C341A9"/>
    <w:rsid w:val="00C34770"/>
    <w:rsid w:val="00C34F57"/>
    <w:rsid w:val="00C35044"/>
    <w:rsid w:val="00C350C4"/>
    <w:rsid w:val="00C35392"/>
    <w:rsid w:val="00C35BE1"/>
    <w:rsid w:val="00C365F0"/>
    <w:rsid w:val="00C37203"/>
    <w:rsid w:val="00C37F35"/>
    <w:rsid w:val="00C401A9"/>
    <w:rsid w:val="00C4060E"/>
    <w:rsid w:val="00C40AE2"/>
    <w:rsid w:val="00C40F6F"/>
    <w:rsid w:val="00C40FCA"/>
    <w:rsid w:val="00C42D60"/>
    <w:rsid w:val="00C43354"/>
    <w:rsid w:val="00C4376E"/>
    <w:rsid w:val="00C43C27"/>
    <w:rsid w:val="00C442E0"/>
    <w:rsid w:val="00C44831"/>
    <w:rsid w:val="00C44C4E"/>
    <w:rsid w:val="00C44E5F"/>
    <w:rsid w:val="00C44F49"/>
    <w:rsid w:val="00C450B6"/>
    <w:rsid w:val="00C4669C"/>
    <w:rsid w:val="00C46CF8"/>
    <w:rsid w:val="00C4715E"/>
    <w:rsid w:val="00C476E9"/>
    <w:rsid w:val="00C47FB3"/>
    <w:rsid w:val="00C5040C"/>
    <w:rsid w:val="00C504E9"/>
    <w:rsid w:val="00C50E7B"/>
    <w:rsid w:val="00C50FA8"/>
    <w:rsid w:val="00C51170"/>
    <w:rsid w:val="00C511DA"/>
    <w:rsid w:val="00C51743"/>
    <w:rsid w:val="00C517B9"/>
    <w:rsid w:val="00C51B3E"/>
    <w:rsid w:val="00C52306"/>
    <w:rsid w:val="00C5246F"/>
    <w:rsid w:val="00C52992"/>
    <w:rsid w:val="00C5302C"/>
    <w:rsid w:val="00C53382"/>
    <w:rsid w:val="00C53475"/>
    <w:rsid w:val="00C5381A"/>
    <w:rsid w:val="00C53884"/>
    <w:rsid w:val="00C546ED"/>
    <w:rsid w:val="00C55278"/>
    <w:rsid w:val="00C55A2A"/>
    <w:rsid w:val="00C564D3"/>
    <w:rsid w:val="00C56817"/>
    <w:rsid w:val="00C56CE7"/>
    <w:rsid w:val="00C56E22"/>
    <w:rsid w:val="00C56F9D"/>
    <w:rsid w:val="00C5758E"/>
    <w:rsid w:val="00C57A5E"/>
    <w:rsid w:val="00C60199"/>
    <w:rsid w:val="00C602F0"/>
    <w:rsid w:val="00C604C5"/>
    <w:rsid w:val="00C60E1B"/>
    <w:rsid w:val="00C60F41"/>
    <w:rsid w:val="00C613C7"/>
    <w:rsid w:val="00C616AA"/>
    <w:rsid w:val="00C61AD9"/>
    <w:rsid w:val="00C622B0"/>
    <w:rsid w:val="00C62735"/>
    <w:rsid w:val="00C62B97"/>
    <w:rsid w:val="00C6308D"/>
    <w:rsid w:val="00C631B9"/>
    <w:rsid w:val="00C6366D"/>
    <w:rsid w:val="00C63943"/>
    <w:rsid w:val="00C63C9F"/>
    <w:rsid w:val="00C64439"/>
    <w:rsid w:val="00C64A93"/>
    <w:rsid w:val="00C64FB9"/>
    <w:rsid w:val="00C651B1"/>
    <w:rsid w:val="00C6533B"/>
    <w:rsid w:val="00C655BF"/>
    <w:rsid w:val="00C6602B"/>
    <w:rsid w:val="00C677B9"/>
    <w:rsid w:val="00C703A1"/>
    <w:rsid w:val="00C704E9"/>
    <w:rsid w:val="00C705F0"/>
    <w:rsid w:val="00C70C7D"/>
    <w:rsid w:val="00C7180F"/>
    <w:rsid w:val="00C7200C"/>
    <w:rsid w:val="00C7200E"/>
    <w:rsid w:val="00C7237F"/>
    <w:rsid w:val="00C747E3"/>
    <w:rsid w:val="00C75728"/>
    <w:rsid w:val="00C757FD"/>
    <w:rsid w:val="00C75FDA"/>
    <w:rsid w:val="00C76681"/>
    <w:rsid w:val="00C766FF"/>
    <w:rsid w:val="00C76B42"/>
    <w:rsid w:val="00C77121"/>
    <w:rsid w:val="00C774E0"/>
    <w:rsid w:val="00C77E25"/>
    <w:rsid w:val="00C80069"/>
    <w:rsid w:val="00C80281"/>
    <w:rsid w:val="00C80322"/>
    <w:rsid w:val="00C81187"/>
    <w:rsid w:val="00C81B68"/>
    <w:rsid w:val="00C822DF"/>
    <w:rsid w:val="00C8236E"/>
    <w:rsid w:val="00C82432"/>
    <w:rsid w:val="00C828F0"/>
    <w:rsid w:val="00C82CFD"/>
    <w:rsid w:val="00C8365E"/>
    <w:rsid w:val="00C83973"/>
    <w:rsid w:val="00C841A7"/>
    <w:rsid w:val="00C8454F"/>
    <w:rsid w:val="00C84610"/>
    <w:rsid w:val="00C84862"/>
    <w:rsid w:val="00C84A74"/>
    <w:rsid w:val="00C85912"/>
    <w:rsid w:val="00C85A2A"/>
    <w:rsid w:val="00C85A9D"/>
    <w:rsid w:val="00C86344"/>
    <w:rsid w:val="00C86775"/>
    <w:rsid w:val="00C86DB8"/>
    <w:rsid w:val="00C871CC"/>
    <w:rsid w:val="00C874D0"/>
    <w:rsid w:val="00C87B4A"/>
    <w:rsid w:val="00C9018B"/>
    <w:rsid w:val="00C90845"/>
    <w:rsid w:val="00C90E3D"/>
    <w:rsid w:val="00C91087"/>
    <w:rsid w:val="00C924D1"/>
    <w:rsid w:val="00C9357C"/>
    <w:rsid w:val="00C93786"/>
    <w:rsid w:val="00C947D3"/>
    <w:rsid w:val="00C9484D"/>
    <w:rsid w:val="00C94A7E"/>
    <w:rsid w:val="00C94F27"/>
    <w:rsid w:val="00C94F2D"/>
    <w:rsid w:val="00C953C8"/>
    <w:rsid w:val="00C9564C"/>
    <w:rsid w:val="00C957D5"/>
    <w:rsid w:val="00C9608A"/>
    <w:rsid w:val="00C97C08"/>
    <w:rsid w:val="00C97E86"/>
    <w:rsid w:val="00C97F54"/>
    <w:rsid w:val="00CA08D8"/>
    <w:rsid w:val="00CA0983"/>
    <w:rsid w:val="00CA0D4E"/>
    <w:rsid w:val="00CA1BA9"/>
    <w:rsid w:val="00CA212D"/>
    <w:rsid w:val="00CA2605"/>
    <w:rsid w:val="00CA2AFA"/>
    <w:rsid w:val="00CA2D9D"/>
    <w:rsid w:val="00CA326E"/>
    <w:rsid w:val="00CA3C2D"/>
    <w:rsid w:val="00CA4AE4"/>
    <w:rsid w:val="00CA4EB8"/>
    <w:rsid w:val="00CA528C"/>
    <w:rsid w:val="00CA55E8"/>
    <w:rsid w:val="00CA5DD7"/>
    <w:rsid w:val="00CA5F77"/>
    <w:rsid w:val="00CA627E"/>
    <w:rsid w:val="00CA68F6"/>
    <w:rsid w:val="00CA75A0"/>
    <w:rsid w:val="00CA7BCA"/>
    <w:rsid w:val="00CA7D38"/>
    <w:rsid w:val="00CA7F12"/>
    <w:rsid w:val="00CB07A8"/>
    <w:rsid w:val="00CB17FE"/>
    <w:rsid w:val="00CB1946"/>
    <w:rsid w:val="00CB1CB4"/>
    <w:rsid w:val="00CB2B5D"/>
    <w:rsid w:val="00CB31D9"/>
    <w:rsid w:val="00CB457A"/>
    <w:rsid w:val="00CB4981"/>
    <w:rsid w:val="00CB4A4A"/>
    <w:rsid w:val="00CB4B92"/>
    <w:rsid w:val="00CB4C6E"/>
    <w:rsid w:val="00CB4CAB"/>
    <w:rsid w:val="00CB4D15"/>
    <w:rsid w:val="00CB53FF"/>
    <w:rsid w:val="00CB58D5"/>
    <w:rsid w:val="00CB5AE9"/>
    <w:rsid w:val="00CB6796"/>
    <w:rsid w:val="00CB7007"/>
    <w:rsid w:val="00CB7724"/>
    <w:rsid w:val="00CB7845"/>
    <w:rsid w:val="00CB78CF"/>
    <w:rsid w:val="00CB7C30"/>
    <w:rsid w:val="00CC07A7"/>
    <w:rsid w:val="00CC15EC"/>
    <w:rsid w:val="00CC1917"/>
    <w:rsid w:val="00CC23BD"/>
    <w:rsid w:val="00CC27BE"/>
    <w:rsid w:val="00CC3190"/>
    <w:rsid w:val="00CC33F9"/>
    <w:rsid w:val="00CC352E"/>
    <w:rsid w:val="00CC4302"/>
    <w:rsid w:val="00CC4515"/>
    <w:rsid w:val="00CC4896"/>
    <w:rsid w:val="00CC4BC7"/>
    <w:rsid w:val="00CC580E"/>
    <w:rsid w:val="00CC586A"/>
    <w:rsid w:val="00CC5D49"/>
    <w:rsid w:val="00CC7F8F"/>
    <w:rsid w:val="00CD0497"/>
    <w:rsid w:val="00CD0A17"/>
    <w:rsid w:val="00CD0E28"/>
    <w:rsid w:val="00CD1349"/>
    <w:rsid w:val="00CD1359"/>
    <w:rsid w:val="00CD15C3"/>
    <w:rsid w:val="00CD1A2A"/>
    <w:rsid w:val="00CD1CB9"/>
    <w:rsid w:val="00CD1E4C"/>
    <w:rsid w:val="00CD20A2"/>
    <w:rsid w:val="00CD25C1"/>
    <w:rsid w:val="00CD4046"/>
    <w:rsid w:val="00CD4986"/>
    <w:rsid w:val="00CD49BE"/>
    <w:rsid w:val="00CD4ABD"/>
    <w:rsid w:val="00CD4BA2"/>
    <w:rsid w:val="00CD4FCB"/>
    <w:rsid w:val="00CD5329"/>
    <w:rsid w:val="00CD541D"/>
    <w:rsid w:val="00CD569B"/>
    <w:rsid w:val="00CD688B"/>
    <w:rsid w:val="00CD77E1"/>
    <w:rsid w:val="00CD7812"/>
    <w:rsid w:val="00CD78CB"/>
    <w:rsid w:val="00CD7A8E"/>
    <w:rsid w:val="00CD7B5C"/>
    <w:rsid w:val="00CE08D4"/>
    <w:rsid w:val="00CE0BC3"/>
    <w:rsid w:val="00CE0F2E"/>
    <w:rsid w:val="00CE11EB"/>
    <w:rsid w:val="00CE2147"/>
    <w:rsid w:val="00CE2407"/>
    <w:rsid w:val="00CE24D7"/>
    <w:rsid w:val="00CE2C2C"/>
    <w:rsid w:val="00CE2D65"/>
    <w:rsid w:val="00CE2F69"/>
    <w:rsid w:val="00CE3420"/>
    <w:rsid w:val="00CE3B0A"/>
    <w:rsid w:val="00CE3C0F"/>
    <w:rsid w:val="00CE3D19"/>
    <w:rsid w:val="00CE3DFB"/>
    <w:rsid w:val="00CE47B4"/>
    <w:rsid w:val="00CE496C"/>
    <w:rsid w:val="00CE4A4D"/>
    <w:rsid w:val="00CE4A76"/>
    <w:rsid w:val="00CE4F42"/>
    <w:rsid w:val="00CE53F3"/>
    <w:rsid w:val="00CE557F"/>
    <w:rsid w:val="00CE564A"/>
    <w:rsid w:val="00CE58DC"/>
    <w:rsid w:val="00CE59FE"/>
    <w:rsid w:val="00CE61C4"/>
    <w:rsid w:val="00CE7194"/>
    <w:rsid w:val="00CE71FF"/>
    <w:rsid w:val="00CE72A0"/>
    <w:rsid w:val="00CE755B"/>
    <w:rsid w:val="00CE7AD3"/>
    <w:rsid w:val="00CF039D"/>
    <w:rsid w:val="00CF03A5"/>
    <w:rsid w:val="00CF05AE"/>
    <w:rsid w:val="00CF0737"/>
    <w:rsid w:val="00CF0A59"/>
    <w:rsid w:val="00CF1D01"/>
    <w:rsid w:val="00CF247C"/>
    <w:rsid w:val="00CF253E"/>
    <w:rsid w:val="00CF2F43"/>
    <w:rsid w:val="00CF318F"/>
    <w:rsid w:val="00CF3649"/>
    <w:rsid w:val="00CF375A"/>
    <w:rsid w:val="00CF3C33"/>
    <w:rsid w:val="00CF45A0"/>
    <w:rsid w:val="00CF4647"/>
    <w:rsid w:val="00CF4F0D"/>
    <w:rsid w:val="00CF54AE"/>
    <w:rsid w:val="00CF5F34"/>
    <w:rsid w:val="00CF673D"/>
    <w:rsid w:val="00CF69A5"/>
    <w:rsid w:val="00CF6CD4"/>
    <w:rsid w:val="00CF72C1"/>
    <w:rsid w:val="00CF7774"/>
    <w:rsid w:val="00CF7E8D"/>
    <w:rsid w:val="00D003A8"/>
    <w:rsid w:val="00D0085B"/>
    <w:rsid w:val="00D00E67"/>
    <w:rsid w:val="00D01502"/>
    <w:rsid w:val="00D02865"/>
    <w:rsid w:val="00D03275"/>
    <w:rsid w:val="00D0343D"/>
    <w:rsid w:val="00D03980"/>
    <w:rsid w:val="00D03C80"/>
    <w:rsid w:val="00D03CFA"/>
    <w:rsid w:val="00D045B4"/>
    <w:rsid w:val="00D04721"/>
    <w:rsid w:val="00D05885"/>
    <w:rsid w:val="00D05A49"/>
    <w:rsid w:val="00D05C48"/>
    <w:rsid w:val="00D06795"/>
    <w:rsid w:val="00D07053"/>
    <w:rsid w:val="00D076B3"/>
    <w:rsid w:val="00D07765"/>
    <w:rsid w:val="00D10A00"/>
    <w:rsid w:val="00D10B6C"/>
    <w:rsid w:val="00D10EA3"/>
    <w:rsid w:val="00D11862"/>
    <w:rsid w:val="00D1247E"/>
    <w:rsid w:val="00D12A6D"/>
    <w:rsid w:val="00D135F1"/>
    <w:rsid w:val="00D13957"/>
    <w:rsid w:val="00D13AE9"/>
    <w:rsid w:val="00D13B5A"/>
    <w:rsid w:val="00D13B5C"/>
    <w:rsid w:val="00D13C36"/>
    <w:rsid w:val="00D13C47"/>
    <w:rsid w:val="00D13F84"/>
    <w:rsid w:val="00D14085"/>
    <w:rsid w:val="00D1411F"/>
    <w:rsid w:val="00D15A86"/>
    <w:rsid w:val="00D15BFF"/>
    <w:rsid w:val="00D16B61"/>
    <w:rsid w:val="00D1741A"/>
    <w:rsid w:val="00D17507"/>
    <w:rsid w:val="00D20B4F"/>
    <w:rsid w:val="00D213A1"/>
    <w:rsid w:val="00D21A20"/>
    <w:rsid w:val="00D24178"/>
    <w:rsid w:val="00D25496"/>
    <w:rsid w:val="00D258D0"/>
    <w:rsid w:val="00D25C1B"/>
    <w:rsid w:val="00D25C6F"/>
    <w:rsid w:val="00D263E2"/>
    <w:rsid w:val="00D273ED"/>
    <w:rsid w:val="00D274AD"/>
    <w:rsid w:val="00D27AB7"/>
    <w:rsid w:val="00D27E7A"/>
    <w:rsid w:val="00D307AA"/>
    <w:rsid w:val="00D3249E"/>
    <w:rsid w:val="00D32B36"/>
    <w:rsid w:val="00D32D05"/>
    <w:rsid w:val="00D32D30"/>
    <w:rsid w:val="00D32F8F"/>
    <w:rsid w:val="00D331DA"/>
    <w:rsid w:val="00D33421"/>
    <w:rsid w:val="00D33915"/>
    <w:rsid w:val="00D3475F"/>
    <w:rsid w:val="00D35EC1"/>
    <w:rsid w:val="00D36330"/>
    <w:rsid w:val="00D363F5"/>
    <w:rsid w:val="00D364E9"/>
    <w:rsid w:val="00D365C4"/>
    <w:rsid w:val="00D372B3"/>
    <w:rsid w:val="00D37523"/>
    <w:rsid w:val="00D40373"/>
    <w:rsid w:val="00D41928"/>
    <w:rsid w:val="00D41EB6"/>
    <w:rsid w:val="00D42B26"/>
    <w:rsid w:val="00D42BBC"/>
    <w:rsid w:val="00D432CE"/>
    <w:rsid w:val="00D43867"/>
    <w:rsid w:val="00D44E86"/>
    <w:rsid w:val="00D44F05"/>
    <w:rsid w:val="00D450A0"/>
    <w:rsid w:val="00D45655"/>
    <w:rsid w:val="00D45EAA"/>
    <w:rsid w:val="00D46379"/>
    <w:rsid w:val="00D46A35"/>
    <w:rsid w:val="00D46E4B"/>
    <w:rsid w:val="00D47786"/>
    <w:rsid w:val="00D47F11"/>
    <w:rsid w:val="00D47FCE"/>
    <w:rsid w:val="00D52375"/>
    <w:rsid w:val="00D52526"/>
    <w:rsid w:val="00D52F1E"/>
    <w:rsid w:val="00D53A7E"/>
    <w:rsid w:val="00D53CEC"/>
    <w:rsid w:val="00D5425B"/>
    <w:rsid w:val="00D5481F"/>
    <w:rsid w:val="00D551EA"/>
    <w:rsid w:val="00D55897"/>
    <w:rsid w:val="00D55B53"/>
    <w:rsid w:val="00D55F05"/>
    <w:rsid w:val="00D56664"/>
    <w:rsid w:val="00D569E8"/>
    <w:rsid w:val="00D56D59"/>
    <w:rsid w:val="00D56DBF"/>
    <w:rsid w:val="00D56FEA"/>
    <w:rsid w:val="00D5749C"/>
    <w:rsid w:val="00D57A78"/>
    <w:rsid w:val="00D57C67"/>
    <w:rsid w:val="00D57F81"/>
    <w:rsid w:val="00D601CB"/>
    <w:rsid w:val="00D6027C"/>
    <w:rsid w:val="00D604C9"/>
    <w:rsid w:val="00D608BD"/>
    <w:rsid w:val="00D61444"/>
    <w:rsid w:val="00D61728"/>
    <w:rsid w:val="00D622D4"/>
    <w:rsid w:val="00D62425"/>
    <w:rsid w:val="00D62D9C"/>
    <w:rsid w:val="00D62F54"/>
    <w:rsid w:val="00D630AD"/>
    <w:rsid w:val="00D634C9"/>
    <w:rsid w:val="00D639A9"/>
    <w:rsid w:val="00D64204"/>
    <w:rsid w:val="00D651C0"/>
    <w:rsid w:val="00D6573B"/>
    <w:rsid w:val="00D6577E"/>
    <w:rsid w:val="00D65A6C"/>
    <w:rsid w:val="00D65A87"/>
    <w:rsid w:val="00D65C6E"/>
    <w:rsid w:val="00D65F5A"/>
    <w:rsid w:val="00D666AD"/>
    <w:rsid w:val="00D6687A"/>
    <w:rsid w:val="00D66B1B"/>
    <w:rsid w:val="00D66B29"/>
    <w:rsid w:val="00D66EF7"/>
    <w:rsid w:val="00D6701D"/>
    <w:rsid w:val="00D67256"/>
    <w:rsid w:val="00D6758B"/>
    <w:rsid w:val="00D70502"/>
    <w:rsid w:val="00D70893"/>
    <w:rsid w:val="00D708B8"/>
    <w:rsid w:val="00D71344"/>
    <w:rsid w:val="00D71B33"/>
    <w:rsid w:val="00D71CB7"/>
    <w:rsid w:val="00D72010"/>
    <w:rsid w:val="00D72B08"/>
    <w:rsid w:val="00D72B9D"/>
    <w:rsid w:val="00D72C14"/>
    <w:rsid w:val="00D736E2"/>
    <w:rsid w:val="00D73FEE"/>
    <w:rsid w:val="00D74A11"/>
    <w:rsid w:val="00D74FF9"/>
    <w:rsid w:val="00D75226"/>
    <w:rsid w:val="00D753CE"/>
    <w:rsid w:val="00D7541D"/>
    <w:rsid w:val="00D755DB"/>
    <w:rsid w:val="00D75698"/>
    <w:rsid w:val="00D75C8F"/>
    <w:rsid w:val="00D760B6"/>
    <w:rsid w:val="00D7611C"/>
    <w:rsid w:val="00D7635D"/>
    <w:rsid w:val="00D76B8B"/>
    <w:rsid w:val="00D76D96"/>
    <w:rsid w:val="00D76FA3"/>
    <w:rsid w:val="00D77315"/>
    <w:rsid w:val="00D77397"/>
    <w:rsid w:val="00D77B93"/>
    <w:rsid w:val="00D8037E"/>
    <w:rsid w:val="00D805DF"/>
    <w:rsid w:val="00D80D03"/>
    <w:rsid w:val="00D80F69"/>
    <w:rsid w:val="00D82567"/>
    <w:rsid w:val="00D82636"/>
    <w:rsid w:val="00D83231"/>
    <w:rsid w:val="00D83820"/>
    <w:rsid w:val="00D83D1D"/>
    <w:rsid w:val="00D841F7"/>
    <w:rsid w:val="00D84C52"/>
    <w:rsid w:val="00D86D78"/>
    <w:rsid w:val="00D87C4A"/>
    <w:rsid w:val="00D87CB3"/>
    <w:rsid w:val="00D87DD2"/>
    <w:rsid w:val="00D906E8"/>
    <w:rsid w:val="00D90722"/>
    <w:rsid w:val="00D90AB7"/>
    <w:rsid w:val="00D911D1"/>
    <w:rsid w:val="00D912D2"/>
    <w:rsid w:val="00D912DB"/>
    <w:rsid w:val="00D91B91"/>
    <w:rsid w:val="00D91BDB"/>
    <w:rsid w:val="00D91EAC"/>
    <w:rsid w:val="00D9242A"/>
    <w:rsid w:val="00D935E4"/>
    <w:rsid w:val="00D9365A"/>
    <w:rsid w:val="00D937D8"/>
    <w:rsid w:val="00D938CC"/>
    <w:rsid w:val="00D939BE"/>
    <w:rsid w:val="00D9460D"/>
    <w:rsid w:val="00D948FF"/>
    <w:rsid w:val="00D949CD"/>
    <w:rsid w:val="00D9522B"/>
    <w:rsid w:val="00D95858"/>
    <w:rsid w:val="00D95F10"/>
    <w:rsid w:val="00D96DAF"/>
    <w:rsid w:val="00D9702D"/>
    <w:rsid w:val="00D970C3"/>
    <w:rsid w:val="00D971C6"/>
    <w:rsid w:val="00D97642"/>
    <w:rsid w:val="00D9767A"/>
    <w:rsid w:val="00DA171C"/>
    <w:rsid w:val="00DA179A"/>
    <w:rsid w:val="00DA18FA"/>
    <w:rsid w:val="00DA283D"/>
    <w:rsid w:val="00DA28A9"/>
    <w:rsid w:val="00DA2B65"/>
    <w:rsid w:val="00DA3162"/>
    <w:rsid w:val="00DA3D79"/>
    <w:rsid w:val="00DA44F2"/>
    <w:rsid w:val="00DA4516"/>
    <w:rsid w:val="00DA4912"/>
    <w:rsid w:val="00DA491B"/>
    <w:rsid w:val="00DA49D8"/>
    <w:rsid w:val="00DA4A48"/>
    <w:rsid w:val="00DA4E2D"/>
    <w:rsid w:val="00DA50A4"/>
    <w:rsid w:val="00DA5A81"/>
    <w:rsid w:val="00DA6106"/>
    <w:rsid w:val="00DA689F"/>
    <w:rsid w:val="00DA694F"/>
    <w:rsid w:val="00DA77C8"/>
    <w:rsid w:val="00DB0A19"/>
    <w:rsid w:val="00DB0B82"/>
    <w:rsid w:val="00DB1F58"/>
    <w:rsid w:val="00DB2708"/>
    <w:rsid w:val="00DB2C44"/>
    <w:rsid w:val="00DB2CCD"/>
    <w:rsid w:val="00DB2CF3"/>
    <w:rsid w:val="00DB3A81"/>
    <w:rsid w:val="00DB3D70"/>
    <w:rsid w:val="00DB5BAE"/>
    <w:rsid w:val="00DB5D18"/>
    <w:rsid w:val="00DB6208"/>
    <w:rsid w:val="00DB6C40"/>
    <w:rsid w:val="00DB74F2"/>
    <w:rsid w:val="00DB7AE8"/>
    <w:rsid w:val="00DB7B0D"/>
    <w:rsid w:val="00DB7B26"/>
    <w:rsid w:val="00DC0308"/>
    <w:rsid w:val="00DC091B"/>
    <w:rsid w:val="00DC0F66"/>
    <w:rsid w:val="00DC10E8"/>
    <w:rsid w:val="00DC1295"/>
    <w:rsid w:val="00DC167A"/>
    <w:rsid w:val="00DC1751"/>
    <w:rsid w:val="00DC1DB7"/>
    <w:rsid w:val="00DC1DC9"/>
    <w:rsid w:val="00DC2216"/>
    <w:rsid w:val="00DC2368"/>
    <w:rsid w:val="00DC2694"/>
    <w:rsid w:val="00DC27D9"/>
    <w:rsid w:val="00DC2A5A"/>
    <w:rsid w:val="00DC3868"/>
    <w:rsid w:val="00DC4601"/>
    <w:rsid w:val="00DC46B8"/>
    <w:rsid w:val="00DC4859"/>
    <w:rsid w:val="00DC4FF8"/>
    <w:rsid w:val="00DC5373"/>
    <w:rsid w:val="00DC5880"/>
    <w:rsid w:val="00DC5AF5"/>
    <w:rsid w:val="00DC60B6"/>
    <w:rsid w:val="00DC6FC6"/>
    <w:rsid w:val="00DC716D"/>
    <w:rsid w:val="00DC754A"/>
    <w:rsid w:val="00DC7B94"/>
    <w:rsid w:val="00DC7F28"/>
    <w:rsid w:val="00DD0436"/>
    <w:rsid w:val="00DD0C53"/>
    <w:rsid w:val="00DD14E0"/>
    <w:rsid w:val="00DD16AB"/>
    <w:rsid w:val="00DD2364"/>
    <w:rsid w:val="00DD2377"/>
    <w:rsid w:val="00DD306C"/>
    <w:rsid w:val="00DD31F7"/>
    <w:rsid w:val="00DD32A1"/>
    <w:rsid w:val="00DD381A"/>
    <w:rsid w:val="00DD44C6"/>
    <w:rsid w:val="00DD47F4"/>
    <w:rsid w:val="00DD4B3D"/>
    <w:rsid w:val="00DD4E9B"/>
    <w:rsid w:val="00DD530A"/>
    <w:rsid w:val="00DD5FE4"/>
    <w:rsid w:val="00DD6403"/>
    <w:rsid w:val="00DD6601"/>
    <w:rsid w:val="00DD671F"/>
    <w:rsid w:val="00DD6BD6"/>
    <w:rsid w:val="00DE0806"/>
    <w:rsid w:val="00DE0B16"/>
    <w:rsid w:val="00DE21EF"/>
    <w:rsid w:val="00DE28DC"/>
    <w:rsid w:val="00DE2A57"/>
    <w:rsid w:val="00DE39F3"/>
    <w:rsid w:val="00DE3E9F"/>
    <w:rsid w:val="00DE4093"/>
    <w:rsid w:val="00DE496B"/>
    <w:rsid w:val="00DE4B8C"/>
    <w:rsid w:val="00DE5251"/>
    <w:rsid w:val="00DE5547"/>
    <w:rsid w:val="00DE555B"/>
    <w:rsid w:val="00DE5BE7"/>
    <w:rsid w:val="00DE5C3A"/>
    <w:rsid w:val="00DE5D9C"/>
    <w:rsid w:val="00DE6381"/>
    <w:rsid w:val="00DE6530"/>
    <w:rsid w:val="00DE6619"/>
    <w:rsid w:val="00DE74B4"/>
    <w:rsid w:val="00DE7DFD"/>
    <w:rsid w:val="00DF0015"/>
    <w:rsid w:val="00DF08BA"/>
    <w:rsid w:val="00DF0B21"/>
    <w:rsid w:val="00DF0B7D"/>
    <w:rsid w:val="00DF0FA1"/>
    <w:rsid w:val="00DF1334"/>
    <w:rsid w:val="00DF1382"/>
    <w:rsid w:val="00DF18B5"/>
    <w:rsid w:val="00DF2192"/>
    <w:rsid w:val="00DF276B"/>
    <w:rsid w:val="00DF2877"/>
    <w:rsid w:val="00DF29AF"/>
    <w:rsid w:val="00DF355D"/>
    <w:rsid w:val="00DF36C4"/>
    <w:rsid w:val="00DF36F2"/>
    <w:rsid w:val="00DF44AC"/>
    <w:rsid w:val="00DF46EC"/>
    <w:rsid w:val="00DF48E3"/>
    <w:rsid w:val="00DF4E40"/>
    <w:rsid w:val="00DF4E75"/>
    <w:rsid w:val="00DF519D"/>
    <w:rsid w:val="00DF5518"/>
    <w:rsid w:val="00DF59B3"/>
    <w:rsid w:val="00DF6C22"/>
    <w:rsid w:val="00DF6E35"/>
    <w:rsid w:val="00DF79FF"/>
    <w:rsid w:val="00DF7BE6"/>
    <w:rsid w:val="00DF7F08"/>
    <w:rsid w:val="00E006D7"/>
    <w:rsid w:val="00E01199"/>
    <w:rsid w:val="00E0299B"/>
    <w:rsid w:val="00E03373"/>
    <w:rsid w:val="00E0378C"/>
    <w:rsid w:val="00E03876"/>
    <w:rsid w:val="00E03F83"/>
    <w:rsid w:val="00E042B5"/>
    <w:rsid w:val="00E0470F"/>
    <w:rsid w:val="00E04795"/>
    <w:rsid w:val="00E04A5E"/>
    <w:rsid w:val="00E04EBD"/>
    <w:rsid w:val="00E055F1"/>
    <w:rsid w:val="00E06140"/>
    <w:rsid w:val="00E061FE"/>
    <w:rsid w:val="00E06A29"/>
    <w:rsid w:val="00E0741E"/>
    <w:rsid w:val="00E075E4"/>
    <w:rsid w:val="00E079A8"/>
    <w:rsid w:val="00E07B95"/>
    <w:rsid w:val="00E103D5"/>
    <w:rsid w:val="00E10596"/>
    <w:rsid w:val="00E11A7B"/>
    <w:rsid w:val="00E11C77"/>
    <w:rsid w:val="00E12391"/>
    <w:rsid w:val="00E123AF"/>
    <w:rsid w:val="00E1307A"/>
    <w:rsid w:val="00E13A85"/>
    <w:rsid w:val="00E13C33"/>
    <w:rsid w:val="00E13FC9"/>
    <w:rsid w:val="00E14138"/>
    <w:rsid w:val="00E148C1"/>
    <w:rsid w:val="00E14BEA"/>
    <w:rsid w:val="00E14FAA"/>
    <w:rsid w:val="00E15180"/>
    <w:rsid w:val="00E15FC0"/>
    <w:rsid w:val="00E171C1"/>
    <w:rsid w:val="00E17AD0"/>
    <w:rsid w:val="00E17FBE"/>
    <w:rsid w:val="00E202C6"/>
    <w:rsid w:val="00E20804"/>
    <w:rsid w:val="00E209CB"/>
    <w:rsid w:val="00E20E8F"/>
    <w:rsid w:val="00E213C9"/>
    <w:rsid w:val="00E2141A"/>
    <w:rsid w:val="00E217F3"/>
    <w:rsid w:val="00E22E3E"/>
    <w:rsid w:val="00E22F1A"/>
    <w:rsid w:val="00E234B9"/>
    <w:rsid w:val="00E24694"/>
    <w:rsid w:val="00E24E10"/>
    <w:rsid w:val="00E24EA7"/>
    <w:rsid w:val="00E24EB8"/>
    <w:rsid w:val="00E2516F"/>
    <w:rsid w:val="00E26356"/>
    <w:rsid w:val="00E264C1"/>
    <w:rsid w:val="00E26A97"/>
    <w:rsid w:val="00E26C1B"/>
    <w:rsid w:val="00E26D98"/>
    <w:rsid w:val="00E26F54"/>
    <w:rsid w:val="00E277E6"/>
    <w:rsid w:val="00E321FE"/>
    <w:rsid w:val="00E335BF"/>
    <w:rsid w:val="00E33CFD"/>
    <w:rsid w:val="00E340FA"/>
    <w:rsid w:val="00E34132"/>
    <w:rsid w:val="00E34755"/>
    <w:rsid w:val="00E34E52"/>
    <w:rsid w:val="00E35201"/>
    <w:rsid w:val="00E3523A"/>
    <w:rsid w:val="00E352F7"/>
    <w:rsid w:val="00E355C0"/>
    <w:rsid w:val="00E35B46"/>
    <w:rsid w:val="00E35C6C"/>
    <w:rsid w:val="00E35F19"/>
    <w:rsid w:val="00E362A4"/>
    <w:rsid w:val="00E36531"/>
    <w:rsid w:val="00E366D9"/>
    <w:rsid w:val="00E36E49"/>
    <w:rsid w:val="00E370B2"/>
    <w:rsid w:val="00E372CC"/>
    <w:rsid w:val="00E37342"/>
    <w:rsid w:val="00E40397"/>
    <w:rsid w:val="00E413E7"/>
    <w:rsid w:val="00E420B8"/>
    <w:rsid w:val="00E42455"/>
    <w:rsid w:val="00E42600"/>
    <w:rsid w:val="00E42EB4"/>
    <w:rsid w:val="00E4433F"/>
    <w:rsid w:val="00E44702"/>
    <w:rsid w:val="00E4470B"/>
    <w:rsid w:val="00E44FB9"/>
    <w:rsid w:val="00E4595A"/>
    <w:rsid w:val="00E45AD8"/>
    <w:rsid w:val="00E5049E"/>
    <w:rsid w:val="00E50725"/>
    <w:rsid w:val="00E51059"/>
    <w:rsid w:val="00E510B6"/>
    <w:rsid w:val="00E51A00"/>
    <w:rsid w:val="00E51C82"/>
    <w:rsid w:val="00E51FAD"/>
    <w:rsid w:val="00E51FC9"/>
    <w:rsid w:val="00E523BF"/>
    <w:rsid w:val="00E52835"/>
    <w:rsid w:val="00E52C8E"/>
    <w:rsid w:val="00E53061"/>
    <w:rsid w:val="00E539B1"/>
    <w:rsid w:val="00E53D48"/>
    <w:rsid w:val="00E54152"/>
    <w:rsid w:val="00E5489C"/>
    <w:rsid w:val="00E55468"/>
    <w:rsid w:val="00E55CA9"/>
    <w:rsid w:val="00E55FBE"/>
    <w:rsid w:val="00E565DA"/>
    <w:rsid w:val="00E56909"/>
    <w:rsid w:val="00E57388"/>
    <w:rsid w:val="00E575E0"/>
    <w:rsid w:val="00E5777F"/>
    <w:rsid w:val="00E5795F"/>
    <w:rsid w:val="00E57EE8"/>
    <w:rsid w:val="00E60935"/>
    <w:rsid w:val="00E609AC"/>
    <w:rsid w:val="00E61243"/>
    <w:rsid w:val="00E61DA2"/>
    <w:rsid w:val="00E61E64"/>
    <w:rsid w:val="00E62523"/>
    <w:rsid w:val="00E62726"/>
    <w:rsid w:val="00E6332D"/>
    <w:rsid w:val="00E635BF"/>
    <w:rsid w:val="00E64BA0"/>
    <w:rsid w:val="00E64EF4"/>
    <w:rsid w:val="00E656B1"/>
    <w:rsid w:val="00E660C8"/>
    <w:rsid w:val="00E660E8"/>
    <w:rsid w:val="00E6698D"/>
    <w:rsid w:val="00E66993"/>
    <w:rsid w:val="00E66A78"/>
    <w:rsid w:val="00E66C30"/>
    <w:rsid w:val="00E66D40"/>
    <w:rsid w:val="00E67E2A"/>
    <w:rsid w:val="00E701DE"/>
    <w:rsid w:val="00E706F4"/>
    <w:rsid w:val="00E70844"/>
    <w:rsid w:val="00E7086F"/>
    <w:rsid w:val="00E70B58"/>
    <w:rsid w:val="00E70DE3"/>
    <w:rsid w:val="00E70E11"/>
    <w:rsid w:val="00E71621"/>
    <w:rsid w:val="00E72A21"/>
    <w:rsid w:val="00E72BA5"/>
    <w:rsid w:val="00E72FC0"/>
    <w:rsid w:val="00E73A84"/>
    <w:rsid w:val="00E74102"/>
    <w:rsid w:val="00E7424D"/>
    <w:rsid w:val="00E74469"/>
    <w:rsid w:val="00E746DF"/>
    <w:rsid w:val="00E7488E"/>
    <w:rsid w:val="00E74B27"/>
    <w:rsid w:val="00E74E83"/>
    <w:rsid w:val="00E777BF"/>
    <w:rsid w:val="00E80459"/>
    <w:rsid w:val="00E80C88"/>
    <w:rsid w:val="00E80D9E"/>
    <w:rsid w:val="00E81096"/>
    <w:rsid w:val="00E8173E"/>
    <w:rsid w:val="00E81D78"/>
    <w:rsid w:val="00E8307D"/>
    <w:rsid w:val="00E8311E"/>
    <w:rsid w:val="00E836A3"/>
    <w:rsid w:val="00E83723"/>
    <w:rsid w:val="00E838FE"/>
    <w:rsid w:val="00E83BB8"/>
    <w:rsid w:val="00E84C17"/>
    <w:rsid w:val="00E84FC2"/>
    <w:rsid w:val="00E84FC5"/>
    <w:rsid w:val="00E85567"/>
    <w:rsid w:val="00E85B4D"/>
    <w:rsid w:val="00E85E5F"/>
    <w:rsid w:val="00E8638B"/>
    <w:rsid w:val="00E86464"/>
    <w:rsid w:val="00E868C3"/>
    <w:rsid w:val="00E86BBF"/>
    <w:rsid w:val="00E86D50"/>
    <w:rsid w:val="00E901B3"/>
    <w:rsid w:val="00E90217"/>
    <w:rsid w:val="00E903AF"/>
    <w:rsid w:val="00E9083B"/>
    <w:rsid w:val="00E90FD3"/>
    <w:rsid w:val="00E91405"/>
    <w:rsid w:val="00E916B5"/>
    <w:rsid w:val="00E91B7F"/>
    <w:rsid w:val="00E91CF8"/>
    <w:rsid w:val="00E9217A"/>
    <w:rsid w:val="00E9220B"/>
    <w:rsid w:val="00E92441"/>
    <w:rsid w:val="00E92BC6"/>
    <w:rsid w:val="00E930C5"/>
    <w:rsid w:val="00E93301"/>
    <w:rsid w:val="00E9365C"/>
    <w:rsid w:val="00E93E2D"/>
    <w:rsid w:val="00E94887"/>
    <w:rsid w:val="00E94F4B"/>
    <w:rsid w:val="00E9547E"/>
    <w:rsid w:val="00E95658"/>
    <w:rsid w:val="00E95986"/>
    <w:rsid w:val="00E95C57"/>
    <w:rsid w:val="00E96234"/>
    <w:rsid w:val="00E96292"/>
    <w:rsid w:val="00E966DB"/>
    <w:rsid w:val="00E97117"/>
    <w:rsid w:val="00E974EF"/>
    <w:rsid w:val="00E9752D"/>
    <w:rsid w:val="00EA1D1E"/>
    <w:rsid w:val="00EA1E8B"/>
    <w:rsid w:val="00EA2EE0"/>
    <w:rsid w:val="00EA37D6"/>
    <w:rsid w:val="00EA3C82"/>
    <w:rsid w:val="00EA46C6"/>
    <w:rsid w:val="00EA4827"/>
    <w:rsid w:val="00EA4A74"/>
    <w:rsid w:val="00EA51C7"/>
    <w:rsid w:val="00EA5954"/>
    <w:rsid w:val="00EA5DFA"/>
    <w:rsid w:val="00EA6350"/>
    <w:rsid w:val="00EA63D0"/>
    <w:rsid w:val="00EA6E44"/>
    <w:rsid w:val="00EA72BB"/>
    <w:rsid w:val="00EB0842"/>
    <w:rsid w:val="00EB13A1"/>
    <w:rsid w:val="00EB1C3E"/>
    <w:rsid w:val="00EB204A"/>
    <w:rsid w:val="00EB2991"/>
    <w:rsid w:val="00EB3000"/>
    <w:rsid w:val="00EB3B98"/>
    <w:rsid w:val="00EB3D6D"/>
    <w:rsid w:val="00EB529D"/>
    <w:rsid w:val="00EB5A4C"/>
    <w:rsid w:val="00EB6A90"/>
    <w:rsid w:val="00EB6BAF"/>
    <w:rsid w:val="00EB7E69"/>
    <w:rsid w:val="00EC0174"/>
    <w:rsid w:val="00EC1647"/>
    <w:rsid w:val="00EC1655"/>
    <w:rsid w:val="00EC2B30"/>
    <w:rsid w:val="00EC2DA9"/>
    <w:rsid w:val="00EC2E71"/>
    <w:rsid w:val="00EC3544"/>
    <w:rsid w:val="00EC3698"/>
    <w:rsid w:val="00EC3ABD"/>
    <w:rsid w:val="00EC3DE3"/>
    <w:rsid w:val="00EC3F55"/>
    <w:rsid w:val="00EC4479"/>
    <w:rsid w:val="00EC4CF6"/>
    <w:rsid w:val="00EC4F01"/>
    <w:rsid w:val="00EC6324"/>
    <w:rsid w:val="00EC66CA"/>
    <w:rsid w:val="00EC6EBB"/>
    <w:rsid w:val="00EC75F5"/>
    <w:rsid w:val="00EC7ED6"/>
    <w:rsid w:val="00ED009B"/>
    <w:rsid w:val="00ED0528"/>
    <w:rsid w:val="00ED0CCF"/>
    <w:rsid w:val="00ED0D7F"/>
    <w:rsid w:val="00ED19E9"/>
    <w:rsid w:val="00ED1CB7"/>
    <w:rsid w:val="00ED1F13"/>
    <w:rsid w:val="00ED2B7C"/>
    <w:rsid w:val="00ED2D40"/>
    <w:rsid w:val="00ED2FAC"/>
    <w:rsid w:val="00ED33CC"/>
    <w:rsid w:val="00ED3D8A"/>
    <w:rsid w:val="00ED3ECE"/>
    <w:rsid w:val="00ED41CF"/>
    <w:rsid w:val="00ED4305"/>
    <w:rsid w:val="00ED4582"/>
    <w:rsid w:val="00ED45C4"/>
    <w:rsid w:val="00ED48FD"/>
    <w:rsid w:val="00ED5292"/>
    <w:rsid w:val="00ED60BE"/>
    <w:rsid w:val="00ED67C9"/>
    <w:rsid w:val="00ED6BD8"/>
    <w:rsid w:val="00ED6C32"/>
    <w:rsid w:val="00ED7ABE"/>
    <w:rsid w:val="00EE05DF"/>
    <w:rsid w:val="00EE068F"/>
    <w:rsid w:val="00EE0F5D"/>
    <w:rsid w:val="00EE15D5"/>
    <w:rsid w:val="00EE1754"/>
    <w:rsid w:val="00EE19E3"/>
    <w:rsid w:val="00EE1D4D"/>
    <w:rsid w:val="00EE278F"/>
    <w:rsid w:val="00EE2A47"/>
    <w:rsid w:val="00EE2F88"/>
    <w:rsid w:val="00EE31F6"/>
    <w:rsid w:val="00EE49C4"/>
    <w:rsid w:val="00EE4F0D"/>
    <w:rsid w:val="00EE520B"/>
    <w:rsid w:val="00EE5331"/>
    <w:rsid w:val="00EE5CC5"/>
    <w:rsid w:val="00EE5D79"/>
    <w:rsid w:val="00EE5EB9"/>
    <w:rsid w:val="00EE6290"/>
    <w:rsid w:val="00EE66B7"/>
    <w:rsid w:val="00EE67DE"/>
    <w:rsid w:val="00EF1920"/>
    <w:rsid w:val="00EF1F3C"/>
    <w:rsid w:val="00EF1F68"/>
    <w:rsid w:val="00EF2589"/>
    <w:rsid w:val="00EF2FB4"/>
    <w:rsid w:val="00EF31EB"/>
    <w:rsid w:val="00EF3338"/>
    <w:rsid w:val="00EF3C66"/>
    <w:rsid w:val="00EF426E"/>
    <w:rsid w:val="00EF4342"/>
    <w:rsid w:val="00EF48D8"/>
    <w:rsid w:val="00EF4BF2"/>
    <w:rsid w:val="00EF5166"/>
    <w:rsid w:val="00EF58F3"/>
    <w:rsid w:val="00EF5F93"/>
    <w:rsid w:val="00F005B7"/>
    <w:rsid w:val="00F005E1"/>
    <w:rsid w:val="00F011FE"/>
    <w:rsid w:val="00F01353"/>
    <w:rsid w:val="00F0150E"/>
    <w:rsid w:val="00F02327"/>
    <w:rsid w:val="00F0285A"/>
    <w:rsid w:val="00F02E19"/>
    <w:rsid w:val="00F02FF2"/>
    <w:rsid w:val="00F033CE"/>
    <w:rsid w:val="00F04289"/>
    <w:rsid w:val="00F0508C"/>
    <w:rsid w:val="00F050EC"/>
    <w:rsid w:val="00F0534F"/>
    <w:rsid w:val="00F056D4"/>
    <w:rsid w:val="00F05E30"/>
    <w:rsid w:val="00F06308"/>
    <w:rsid w:val="00F06476"/>
    <w:rsid w:val="00F06525"/>
    <w:rsid w:val="00F069E2"/>
    <w:rsid w:val="00F06AF5"/>
    <w:rsid w:val="00F07F01"/>
    <w:rsid w:val="00F100B3"/>
    <w:rsid w:val="00F10500"/>
    <w:rsid w:val="00F10CE0"/>
    <w:rsid w:val="00F10ED8"/>
    <w:rsid w:val="00F11388"/>
    <w:rsid w:val="00F116B5"/>
    <w:rsid w:val="00F11D49"/>
    <w:rsid w:val="00F11DCB"/>
    <w:rsid w:val="00F1240C"/>
    <w:rsid w:val="00F12597"/>
    <w:rsid w:val="00F12D23"/>
    <w:rsid w:val="00F12EEC"/>
    <w:rsid w:val="00F13B2B"/>
    <w:rsid w:val="00F13C64"/>
    <w:rsid w:val="00F13D7A"/>
    <w:rsid w:val="00F14982"/>
    <w:rsid w:val="00F1576B"/>
    <w:rsid w:val="00F15DE3"/>
    <w:rsid w:val="00F16108"/>
    <w:rsid w:val="00F16174"/>
    <w:rsid w:val="00F171A3"/>
    <w:rsid w:val="00F17616"/>
    <w:rsid w:val="00F17853"/>
    <w:rsid w:val="00F20A2F"/>
    <w:rsid w:val="00F2106D"/>
    <w:rsid w:val="00F21532"/>
    <w:rsid w:val="00F223A2"/>
    <w:rsid w:val="00F224ED"/>
    <w:rsid w:val="00F2271E"/>
    <w:rsid w:val="00F2378B"/>
    <w:rsid w:val="00F237BF"/>
    <w:rsid w:val="00F23BC6"/>
    <w:rsid w:val="00F2409D"/>
    <w:rsid w:val="00F24DAD"/>
    <w:rsid w:val="00F24FB1"/>
    <w:rsid w:val="00F254D6"/>
    <w:rsid w:val="00F256DF"/>
    <w:rsid w:val="00F2633C"/>
    <w:rsid w:val="00F26396"/>
    <w:rsid w:val="00F26952"/>
    <w:rsid w:val="00F269D9"/>
    <w:rsid w:val="00F26C64"/>
    <w:rsid w:val="00F26CEF"/>
    <w:rsid w:val="00F271BC"/>
    <w:rsid w:val="00F27AE7"/>
    <w:rsid w:val="00F3013F"/>
    <w:rsid w:val="00F303D5"/>
    <w:rsid w:val="00F30756"/>
    <w:rsid w:val="00F30AEC"/>
    <w:rsid w:val="00F30C21"/>
    <w:rsid w:val="00F3120B"/>
    <w:rsid w:val="00F31680"/>
    <w:rsid w:val="00F317BC"/>
    <w:rsid w:val="00F317C4"/>
    <w:rsid w:val="00F3197D"/>
    <w:rsid w:val="00F32312"/>
    <w:rsid w:val="00F3238D"/>
    <w:rsid w:val="00F329E5"/>
    <w:rsid w:val="00F32B64"/>
    <w:rsid w:val="00F32BE9"/>
    <w:rsid w:val="00F3379B"/>
    <w:rsid w:val="00F33DBA"/>
    <w:rsid w:val="00F340DE"/>
    <w:rsid w:val="00F34113"/>
    <w:rsid w:val="00F341BC"/>
    <w:rsid w:val="00F34BCF"/>
    <w:rsid w:val="00F34F5B"/>
    <w:rsid w:val="00F35A60"/>
    <w:rsid w:val="00F35EC3"/>
    <w:rsid w:val="00F363EC"/>
    <w:rsid w:val="00F36A01"/>
    <w:rsid w:val="00F37548"/>
    <w:rsid w:val="00F40686"/>
    <w:rsid w:val="00F406A5"/>
    <w:rsid w:val="00F407F8"/>
    <w:rsid w:val="00F41910"/>
    <w:rsid w:val="00F4195E"/>
    <w:rsid w:val="00F42F63"/>
    <w:rsid w:val="00F436D9"/>
    <w:rsid w:val="00F4398B"/>
    <w:rsid w:val="00F43C33"/>
    <w:rsid w:val="00F43C67"/>
    <w:rsid w:val="00F43C73"/>
    <w:rsid w:val="00F443C4"/>
    <w:rsid w:val="00F4483B"/>
    <w:rsid w:val="00F44C3B"/>
    <w:rsid w:val="00F44C8E"/>
    <w:rsid w:val="00F44D5F"/>
    <w:rsid w:val="00F45044"/>
    <w:rsid w:val="00F45A62"/>
    <w:rsid w:val="00F46111"/>
    <w:rsid w:val="00F4630C"/>
    <w:rsid w:val="00F46E06"/>
    <w:rsid w:val="00F4786E"/>
    <w:rsid w:val="00F47A28"/>
    <w:rsid w:val="00F47C00"/>
    <w:rsid w:val="00F50335"/>
    <w:rsid w:val="00F50A8B"/>
    <w:rsid w:val="00F513A5"/>
    <w:rsid w:val="00F51E99"/>
    <w:rsid w:val="00F52499"/>
    <w:rsid w:val="00F54B30"/>
    <w:rsid w:val="00F54C61"/>
    <w:rsid w:val="00F550E4"/>
    <w:rsid w:val="00F55224"/>
    <w:rsid w:val="00F55404"/>
    <w:rsid w:val="00F555F2"/>
    <w:rsid w:val="00F562A3"/>
    <w:rsid w:val="00F57DD8"/>
    <w:rsid w:val="00F6144A"/>
    <w:rsid w:val="00F618A4"/>
    <w:rsid w:val="00F62AA1"/>
    <w:rsid w:val="00F62E6F"/>
    <w:rsid w:val="00F63A89"/>
    <w:rsid w:val="00F63AEC"/>
    <w:rsid w:val="00F652A7"/>
    <w:rsid w:val="00F65531"/>
    <w:rsid w:val="00F65798"/>
    <w:rsid w:val="00F65E00"/>
    <w:rsid w:val="00F66316"/>
    <w:rsid w:val="00F6657E"/>
    <w:rsid w:val="00F6676D"/>
    <w:rsid w:val="00F66B16"/>
    <w:rsid w:val="00F703B4"/>
    <w:rsid w:val="00F70489"/>
    <w:rsid w:val="00F70721"/>
    <w:rsid w:val="00F709F3"/>
    <w:rsid w:val="00F70B2C"/>
    <w:rsid w:val="00F71883"/>
    <w:rsid w:val="00F71B80"/>
    <w:rsid w:val="00F72305"/>
    <w:rsid w:val="00F72CA5"/>
    <w:rsid w:val="00F731CF"/>
    <w:rsid w:val="00F733D5"/>
    <w:rsid w:val="00F73463"/>
    <w:rsid w:val="00F734A5"/>
    <w:rsid w:val="00F73C44"/>
    <w:rsid w:val="00F74FED"/>
    <w:rsid w:val="00F7533F"/>
    <w:rsid w:val="00F7607C"/>
    <w:rsid w:val="00F76390"/>
    <w:rsid w:val="00F764F7"/>
    <w:rsid w:val="00F76B20"/>
    <w:rsid w:val="00F76DB2"/>
    <w:rsid w:val="00F76EF4"/>
    <w:rsid w:val="00F7758D"/>
    <w:rsid w:val="00F77D55"/>
    <w:rsid w:val="00F8004E"/>
    <w:rsid w:val="00F814BB"/>
    <w:rsid w:val="00F8163F"/>
    <w:rsid w:val="00F81BDC"/>
    <w:rsid w:val="00F81E75"/>
    <w:rsid w:val="00F8235D"/>
    <w:rsid w:val="00F82967"/>
    <w:rsid w:val="00F82EDE"/>
    <w:rsid w:val="00F83DFC"/>
    <w:rsid w:val="00F83EFE"/>
    <w:rsid w:val="00F850AA"/>
    <w:rsid w:val="00F85746"/>
    <w:rsid w:val="00F8594E"/>
    <w:rsid w:val="00F85D12"/>
    <w:rsid w:val="00F8618B"/>
    <w:rsid w:val="00F86C82"/>
    <w:rsid w:val="00F8772E"/>
    <w:rsid w:val="00F87DA6"/>
    <w:rsid w:val="00F90569"/>
    <w:rsid w:val="00F9099E"/>
    <w:rsid w:val="00F915A4"/>
    <w:rsid w:val="00F92310"/>
    <w:rsid w:val="00F923B1"/>
    <w:rsid w:val="00F925CD"/>
    <w:rsid w:val="00F9288E"/>
    <w:rsid w:val="00F9313F"/>
    <w:rsid w:val="00F9380A"/>
    <w:rsid w:val="00F94126"/>
    <w:rsid w:val="00F9420C"/>
    <w:rsid w:val="00F9422A"/>
    <w:rsid w:val="00F942B2"/>
    <w:rsid w:val="00F943E1"/>
    <w:rsid w:val="00F94D1A"/>
    <w:rsid w:val="00F950BD"/>
    <w:rsid w:val="00F96982"/>
    <w:rsid w:val="00F96BA5"/>
    <w:rsid w:val="00F96CDF"/>
    <w:rsid w:val="00F977A1"/>
    <w:rsid w:val="00F97916"/>
    <w:rsid w:val="00FA00BB"/>
    <w:rsid w:val="00FA0734"/>
    <w:rsid w:val="00FA0ABA"/>
    <w:rsid w:val="00FA1161"/>
    <w:rsid w:val="00FA1205"/>
    <w:rsid w:val="00FA18A7"/>
    <w:rsid w:val="00FA1CC5"/>
    <w:rsid w:val="00FA238A"/>
    <w:rsid w:val="00FA260E"/>
    <w:rsid w:val="00FA2740"/>
    <w:rsid w:val="00FA28EB"/>
    <w:rsid w:val="00FA2E6C"/>
    <w:rsid w:val="00FA382B"/>
    <w:rsid w:val="00FA4104"/>
    <w:rsid w:val="00FA4A79"/>
    <w:rsid w:val="00FA4DFB"/>
    <w:rsid w:val="00FA5272"/>
    <w:rsid w:val="00FA59AC"/>
    <w:rsid w:val="00FA5CA3"/>
    <w:rsid w:val="00FA6447"/>
    <w:rsid w:val="00FA68C4"/>
    <w:rsid w:val="00FA6BBC"/>
    <w:rsid w:val="00FA6F59"/>
    <w:rsid w:val="00FA6F9F"/>
    <w:rsid w:val="00FA7577"/>
    <w:rsid w:val="00FA78D8"/>
    <w:rsid w:val="00FA7ED0"/>
    <w:rsid w:val="00FB2233"/>
    <w:rsid w:val="00FB23A7"/>
    <w:rsid w:val="00FB27FE"/>
    <w:rsid w:val="00FB2AC6"/>
    <w:rsid w:val="00FB3130"/>
    <w:rsid w:val="00FB345D"/>
    <w:rsid w:val="00FB3A0C"/>
    <w:rsid w:val="00FB3C20"/>
    <w:rsid w:val="00FB3CAE"/>
    <w:rsid w:val="00FB3D10"/>
    <w:rsid w:val="00FB3E40"/>
    <w:rsid w:val="00FB44EE"/>
    <w:rsid w:val="00FB4502"/>
    <w:rsid w:val="00FB49E8"/>
    <w:rsid w:val="00FB49FF"/>
    <w:rsid w:val="00FB4E33"/>
    <w:rsid w:val="00FB5206"/>
    <w:rsid w:val="00FB5295"/>
    <w:rsid w:val="00FB5A8D"/>
    <w:rsid w:val="00FB5C98"/>
    <w:rsid w:val="00FB5E40"/>
    <w:rsid w:val="00FB5E4E"/>
    <w:rsid w:val="00FB5F5C"/>
    <w:rsid w:val="00FB5F74"/>
    <w:rsid w:val="00FB612E"/>
    <w:rsid w:val="00FB6BA9"/>
    <w:rsid w:val="00FB70A6"/>
    <w:rsid w:val="00FB795F"/>
    <w:rsid w:val="00FC00F8"/>
    <w:rsid w:val="00FC04B5"/>
    <w:rsid w:val="00FC05E3"/>
    <w:rsid w:val="00FC14A4"/>
    <w:rsid w:val="00FC2192"/>
    <w:rsid w:val="00FC28C9"/>
    <w:rsid w:val="00FC29C5"/>
    <w:rsid w:val="00FC2FEB"/>
    <w:rsid w:val="00FC3626"/>
    <w:rsid w:val="00FC395D"/>
    <w:rsid w:val="00FC5429"/>
    <w:rsid w:val="00FC57FE"/>
    <w:rsid w:val="00FC5C22"/>
    <w:rsid w:val="00FC68D5"/>
    <w:rsid w:val="00FC6A45"/>
    <w:rsid w:val="00FC6C52"/>
    <w:rsid w:val="00FC6EC2"/>
    <w:rsid w:val="00FC6FFE"/>
    <w:rsid w:val="00FC7CCF"/>
    <w:rsid w:val="00FD0395"/>
    <w:rsid w:val="00FD0C85"/>
    <w:rsid w:val="00FD0FD1"/>
    <w:rsid w:val="00FD1130"/>
    <w:rsid w:val="00FD1871"/>
    <w:rsid w:val="00FD1CA1"/>
    <w:rsid w:val="00FD42D9"/>
    <w:rsid w:val="00FD4A74"/>
    <w:rsid w:val="00FD4E85"/>
    <w:rsid w:val="00FD4FF8"/>
    <w:rsid w:val="00FD5372"/>
    <w:rsid w:val="00FD563B"/>
    <w:rsid w:val="00FD656B"/>
    <w:rsid w:val="00FD6776"/>
    <w:rsid w:val="00FD70CB"/>
    <w:rsid w:val="00FD7987"/>
    <w:rsid w:val="00FE0567"/>
    <w:rsid w:val="00FE132A"/>
    <w:rsid w:val="00FE13F5"/>
    <w:rsid w:val="00FE1A86"/>
    <w:rsid w:val="00FE26A9"/>
    <w:rsid w:val="00FE2A6F"/>
    <w:rsid w:val="00FE2BE6"/>
    <w:rsid w:val="00FE2C90"/>
    <w:rsid w:val="00FE45C5"/>
    <w:rsid w:val="00FE470D"/>
    <w:rsid w:val="00FE5513"/>
    <w:rsid w:val="00FE5676"/>
    <w:rsid w:val="00FE5C79"/>
    <w:rsid w:val="00FE6493"/>
    <w:rsid w:val="00FE6899"/>
    <w:rsid w:val="00FE72F0"/>
    <w:rsid w:val="00FE75DD"/>
    <w:rsid w:val="00FE7BCC"/>
    <w:rsid w:val="00FF01AC"/>
    <w:rsid w:val="00FF0629"/>
    <w:rsid w:val="00FF077A"/>
    <w:rsid w:val="00FF0873"/>
    <w:rsid w:val="00FF08F1"/>
    <w:rsid w:val="00FF0F03"/>
    <w:rsid w:val="00FF2181"/>
    <w:rsid w:val="00FF21D6"/>
    <w:rsid w:val="00FF2F32"/>
    <w:rsid w:val="00FF33A7"/>
    <w:rsid w:val="00FF3482"/>
    <w:rsid w:val="00FF3A44"/>
    <w:rsid w:val="00FF3ACB"/>
    <w:rsid w:val="00FF3BE2"/>
    <w:rsid w:val="00FF40D1"/>
    <w:rsid w:val="00FF4903"/>
    <w:rsid w:val="00FF4A7C"/>
    <w:rsid w:val="00FF4E74"/>
    <w:rsid w:val="00FF5694"/>
    <w:rsid w:val="00FF5F09"/>
    <w:rsid w:val="00FF732D"/>
    <w:rsid w:val="00FF7550"/>
    <w:rsid w:val="00FF75D9"/>
    <w:rsid w:val="00FF76AC"/>
    <w:rsid w:val="00FF7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71CD9"/>
  <w15:docId w15:val="{CB77CB7B-A860-4E55-8D48-90A54B435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F20A2F"/>
    <w:pPr>
      <w:spacing w:line="360" w:lineRule="auto"/>
      <w:ind w:left="284" w:right="284" w:firstLine="851"/>
    </w:pPr>
    <w:rPr>
      <w:rFonts w:ascii="GOST type A" w:hAnsi="GOST type A"/>
      <w:i/>
      <w:sz w:val="28"/>
      <w:szCs w:val="24"/>
    </w:rPr>
  </w:style>
  <w:style w:type="paragraph" w:styleId="13">
    <w:name w:val="heading 1"/>
    <w:aliases w:val="Заголовок 1 Знак Знак,Заголовок 1 Знак Знак Знак"/>
    <w:basedOn w:val="a8"/>
    <w:next w:val="a8"/>
    <w:link w:val="14"/>
    <w:qFormat/>
    <w:rsid w:val="00CE2407"/>
    <w:pPr>
      <w:keepNext/>
      <w:overflowPunct w:val="0"/>
      <w:autoSpaceDE w:val="0"/>
      <w:autoSpaceDN w:val="0"/>
      <w:adjustRightInd w:val="0"/>
      <w:spacing w:before="240" w:after="60" w:line="240" w:lineRule="auto"/>
      <w:ind w:left="0" w:right="0" w:firstLine="0"/>
      <w:textAlignment w:val="baseline"/>
      <w:outlineLvl w:val="0"/>
    </w:pPr>
    <w:rPr>
      <w:rFonts w:ascii="Arial" w:hAnsi="Arial"/>
      <w:b/>
      <w:i w:val="0"/>
      <w:kern w:val="28"/>
      <w:szCs w:val="20"/>
    </w:rPr>
  </w:style>
  <w:style w:type="paragraph" w:styleId="20">
    <w:name w:val="heading 2"/>
    <w:aliases w:val="Знак2"/>
    <w:basedOn w:val="a8"/>
    <w:next w:val="a8"/>
    <w:link w:val="21"/>
    <w:qFormat/>
    <w:rsid w:val="009E0818"/>
    <w:pPr>
      <w:keepNext/>
      <w:spacing w:before="120"/>
      <w:ind w:left="851" w:right="851" w:firstLine="0"/>
      <w:jc w:val="center"/>
      <w:outlineLvl w:val="1"/>
    </w:pPr>
    <w:rPr>
      <w:rFonts w:cs="Arial"/>
      <w:b/>
      <w:bCs/>
      <w:iCs/>
      <w:szCs w:val="22"/>
    </w:rPr>
  </w:style>
  <w:style w:type="paragraph" w:styleId="3">
    <w:name w:val="heading 3"/>
    <w:aliases w:val="Знак3,Знак3 Знак"/>
    <w:basedOn w:val="a8"/>
    <w:next w:val="a8"/>
    <w:link w:val="30"/>
    <w:qFormat/>
    <w:rsid w:val="00236AF8"/>
    <w:pPr>
      <w:keepNext/>
      <w:overflowPunct w:val="0"/>
      <w:autoSpaceDE w:val="0"/>
      <w:autoSpaceDN w:val="0"/>
      <w:adjustRightInd w:val="0"/>
      <w:spacing w:line="240" w:lineRule="auto"/>
      <w:ind w:left="0" w:right="0" w:firstLine="0"/>
      <w:jc w:val="center"/>
      <w:textAlignment w:val="baseline"/>
      <w:outlineLvl w:val="2"/>
    </w:pPr>
    <w:rPr>
      <w:rFonts w:ascii="Times New Roman" w:hAnsi="Times New Roman"/>
      <w:b/>
      <w:i w:val="0"/>
      <w:sz w:val="24"/>
      <w:szCs w:val="20"/>
    </w:rPr>
  </w:style>
  <w:style w:type="paragraph" w:styleId="4">
    <w:name w:val="heading 4"/>
    <w:basedOn w:val="a8"/>
    <w:next w:val="a8"/>
    <w:link w:val="40"/>
    <w:qFormat/>
    <w:rsid w:val="009E0818"/>
    <w:pPr>
      <w:keepNext/>
      <w:spacing w:before="240" w:after="60"/>
      <w:outlineLvl w:val="3"/>
    </w:pPr>
    <w:rPr>
      <w:rFonts w:ascii="Times New Roman" w:hAnsi="Times New Roman"/>
      <w:b/>
      <w:bCs/>
      <w:szCs w:val="28"/>
    </w:rPr>
  </w:style>
  <w:style w:type="paragraph" w:styleId="5">
    <w:name w:val="heading 5"/>
    <w:basedOn w:val="a8"/>
    <w:next w:val="a8"/>
    <w:link w:val="50"/>
    <w:qFormat/>
    <w:rsid w:val="002A06A0"/>
    <w:pPr>
      <w:widowControl w:val="0"/>
      <w:autoSpaceDE w:val="0"/>
      <w:autoSpaceDN w:val="0"/>
      <w:adjustRightInd w:val="0"/>
      <w:spacing w:before="240" w:after="60" w:line="240" w:lineRule="auto"/>
      <w:ind w:left="0" w:right="0" w:firstLine="720"/>
      <w:jc w:val="both"/>
      <w:outlineLvl w:val="4"/>
    </w:pPr>
    <w:rPr>
      <w:rFonts w:ascii="Times New Roman" w:hAnsi="Times New Roman"/>
      <w:b/>
      <w:bCs/>
      <w:iCs/>
      <w:sz w:val="26"/>
      <w:szCs w:val="26"/>
    </w:rPr>
  </w:style>
  <w:style w:type="paragraph" w:styleId="6">
    <w:name w:val="heading 6"/>
    <w:basedOn w:val="a8"/>
    <w:next w:val="a8"/>
    <w:link w:val="60"/>
    <w:qFormat/>
    <w:rsid w:val="00CE2407"/>
    <w:pPr>
      <w:overflowPunct w:val="0"/>
      <w:autoSpaceDE w:val="0"/>
      <w:autoSpaceDN w:val="0"/>
      <w:adjustRightInd w:val="0"/>
      <w:spacing w:before="240" w:after="60" w:line="240" w:lineRule="auto"/>
      <w:ind w:left="0" w:right="0" w:firstLine="0"/>
      <w:textAlignment w:val="baseline"/>
      <w:outlineLvl w:val="5"/>
    </w:pPr>
    <w:rPr>
      <w:rFonts w:ascii="Times New Roman" w:hAnsi="Times New Roman"/>
      <w:b/>
      <w:bCs/>
      <w:i w:val="0"/>
      <w:sz w:val="22"/>
      <w:szCs w:val="22"/>
    </w:rPr>
  </w:style>
  <w:style w:type="paragraph" w:styleId="7">
    <w:name w:val="heading 7"/>
    <w:basedOn w:val="a8"/>
    <w:next w:val="a9"/>
    <w:link w:val="70"/>
    <w:uiPriority w:val="9"/>
    <w:qFormat/>
    <w:rsid w:val="009E5F04"/>
    <w:pPr>
      <w:tabs>
        <w:tab w:val="num" w:pos="2520"/>
      </w:tabs>
      <w:ind w:left="1296" w:right="0" w:hanging="288"/>
      <w:jc w:val="both"/>
      <w:outlineLvl w:val="6"/>
    </w:pPr>
    <w:rPr>
      <w:rFonts w:ascii="Times New Roman" w:hAnsi="Times New Roman"/>
      <w:i w:val="0"/>
      <w:sz w:val="20"/>
      <w:szCs w:val="20"/>
    </w:rPr>
  </w:style>
  <w:style w:type="paragraph" w:styleId="8">
    <w:name w:val="heading 8"/>
    <w:basedOn w:val="a8"/>
    <w:next w:val="a8"/>
    <w:link w:val="80"/>
    <w:qFormat/>
    <w:rsid w:val="002A06A0"/>
    <w:pPr>
      <w:widowControl w:val="0"/>
      <w:autoSpaceDE w:val="0"/>
      <w:autoSpaceDN w:val="0"/>
      <w:adjustRightInd w:val="0"/>
      <w:spacing w:before="240" w:after="60" w:line="240" w:lineRule="auto"/>
      <w:ind w:left="0" w:right="0" w:firstLine="720"/>
      <w:jc w:val="both"/>
      <w:outlineLvl w:val="7"/>
    </w:pPr>
    <w:rPr>
      <w:rFonts w:ascii="Times New Roman" w:hAnsi="Times New Roman"/>
      <w:iCs/>
      <w:sz w:val="24"/>
    </w:rPr>
  </w:style>
  <w:style w:type="paragraph" w:styleId="9">
    <w:name w:val="heading 9"/>
    <w:basedOn w:val="a8"/>
    <w:next w:val="a9"/>
    <w:link w:val="90"/>
    <w:uiPriority w:val="9"/>
    <w:qFormat/>
    <w:rsid w:val="009E5F04"/>
    <w:pPr>
      <w:tabs>
        <w:tab w:val="num" w:pos="3240"/>
      </w:tabs>
      <w:ind w:left="1584" w:right="0" w:hanging="144"/>
      <w:jc w:val="both"/>
      <w:outlineLvl w:val="8"/>
    </w:pPr>
    <w:rPr>
      <w:rFonts w:ascii="Times New Roman" w:hAnsi="Times New Roman"/>
      <w:i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21">
    <w:name w:val="Заголовок 2 Знак"/>
    <w:aliases w:val="Знак2 Знак2"/>
    <w:basedOn w:val="aa"/>
    <w:link w:val="20"/>
    <w:rsid w:val="006F4A67"/>
    <w:rPr>
      <w:rFonts w:ascii="GOST type A" w:hAnsi="GOST type A" w:cs="Arial"/>
      <w:b/>
      <w:bCs/>
      <w:i/>
      <w:iCs/>
      <w:sz w:val="28"/>
      <w:szCs w:val="22"/>
    </w:rPr>
  </w:style>
  <w:style w:type="paragraph" w:styleId="24">
    <w:name w:val="toc 2"/>
    <w:basedOn w:val="a8"/>
    <w:next w:val="a8"/>
    <w:autoRedefine/>
    <w:uiPriority w:val="39"/>
    <w:rsid w:val="0080412A"/>
    <w:pPr>
      <w:widowControl w:val="0"/>
      <w:tabs>
        <w:tab w:val="left" w:pos="0"/>
        <w:tab w:val="right" w:leader="dot" w:pos="9352"/>
      </w:tabs>
      <w:suppressAutoHyphens/>
      <w:spacing w:line="240" w:lineRule="auto"/>
      <w:ind w:left="0" w:firstLine="0"/>
      <w:jc w:val="both"/>
    </w:pPr>
    <w:rPr>
      <w:rFonts w:ascii="Times New Roman" w:eastAsia="Lucida Sans Unicode" w:hAnsi="Times New Roman"/>
      <w:i w:val="0"/>
      <w:kern w:val="1"/>
      <w:sz w:val="24"/>
    </w:rPr>
  </w:style>
  <w:style w:type="paragraph" w:customStyle="1" w:styleId="ad">
    <w:name w:val="Стиль"/>
    <w:basedOn w:val="ae"/>
    <w:rsid w:val="005673A1"/>
    <w:pPr>
      <w:framePr w:hSpace="181" w:wrap="around" w:hAnchor="margin" w:xAlign="right" w:yAlign="bottom"/>
      <w:suppressOverlap/>
      <w:jc w:val="center"/>
    </w:pPr>
    <w:rPr>
      <w:i w:val="0"/>
      <w:sz w:val="20"/>
    </w:rPr>
  </w:style>
  <w:style w:type="paragraph" w:styleId="ae">
    <w:name w:val="footer"/>
    <w:basedOn w:val="a8"/>
    <w:link w:val="af"/>
    <w:rsid w:val="005673A1"/>
    <w:pPr>
      <w:tabs>
        <w:tab w:val="center" w:pos="4677"/>
        <w:tab w:val="right" w:pos="9355"/>
      </w:tabs>
    </w:pPr>
  </w:style>
  <w:style w:type="character" w:customStyle="1" w:styleId="af">
    <w:name w:val="Нижний колонтитул Знак"/>
    <w:basedOn w:val="aa"/>
    <w:link w:val="ae"/>
    <w:rsid w:val="00CE2407"/>
    <w:rPr>
      <w:rFonts w:ascii="GOST type A" w:hAnsi="GOST type A"/>
      <w:i/>
      <w:sz w:val="28"/>
      <w:szCs w:val="24"/>
      <w:lang w:val="ru-RU" w:eastAsia="ru-RU" w:bidi="ar-SA"/>
    </w:rPr>
  </w:style>
  <w:style w:type="paragraph" w:styleId="15">
    <w:name w:val="toc 1"/>
    <w:basedOn w:val="a8"/>
    <w:next w:val="a8"/>
    <w:autoRedefine/>
    <w:uiPriority w:val="39"/>
    <w:rsid w:val="0080412A"/>
    <w:pPr>
      <w:tabs>
        <w:tab w:val="right" w:leader="dot" w:pos="9356"/>
      </w:tabs>
      <w:spacing w:line="240" w:lineRule="auto"/>
      <w:ind w:left="0" w:right="138" w:firstLine="0"/>
      <w:contextualSpacing/>
      <w:jc w:val="both"/>
    </w:pPr>
    <w:rPr>
      <w:rFonts w:ascii="Times New Roman" w:hAnsi="Times New Roman"/>
      <w:i w:val="0"/>
      <w:sz w:val="24"/>
    </w:rPr>
  </w:style>
  <w:style w:type="paragraph" w:customStyle="1" w:styleId="-2">
    <w:name w:val="Нормальный-2"/>
    <w:basedOn w:val="a8"/>
    <w:link w:val="-20"/>
    <w:rsid w:val="009E0818"/>
    <w:pPr>
      <w:overflowPunct w:val="0"/>
      <w:autoSpaceDE w:val="0"/>
      <w:autoSpaceDN w:val="0"/>
      <w:adjustRightInd w:val="0"/>
      <w:spacing w:before="120" w:line="240" w:lineRule="auto"/>
      <w:ind w:right="170"/>
      <w:jc w:val="both"/>
      <w:textAlignment w:val="baseline"/>
    </w:pPr>
    <w:rPr>
      <w:rFonts w:ascii="Times New Roman" w:hAnsi="Times New Roman"/>
      <w:i w:val="0"/>
      <w:sz w:val="26"/>
      <w:szCs w:val="20"/>
    </w:rPr>
  </w:style>
  <w:style w:type="character" w:customStyle="1" w:styleId="-20">
    <w:name w:val="Нормальный-2 Знак"/>
    <w:basedOn w:val="aa"/>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9">
    <w:name w:val="Body Text"/>
    <w:aliases w:val="Знак1 Знак"/>
    <w:basedOn w:val="a8"/>
    <w:link w:val="af0"/>
    <w:rsid w:val="009E0818"/>
    <w:pPr>
      <w:overflowPunct w:val="0"/>
      <w:autoSpaceDE w:val="0"/>
      <w:autoSpaceDN w:val="0"/>
      <w:adjustRightInd w:val="0"/>
      <w:spacing w:after="120" w:line="240" w:lineRule="auto"/>
      <w:ind w:left="0" w:right="0" w:firstLine="0"/>
      <w:textAlignment w:val="baseline"/>
    </w:pPr>
    <w:rPr>
      <w:rFonts w:ascii="Arial" w:hAnsi="Arial"/>
      <w:i w:val="0"/>
      <w:sz w:val="20"/>
      <w:szCs w:val="20"/>
    </w:rPr>
  </w:style>
  <w:style w:type="character" w:customStyle="1" w:styleId="af0">
    <w:name w:val="Основной текст Знак"/>
    <w:aliases w:val="Знак1 Знак Знак"/>
    <w:link w:val="a9"/>
    <w:rsid w:val="009E0818"/>
    <w:rPr>
      <w:rFonts w:ascii="Arial" w:hAnsi="Arial"/>
      <w:lang w:val="ru-RU" w:eastAsia="ru-RU" w:bidi="ar-SA"/>
    </w:rPr>
  </w:style>
  <w:style w:type="paragraph" w:styleId="af1">
    <w:name w:val="header"/>
    <w:basedOn w:val="a8"/>
    <w:link w:val="af2"/>
    <w:rsid w:val="009E0818"/>
    <w:pPr>
      <w:tabs>
        <w:tab w:val="center" w:pos="4536"/>
        <w:tab w:val="right" w:pos="9072"/>
      </w:tabs>
      <w:overflowPunct w:val="0"/>
      <w:autoSpaceDE w:val="0"/>
      <w:autoSpaceDN w:val="0"/>
      <w:adjustRightInd w:val="0"/>
      <w:spacing w:line="240" w:lineRule="auto"/>
      <w:ind w:left="0" w:right="0" w:firstLine="0"/>
      <w:textAlignment w:val="baseline"/>
    </w:pPr>
    <w:rPr>
      <w:rFonts w:ascii="Arial" w:hAnsi="Arial"/>
      <w:i w:val="0"/>
      <w:sz w:val="20"/>
      <w:szCs w:val="20"/>
    </w:rPr>
  </w:style>
  <w:style w:type="paragraph" w:styleId="af3">
    <w:name w:val="Body Text Indent"/>
    <w:basedOn w:val="a8"/>
    <w:link w:val="af4"/>
    <w:rsid w:val="00FA78D8"/>
    <w:pPr>
      <w:spacing w:after="120"/>
      <w:ind w:left="283"/>
    </w:pPr>
  </w:style>
  <w:style w:type="character" w:customStyle="1" w:styleId="af4">
    <w:name w:val="Основной текст с отступом Знак"/>
    <w:basedOn w:val="aa"/>
    <w:link w:val="af3"/>
    <w:rsid w:val="006F4A67"/>
    <w:rPr>
      <w:rFonts w:ascii="GOST type A" w:hAnsi="GOST type A"/>
      <w:i/>
      <w:sz w:val="28"/>
      <w:szCs w:val="24"/>
    </w:rPr>
  </w:style>
  <w:style w:type="paragraph" w:styleId="25">
    <w:name w:val="Body Text Indent 2"/>
    <w:basedOn w:val="a8"/>
    <w:link w:val="26"/>
    <w:uiPriority w:val="99"/>
    <w:rsid w:val="004F3F1A"/>
    <w:pPr>
      <w:overflowPunct w:val="0"/>
      <w:autoSpaceDE w:val="0"/>
      <w:autoSpaceDN w:val="0"/>
      <w:adjustRightInd w:val="0"/>
      <w:spacing w:after="120" w:line="480" w:lineRule="auto"/>
      <w:ind w:left="283" w:right="0" w:firstLine="0"/>
      <w:textAlignment w:val="baseline"/>
    </w:pPr>
    <w:rPr>
      <w:rFonts w:ascii="Arial" w:hAnsi="Arial"/>
      <w:i w:val="0"/>
      <w:sz w:val="20"/>
      <w:szCs w:val="20"/>
    </w:rPr>
  </w:style>
  <w:style w:type="character" w:customStyle="1" w:styleId="26">
    <w:name w:val="Основной текст с отступом 2 Знак"/>
    <w:link w:val="25"/>
    <w:uiPriority w:val="99"/>
    <w:rsid w:val="004F3F1A"/>
    <w:rPr>
      <w:rFonts w:ascii="Arial" w:hAnsi="Arial"/>
      <w:lang w:val="ru-RU" w:eastAsia="ru-RU" w:bidi="ar-SA"/>
    </w:rPr>
  </w:style>
  <w:style w:type="character" w:styleId="af5">
    <w:name w:val="page number"/>
    <w:basedOn w:val="aa"/>
    <w:rsid w:val="005334B5"/>
  </w:style>
  <w:style w:type="paragraph" w:customStyle="1" w:styleId="af6">
    <w:name w:val="Основной шрифт абзаца Знак"/>
    <w:aliases w:val="Знак Знак"/>
    <w:basedOn w:val="a8"/>
    <w:rsid w:val="00B7008B"/>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1">
    <w:name w:val="Основной текст 31"/>
    <w:basedOn w:val="a8"/>
    <w:rsid w:val="00B7008B"/>
    <w:pPr>
      <w:widowControl w:val="0"/>
      <w:suppressAutoHyphens/>
    </w:pPr>
    <w:rPr>
      <w:rFonts w:ascii="Arial" w:eastAsia="Lucida Sans Unicode" w:hAnsi="Arial"/>
      <w:kern w:val="1"/>
    </w:rPr>
  </w:style>
  <w:style w:type="character" w:styleId="af7">
    <w:name w:val="Strong"/>
    <w:uiPriority w:val="22"/>
    <w:qFormat/>
    <w:rsid w:val="00B7008B"/>
    <w:rPr>
      <w:b/>
      <w:bCs/>
    </w:rPr>
  </w:style>
  <w:style w:type="table" w:styleId="af8">
    <w:name w:val="Table Grid"/>
    <w:basedOn w:val="ab"/>
    <w:rsid w:val="00B7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8"/>
    <w:link w:val="33"/>
    <w:rsid w:val="0003496C"/>
    <w:pPr>
      <w:spacing w:after="120"/>
    </w:pPr>
    <w:rPr>
      <w:sz w:val="16"/>
      <w:szCs w:val="16"/>
    </w:rPr>
  </w:style>
  <w:style w:type="paragraph" w:customStyle="1" w:styleId="af9">
    <w:name w:val="основной"/>
    <w:basedOn w:val="a8"/>
    <w:rsid w:val="00767721"/>
    <w:pPr>
      <w:keepNext/>
      <w:spacing w:line="240" w:lineRule="auto"/>
      <w:ind w:left="0" w:right="0" w:firstLine="0"/>
    </w:pPr>
    <w:rPr>
      <w:rFonts w:ascii="Times New Roman" w:hAnsi="Times New Roman"/>
      <w:i w:val="0"/>
      <w:sz w:val="24"/>
    </w:rPr>
  </w:style>
  <w:style w:type="paragraph" w:styleId="afa">
    <w:name w:val="List Paragraph"/>
    <w:basedOn w:val="a8"/>
    <w:link w:val="afb"/>
    <w:qFormat/>
    <w:rsid w:val="00905747"/>
    <w:pPr>
      <w:spacing w:after="200" w:line="276" w:lineRule="auto"/>
      <w:ind w:left="720" w:right="0" w:firstLine="0"/>
    </w:pPr>
    <w:rPr>
      <w:rFonts w:ascii="Calibri" w:eastAsia="Calibri" w:hAnsi="Calibri"/>
      <w:i w:val="0"/>
      <w:sz w:val="22"/>
      <w:szCs w:val="22"/>
      <w:lang w:eastAsia="ar-SA"/>
    </w:rPr>
  </w:style>
  <w:style w:type="paragraph" w:customStyle="1" w:styleId="afc">
    <w:name w:val="Содержимое таблицы"/>
    <w:basedOn w:val="a8"/>
    <w:rsid w:val="004B50FC"/>
    <w:pPr>
      <w:suppressLineNumbers/>
      <w:suppressAutoHyphens/>
      <w:spacing w:line="240" w:lineRule="auto"/>
      <w:ind w:left="0" w:right="0" w:firstLine="0"/>
    </w:pPr>
    <w:rPr>
      <w:rFonts w:ascii="Times New Roman" w:hAnsi="Times New Roman"/>
      <w:i w:val="0"/>
      <w:sz w:val="24"/>
      <w:lang w:eastAsia="ar-SA"/>
    </w:rPr>
  </w:style>
  <w:style w:type="paragraph" w:customStyle="1" w:styleId="17">
    <w:name w:val="Заголовок 1ПЗ"/>
    <w:basedOn w:val="a8"/>
    <w:next w:val="a8"/>
    <w:rsid w:val="00CE2407"/>
    <w:pPr>
      <w:overflowPunct w:val="0"/>
      <w:autoSpaceDE w:val="0"/>
      <w:autoSpaceDN w:val="0"/>
      <w:adjustRightInd w:val="0"/>
      <w:spacing w:after="840" w:line="240" w:lineRule="auto"/>
      <w:ind w:right="170"/>
      <w:jc w:val="both"/>
      <w:textAlignment w:val="baseline"/>
    </w:pPr>
    <w:rPr>
      <w:rFonts w:ascii="Times New Roman" w:hAnsi="Times New Roman"/>
      <w:b/>
      <w:i w:val="0"/>
      <w:caps/>
      <w:szCs w:val="20"/>
    </w:rPr>
  </w:style>
  <w:style w:type="paragraph" w:customStyle="1" w:styleId="28">
    <w:name w:val="ПЗ2"/>
    <w:basedOn w:val="-2"/>
    <w:next w:val="-2"/>
    <w:rsid w:val="00CE2407"/>
    <w:pPr>
      <w:keepNext/>
      <w:spacing w:before="360" w:after="240"/>
    </w:pPr>
    <w:rPr>
      <w:b/>
    </w:rPr>
  </w:style>
  <w:style w:type="paragraph" w:styleId="41">
    <w:name w:val="toc 4"/>
    <w:basedOn w:val="a8"/>
    <w:next w:val="a8"/>
    <w:uiPriority w:val="39"/>
    <w:rsid w:val="00CE2407"/>
    <w:pPr>
      <w:tabs>
        <w:tab w:val="right" w:leader="dot" w:pos="10376"/>
      </w:tabs>
      <w:overflowPunct w:val="0"/>
      <w:autoSpaceDE w:val="0"/>
      <w:autoSpaceDN w:val="0"/>
      <w:adjustRightInd w:val="0"/>
      <w:spacing w:line="240" w:lineRule="auto"/>
      <w:ind w:left="600" w:right="0" w:firstLine="0"/>
      <w:textAlignment w:val="baseline"/>
    </w:pPr>
    <w:rPr>
      <w:rFonts w:ascii="Arial" w:hAnsi="Arial"/>
      <w:i w:val="0"/>
      <w:sz w:val="20"/>
      <w:szCs w:val="20"/>
    </w:rPr>
  </w:style>
  <w:style w:type="paragraph" w:customStyle="1" w:styleId="Style10">
    <w:name w:val="Style10"/>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paragraph" w:customStyle="1" w:styleId="Style12">
    <w:name w:val="Style12"/>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character" w:customStyle="1" w:styleId="FontStyle20">
    <w:name w:val="Font Style20"/>
    <w:basedOn w:val="aa"/>
    <w:rsid w:val="00CE2407"/>
    <w:rPr>
      <w:rFonts w:ascii="Arial" w:hAnsi="Arial" w:cs="Arial"/>
      <w:b/>
      <w:bCs/>
      <w:i/>
      <w:iCs/>
      <w:sz w:val="22"/>
      <w:szCs w:val="22"/>
    </w:rPr>
  </w:style>
  <w:style w:type="character" w:customStyle="1" w:styleId="FontStyle22">
    <w:name w:val="Font Style22"/>
    <w:basedOn w:val="aa"/>
    <w:rsid w:val="00CE2407"/>
    <w:rPr>
      <w:rFonts w:ascii="Arial" w:hAnsi="Arial" w:cs="Arial"/>
      <w:sz w:val="22"/>
      <w:szCs w:val="22"/>
    </w:rPr>
  </w:style>
  <w:style w:type="paragraph" w:styleId="afd">
    <w:name w:val="Title"/>
    <w:basedOn w:val="a8"/>
    <w:link w:val="afe"/>
    <w:qFormat/>
    <w:rsid w:val="00CE2407"/>
    <w:pPr>
      <w:spacing w:line="240" w:lineRule="auto"/>
      <w:ind w:left="0" w:right="0" w:firstLine="0"/>
      <w:jc w:val="center"/>
    </w:pPr>
    <w:rPr>
      <w:rFonts w:ascii="Times New Roman" w:hAnsi="Times New Roman"/>
      <w:b/>
      <w:bCs/>
      <w:i w:val="0"/>
    </w:rPr>
  </w:style>
  <w:style w:type="paragraph" w:customStyle="1" w:styleId="Style4">
    <w:name w:val="Style4"/>
    <w:basedOn w:val="a8"/>
    <w:rsid w:val="00416EF4"/>
    <w:pPr>
      <w:widowControl w:val="0"/>
      <w:suppressAutoHyphens/>
      <w:autoSpaceDE w:val="0"/>
      <w:spacing w:line="413" w:lineRule="exact"/>
      <w:ind w:left="0" w:right="0" w:firstLine="134"/>
      <w:jc w:val="both"/>
    </w:pPr>
    <w:rPr>
      <w:rFonts w:ascii="Arial" w:hAnsi="Arial" w:cs="Arial"/>
      <w:i w:val="0"/>
      <w:sz w:val="24"/>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8"/>
    <w:link w:val="2a"/>
    <w:rsid w:val="0076222F"/>
    <w:pPr>
      <w:spacing w:after="120" w:line="480" w:lineRule="auto"/>
    </w:pPr>
  </w:style>
  <w:style w:type="paragraph" w:styleId="aff">
    <w:name w:val="Balloon Text"/>
    <w:basedOn w:val="a8"/>
    <w:link w:val="aff0"/>
    <w:rsid w:val="006F5095"/>
    <w:pPr>
      <w:spacing w:line="240" w:lineRule="auto"/>
    </w:pPr>
    <w:rPr>
      <w:rFonts w:ascii="Tahoma" w:hAnsi="Tahoma" w:cs="Tahoma"/>
      <w:sz w:val="16"/>
      <w:szCs w:val="16"/>
    </w:rPr>
  </w:style>
  <w:style w:type="character" w:customStyle="1" w:styleId="aff0">
    <w:name w:val="Текст выноски Знак"/>
    <w:basedOn w:val="aa"/>
    <w:link w:val="aff"/>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basedOn w:val="aa"/>
    <w:link w:val="18"/>
    <w:rsid w:val="009D7E44"/>
    <w:rPr>
      <w:sz w:val="22"/>
    </w:rPr>
  </w:style>
  <w:style w:type="paragraph" w:customStyle="1" w:styleId="Web">
    <w:name w:val="Обычный (Web)"/>
    <w:basedOn w:val="a8"/>
    <w:rsid w:val="009D7E44"/>
    <w:pPr>
      <w:spacing w:before="100" w:after="100" w:line="240" w:lineRule="auto"/>
      <w:ind w:left="0" w:right="0" w:firstLine="0"/>
    </w:pPr>
    <w:rPr>
      <w:rFonts w:ascii="Times New Roman" w:hAnsi="Times New Roman"/>
      <w:i w:val="0"/>
      <w:sz w:val="24"/>
      <w:szCs w:val="20"/>
    </w:rPr>
  </w:style>
  <w:style w:type="character" w:customStyle="1" w:styleId="apple-converted-space">
    <w:name w:val="apple-converted-space"/>
    <w:basedOn w:val="aa"/>
    <w:rsid w:val="00BE1B3E"/>
  </w:style>
  <w:style w:type="character" w:styleId="aff1">
    <w:name w:val="Hyperlink"/>
    <w:basedOn w:val="aa"/>
    <w:uiPriority w:val="99"/>
    <w:unhideWhenUsed/>
    <w:rsid w:val="00BE1B3E"/>
    <w:rPr>
      <w:color w:val="0000FF"/>
      <w:u w:val="single"/>
    </w:rPr>
  </w:style>
  <w:style w:type="character" w:styleId="aff2">
    <w:name w:val="footnote reference"/>
    <w:basedOn w:val="aa"/>
    <w:rsid w:val="00807F21"/>
    <w:rPr>
      <w:rFonts w:ascii="Times New Roman" w:hAnsi="Times New Roman"/>
      <w:sz w:val="22"/>
      <w:vertAlign w:val="superscript"/>
    </w:rPr>
  </w:style>
  <w:style w:type="paragraph" w:styleId="aff3">
    <w:name w:val="footnote text"/>
    <w:basedOn w:val="a8"/>
    <w:link w:val="aff4"/>
    <w:rsid w:val="00807F21"/>
    <w:pPr>
      <w:widowControl w:val="0"/>
      <w:autoSpaceDE w:val="0"/>
      <w:autoSpaceDN w:val="0"/>
      <w:adjustRightInd w:val="0"/>
      <w:spacing w:line="240" w:lineRule="auto"/>
      <w:ind w:left="0" w:right="0" w:firstLine="0"/>
      <w:jc w:val="both"/>
    </w:pPr>
    <w:rPr>
      <w:rFonts w:ascii="Times New Roman" w:hAnsi="Times New Roman"/>
      <w:i w:val="0"/>
      <w:sz w:val="20"/>
      <w:szCs w:val="20"/>
    </w:rPr>
  </w:style>
  <w:style w:type="character" w:customStyle="1" w:styleId="aff4">
    <w:name w:val="Текст сноски Знак"/>
    <w:basedOn w:val="aa"/>
    <w:link w:val="aff3"/>
    <w:rsid w:val="00807F21"/>
  </w:style>
  <w:style w:type="character" w:customStyle="1" w:styleId="A70">
    <w:name w:val="A7"/>
    <w:rsid w:val="00582E5B"/>
    <w:rPr>
      <w:rFonts w:cs="JournalC"/>
      <w:color w:val="000000"/>
      <w:sz w:val="20"/>
      <w:szCs w:val="20"/>
    </w:rPr>
  </w:style>
  <w:style w:type="paragraph" w:styleId="aff5">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ff6"/>
    <w:unhideWhenUsed/>
    <w:rsid w:val="008B2B9F"/>
    <w:pPr>
      <w:spacing w:before="100" w:beforeAutospacing="1" w:after="100" w:afterAutospacing="1" w:line="240" w:lineRule="auto"/>
      <w:ind w:left="0" w:right="0" w:firstLine="0"/>
    </w:pPr>
    <w:rPr>
      <w:rFonts w:ascii="Times New Roman" w:hAnsi="Times New Roman"/>
      <w:i w:val="0"/>
      <w:sz w:val="24"/>
    </w:rPr>
  </w:style>
  <w:style w:type="character" w:customStyle="1" w:styleId="50">
    <w:name w:val="Заголовок 5 Знак"/>
    <w:basedOn w:val="aa"/>
    <w:link w:val="5"/>
    <w:rsid w:val="002A06A0"/>
    <w:rPr>
      <w:b/>
      <w:bCs/>
      <w:i/>
      <w:iCs/>
      <w:sz w:val="26"/>
      <w:szCs w:val="26"/>
    </w:rPr>
  </w:style>
  <w:style w:type="character" w:customStyle="1" w:styleId="80">
    <w:name w:val="Заголовок 8 Знак"/>
    <w:basedOn w:val="aa"/>
    <w:link w:val="8"/>
    <w:rsid w:val="002A06A0"/>
    <w:rPr>
      <w:i/>
      <w:iCs/>
      <w:sz w:val="24"/>
      <w:szCs w:val="24"/>
    </w:rPr>
  </w:style>
  <w:style w:type="numbering" w:customStyle="1" w:styleId="19">
    <w:name w:val="Нет списка1"/>
    <w:next w:val="ac"/>
    <w:semiHidden/>
    <w:rsid w:val="002A06A0"/>
  </w:style>
  <w:style w:type="table" w:customStyle="1" w:styleId="1a">
    <w:name w:val="Сетка таблицы1"/>
    <w:basedOn w:val="ab"/>
    <w:next w:val="af8"/>
    <w:rsid w:val="002A06A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basedOn w:val="aa"/>
    <w:link w:val="aff5"/>
    <w:uiPriority w:val="99"/>
    <w:locked/>
    <w:rsid w:val="002A06A0"/>
    <w:rPr>
      <w:sz w:val="24"/>
      <w:szCs w:val="24"/>
    </w:rPr>
  </w:style>
  <w:style w:type="paragraph" w:customStyle="1" w:styleId="Pa2">
    <w:name w:val="Pa2"/>
    <w:basedOn w:val="a8"/>
    <w:next w:val="a8"/>
    <w:rsid w:val="002A06A0"/>
    <w:pPr>
      <w:autoSpaceDE w:val="0"/>
      <w:autoSpaceDN w:val="0"/>
      <w:adjustRightInd w:val="0"/>
      <w:spacing w:line="201" w:lineRule="atLeast"/>
      <w:ind w:left="0" w:right="0" w:firstLine="0"/>
    </w:pPr>
    <w:rPr>
      <w:rFonts w:ascii="JournalC" w:hAnsi="JournalC"/>
      <w:i w:val="0"/>
      <w:sz w:val="24"/>
    </w:rPr>
  </w:style>
  <w:style w:type="paragraph" w:styleId="34">
    <w:name w:val="toc 3"/>
    <w:basedOn w:val="a8"/>
    <w:next w:val="a8"/>
    <w:autoRedefine/>
    <w:uiPriority w:val="39"/>
    <w:rsid w:val="002A06A0"/>
    <w:pPr>
      <w:widowControl w:val="0"/>
      <w:autoSpaceDE w:val="0"/>
      <w:autoSpaceDN w:val="0"/>
      <w:adjustRightInd w:val="0"/>
      <w:spacing w:line="240" w:lineRule="auto"/>
      <w:ind w:left="480" w:right="0" w:firstLine="720"/>
    </w:pPr>
    <w:rPr>
      <w:rFonts w:ascii="Times New Roman" w:hAnsi="Times New Roman"/>
      <w:iCs/>
      <w:sz w:val="20"/>
      <w:szCs w:val="20"/>
    </w:rPr>
  </w:style>
  <w:style w:type="paragraph" w:styleId="51">
    <w:name w:val="toc 5"/>
    <w:basedOn w:val="a8"/>
    <w:next w:val="a8"/>
    <w:autoRedefine/>
    <w:uiPriority w:val="39"/>
    <w:rsid w:val="002A06A0"/>
    <w:pPr>
      <w:widowControl w:val="0"/>
      <w:autoSpaceDE w:val="0"/>
      <w:autoSpaceDN w:val="0"/>
      <w:adjustRightInd w:val="0"/>
      <w:spacing w:line="240" w:lineRule="auto"/>
      <w:ind w:left="960" w:right="0" w:firstLine="720"/>
    </w:pPr>
    <w:rPr>
      <w:rFonts w:ascii="Times New Roman" w:hAnsi="Times New Roman"/>
      <w:i w:val="0"/>
      <w:sz w:val="18"/>
      <w:szCs w:val="18"/>
    </w:rPr>
  </w:style>
  <w:style w:type="paragraph" w:styleId="61">
    <w:name w:val="toc 6"/>
    <w:basedOn w:val="a8"/>
    <w:next w:val="a8"/>
    <w:autoRedefine/>
    <w:rsid w:val="002A06A0"/>
    <w:pPr>
      <w:widowControl w:val="0"/>
      <w:autoSpaceDE w:val="0"/>
      <w:autoSpaceDN w:val="0"/>
      <w:adjustRightInd w:val="0"/>
      <w:spacing w:line="240" w:lineRule="auto"/>
      <w:ind w:left="1200" w:right="0" w:firstLine="720"/>
    </w:pPr>
    <w:rPr>
      <w:rFonts w:ascii="Times New Roman" w:hAnsi="Times New Roman"/>
      <w:i w:val="0"/>
      <w:sz w:val="18"/>
      <w:szCs w:val="18"/>
    </w:rPr>
  </w:style>
  <w:style w:type="paragraph" w:styleId="71">
    <w:name w:val="toc 7"/>
    <w:basedOn w:val="a8"/>
    <w:next w:val="a8"/>
    <w:autoRedefine/>
    <w:rsid w:val="002A06A0"/>
    <w:pPr>
      <w:widowControl w:val="0"/>
      <w:autoSpaceDE w:val="0"/>
      <w:autoSpaceDN w:val="0"/>
      <w:adjustRightInd w:val="0"/>
      <w:spacing w:line="240" w:lineRule="auto"/>
      <w:ind w:left="1440" w:right="0" w:firstLine="720"/>
    </w:pPr>
    <w:rPr>
      <w:rFonts w:ascii="Times New Roman" w:hAnsi="Times New Roman"/>
      <w:i w:val="0"/>
      <w:sz w:val="18"/>
      <w:szCs w:val="18"/>
    </w:rPr>
  </w:style>
  <w:style w:type="paragraph" w:styleId="81">
    <w:name w:val="toc 8"/>
    <w:basedOn w:val="a8"/>
    <w:next w:val="a8"/>
    <w:autoRedefine/>
    <w:rsid w:val="002A06A0"/>
    <w:pPr>
      <w:widowControl w:val="0"/>
      <w:autoSpaceDE w:val="0"/>
      <w:autoSpaceDN w:val="0"/>
      <w:adjustRightInd w:val="0"/>
      <w:spacing w:line="240" w:lineRule="auto"/>
      <w:ind w:left="1680" w:right="0" w:firstLine="720"/>
    </w:pPr>
    <w:rPr>
      <w:rFonts w:ascii="Times New Roman" w:hAnsi="Times New Roman"/>
      <w:i w:val="0"/>
      <w:sz w:val="18"/>
      <w:szCs w:val="18"/>
    </w:rPr>
  </w:style>
  <w:style w:type="paragraph" w:styleId="91">
    <w:name w:val="toc 9"/>
    <w:basedOn w:val="a8"/>
    <w:next w:val="a8"/>
    <w:autoRedefine/>
    <w:rsid w:val="002A06A0"/>
    <w:pPr>
      <w:widowControl w:val="0"/>
      <w:autoSpaceDE w:val="0"/>
      <w:autoSpaceDN w:val="0"/>
      <w:adjustRightInd w:val="0"/>
      <w:spacing w:line="240" w:lineRule="auto"/>
      <w:ind w:left="1920" w:right="0" w:firstLine="720"/>
    </w:pPr>
    <w:rPr>
      <w:rFonts w:ascii="Times New Roman" w:hAnsi="Times New Roman"/>
      <w:i w:val="0"/>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8"/>
    <w:link w:val="Normal10-020"/>
    <w:semiHidden/>
    <w:rsid w:val="002A06A0"/>
    <w:pPr>
      <w:spacing w:line="240" w:lineRule="auto"/>
      <w:ind w:left="-57" w:right="-113" w:firstLine="0"/>
    </w:pPr>
    <w:rPr>
      <w:rFonts w:ascii="Times New Roman" w:hAnsi="Times New Roman"/>
      <w:b/>
      <w:bCs/>
      <w:i w:val="0"/>
      <w:sz w:val="20"/>
      <w:szCs w:val="20"/>
    </w:rPr>
  </w:style>
  <w:style w:type="character" w:customStyle="1" w:styleId="Normal10-020">
    <w:name w:val="Normal + 10 пт полужирный По центру Слева:  -02 см Справ... Знак"/>
    <w:basedOn w:val="aa"/>
    <w:link w:val="Normal10-02"/>
    <w:rsid w:val="002A06A0"/>
    <w:rPr>
      <w:b/>
      <w:bCs/>
    </w:rPr>
  </w:style>
  <w:style w:type="character" w:customStyle="1" w:styleId="1b">
    <w:name w:val="Знак Знак1"/>
    <w:basedOn w:val="aa"/>
    <w:rsid w:val="002A06A0"/>
    <w:rPr>
      <w:sz w:val="24"/>
      <w:szCs w:val="24"/>
      <w:lang w:val="ru-RU" w:eastAsia="ru-RU" w:bidi="ar-SA"/>
    </w:rPr>
  </w:style>
  <w:style w:type="paragraph" w:styleId="aff7">
    <w:name w:val="caption"/>
    <w:next w:val="a8"/>
    <w:qFormat/>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8">
    <w:name w:val="Знак Знак Знак Знак"/>
    <w:basedOn w:val="a8"/>
    <w:rsid w:val="002A06A0"/>
    <w:pPr>
      <w:pageBreakBefore/>
      <w:spacing w:after="160"/>
      <w:ind w:left="0" w:right="0" w:firstLine="0"/>
    </w:pPr>
    <w:rPr>
      <w:rFonts w:ascii="Times New Roman" w:hAnsi="Times New Roman"/>
      <w:i w:val="0"/>
      <w:szCs w:val="20"/>
      <w:lang w:val="en-US" w:eastAsia="en-US"/>
    </w:rPr>
  </w:style>
  <w:style w:type="paragraph" w:customStyle="1" w:styleId="Heading">
    <w:name w:val="Heading"/>
    <w:semiHidden/>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semiHidden/>
    <w:rsid w:val="002A06A0"/>
    <w:pPr>
      <w:widowControl w:val="0"/>
      <w:autoSpaceDE w:val="0"/>
      <w:autoSpaceDN w:val="0"/>
      <w:adjustRightInd w:val="0"/>
    </w:pPr>
    <w:rPr>
      <w:rFonts w:ascii="Arial" w:hAnsi="Arial" w:cs="Arial"/>
    </w:rPr>
  </w:style>
  <w:style w:type="character" w:customStyle="1" w:styleId="1c">
    <w:name w:val="Обычный (веб) Знак1"/>
    <w:basedOn w:val="aa"/>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a"/>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8"/>
    <w:rsid w:val="002A06A0"/>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8"/>
    <w:rsid w:val="002A06A0"/>
    <w:pPr>
      <w:overflowPunct w:val="0"/>
      <w:autoSpaceDE w:val="0"/>
      <w:autoSpaceDN w:val="0"/>
      <w:adjustRightInd w:val="0"/>
      <w:spacing w:line="240" w:lineRule="auto"/>
      <w:ind w:left="0" w:right="0" w:firstLine="0"/>
      <w:jc w:val="both"/>
      <w:textAlignment w:val="baseline"/>
    </w:pPr>
    <w:rPr>
      <w:rFonts w:ascii="Times New Roman" w:hAnsi="Times New Roman"/>
      <w:i w:val="0"/>
      <w:szCs w:val="20"/>
    </w:rPr>
  </w:style>
  <w:style w:type="numbering" w:customStyle="1" w:styleId="111">
    <w:name w:val="Нет списка11"/>
    <w:next w:val="ac"/>
    <w:semiHidden/>
    <w:rsid w:val="002A06A0"/>
  </w:style>
  <w:style w:type="table" w:customStyle="1" w:styleId="112">
    <w:name w:val="Сетка таблицы11"/>
    <w:basedOn w:val="ab"/>
    <w:next w:val="af8"/>
    <w:rsid w:val="002A06A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2A06A0"/>
    <w:pPr>
      <w:widowControl w:val="0"/>
      <w:autoSpaceDE w:val="0"/>
      <w:autoSpaceDN w:val="0"/>
      <w:adjustRightInd w:val="0"/>
      <w:spacing w:line="240" w:lineRule="auto"/>
      <w:ind w:left="0" w:right="0" w:firstLine="0"/>
    </w:pPr>
    <w:rPr>
      <w:rFonts w:ascii="Microsoft Sans Serif" w:hAnsi="Microsoft Sans Serif"/>
      <w:i w:val="0"/>
      <w:sz w:val="24"/>
    </w:rPr>
  </w:style>
  <w:style w:type="character" w:styleId="aff9">
    <w:name w:val="FollowedHyperlink"/>
    <w:basedOn w:val="aa"/>
    <w:uiPriority w:val="99"/>
    <w:rsid w:val="002A06A0"/>
    <w:rPr>
      <w:color w:val="800080"/>
      <w:u w:val="single"/>
    </w:rPr>
  </w:style>
  <w:style w:type="paragraph" w:customStyle="1" w:styleId="font5">
    <w:name w:val="font5"/>
    <w:basedOn w:val="a8"/>
    <w:rsid w:val="002A06A0"/>
    <w:pPr>
      <w:spacing w:before="100" w:beforeAutospacing="1" w:after="100" w:afterAutospacing="1" w:line="240" w:lineRule="auto"/>
      <w:ind w:left="0" w:right="0" w:firstLine="0"/>
    </w:pPr>
    <w:rPr>
      <w:rFonts w:ascii="Times New Roman" w:hAnsi="Times New Roman"/>
      <w:b/>
      <w:bCs/>
      <w:i w:val="0"/>
      <w:color w:val="000000"/>
      <w:sz w:val="24"/>
    </w:rPr>
  </w:style>
  <w:style w:type="paragraph" w:customStyle="1" w:styleId="xl24">
    <w:name w:val="xl24"/>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25">
    <w:name w:val="xl25"/>
    <w:basedOn w:val="a8"/>
    <w:rsid w:val="002A06A0"/>
    <w:pPr>
      <w:pBdr>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6">
    <w:name w:val="xl26"/>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7">
    <w:name w:val="xl2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8">
    <w:name w:val="xl28"/>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9">
    <w:name w:val="xl2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18"/>
      <w:szCs w:val="18"/>
    </w:rPr>
  </w:style>
  <w:style w:type="paragraph" w:customStyle="1" w:styleId="xl30">
    <w:name w:val="xl30"/>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1">
    <w:name w:val="xl31"/>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2">
    <w:name w:val="xl32"/>
    <w:basedOn w:val="a8"/>
    <w:rsid w:val="002A06A0"/>
    <w:pPr>
      <w:pBdr>
        <w:top w:val="single" w:sz="8" w:space="0" w:color="auto"/>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3">
    <w:name w:val="xl33"/>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4">
    <w:name w:val="xl34"/>
    <w:basedOn w:val="a8"/>
    <w:rsid w:val="002A06A0"/>
    <w:pPr>
      <w:pBdr>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5">
    <w:name w:val="xl35"/>
    <w:basedOn w:val="a8"/>
    <w:rsid w:val="002A06A0"/>
    <w:pPr>
      <w:pBdr>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6">
    <w:name w:val="xl36"/>
    <w:basedOn w:val="a8"/>
    <w:rsid w:val="002A06A0"/>
    <w:pPr>
      <w:pBdr>
        <w:left w:val="single" w:sz="8" w:space="9" w:color="auto"/>
        <w:bottom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7">
    <w:name w:val="xl3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8">
    <w:name w:val="xl3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39">
    <w:name w:val="xl3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40">
    <w:name w:val="xl40"/>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41">
    <w:name w:val="xl41"/>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2">
    <w:name w:val="xl42"/>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3">
    <w:name w:val="xl43"/>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4">
    <w:name w:val="xl44"/>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5">
    <w:name w:val="xl45"/>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6">
    <w:name w:val="xl46"/>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7">
    <w:name w:val="xl47"/>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48">
    <w:name w:val="xl48"/>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49">
    <w:name w:val="xl49"/>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0">
    <w:name w:val="xl50"/>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1">
    <w:name w:val="xl51"/>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2">
    <w:name w:val="xl52"/>
    <w:basedOn w:val="a8"/>
    <w:rsid w:val="002A06A0"/>
    <w:pP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3">
    <w:name w:val="xl53"/>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4">
    <w:name w:val="xl5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5">
    <w:name w:val="xl55"/>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56">
    <w:name w:val="xl56"/>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7">
    <w:name w:val="xl57"/>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8">
    <w:name w:val="xl5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59">
    <w:name w:val="xl5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60">
    <w:name w:val="xl60"/>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1">
    <w:name w:val="xl61"/>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2">
    <w:name w:val="xl62"/>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3">
    <w:name w:val="xl63"/>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4">
    <w:name w:val="xl6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5">
    <w:name w:val="xl65"/>
    <w:basedOn w:val="a8"/>
    <w:rsid w:val="002A06A0"/>
    <w:pPr>
      <w:pBdr>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6">
    <w:name w:val="xl66"/>
    <w:basedOn w:val="a8"/>
    <w:rsid w:val="002A06A0"/>
    <w:pPr>
      <w:pBdr>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7">
    <w:name w:val="xl6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affa">
    <w:name w:val="Знак"/>
    <w:basedOn w:val="a8"/>
    <w:rsid w:val="002A06A0"/>
    <w:pPr>
      <w:spacing w:line="240" w:lineRule="auto"/>
      <w:ind w:left="0" w:right="0" w:firstLine="0"/>
    </w:pPr>
    <w:rPr>
      <w:rFonts w:ascii="Times New Roman" w:hAnsi="Times New Roman"/>
      <w:i w:val="0"/>
      <w:sz w:val="20"/>
      <w:szCs w:val="20"/>
      <w:lang w:val="en-US" w:eastAsia="en-US"/>
    </w:rPr>
  </w:style>
  <w:style w:type="paragraph" w:customStyle="1" w:styleId="xl68">
    <w:name w:val="xl68"/>
    <w:basedOn w:val="a8"/>
    <w:rsid w:val="002A06A0"/>
    <w:pPr>
      <w:pBdr>
        <w:bottom w:val="single" w:sz="4" w:space="0" w:color="auto"/>
        <w:right w:val="single" w:sz="4" w:space="0" w:color="auto"/>
      </w:pBdr>
      <w:spacing w:before="100" w:beforeAutospacing="1" w:after="100" w:afterAutospacing="1" w:line="240" w:lineRule="auto"/>
      <w:ind w:left="0" w:right="0" w:firstLine="0"/>
      <w:jc w:val="right"/>
      <w:textAlignment w:val="top"/>
    </w:pPr>
    <w:rPr>
      <w:rFonts w:ascii="Times New Roman" w:hAnsi="Times New Roman"/>
      <w:b/>
      <w:bCs/>
      <w:i w:val="0"/>
      <w:sz w:val="16"/>
      <w:szCs w:val="16"/>
    </w:rPr>
  </w:style>
  <w:style w:type="paragraph" w:customStyle="1" w:styleId="xl69">
    <w:name w:val="xl69"/>
    <w:basedOn w:val="a8"/>
    <w:rsid w:val="002A06A0"/>
    <w:pPr>
      <w:pBdr>
        <w:top w:val="single" w:sz="4" w:space="0" w:color="auto"/>
        <w:left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0">
    <w:name w:val="xl70"/>
    <w:basedOn w:val="a8"/>
    <w:rsid w:val="002A06A0"/>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1">
    <w:name w:val="xl71"/>
    <w:basedOn w:val="a8"/>
    <w:rsid w:val="002A06A0"/>
    <w:pPr>
      <w:pBdr>
        <w:top w:val="single" w:sz="4" w:space="0" w:color="auto"/>
        <w:bottom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2">
    <w:name w:val="xl72"/>
    <w:basedOn w:val="a8"/>
    <w:rsid w:val="002A06A0"/>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character" w:customStyle="1" w:styleId="30">
    <w:name w:val="Заголовок 3 Знак"/>
    <w:aliases w:val="Знак3 Знак2,Знак3 Знак Знак"/>
    <w:basedOn w:val="aa"/>
    <w:link w:val="3"/>
    <w:locked/>
    <w:rsid w:val="00236AF8"/>
    <w:rPr>
      <w:b/>
      <w:sz w:val="24"/>
    </w:rPr>
  </w:style>
  <w:style w:type="numbering" w:customStyle="1" w:styleId="2c">
    <w:name w:val="Нет списка2"/>
    <w:next w:val="ac"/>
    <w:semiHidden/>
    <w:rsid w:val="002A06A0"/>
  </w:style>
  <w:style w:type="paragraph" w:customStyle="1" w:styleId="affb">
    <w:name w:val="a"/>
    <w:basedOn w:val="a8"/>
    <w:rsid w:val="002A06A0"/>
    <w:pPr>
      <w:spacing w:before="100" w:beforeAutospacing="1" w:after="100" w:afterAutospacing="1" w:line="240" w:lineRule="auto"/>
      <w:ind w:left="0" w:right="0" w:firstLine="0"/>
    </w:pPr>
    <w:rPr>
      <w:rFonts w:ascii="Times New Roman" w:hAnsi="Times New Roman"/>
      <w:i w:val="0"/>
      <w:sz w:val="24"/>
    </w:rPr>
  </w:style>
  <w:style w:type="table" w:customStyle="1" w:styleId="2d">
    <w:name w:val="Сетка таблицы2"/>
    <w:basedOn w:val="ab"/>
    <w:next w:val="af8"/>
    <w:rsid w:val="009D581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b"/>
    <w:next w:val="af8"/>
    <w:rsid w:val="003F667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c"/>
    <w:semiHidden/>
    <w:rsid w:val="00A379F2"/>
  </w:style>
  <w:style w:type="character" w:customStyle="1" w:styleId="14">
    <w:name w:val="Заголовок 1 Знак"/>
    <w:aliases w:val="Заголовок 1 Знак Знак Знак1,Заголовок 1 Знак Знак Знак Знак1"/>
    <w:basedOn w:val="aa"/>
    <w:link w:val="13"/>
    <w:locked/>
    <w:rsid w:val="00A379F2"/>
    <w:rPr>
      <w:rFonts w:ascii="Arial" w:hAnsi="Arial"/>
      <w:b/>
      <w:kern w:val="28"/>
      <w:sz w:val="28"/>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A379F2"/>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affc">
    <w:name w:val="Plain Text"/>
    <w:aliases w:val="Текст Знак1, Знак3 Знак1,Текст Знак Знак, Знак3 Знак Знак, Знак3, Знак3 Знак"/>
    <w:basedOn w:val="a8"/>
    <w:link w:val="2e"/>
    <w:rsid w:val="00A379F2"/>
    <w:pPr>
      <w:spacing w:line="240" w:lineRule="auto"/>
      <w:ind w:left="0" w:right="0" w:firstLine="0"/>
    </w:pPr>
    <w:rPr>
      <w:rFonts w:ascii="Courier New" w:hAnsi="Courier New" w:cs="Courier New"/>
      <w:i w:val="0"/>
      <w:sz w:val="20"/>
      <w:szCs w:val="20"/>
    </w:rPr>
  </w:style>
  <w:style w:type="character" w:customStyle="1" w:styleId="affd">
    <w:name w:val="Текст Знак"/>
    <w:aliases w:val="Текст Знак1 Знак1,Знак3 Знак1 Знак1,Текст Знак Знак Знак1,Знак3 Знак Знак Знак1,Знак3 Знак3,Знак3 Знак Знак2"/>
    <w:basedOn w:val="aa"/>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basedOn w:val="aa"/>
    <w:link w:val="affc"/>
    <w:rsid w:val="00A379F2"/>
    <w:rPr>
      <w:rFonts w:ascii="Courier New" w:hAnsi="Courier New" w:cs="Courier New"/>
    </w:rPr>
  </w:style>
  <w:style w:type="table" w:customStyle="1" w:styleId="42">
    <w:name w:val="Сетка таблицы4"/>
    <w:basedOn w:val="ab"/>
    <w:next w:val="af8"/>
    <w:rsid w:val="00A379F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8"/>
    <w:rsid w:val="003925C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8"/>
    <w:rsid w:val="00787BA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8B0BBF"/>
  </w:style>
  <w:style w:type="character" w:customStyle="1" w:styleId="apple-style-span">
    <w:name w:val="apple-style-span"/>
    <w:basedOn w:val="aa"/>
    <w:rsid w:val="008B0BBF"/>
  </w:style>
  <w:style w:type="character" w:customStyle="1" w:styleId="news-date-time">
    <w:name w:val="news-date-time"/>
    <w:basedOn w:val="aa"/>
    <w:rsid w:val="008B0BBF"/>
  </w:style>
  <w:style w:type="table" w:customStyle="1" w:styleId="72">
    <w:name w:val="Сетка таблицы7"/>
    <w:basedOn w:val="ab"/>
    <w:next w:val="af8"/>
    <w:rsid w:val="008B0BBF"/>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8B0BBF"/>
  </w:style>
  <w:style w:type="table" w:customStyle="1" w:styleId="121">
    <w:name w:val="Сетка таблицы12"/>
    <w:basedOn w:val="ab"/>
    <w:next w:val="af8"/>
    <w:rsid w:val="008B0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Indent 3"/>
    <w:basedOn w:val="a8"/>
    <w:link w:val="38"/>
    <w:rsid w:val="008B0BBF"/>
    <w:pPr>
      <w:spacing w:after="120" w:line="240" w:lineRule="auto"/>
      <w:ind w:left="283" w:right="0" w:firstLine="0"/>
    </w:pPr>
    <w:rPr>
      <w:rFonts w:ascii="Times New Roman" w:hAnsi="Times New Roman"/>
      <w:i w:val="0"/>
      <w:sz w:val="16"/>
      <w:szCs w:val="16"/>
    </w:rPr>
  </w:style>
  <w:style w:type="character" w:customStyle="1" w:styleId="38">
    <w:name w:val="Основной текст с отступом 3 Знак"/>
    <w:basedOn w:val="aa"/>
    <w:link w:val="37"/>
    <w:rsid w:val="008B0BBF"/>
    <w:rPr>
      <w:sz w:val="16"/>
      <w:szCs w:val="16"/>
    </w:rPr>
  </w:style>
  <w:style w:type="paragraph" w:customStyle="1" w:styleId="affe">
    <w:name w:val="Знак Знак Знак"/>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ont6">
    <w:name w:val="font6"/>
    <w:basedOn w:val="a8"/>
    <w:rsid w:val="008B0BBF"/>
    <w:pPr>
      <w:spacing w:before="100" w:beforeAutospacing="1" w:after="100" w:afterAutospacing="1" w:line="240" w:lineRule="auto"/>
      <w:ind w:left="0" w:right="0" w:firstLine="0"/>
    </w:pPr>
    <w:rPr>
      <w:rFonts w:ascii="Times New Roman" w:hAnsi="Times New Roman"/>
      <w:iCs/>
      <w:sz w:val="22"/>
      <w:szCs w:val="22"/>
    </w:rPr>
  </w:style>
  <w:style w:type="paragraph" w:customStyle="1" w:styleId="font7">
    <w:name w:val="font7"/>
    <w:basedOn w:val="a8"/>
    <w:rsid w:val="008B0BBF"/>
    <w:pPr>
      <w:spacing w:before="100" w:beforeAutospacing="1" w:after="100" w:afterAutospacing="1" w:line="240" w:lineRule="auto"/>
      <w:ind w:left="0" w:right="0" w:firstLine="0"/>
    </w:pPr>
    <w:rPr>
      <w:rFonts w:ascii="Times New Roman" w:hAnsi="Times New Roman"/>
      <w:b/>
      <w:bCs/>
      <w:i w:val="0"/>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HTML">
    <w:name w:val="HTML Preformatted"/>
    <w:basedOn w:val="a8"/>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pPr>
    <w:rPr>
      <w:rFonts w:ascii="Courier New" w:hAnsi="Courier New" w:cs="Courier New"/>
      <w:i w:val="0"/>
      <w:sz w:val="20"/>
      <w:szCs w:val="20"/>
    </w:rPr>
  </w:style>
  <w:style w:type="character" w:customStyle="1" w:styleId="HTML0">
    <w:name w:val="Стандартный HTML Знак"/>
    <w:basedOn w:val="aa"/>
    <w:link w:val="HTML"/>
    <w:rsid w:val="008B0BBF"/>
    <w:rPr>
      <w:rFonts w:ascii="Courier New" w:hAnsi="Courier New" w:cs="Courier New"/>
    </w:rPr>
  </w:style>
  <w:style w:type="numbering" w:customStyle="1" w:styleId="53">
    <w:name w:val="Нет списка5"/>
    <w:next w:val="ac"/>
    <w:semiHidden/>
    <w:rsid w:val="002F4DE7"/>
  </w:style>
  <w:style w:type="table" w:customStyle="1" w:styleId="82">
    <w:name w:val="Сетка таблицы8"/>
    <w:basedOn w:val="ab"/>
    <w:next w:val="af8"/>
    <w:rsid w:val="002F4DE7"/>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2F4DE7"/>
  </w:style>
  <w:style w:type="table" w:customStyle="1" w:styleId="131">
    <w:name w:val="Сетка таблицы13"/>
    <w:basedOn w:val="ab"/>
    <w:next w:val="af8"/>
    <w:rsid w:val="002F4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 Знак Знак1"/>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63">
    <w:name w:val="Нет списка6"/>
    <w:next w:val="ac"/>
    <w:semiHidden/>
    <w:rsid w:val="00F0285A"/>
  </w:style>
  <w:style w:type="table" w:customStyle="1" w:styleId="92">
    <w:name w:val="Сетка таблицы9"/>
    <w:basedOn w:val="ab"/>
    <w:next w:val="af8"/>
    <w:rsid w:val="00F0285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F0285A"/>
  </w:style>
  <w:style w:type="table" w:customStyle="1" w:styleId="141">
    <w:name w:val="Сетка таблицы14"/>
    <w:basedOn w:val="ab"/>
    <w:next w:val="af8"/>
    <w:rsid w:val="00F02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8"/>
    <w:rsid w:val="0015677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8"/>
    <w:rsid w:val="002034A6"/>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6B7320"/>
  </w:style>
  <w:style w:type="table" w:customStyle="1" w:styleId="160">
    <w:name w:val="Сетка таблицы16"/>
    <w:basedOn w:val="ab"/>
    <w:next w:val="af8"/>
    <w:rsid w:val="006B732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6B7320"/>
  </w:style>
  <w:style w:type="table" w:customStyle="1" w:styleId="170">
    <w:name w:val="Сетка таблицы17"/>
    <w:basedOn w:val="ab"/>
    <w:next w:val="af8"/>
    <w:rsid w:val="006B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8"/>
    <w:rsid w:val="00CF3C33"/>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Document Map"/>
    <w:basedOn w:val="a8"/>
    <w:link w:val="afff0"/>
    <w:uiPriority w:val="99"/>
    <w:rsid w:val="00404F72"/>
    <w:pPr>
      <w:spacing w:line="240" w:lineRule="auto"/>
    </w:pPr>
    <w:rPr>
      <w:rFonts w:ascii="Tahoma" w:hAnsi="Tahoma" w:cs="Tahoma"/>
      <w:sz w:val="16"/>
      <w:szCs w:val="16"/>
    </w:rPr>
  </w:style>
  <w:style w:type="character" w:customStyle="1" w:styleId="afff0">
    <w:name w:val="Схема документа Знак"/>
    <w:basedOn w:val="aa"/>
    <w:link w:val="afff"/>
    <w:uiPriority w:val="99"/>
    <w:rsid w:val="00404F72"/>
    <w:rPr>
      <w:rFonts w:ascii="Tahoma" w:hAnsi="Tahoma" w:cs="Tahoma"/>
      <w:i/>
      <w:sz w:val="16"/>
      <w:szCs w:val="16"/>
    </w:rPr>
  </w:style>
  <w:style w:type="numbering" w:customStyle="1" w:styleId="83">
    <w:name w:val="Нет списка8"/>
    <w:next w:val="ac"/>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9E5F04"/>
  </w:style>
  <w:style w:type="table" w:customStyle="1" w:styleId="1100">
    <w:name w:val="Сетка таблицы11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нак Знак Знак2"/>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93">
    <w:name w:val="Нет списка9"/>
    <w:next w:val="ac"/>
    <w:semiHidden/>
    <w:rsid w:val="009E5F04"/>
  </w:style>
  <w:style w:type="table" w:customStyle="1" w:styleId="211">
    <w:name w:val="Сетка таблицы2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9E5F04"/>
  </w:style>
  <w:style w:type="table" w:customStyle="1" w:styleId="1111">
    <w:name w:val="Сетка таблицы11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01">
    <w:name w:val="Нет списка10"/>
    <w:next w:val="ac"/>
    <w:semiHidden/>
    <w:rsid w:val="009E5F04"/>
  </w:style>
  <w:style w:type="table" w:customStyle="1" w:styleId="220">
    <w:name w:val="Сетка таблицы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9E5F04"/>
  </w:style>
  <w:style w:type="table" w:customStyle="1" w:styleId="1121">
    <w:name w:val="Сетка таблицы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 Знак Знак3"/>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table" w:customStyle="1" w:styleId="230">
    <w:name w:val="Сетка таблицы23"/>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9E5F04"/>
  </w:style>
  <w:style w:type="table" w:customStyle="1" w:styleId="250">
    <w:name w:val="Сетка таблицы25"/>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basedOn w:val="aa"/>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01">
    <w:name w:val="Нет списка110"/>
    <w:next w:val="ac"/>
    <w:semiHidden/>
    <w:rsid w:val="009E5F04"/>
  </w:style>
  <w:style w:type="table" w:customStyle="1" w:styleId="1130">
    <w:name w:val="Сетка таблицы113"/>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c"/>
    <w:semiHidden/>
    <w:rsid w:val="009E5F04"/>
  </w:style>
  <w:style w:type="table" w:customStyle="1" w:styleId="260">
    <w:name w:val="Сетка таблицы26"/>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c"/>
    <w:semiHidden/>
    <w:rsid w:val="009E5F04"/>
  </w:style>
  <w:style w:type="table" w:customStyle="1" w:styleId="1140">
    <w:name w:val="Сетка таблицы114"/>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basedOn w:val="aa"/>
    <w:locked/>
    <w:rsid w:val="009E5F04"/>
    <w:rPr>
      <w:sz w:val="24"/>
      <w:szCs w:val="24"/>
      <w:lang w:val="ru-RU" w:eastAsia="ru-RU" w:bidi="ar-SA"/>
    </w:rPr>
  </w:style>
  <w:style w:type="numbering" w:customStyle="1" w:styleId="221">
    <w:name w:val="Нет списка22"/>
    <w:next w:val="ac"/>
    <w:semiHidden/>
    <w:rsid w:val="009E5F04"/>
  </w:style>
  <w:style w:type="table" w:customStyle="1" w:styleId="270">
    <w:name w:val="Сетка таблицы27"/>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8"/>
    <w:rsid w:val="009E5F04"/>
    <w:pPr>
      <w:spacing w:after="200" w:line="276" w:lineRule="auto"/>
      <w:ind w:left="720" w:right="0" w:firstLine="0"/>
      <w:contextualSpacing/>
    </w:pPr>
    <w:rPr>
      <w:rFonts w:ascii="Calibri" w:hAnsi="Calibri"/>
      <w:i w:val="0"/>
      <w:sz w:val="22"/>
      <w:szCs w:val="22"/>
      <w:lang w:eastAsia="en-US"/>
    </w:rPr>
  </w:style>
  <w:style w:type="paragraph" w:customStyle="1" w:styleId="N">
    <w:name w:val="N"/>
    <w:basedOn w:val="a8"/>
    <w:rsid w:val="009E5F04"/>
    <w:pPr>
      <w:tabs>
        <w:tab w:val="left" w:pos="284"/>
      </w:tabs>
      <w:spacing w:line="240" w:lineRule="auto"/>
      <w:ind w:left="0" w:right="0" w:firstLine="0"/>
      <w:jc w:val="both"/>
    </w:pPr>
    <w:rPr>
      <w:rFonts w:ascii="TimesET" w:hAnsi="TimesET" w:cs="TimesET"/>
      <w:i w:val="0"/>
      <w:sz w:val="18"/>
      <w:szCs w:val="18"/>
    </w:rPr>
  </w:style>
  <w:style w:type="character" w:customStyle="1" w:styleId="colv">
    <w:name w:val="col v"/>
    <w:basedOn w:val="aa"/>
    <w:rsid w:val="009E5F04"/>
  </w:style>
  <w:style w:type="paragraph" w:customStyle="1" w:styleId="afff1">
    <w:name w:val="Основной"/>
    <w:basedOn w:val="a8"/>
    <w:link w:val="afff2"/>
    <w:uiPriority w:val="99"/>
    <w:qFormat/>
    <w:rsid w:val="009E5F04"/>
    <w:pPr>
      <w:widowControl w:val="0"/>
      <w:spacing w:line="240" w:lineRule="auto"/>
      <w:ind w:left="0" w:right="0"/>
      <w:jc w:val="both"/>
    </w:pPr>
    <w:rPr>
      <w:rFonts w:ascii="Times New Roman" w:hAnsi="Times New Roman" w:cs="Arial"/>
      <w:i w:val="0"/>
      <w:sz w:val="24"/>
    </w:rPr>
  </w:style>
  <w:style w:type="paragraph" w:styleId="a3">
    <w:name w:val="List"/>
    <w:basedOn w:val="a8"/>
    <w:rsid w:val="009E5F04"/>
    <w:pPr>
      <w:widowControl w:val="0"/>
      <w:numPr>
        <w:numId w:val="1"/>
      </w:numPr>
      <w:spacing w:line="240" w:lineRule="auto"/>
      <w:ind w:left="0" w:right="0"/>
      <w:jc w:val="both"/>
    </w:pPr>
    <w:rPr>
      <w:rFonts w:ascii="Times New Roman" w:hAnsi="Times New Roman" w:cs="Arial"/>
      <w:i w:val="0"/>
      <w:sz w:val="24"/>
    </w:rPr>
  </w:style>
  <w:style w:type="paragraph" w:customStyle="1" w:styleId="afff3">
    <w:name w:val="Знак Знак Знак Знак Знак Знак Знак Знак Знак Знак Знак Знак Знак"/>
    <w:basedOn w:val="a8"/>
    <w:rsid w:val="009E5F04"/>
    <w:pPr>
      <w:spacing w:before="100" w:beforeAutospacing="1" w:after="100" w:afterAutospacing="1" w:line="240" w:lineRule="auto"/>
      <w:ind w:left="0" w:right="0" w:firstLine="0"/>
    </w:pPr>
    <w:rPr>
      <w:rFonts w:ascii="Tahoma" w:hAnsi="Tahoma"/>
      <w:i w:val="0"/>
      <w:sz w:val="20"/>
      <w:szCs w:val="20"/>
      <w:lang w:val="en-US" w:eastAsia="en-US"/>
    </w:rPr>
  </w:style>
  <w:style w:type="character" w:customStyle="1" w:styleId="70">
    <w:name w:val="Заголовок 7 Знак"/>
    <w:basedOn w:val="aa"/>
    <w:link w:val="7"/>
    <w:uiPriority w:val="9"/>
    <w:rsid w:val="009E5F04"/>
  </w:style>
  <w:style w:type="character" w:customStyle="1" w:styleId="90">
    <w:name w:val="Заголовок 9 Знак"/>
    <w:basedOn w:val="aa"/>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55">
    <w:name w:val="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231">
    <w:name w:val="Нет списка23"/>
    <w:next w:val="ac"/>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c"/>
    <w:semiHidden/>
    <w:rsid w:val="009E5F04"/>
  </w:style>
  <w:style w:type="table" w:customStyle="1" w:styleId="1150">
    <w:name w:val="Сетка таблицы115"/>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9E5F04"/>
  </w:style>
  <w:style w:type="table" w:customStyle="1" w:styleId="280">
    <w:name w:val="Сетка таблицы28"/>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9E5F04"/>
    <w:pPr>
      <w:spacing w:after="200" w:line="276" w:lineRule="auto"/>
      <w:ind w:left="720" w:right="0" w:firstLine="0"/>
      <w:contextualSpacing/>
    </w:pPr>
    <w:rPr>
      <w:rFonts w:ascii="Calibri" w:hAnsi="Calibri"/>
      <w:i w:val="0"/>
      <w:sz w:val="22"/>
      <w:szCs w:val="22"/>
      <w:lang w:eastAsia="en-US"/>
    </w:rPr>
  </w:style>
  <w:style w:type="character" w:styleId="afff4">
    <w:name w:val="annotation reference"/>
    <w:basedOn w:val="aa"/>
    <w:rsid w:val="009E5F04"/>
    <w:rPr>
      <w:sz w:val="16"/>
      <w:szCs w:val="16"/>
    </w:rPr>
  </w:style>
  <w:style w:type="paragraph" w:styleId="afff5">
    <w:name w:val="annotation text"/>
    <w:basedOn w:val="a8"/>
    <w:link w:val="afff6"/>
    <w:rsid w:val="009E5F04"/>
    <w:pPr>
      <w:widowControl w:val="0"/>
      <w:autoSpaceDE w:val="0"/>
      <w:autoSpaceDN w:val="0"/>
      <w:adjustRightInd w:val="0"/>
      <w:spacing w:before="120" w:line="240" w:lineRule="auto"/>
      <w:ind w:left="0" w:right="0" w:firstLine="720"/>
      <w:jc w:val="both"/>
    </w:pPr>
    <w:rPr>
      <w:rFonts w:ascii="Times New Roman" w:hAnsi="Times New Roman"/>
      <w:i w:val="0"/>
      <w:sz w:val="20"/>
      <w:szCs w:val="20"/>
    </w:rPr>
  </w:style>
  <w:style w:type="character" w:customStyle="1" w:styleId="afff6">
    <w:name w:val="Текст примечания Знак"/>
    <w:basedOn w:val="aa"/>
    <w:link w:val="afff5"/>
    <w:rsid w:val="009E5F04"/>
  </w:style>
  <w:style w:type="paragraph" w:styleId="afff7">
    <w:name w:val="annotation subject"/>
    <w:basedOn w:val="afff5"/>
    <w:next w:val="afff5"/>
    <w:link w:val="afff8"/>
    <w:rsid w:val="009E5F04"/>
    <w:rPr>
      <w:b/>
      <w:bCs/>
    </w:rPr>
  </w:style>
  <w:style w:type="character" w:customStyle="1" w:styleId="afff8">
    <w:name w:val="Тема примечания Знак"/>
    <w:basedOn w:val="afff6"/>
    <w:link w:val="afff7"/>
    <w:rsid w:val="009E5F04"/>
    <w:rPr>
      <w:b/>
      <w:bCs/>
    </w:rPr>
  </w:style>
  <w:style w:type="numbering" w:customStyle="1" w:styleId="251">
    <w:name w:val="Нет списка25"/>
    <w:next w:val="ac"/>
    <w:semiHidden/>
    <w:rsid w:val="009E5F04"/>
  </w:style>
  <w:style w:type="numbering" w:customStyle="1" w:styleId="1131">
    <w:name w:val="Нет списка113"/>
    <w:next w:val="ac"/>
    <w:semiHidden/>
    <w:rsid w:val="009E5F04"/>
  </w:style>
  <w:style w:type="table" w:customStyle="1" w:styleId="1160">
    <w:name w:val="Сетка таблицы116"/>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9E5F04"/>
  </w:style>
  <w:style w:type="table" w:customStyle="1" w:styleId="290">
    <w:name w:val="Сетка таблицы29"/>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9E5F04"/>
  </w:style>
  <w:style w:type="character" w:customStyle="1" w:styleId="40">
    <w:name w:val="Заголовок 4 Знак"/>
    <w:basedOn w:val="aa"/>
    <w:link w:val="4"/>
    <w:rsid w:val="009E5F04"/>
    <w:rPr>
      <w:b/>
      <w:bCs/>
      <w:i/>
      <w:sz w:val="28"/>
      <w:szCs w:val="28"/>
    </w:rPr>
  </w:style>
  <w:style w:type="character" w:customStyle="1" w:styleId="60">
    <w:name w:val="Заголовок 6 Знак"/>
    <w:basedOn w:val="aa"/>
    <w:link w:val="6"/>
    <w:rsid w:val="009E5F04"/>
    <w:rPr>
      <w:b/>
      <w:bCs/>
      <w:sz w:val="22"/>
      <w:szCs w:val="22"/>
    </w:rPr>
  </w:style>
  <w:style w:type="paragraph" w:customStyle="1" w:styleId="810">
    <w:name w:val="Заголовок 81"/>
    <w:basedOn w:val="a8"/>
    <w:next w:val="a8"/>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c"/>
    <w:uiPriority w:val="99"/>
    <w:semiHidden/>
    <w:unhideWhenUsed/>
    <w:rsid w:val="009E5F04"/>
  </w:style>
  <w:style w:type="paragraph" w:customStyle="1" w:styleId="2111">
    <w:name w:val="Знак2 Знак1 Знак1 Знак Знак1"/>
    <w:basedOn w:val="a8"/>
    <w:next w:val="aff5"/>
    <w:autoRedefine/>
    <w:semiHidden/>
    <w:unhideWhenUsed/>
    <w:qFormat/>
    <w:rsid w:val="009E5F04"/>
    <w:pPr>
      <w:spacing w:after="200" w:line="276" w:lineRule="auto"/>
      <w:ind w:left="720" w:right="0" w:firstLine="0"/>
    </w:pPr>
    <w:rPr>
      <w:rFonts w:ascii="Calibri" w:eastAsia="Calibri" w:hAnsi="Calibri"/>
      <w:i w:val="0"/>
      <w:sz w:val="24"/>
      <w:lang w:eastAsia="en-US"/>
    </w:rPr>
  </w:style>
  <w:style w:type="character" w:customStyle="1" w:styleId="af2">
    <w:name w:val="Верхний колонтитул Знак"/>
    <w:basedOn w:val="aa"/>
    <w:link w:val="af1"/>
    <w:locked/>
    <w:rsid w:val="009E5F04"/>
    <w:rPr>
      <w:rFonts w:ascii="Arial" w:hAnsi="Arial"/>
    </w:rPr>
  </w:style>
  <w:style w:type="character" w:customStyle="1" w:styleId="afe">
    <w:name w:val="Заголовок Знак"/>
    <w:basedOn w:val="aa"/>
    <w:link w:val="afd"/>
    <w:locked/>
    <w:rsid w:val="009E5F04"/>
    <w:rPr>
      <w:b/>
      <w:bCs/>
      <w:sz w:val="28"/>
      <w:szCs w:val="24"/>
    </w:rPr>
  </w:style>
  <w:style w:type="character" w:customStyle="1" w:styleId="2a">
    <w:name w:val="Основной текст 2 Знак"/>
    <w:basedOn w:val="aa"/>
    <w:link w:val="29"/>
    <w:locked/>
    <w:rsid w:val="009E5F04"/>
    <w:rPr>
      <w:rFonts w:ascii="GOST type A" w:hAnsi="GOST type A"/>
      <w:i/>
      <w:sz w:val="28"/>
      <w:szCs w:val="24"/>
    </w:rPr>
  </w:style>
  <w:style w:type="character" w:customStyle="1" w:styleId="33">
    <w:name w:val="Основной текст 3 Знак"/>
    <w:basedOn w:val="aa"/>
    <w:link w:val="32"/>
    <w:locked/>
    <w:rsid w:val="009E5F04"/>
    <w:rPr>
      <w:rFonts w:ascii="GOST type A" w:hAnsi="GOST type A"/>
      <w:i/>
      <w:sz w:val="16"/>
      <w:szCs w:val="16"/>
    </w:rPr>
  </w:style>
  <w:style w:type="paragraph" w:customStyle="1" w:styleId="310">
    <w:name w:val="Знак3 Знак1"/>
    <w:basedOn w:val="a8"/>
    <w:next w:val="affc"/>
    <w:semiHidden/>
    <w:unhideWhenUsed/>
    <w:rsid w:val="009E5F04"/>
    <w:pPr>
      <w:spacing w:line="240" w:lineRule="auto"/>
      <w:ind w:left="0" w:right="0" w:firstLine="0"/>
    </w:pPr>
    <w:rPr>
      <w:rFonts w:ascii="Courier New" w:eastAsia="Calibri" w:hAnsi="Courier New" w:cs="Courier New"/>
      <w:i w:val="0"/>
      <w:sz w:val="22"/>
      <w:szCs w:val="22"/>
      <w:lang w:eastAsia="en-US"/>
    </w:rPr>
  </w:style>
  <w:style w:type="paragraph" w:customStyle="1" w:styleId="1f">
    <w:name w:val="Нижний колонтитул1"/>
    <w:basedOn w:val="a8"/>
    <w:next w:val="ae"/>
    <w:uiPriority w:val="99"/>
    <w:semiHidden/>
    <w:unhideWhenUsed/>
    <w:rsid w:val="009E5F04"/>
    <w:pPr>
      <w:tabs>
        <w:tab w:val="center" w:pos="4677"/>
        <w:tab w:val="right" w:pos="9355"/>
      </w:tabs>
      <w:spacing w:line="240" w:lineRule="auto"/>
    </w:pPr>
    <w:rPr>
      <w:rFonts w:eastAsia="Calibri"/>
      <w:lang w:eastAsia="en-US"/>
    </w:rPr>
  </w:style>
  <w:style w:type="character" w:customStyle="1" w:styleId="1f0">
    <w:name w:val="Нижний колонтитул Знак1"/>
    <w:basedOn w:val="aa"/>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basedOn w:val="aa"/>
    <w:semiHidden/>
    <w:rsid w:val="009E5F04"/>
    <w:rPr>
      <w:rFonts w:ascii="Cambria" w:eastAsia="Times New Roman" w:hAnsi="Cambria" w:cs="Times New Roman"/>
      <w:i/>
      <w:color w:val="404040"/>
    </w:rPr>
  </w:style>
  <w:style w:type="paragraph" w:customStyle="1" w:styleId="1f1">
    <w:name w:val="Основной текст1"/>
    <w:basedOn w:val="a8"/>
    <w:next w:val="a9"/>
    <w:semiHidden/>
    <w:unhideWhenUsed/>
    <w:rsid w:val="009E5F04"/>
    <w:pPr>
      <w:spacing w:after="120"/>
    </w:pPr>
    <w:rPr>
      <w:rFonts w:ascii="Arial" w:eastAsia="Calibri" w:hAnsi="Arial" w:cs="Arial"/>
      <w:i w:val="0"/>
      <w:sz w:val="22"/>
      <w:szCs w:val="22"/>
      <w:lang w:eastAsia="en-US"/>
    </w:rPr>
  </w:style>
  <w:style w:type="character" w:customStyle="1" w:styleId="1f2">
    <w:name w:val="Основной текст Знак1"/>
    <w:basedOn w:val="aa"/>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8"/>
    <w:next w:val="af1"/>
    <w:semiHidden/>
    <w:unhideWhenUsed/>
    <w:rsid w:val="009E5F04"/>
    <w:pPr>
      <w:tabs>
        <w:tab w:val="center" w:pos="4677"/>
        <w:tab w:val="right" w:pos="9355"/>
      </w:tabs>
      <w:spacing w:line="240" w:lineRule="auto"/>
    </w:pPr>
    <w:rPr>
      <w:rFonts w:ascii="Arial" w:eastAsia="Calibri" w:hAnsi="Arial" w:cs="Arial"/>
      <w:i w:val="0"/>
      <w:sz w:val="22"/>
      <w:szCs w:val="22"/>
      <w:lang w:eastAsia="en-US"/>
    </w:rPr>
  </w:style>
  <w:style w:type="character" w:customStyle="1" w:styleId="1f4">
    <w:name w:val="Верхний колонтитул Знак1"/>
    <w:basedOn w:val="aa"/>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8"/>
    <w:next w:val="af3"/>
    <w:semiHidden/>
    <w:unhideWhenUsed/>
    <w:rsid w:val="009E5F04"/>
    <w:pPr>
      <w:spacing w:after="120"/>
      <w:ind w:left="283"/>
    </w:pPr>
    <w:rPr>
      <w:rFonts w:eastAsia="Calibri"/>
      <w:lang w:eastAsia="en-US"/>
    </w:rPr>
  </w:style>
  <w:style w:type="character" w:customStyle="1" w:styleId="1f6">
    <w:name w:val="Основной текст с отступом Знак1"/>
    <w:basedOn w:val="aa"/>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8"/>
    <w:next w:val="25"/>
    <w:unhideWhenUsed/>
    <w:rsid w:val="009E5F04"/>
    <w:pPr>
      <w:spacing w:after="120" w:line="480" w:lineRule="auto"/>
      <w:ind w:left="283"/>
    </w:pPr>
    <w:rPr>
      <w:rFonts w:ascii="Arial" w:eastAsia="Calibri" w:hAnsi="Arial" w:cs="Arial"/>
      <w:i w:val="0"/>
      <w:sz w:val="22"/>
      <w:szCs w:val="22"/>
      <w:lang w:eastAsia="en-US"/>
    </w:rPr>
  </w:style>
  <w:style w:type="character" w:customStyle="1" w:styleId="214">
    <w:name w:val="Основной текст с отступом 2 Знак1"/>
    <w:basedOn w:val="aa"/>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8"/>
    <w:next w:val="32"/>
    <w:unhideWhenUsed/>
    <w:rsid w:val="009E5F04"/>
    <w:pPr>
      <w:spacing w:after="120"/>
    </w:pPr>
    <w:rPr>
      <w:rFonts w:eastAsia="Calibri"/>
      <w:sz w:val="16"/>
      <w:szCs w:val="16"/>
      <w:lang w:eastAsia="en-US"/>
    </w:rPr>
  </w:style>
  <w:style w:type="character" w:customStyle="1" w:styleId="311">
    <w:name w:val="Основной текст 3 Знак1"/>
    <w:basedOn w:val="aa"/>
    <w:semiHidden/>
    <w:rsid w:val="009E5F04"/>
    <w:rPr>
      <w:rFonts w:ascii="GOST type A" w:eastAsia="Times New Roman" w:hAnsi="GOST type A" w:cs="Times New Roman"/>
      <w:i/>
      <w:sz w:val="16"/>
      <w:szCs w:val="16"/>
      <w:lang w:eastAsia="ru-RU"/>
    </w:rPr>
  </w:style>
  <w:style w:type="paragraph" w:customStyle="1" w:styleId="1f7">
    <w:name w:val="Название1"/>
    <w:basedOn w:val="a8"/>
    <w:next w:val="a8"/>
    <w:qFormat/>
    <w:rsid w:val="009E5F04"/>
    <w:pPr>
      <w:pBdr>
        <w:bottom w:val="single" w:sz="8" w:space="4" w:color="4F81BD"/>
      </w:pBdr>
      <w:spacing w:after="300" w:line="240" w:lineRule="auto"/>
      <w:contextualSpacing/>
    </w:pPr>
    <w:rPr>
      <w:rFonts w:ascii="Calibri" w:eastAsia="Calibri" w:hAnsi="Calibri"/>
      <w:b/>
      <w:bCs/>
      <w:i w:val="0"/>
      <w:lang w:eastAsia="en-US"/>
    </w:rPr>
  </w:style>
  <w:style w:type="character" w:customStyle="1" w:styleId="1f8">
    <w:name w:val="Название Знак1"/>
    <w:basedOn w:val="aa"/>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9"/>
    <w:semiHidden/>
    <w:unhideWhenUsed/>
    <w:rsid w:val="009E5F04"/>
    <w:pPr>
      <w:spacing w:after="120" w:line="480" w:lineRule="auto"/>
    </w:pPr>
    <w:rPr>
      <w:rFonts w:eastAsia="Calibri"/>
      <w:lang w:eastAsia="en-US"/>
    </w:rPr>
  </w:style>
  <w:style w:type="character" w:customStyle="1" w:styleId="215">
    <w:name w:val="Основной текст 2 Знак1"/>
    <w:basedOn w:val="aa"/>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8"/>
    <w:next w:val="aff"/>
    <w:semiHidden/>
    <w:unhideWhenUsed/>
    <w:rsid w:val="009E5F04"/>
    <w:pPr>
      <w:spacing w:line="240" w:lineRule="auto"/>
    </w:pPr>
    <w:rPr>
      <w:rFonts w:ascii="Tahoma" w:eastAsia="Calibri" w:hAnsi="Tahoma" w:cs="Tahoma"/>
      <w:sz w:val="16"/>
      <w:szCs w:val="16"/>
      <w:lang w:eastAsia="en-US"/>
    </w:rPr>
  </w:style>
  <w:style w:type="character" w:customStyle="1" w:styleId="1fa">
    <w:name w:val="Текст выноски Знак1"/>
    <w:basedOn w:val="aa"/>
    <w:semiHidden/>
    <w:rsid w:val="009E5F04"/>
    <w:rPr>
      <w:rFonts w:ascii="Tahoma" w:eastAsia="Times New Roman" w:hAnsi="Tahoma" w:cs="Tahoma"/>
      <w:i/>
      <w:sz w:val="16"/>
      <w:szCs w:val="16"/>
      <w:lang w:eastAsia="ru-RU"/>
    </w:rPr>
  </w:style>
  <w:style w:type="paragraph" w:customStyle="1" w:styleId="1fb">
    <w:name w:val="Текст сноски1"/>
    <w:basedOn w:val="a8"/>
    <w:next w:val="aff3"/>
    <w:semiHidden/>
    <w:unhideWhenUsed/>
    <w:rsid w:val="009E5F04"/>
    <w:pPr>
      <w:spacing w:line="240" w:lineRule="auto"/>
    </w:pPr>
    <w:rPr>
      <w:rFonts w:ascii="Calibri" w:eastAsia="Calibri" w:hAnsi="Calibri"/>
      <w:i w:val="0"/>
      <w:sz w:val="22"/>
      <w:szCs w:val="22"/>
      <w:lang w:eastAsia="en-US"/>
    </w:rPr>
  </w:style>
  <w:style w:type="character" w:customStyle="1" w:styleId="1fc">
    <w:name w:val="Текст сноски Знак1"/>
    <w:basedOn w:val="aa"/>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8"/>
    <w:next w:val="37"/>
    <w:unhideWhenUsed/>
    <w:rsid w:val="009E5F04"/>
    <w:pPr>
      <w:spacing w:after="120"/>
      <w:ind w:left="283"/>
    </w:pPr>
    <w:rPr>
      <w:rFonts w:ascii="Calibri" w:eastAsia="Calibri" w:hAnsi="Calibri"/>
      <w:i w:val="0"/>
      <w:sz w:val="16"/>
      <w:szCs w:val="16"/>
      <w:lang w:eastAsia="en-US"/>
    </w:rPr>
  </w:style>
  <w:style w:type="character" w:customStyle="1" w:styleId="313">
    <w:name w:val="Основной текст с отступом 3 Знак1"/>
    <w:basedOn w:val="aa"/>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8"/>
    <w:next w:val="afff"/>
    <w:semiHidden/>
    <w:unhideWhenUsed/>
    <w:rsid w:val="009E5F04"/>
    <w:pPr>
      <w:spacing w:line="240" w:lineRule="auto"/>
    </w:pPr>
    <w:rPr>
      <w:rFonts w:ascii="Tahoma" w:eastAsia="Calibri" w:hAnsi="Tahoma" w:cs="Tahoma"/>
      <w:sz w:val="16"/>
      <w:szCs w:val="16"/>
      <w:lang w:eastAsia="en-US"/>
    </w:rPr>
  </w:style>
  <w:style w:type="character" w:customStyle="1" w:styleId="1fe">
    <w:name w:val="Схема документа Знак1"/>
    <w:basedOn w:val="aa"/>
    <w:semiHidden/>
    <w:rsid w:val="009E5F04"/>
    <w:rPr>
      <w:rFonts w:ascii="Tahoma" w:eastAsia="Times New Roman" w:hAnsi="Tahoma" w:cs="Tahoma"/>
      <w:i/>
      <w:sz w:val="16"/>
      <w:szCs w:val="16"/>
      <w:lang w:eastAsia="ru-RU"/>
    </w:rPr>
  </w:style>
  <w:style w:type="table" w:customStyle="1" w:styleId="300">
    <w:name w:val="Сетка таблицы3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basedOn w:val="aa"/>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basedOn w:val="aa"/>
    <w:uiPriority w:val="99"/>
    <w:semiHidden/>
    <w:rsid w:val="009E5F04"/>
    <w:rPr>
      <w:sz w:val="20"/>
      <w:szCs w:val="20"/>
    </w:rPr>
  </w:style>
  <w:style w:type="character" w:customStyle="1" w:styleId="2f3">
    <w:name w:val="Верхний колонтитул Знак2"/>
    <w:basedOn w:val="aa"/>
    <w:uiPriority w:val="99"/>
    <w:semiHidden/>
    <w:rsid w:val="009E5F04"/>
  </w:style>
  <w:style w:type="character" w:customStyle="1" w:styleId="2f4">
    <w:name w:val="Нижний колонтитул Знак2"/>
    <w:basedOn w:val="aa"/>
    <w:uiPriority w:val="99"/>
    <w:semiHidden/>
    <w:rsid w:val="009E5F04"/>
  </w:style>
  <w:style w:type="character" w:customStyle="1" w:styleId="2f5">
    <w:name w:val="Название Знак2"/>
    <w:basedOn w:val="aa"/>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9E5F04"/>
  </w:style>
  <w:style w:type="character" w:customStyle="1" w:styleId="2f7">
    <w:name w:val="Основной текст с отступом Знак2"/>
    <w:basedOn w:val="aa"/>
    <w:uiPriority w:val="99"/>
    <w:semiHidden/>
    <w:rsid w:val="009E5F04"/>
  </w:style>
  <w:style w:type="character" w:customStyle="1" w:styleId="223">
    <w:name w:val="Основной текст 2 Знак2"/>
    <w:basedOn w:val="aa"/>
    <w:uiPriority w:val="99"/>
    <w:semiHidden/>
    <w:rsid w:val="009E5F04"/>
  </w:style>
  <w:style w:type="character" w:customStyle="1" w:styleId="321">
    <w:name w:val="Основной текст 3 Знак2"/>
    <w:basedOn w:val="aa"/>
    <w:uiPriority w:val="99"/>
    <w:semiHidden/>
    <w:rsid w:val="009E5F04"/>
    <w:rPr>
      <w:sz w:val="16"/>
      <w:szCs w:val="16"/>
    </w:rPr>
  </w:style>
  <w:style w:type="character" w:customStyle="1" w:styleId="224">
    <w:name w:val="Основной текст с отступом 2 Знак2"/>
    <w:basedOn w:val="aa"/>
    <w:uiPriority w:val="99"/>
    <w:semiHidden/>
    <w:rsid w:val="009E5F04"/>
  </w:style>
  <w:style w:type="character" w:customStyle="1" w:styleId="322">
    <w:name w:val="Основной текст с отступом 3 Знак2"/>
    <w:basedOn w:val="aa"/>
    <w:uiPriority w:val="99"/>
    <w:semiHidden/>
    <w:rsid w:val="009E5F04"/>
    <w:rPr>
      <w:sz w:val="16"/>
      <w:szCs w:val="16"/>
    </w:rPr>
  </w:style>
  <w:style w:type="character" w:customStyle="1" w:styleId="2f8">
    <w:name w:val="Схема документа Знак2"/>
    <w:basedOn w:val="aa"/>
    <w:uiPriority w:val="99"/>
    <w:semiHidden/>
    <w:rsid w:val="009E5F04"/>
    <w:rPr>
      <w:rFonts w:ascii="Tahoma" w:hAnsi="Tahoma" w:cs="Tahoma"/>
      <w:sz w:val="16"/>
      <w:szCs w:val="16"/>
    </w:rPr>
  </w:style>
  <w:style w:type="character" w:customStyle="1" w:styleId="2f9">
    <w:name w:val="Текст выноски Знак2"/>
    <w:basedOn w:val="aa"/>
    <w:uiPriority w:val="99"/>
    <w:semiHidden/>
    <w:rsid w:val="009E5F04"/>
    <w:rPr>
      <w:rFonts w:ascii="Tahoma" w:hAnsi="Tahoma" w:cs="Tahoma"/>
      <w:sz w:val="16"/>
      <w:szCs w:val="16"/>
    </w:rPr>
  </w:style>
  <w:style w:type="numbering" w:customStyle="1" w:styleId="281">
    <w:name w:val="Нет списка28"/>
    <w:next w:val="ac"/>
    <w:uiPriority w:val="99"/>
    <w:semiHidden/>
    <w:unhideWhenUsed/>
    <w:rsid w:val="009E5F04"/>
  </w:style>
  <w:style w:type="table" w:customStyle="1" w:styleId="2810">
    <w:name w:val="Сетка таблицы28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9E5F04"/>
  </w:style>
  <w:style w:type="table" w:customStyle="1" w:styleId="11510">
    <w:name w:val="Сетка таблицы115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9E5F04"/>
  </w:style>
  <w:style w:type="table" w:customStyle="1" w:styleId="1161">
    <w:name w:val="Сетка таблицы1161"/>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9E5F04"/>
  </w:style>
  <w:style w:type="table" w:customStyle="1" w:styleId="291">
    <w:name w:val="Сетка таблицы29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c"/>
    <w:semiHidden/>
    <w:rsid w:val="009E5F04"/>
  </w:style>
  <w:style w:type="numbering" w:customStyle="1" w:styleId="411">
    <w:name w:val="Нет списка41"/>
    <w:next w:val="ac"/>
    <w:semiHidden/>
    <w:rsid w:val="009E5F04"/>
  </w:style>
  <w:style w:type="numbering" w:customStyle="1" w:styleId="1211">
    <w:name w:val="Нет списка121"/>
    <w:next w:val="ac"/>
    <w:semiHidden/>
    <w:rsid w:val="009E5F04"/>
  </w:style>
  <w:style w:type="numbering" w:customStyle="1" w:styleId="511">
    <w:name w:val="Нет списка51"/>
    <w:next w:val="ac"/>
    <w:semiHidden/>
    <w:rsid w:val="009E5F04"/>
  </w:style>
  <w:style w:type="numbering" w:customStyle="1" w:styleId="1311">
    <w:name w:val="Нет списка131"/>
    <w:next w:val="ac"/>
    <w:semiHidden/>
    <w:rsid w:val="009E5F04"/>
  </w:style>
  <w:style w:type="numbering" w:customStyle="1" w:styleId="611">
    <w:name w:val="Нет списка61"/>
    <w:next w:val="ac"/>
    <w:semiHidden/>
    <w:rsid w:val="009E5F04"/>
  </w:style>
  <w:style w:type="numbering" w:customStyle="1" w:styleId="1411">
    <w:name w:val="Нет списка141"/>
    <w:next w:val="ac"/>
    <w:semiHidden/>
    <w:rsid w:val="009E5F04"/>
  </w:style>
  <w:style w:type="numbering" w:customStyle="1" w:styleId="711">
    <w:name w:val="Нет списка71"/>
    <w:next w:val="ac"/>
    <w:semiHidden/>
    <w:rsid w:val="009E5F04"/>
  </w:style>
  <w:style w:type="numbering" w:customStyle="1" w:styleId="1511">
    <w:name w:val="Нет списка151"/>
    <w:next w:val="ac"/>
    <w:semiHidden/>
    <w:rsid w:val="009E5F04"/>
  </w:style>
  <w:style w:type="numbering" w:customStyle="1" w:styleId="813">
    <w:name w:val="Нет списка81"/>
    <w:next w:val="ac"/>
    <w:semiHidden/>
    <w:rsid w:val="009E5F04"/>
  </w:style>
  <w:style w:type="numbering" w:customStyle="1" w:styleId="1611">
    <w:name w:val="Нет списка161"/>
    <w:next w:val="ac"/>
    <w:semiHidden/>
    <w:rsid w:val="009E5F04"/>
  </w:style>
  <w:style w:type="numbering" w:customStyle="1" w:styleId="911">
    <w:name w:val="Нет списка91"/>
    <w:next w:val="ac"/>
    <w:semiHidden/>
    <w:rsid w:val="009E5F04"/>
  </w:style>
  <w:style w:type="numbering" w:customStyle="1" w:styleId="1711">
    <w:name w:val="Нет списка171"/>
    <w:next w:val="ac"/>
    <w:semiHidden/>
    <w:rsid w:val="009E5F04"/>
  </w:style>
  <w:style w:type="numbering" w:customStyle="1" w:styleId="1011">
    <w:name w:val="Нет списка101"/>
    <w:next w:val="ac"/>
    <w:semiHidden/>
    <w:rsid w:val="009E5F04"/>
  </w:style>
  <w:style w:type="numbering" w:customStyle="1" w:styleId="1811">
    <w:name w:val="Нет списка181"/>
    <w:next w:val="ac"/>
    <w:semiHidden/>
    <w:rsid w:val="009E5F04"/>
  </w:style>
  <w:style w:type="numbering" w:customStyle="1" w:styleId="1911">
    <w:name w:val="Нет списка191"/>
    <w:next w:val="ac"/>
    <w:semiHidden/>
    <w:rsid w:val="009E5F04"/>
  </w:style>
  <w:style w:type="numbering" w:customStyle="1" w:styleId="11011">
    <w:name w:val="Нет списка1101"/>
    <w:next w:val="ac"/>
    <w:semiHidden/>
    <w:rsid w:val="009E5F04"/>
  </w:style>
  <w:style w:type="numbering" w:customStyle="1" w:styleId="21110">
    <w:name w:val="Нет списка2111"/>
    <w:next w:val="ac"/>
    <w:semiHidden/>
    <w:rsid w:val="009E5F04"/>
  </w:style>
  <w:style w:type="numbering" w:customStyle="1" w:styleId="2011">
    <w:name w:val="Нет списка201"/>
    <w:next w:val="ac"/>
    <w:semiHidden/>
    <w:rsid w:val="009E5F04"/>
  </w:style>
  <w:style w:type="numbering" w:customStyle="1" w:styleId="111110">
    <w:name w:val="Нет списка11111"/>
    <w:next w:val="ac"/>
    <w:semiHidden/>
    <w:rsid w:val="009E5F04"/>
  </w:style>
  <w:style w:type="numbering" w:customStyle="1" w:styleId="2211">
    <w:name w:val="Нет списка221"/>
    <w:next w:val="ac"/>
    <w:semiHidden/>
    <w:rsid w:val="009E5F04"/>
  </w:style>
  <w:style w:type="numbering" w:customStyle="1" w:styleId="2311">
    <w:name w:val="Нет списка231"/>
    <w:next w:val="ac"/>
    <w:uiPriority w:val="99"/>
    <w:semiHidden/>
    <w:unhideWhenUsed/>
    <w:rsid w:val="009E5F04"/>
  </w:style>
  <w:style w:type="numbering" w:customStyle="1" w:styleId="11211">
    <w:name w:val="Нет списка1121"/>
    <w:next w:val="ac"/>
    <w:semiHidden/>
    <w:rsid w:val="009E5F04"/>
  </w:style>
  <w:style w:type="numbering" w:customStyle="1" w:styleId="11311">
    <w:name w:val="Нет списка1131"/>
    <w:next w:val="ac"/>
    <w:semiHidden/>
    <w:rsid w:val="009E5F04"/>
  </w:style>
  <w:style w:type="numbering" w:customStyle="1" w:styleId="2411">
    <w:name w:val="Нет списка241"/>
    <w:next w:val="ac"/>
    <w:semiHidden/>
    <w:rsid w:val="009E5F04"/>
  </w:style>
  <w:style w:type="table" w:customStyle="1" w:styleId="323">
    <w:name w:val="Сетка таблицы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9E5F04"/>
  </w:style>
  <w:style w:type="table" w:customStyle="1" w:styleId="420">
    <w:name w:val="Сетка таблицы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9E5F04"/>
  </w:style>
  <w:style w:type="table" w:customStyle="1" w:styleId="720">
    <w:name w:val="Сетка таблицы7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9E5F04"/>
  </w:style>
  <w:style w:type="table" w:customStyle="1" w:styleId="122">
    <w:name w:val="Сетка таблицы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9E5F04"/>
  </w:style>
  <w:style w:type="table" w:customStyle="1" w:styleId="821">
    <w:name w:val="Сетка таблицы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9E5F04"/>
  </w:style>
  <w:style w:type="table" w:customStyle="1" w:styleId="132">
    <w:name w:val="Сетка таблицы13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9E5F04"/>
  </w:style>
  <w:style w:type="table" w:customStyle="1" w:styleId="920">
    <w:name w:val="Сетка таблицы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9E5F04"/>
  </w:style>
  <w:style w:type="table" w:customStyle="1" w:styleId="142">
    <w:name w:val="Сетка таблицы14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9E5F04"/>
  </w:style>
  <w:style w:type="table" w:customStyle="1" w:styleId="162">
    <w:name w:val="Сетка таблицы1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9E5F04"/>
  </w:style>
  <w:style w:type="table" w:customStyle="1" w:styleId="172">
    <w:name w:val="Сетка таблицы1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9E5F04"/>
  </w:style>
  <w:style w:type="table" w:customStyle="1" w:styleId="202">
    <w:name w:val="Сетка таблицы2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9E5F04"/>
  </w:style>
  <w:style w:type="table" w:customStyle="1" w:styleId="1102">
    <w:name w:val="Сетка таблицы110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9E5F04"/>
  </w:style>
  <w:style w:type="table" w:customStyle="1" w:styleId="2120">
    <w:name w:val="Сетка таблицы21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9E5F04"/>
  </w:style>
  <w:style w:type="table" w:customStyle="1" w:styleId="11120">
    <w:name w:val="Сетка таблицы1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9E5F04"/>
  </w:style>
  <w:style w:type="table" w:customStyle="1" w:styleId="2220">
    <w:name w:val="Сетка таблицы2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9E5F04"/>
  </w:style>
  <w:style w:type="table" w:customStyle="1" w:styleId="11220">
    <w:name w:val="Сетка таблицы1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9E5F04"/>
  </w:style>
  <w:style w:type="table" w:customStyle="1" w:styleId="252">
    <w:name w:val="Сетка таблицы2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9E5F04"/>
  </w:style>
  <w:style w:type="table" w:customStyle="1" w:styleId="1132">
    <w:name w:val="Сетка таблицы113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9E5F04"/>
  </w:style>
  <w:style w:type="table" w:customStyle="1" w:styleId="262">
    <w:name w:val="Сетка таблицы2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9E5F04"/>
  </w:style>
  <w:style w:type="numbering" w:customStyle="1" w:styleId="11121">
    <w:name w:val="Нет списка1112"/>
    <w:next w:val="ac"/>
    <w:semiHidden/>
    <w:rsid w:val="009E5F04"/>
  </w:style>
  <w:style w:type="table" w:customStyle="1" w:styleId="1142">
    <w:name w:val="Сетка таблицы114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9E5F04"/>
  </w:style>
  <w:style w:type="table" w:customStyle="1" w:styleId="272">
    <w:name w:val="Сетка таблицы2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basedOn w:val="aa"/>
    <w:link w:val="S1"/>
    <w:locked/>
    <w:rsid w:val="009E5F04"/>
    <w:rPr>
      <w:sz w:val="24"/>
      <w:szCs w:val="24"/>
    </w:rPr>
  </w:style>
  <w:style w:type="paragraph" w:customStyle="1" w:styleId="S1">
    <w:name w:val="S_Обычный"/>
    <w:basedOn w:val="a8"/>
    <w:link w:val="S2"/>
    <w:qFormat/>
    <w:rsid w:val="009E5F04"/>
    <w:pPr>
      <w:ind w:left="0" w:right="0" w:firstLine="709"/>
      <w:jc w:val="both"/>
    </w:pPr>
    <w:rPr>
      <w:rFonts w:ascii="Times New Roman" w:hAnsi="Times New Roman"/>
      <w:i w:val="0"/>
      <w:sz w:val="24"/>
    </w:rPr>
  </w:style>
  <w:style w:type="paragraph" w:customStyle="1" w:styleId="1ff">
    <w:name w:val="Стиль Слева:  1 см"/>
    <w:basedOn w:val="a8"/>
    <w:rsid w:val="009E5F04"/>
    <w:pPr>
      <w:spacing w:line="312" w:lineRule="auto"/>
      <w:ind w:left="567" w:right="0" w:firstLine="709"/>
      <w:jc w:val="both"/>
    </w:pPr>
    <w:rPr>
      <w:rFonts w:ascii="Times New Roman" w:hAnsi="Times New Roman"/>
      <w:i w:val="0"/>
      <w:sz w:val="24"/>
      <w:szCs w:val="20"/>
      <w:lang w:eastAsia="en-US"/>
    </w:rPr>
  </w:style>
  <w:style w:type="paragraph" w:customStyle="1" w:styleId="0">
    <w:name w:val="Стиль Слева:  0"/>
    <w:aliases w:val="5 см"/>
    <w:basedOn w:val="a8"/>
    <w:rsid w:val="009E5F04"/>
    <w:pPr>
      <w:spacing w:line="312" w:lineRule="auto"/>
      <w:ind w:right="0" w:firstLine="709"/>
      <w:jc w:val="both"/>
    </w:pPr>
    <w:rPr>
      <w:rFonts w:ascii="Times New Roman" w:hAnsi="Times New Roman"/>
      <w:i w:val="0"/>
      <w:sz w:val="24"/>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8"/>
    <w:autoRedefine/>
    <w:rsid w:val="00236AF8"/>
    <w:pPr>
      <w:tabs>
        <w:tab w:val="num" w:pos="567"/>
      </w:tabs>
      <w:ind w:left="0" w:right="0" w:firstLine="288"/>
      <w:jc w:val="center"/>
      <w:outlineLvl w:val="2"/>
    </w:pPr>
    <w:rPr>
      <w:rFonts w:ascii="Times New Roman" w:hAnsi="Times New Roman"/>
      <w:b/>
      <w:i w:val="0"/>
      <w:sz w:val="24"/>
    </w:rPr>
  </w:style>
  <w:style w:type="paragraph" w:customStyle="1" w:styleId="afff9">
    <w:name w:val="Четвертый уровень"/>
    <w:basedOn w:val="a8"/>
    <w:qFormat/>
    <w:rsid w:val="009E5F04"/>
    <w:pPr>
      <w:spacing w:before="240" w:after="120" w:line="312" w:lineRule="auto"/>
      <w:ind w:left="0" w:right="0" w:firstLine="709"/>
      <w:jc w:val="both"/>
    </w:pPr>
    <w:rPr>
      <w:rFonts w:ascii="Times New Roman" w:hAnsi="Times New Roman"/>
      <w:b/>
      <w:i w:val="0"/>
      <w:sz w:val="24"/>
    </w:rPr>
  </w:style>
  <w:style w:type="character" w:customStyle="1" w:styleId="ConsNormal0">
    <w:name w:val="ConsNormal Знак"/>
    <w:basedOn w:val="aa"/>
    <w:link w:val="ConsNormal"/>
    <w:locked/>
    <w:rsid w:val="009E5F04"/>
    <w:rPr>
      <w:rFonts w:ascii="Arial" w:hAnsi="Arial" w:cs="Arial"/>
    </w:rPr>
  </w:style>
  <w:style w:type="character" w:customStyle="1" w:styleId="S4">
    <w:name w:val="S_Маркированный Знак Знак"/>
    <w:basedOn w:val="aa"/>
    <w:link w:val="S5"/>
    <w:locked/>
    <w:rsid w:val="009E5F04"/>
    <w:rPr>
      <w:sz w:val="24"/>
      <w:szCs w:val="24"/>
    </w:rPr>
  </w:style>
  <w:style w:type="paragraph" w:styleId="afffa">
    <w:name w:val="List Bullet"/>
    <w:basedOn w:val="a8"/>
    <w:unhideWhenUsed/>
    <w:qFormat/>
    <w:rsid w:val="009E5F04"/>
    <w:pPr>
      <w:tabs>
        <w:tab w:val="num" w:pos="720"/>
      </w:tabs>
      <w:spacing w:line="312" w:lineRule="auto"/>
      <w:ind w:left="720" w:right="0" w:hanging="360"/>
      <w:contextualSpacing/>
      <w:jc w:val="both"/>
    </w:pPr>
    <w:rPr>
      <w:rFonts w:ascii="Times New Roman" w:hAnsi="Times New Roman"/>
      <w:i w:val="0"/>
      <w:sz w:val="24"/>
      <w:szCs w:val="22"/>
      <w:lang w:eastAsia="en-US"/>
    </w:rPr>
  </w:style>
  <w:style w:type="paragraph" w:customStyle="1" w:styleId="S5">
    <w:name w:val="S_Маркированный"/>
    <w:basedOn w:val="afffa"/>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basedOn w:val="aa"/>
    <w:link w:val="ConsNonformat0"/>
    <w:semiHidden/>
    <w:locked/>
    <w:rsid w:val="009E5F04"/>
    <w:rPr>
      <w:rFonts w:ascii="Courier New" w:hAnsi="Courier New" w:cs="Courier New"/>
    </w:rPr>
  </w:style>
  <w:style w:type="paragraph" w:customStyle="1" w:styleId="ConsNonformat0">
    <w:name w:val="ConsNonformat"/>
    <w:link w:val="ConsNonformat"/>
    <w:semiHidden/>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0"/>
    <w:link w:val="S21"/>
    <w:autoRedefine/>
    <w:rsid w:val="009E5F04"/>
    <w:pPr>
      <w:numPr>
        <w:ilvl w:val="1"/>
      </w:numPr>
      <w:tabs>
        <w:tab w:val="num" w:pos="3621"/>
      </w:tabs>
      <w:ind w:left="3621" w:hanging="360"/>
    </w:pPr>
  </w:style>
  <w:style w:type="character" w:customStyle="1" w:styleId="S21">
    <w:name w:val="S_Заголовок 2 Знак"/>
    <w:basedOn w:val="aa"/>
    <w:link w:val="S20"/>
    <w:locked/>
    <w:rsid w:val="009E5F04"/>
    <w:rPr>
      <w:rFonts w:ascii="GOST type A" w:hAnsi="GOST type A" w:cs="Arial"/>
      <w:b/>
      <w:bCs/>
      <w:i/>
      <w:iCs/>
      <w:sz w:val="28"/>
      <w:szCs w:val="22"/>
    </w:rPr>
  </w:style>
  <w:style w:type="character" w:customStyle="1" w:styleId="S6">
    <w:name w:val="S_Нумерованный Знак Знак"/>
    <w:basedOn w:val="S21"/>
    <w:link w:val="S7"/>
    <w:locked/>
    <w:rsid w:val="009E5F04"/>
    <w:rPr>
      <w:rFonts w:ascii="GOST type A" w:hAnsi="GOST type A" w:cs="Arial"/>
      <w:b/>
      <w:bCs/>
      <w:i/>
      <w:iCs/>
      <w:sz w:val="28"/>
      <w:szCs w:val="22"/>
    </w:rPr>
  </w:style>
  <w:style w:type="paragraph" w:customStyle="1" w:styleId="S7">
    <w:name w:val="S_Нумерованный"/>
    <w:basedOn w:val="a8"/>
    <w:link w:val="S6"/>
    <w:autoRedefine/>
    <w:rsid w:val="009E5F04"/>
    <w:pPr>
      <w:tabs>
        <w:tab w:val="num" w:pos="1287"/>
      </w:tabs>
      <w:ind w:left="323" w:right="0" w:firstLine="397"/>
      <w:jc w:val="both"/>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8"/>
    <w:autoRedefine/>
    <w:rsid w:val="009E5F04"/>
    <w:pPr>
      <w:tabs>
        <w:tab w:val="num" w:pos="907"/>
      </w:tabs>
      <w:ind w:left="340" w:right="0" w:firstLine="284"/>
      <w:jc w:val="center"/>
    </w:pPr>
    <w:rPr>
      <w:rFonts w:ascii="Times New Roman" w:hAnsi="Times New Roman"/>
      <w:b/>
      <w:i w:val="0"/>
      <w:caps/>
      <w:sz w:val="24"/>
    </w:rPr>
  </w:style>
  <w:style w:type="paragraph" w:customStyle="1" w:styleId="a1">
    <w:name w:val="Перечисление"/>
    <w:basedOn w:val="afa"/>
    <w:qFormat/>
    <w:rsid w:val="009E5F04"/>
    <w:pPr>
      <w:numPr>
        <w:numId w:val="2"/>
      </w:numPr>
      <w:spacing w:after="0" w:line="312" w:lineRule="auto"/>
      <w:jc w:val="both"/>
    </w:pPr>
    <w:rPr>
      <w:rFonts w:ascii="Times New Roman" w:eastAsia="Times New Roman" w:hAnsi="Times New Roman"/>
      <w:sz w:val="24"/>
      <w:lang w:eastAsia="en-US"/>
    </w:rPr>
  </w:style>
  <w:style w:type="paragraph" w:customStyle="1" w:styleId="afffb">
    <w:name w:val="Третий уровень"/>
    <w:basedOn w:val="afa"/>
    <w:qFormat/>
    <w:rsid w:val="009E5F04"/>
    <w:pPr>
      <w:spacing w:before="120" w:after="0" w:line="312" w:lineRule="auto"/>
      <w:ind w:left="1224" w:hanging="504"/>
      <w:jc w:val="both"/>
    </w:pPr>
    <w:rPr>
      <w:rFonts w:ascii="Times New Roman" w:eastAsia="Times New Roman" w:hAnsi="Times New Roman"/>
      <w:i/>
      <w:sz w:val="24"/>
      <w:lang w:eastAsia="en-US"/>
    </w:rPr>
  </w:style>
  <w:style w:type="paragraph" w:customStyle="1" w:styleId="afffc">
    <w:name w:val="Второй уровень"/>
    <w:basedOn w:val="afa"/>
    <w:qFormat/>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d">
    <w:name w:val="Первый уровень"/>
    <w:basedOn w:val="afa"/>
    <w:next w:val="a8"/>
    <w:qFormat/>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basedOn w:val="S2"/>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basedOn w:val="ConsNormal0"/>
    <w:link w:val="S3"/>
    <w:locked/>
    <w:rsid w:val="009E5F04"/>
    <w:rPr>
      <w:rFonts w:ascii="Arial" w:hAnsi="Arial" w:cs="Arial"/>
      <w:sz w:val="24"/>
      <w:szCs w:val="24"/>
    </w:rPr>
  </w:style>
  <w:style w:type="paragraph" w:customStyle="1" w:styleId="a4">
    <w:name w:val="Перечисление цифр."/>
    <w:basedOn w:val="a8"/>
    <w:rsid w:val="009E5F04"/>
    <w:pPr>
      <w:numPr>
        <w:numId w:val="4"/>
      </w:numPr>
      <w:spacing w:line="312" w:lineRule="auto"/>
      <w:ind w:right="0"/>
      <w:jc w:val="both"/>
    </w:pPr>
    <w:rPr>
      <w:rFonts w:ascii="Times New Roman" w:hAnsi="Times New Roman"/>
      <w:i w:val="0"/>
      <w:sz w:val="24"/>
      <w:szCs w:val="22"/>
      <w:lang w:eastAsia="en-US"/>
    </w:rPr>
  </w:style>
  <w:style w:type="paragraph" w:styleId="a5">
    <w:name w:val="Bibliography"/>
    <w:basedOn w:val="a8"/>
    <w:autoRedefine/>
    <w:uiPriority w:val="37"/>
    <w:rsid w:val="009E5F04"/>
    <w:pPr>
      <w:numPr>
        <w:numId w:val="5"/>
      </w:numPr>
      <w:spacing w:line="312" w:lineRule="auto"/>
      <w:ind w:left="0" w:right="0"/>
      <w:jc w:val="both"/>
    </w:pPr>
    <w:rPr>
      <w:rFonts w:ascii="Times New Roman" w:hAnsi="Times New Roman" w:cs="Arial"/>
      <w:i w:val="0"/>
      <w:sz w:val="24"/>
      <w:szCs w:val="22"/>
      <w:lang w:eastAsia="en-US"/>
    </w:rPr>
  </w:style>
  <w:style w:type="paragraph" w:customStyle="1" w:styleId="afffe">
    <w:name w:val="Нулевой уровень"/>
    <w:basedOn w:val="a8"/>
    <w:next w:val="a8"/>
    <w:rsid w:val="009E5F04"/>
    <w:pPr>
      <w:spacing w:line="312" w:lineRule="auto"/>
      <w:ind w:left="0" w:right="0" w:firstLine="0"/>
      <w:jc w:val="both"/>
    </w:pPr>
    <w:rPr>
      <w:rFonts w:ascii="Times New Roman" w:hAnsi="Times New Roman"/>
      <w:b/>
      <w:i w:val="0"/>
      <w:szCs w:val="28"/>
      <w:lang w:eastAsia="en-US"/>
    </w:rPr>
  </w:style>
  <w:style w:type="paragraph" w:customStyle="1" w:styleId="ConsTitle">
    <w:name w:val="ConsTitle"/>
    <w:rsid w:val="009E5F04"/>
    <w:pPr>
      <w:widowControl w:val="0"/>
      <w:autoSpaceDE w:val="0"/>
      <w:autoSpaceDN w:val="0"/>
      <w:adjustRightInd w:val="0"/>
    </w:pPr>
    <w:rPr>
      <w:rFonts w:ascii="Arial" w:hAnsi="Arial" w:cs="Arial"/>
      <w:b/>
      <w:bCs/>
      <w:sz w:val="16"/>
      <w:szCs w:val="16"/>
    </w:rPr>
  </w:style>
  <w:style w:type="paragraph" w:customStyle="1" w:styleId="affff">
    <w:name w:val="Стиль Нулевой уровень + По центру"/>
    <w:basedOn w:val="afffe"/>
    <w:rsid w:val="009E5F04"/>
    <w:pPr>
      <w:pageBreakBefore/>
      <w:jc w:val="center"/>
    </w:pPr>
    <w:rPr>
      <w:bCs/>
      <w:szCs w:val="20"/>
    </w:rPr>
  </w:style>
  <w:style w:type="paragraph" w:customStyle="1" w:styleId="affff0">
    <w:name w:val="Список маркир"/>
    <w:basedOn w:val="a8"/>
    <w:link w:val="affff1"/>
    <w:semiHidden/>
    <w:rsid w:val="009E5F04"/>
    <w:pPr>
      <w:ind w:left="0" w:right="0" w:firstLine="540"/>
      <w:jc w:val="both"/>
    </w:pPr>
    <w:rPr>
      <w:rFonts w:ascii="Times New Roman" w:hAnsi="Times New Roman"/>
      <w:i w:val="0"/>
      <w:sz w:val="24"/>
    </w:rPr>
  </w:style>
  <w:style w:type="character" w:customStyle="1" w:styleId="affff1">
    <w:name w:val="Список маркир Знак"/>
    <w:basedOn w:val="aa"/>
    <w:link w:val="affff0"/>
    <w:semiHidden/>
    <w:locked/>
    <w:rsid w:val="009E5F04"/>
    <w:rPr>
      <w:sz w:val="24"/>
      <w:szCs w:val="24"/>
    </w:rPr>
  </w:style>
  <w:style w:type="paragraph" w:customStyle="1" w:styleId="a6">
    <w:name w:val="Список нумерованный Знак"/>
    <w:basedOn w:val="a8"/>
    <w:semiHidden/>
    <w:rsid w:val="009E5F04"/>
    <w:pPr>
      <w:numPr>
        <w:numId w:val="6"/>
      </w:numPr>
      <w:tabs>
        <w:tab w:val="left" w:pos="1260"/>
      </w:tabs>
      <w:ind w:right="0"/>
      <w:jc w:val="both"/>
    </w:pPr>
    <w:rPr>
      <w:rFonts w:ascii="Times New Roman" w:hAnsi="Times New Roman"/>
      <w:i w:val="0"/>
      <w:sz w:val="24"/>
    </w:rPr>
  </w:style>
  <w:style w:type="paragraph" w:customStyle="1" w:styleId="affff2">
    <w:name w:val="Список нумерованный"/>
    <w:basedOn w:val="a8"/>
    <w:semiHidden/>
    <w:rsid w:val="009E5F04"/>
    <w:pPr>
      <w:tabs>
        <w:tab w:val="num" w:pos="153"/>
        <w:tab w:val="left" w:pos="1260"/>
      </w:tabs>
      <w:ind w:left="153" w:right="0" w:hanging="153"/>
      <w:jc w:val="both"/>
    </w:pPr>
    <w:rPr>
      <w:rFonts w:ascii="Times New Roman" w:hAnsi="Times New Roman"/>
      <w:i w:val="0"/>
      <w:sz w:val="24"/>
    </w:rPr>
  </w:style>
  <w:style w:type="paragraph" w:customStyle="1" w:styleId="affff3">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8"/>
    <w:semiHidden/>
    <w:rsid w:val="009E5F04"/>
    <w:pPr>
      <w:keepNext/>
      <w:keepLines/>
      <w:spacing w:before="40" w:after="40"/>
      <w:ind w:left="0" w:right="0" w:firstLine="0"/>
      <w:jc w:val="center"/>
    </w:pPr>
    <w:rPr>
      <w:rFonts w:ascii="Times New Roman" w:hAnsi="Times New Roman"/>
      <w:b/>
      <w:bCs/>
      <w:i w:val="0"/>
      <w:sz w:val="26"/>
    </w:rPr>
  </w:style>
  <w:style w:type="paragraph" w:customStyle="1" w:styleId="affff4">
    <w:name w:val="Статья"/>
    <w:basedOn w:val="a8"/>
    <w:link w:val="affff5"/>
    <w:semiHidden/>
    <w:rsid w:val="009E5F04"/>
    <w:pPr>
      <w:ind w:left="0" w:right="0" w:firstLine="567"/>
    </w:pPr>
    <w:rPr>
      <w:rFonts w:ascii="Times New Roman" w:hAnsi="Times New Roman"/>
      <w:i w:val="0"/>
      <w:sz w:val="24"/>
    </w:rPr>
  </w:style>
  <w:style w:type="character" w:customStyle="1" w:styleId="affff5">
    <w:name w:val="Статья Знак"/>
    <w:basedOn w:val="aa"/>
    <w:link w:val="affff4"/>
    <w:semiHidden/>
    <w:locked/>
    <w:rsid w:val="009E5F04"/>
    <w:rPr>
      <w:sz w:val="24"/>
      <w:szCs w:val="24"/>
    </w:rPr>
  </w:style>
  <w:style w:type="paragraph" w:customStyle="1" w:styleId="xl22">
    <w:name w:val="xl22"/>
    <w:basedOn w:val="a8"/>
    <w:semiHidden/>
    <w:rsid w:val="009E5F04"/>
    <w:pPr>
      <w:spacing w:before="100" w:beforeAutospacing="1" w:after="100" w:afterAutospacing="1"/>
      <w:ind w:left="0" w:right="0" w:firstLine="709"/>
      <w:jc w:val="center"/>
    </w:pPr>
    <w:rPr>
      <w:rFonts w:ascii="Times New Roman CYR" w:hAnsi="Times New Roman CYR" w:cs="Times New Roman CYR"/>
      <w:i w:val="0"/>
      <w:sz w:val="24"/>
    </w:rPr>
  </w:style>
  <w:style w:type="paragraph" w:customStyle="1" w:styleId="affff6">
    <w:name w:val="Обычный в таблице"/>
    <w:basedOn w:val="a8"/>
    <w:link w:val="affff7"/>
    <w:rsid w:val="009E5F04"/>
    <w:pPr>
      <w:ind w:left="0" w:right="0" w:hanging="6"/>
      <w:jc w:val="center"/>
    </w:pPr>
    <w:rPr>
      <w:rFonts w:ascii="Times New Roman" w:hAnsi="Times New Roman"/>
      <w:i w:val="0"/>
      <w:sz w:val="24"/>
    </w:rPr>
  </w:style>
  <w:style w:type="paragraph" w:customStyle="1" w:styleId="S8">
    <w:name w:val="S_Обычный в таблице"/>
    <w:basedOn w:val="a8"/>
    <w:link w:val="S9"/>
    <w:rsid w:val="009E5F04"/>
    <w:pPr>
      <w:ind w:left="0" w:right="0" w:firstLine="0"/>
      <w:jc w:val="center"/>
    </w:pPr>
    <w:rPr>
      <w:rFonts w:ascii="Times New Roman" w:hAnsi="Times New Roman"/>
      <w:i w:val="0"/>
      <w:sz w:val="24"/>
    </w:rPr>
  </w:style>
  <w:style w:type="character" w:customStyle="1" w:styleId="S9">
    <w:name w:val="S_Обычный в таблице Знак"/>
    <w:basedOn w:val="aa"/>
    <w:link w:val="S8"/>
    <w:locked/>
    <w:rsid w:val="009E5F04"/>
    <w:rPr>
      <w:sz w:val="24"/>
      <w:szCs w:val="24"/>
    </w:rPr>
  </w:style>
  <w:style w:type="character" w:customStyle="1" w:styleId="affff7">
    <w:name w:val="Обычный в таблице Знак"/>
    <w:basedOn w:val="aa"/>
    <w:link w:val="affff6"/>
    <w:locked/>
    <w:rsid w:val="009E5F04"/>
    <w:rPr>
      <w:sz w:val="24"/>
      <w:szCs w:val="24"/>
    </w:rPr>
  </w:style>
  <w:style w:type="character" w:customStyle="1" w:styleId="1ff0">
    <w:name w:val="Заголовок 1 Знак Знак Знак Знак"/>
    <w:basedOn w:val="aa"/>
    <w:semiHidden/>
    <w:rsid w:val="009E5F04"/>
    <w:rPr>
      <w:rFonts w:cs="Times New Roman"/>
      <w:bCs/>
      <w:sz w:val="28"/>
      <w:szCs w:val="28"/>
      <w:lang w:val="ru-RU" w:eastAsia="ru-RU" w:bidi="ar-SA"/>
    </w:rPr>
  </w:style>
  <w:style w:type="paragraph" w:styleId="affff8">
    <w:name w:val="Block Text"/>
    <w:basedOn w:val="a8"/>
    <w:uiPriority w:val="99"/>
    <w:rsid w:val="009E5F04"/>
    <w:pPr>
      <w:ind w:left="360" w:right="-8" w:firstLine="709"/>
      <w:jc w:val="both"/>
    </w:pPr>
    <w:rPr>
      <w:rFonts w:ascii="Times New Roman" w:hAnsi="Times New Roman"/>
      <w:bCs/>
      <w:i w:val="0"/>
      <w:szCs w:val="28"/>
    </w:rPr>
  </w:style>
  <w:style w:type="paragraph" w:customStyle="1" w:styleId="affff9">
    <w:name w:val="Îáû÷íûé"/>
    <w:rsid w:val="009E5F04"/>
    <w:rPr>
      <w:lang w:val="en-US"/>
    </w:rPr>
  </w:style>
  <w:style w:type="paragraph" w:customStyle="1" w:styleId="affffa">
    <w:name w:val="Заглавие раздела"/>
    <w:basedOn w:val="20"/>
    <w:semiHidden/>
    <w:rsid w:val="009E5F04"/>
    <w:pPr>
      <w:numPr>
        <w:ilvl w:val="1"/>
      </w:numPr>
      <w:tabs>
        <w:tab w:val="num" w:pos="3621"/>
      </w:tabs>
      <w:ind w:left="3621" w:hanging="360"/>
    </w:pPr>
  </w:style>
  <w:style w:type="paragraph" w:customStyle="1" w:styleId="1ff1">
    <w:name w:val="Заголовок_1 Знак"/>
    <w:basedOn w:val="a8"/>
    <w:link w:val="1ff2"/>
    <w:semiHidden/>
    <w:rsid w:val="009E5F04"/>
    <w:pPr>
      <w:ind w:left="0" w:right="0" w:firstLine="709"/>
      <w:jc w:val="center"/>
    </w:pPr>
    <w:rPr>
      <w:rFonts w:ascii="Times New Roman" w:hAnsi="Times New Roman"/>
      <w:b/>
      <w:i w:val="0"/>
      <w:caps/>
      <w:sz w:val="24"/>
    </w:rPr>
  </w:style>
  <w:style w:type="character" w:customStyle="1" w:styleId="1ff2">
    <w:name w:val="Заголовок_1 Знак Знак"/>
    <w:basedOn w:val="aa"/>
    <w:link w:val="1ff1"/>
    <w:semiHidden/>
    <w:locked/>
    <w:rsid w:val="009E5F04"/>
    <w:rPr>
      <w:b/>
      <w:caps/>
      <w:sz w:val="24"/>
      <w:szCs w:val="24"/>
    </w:rPr>
  </w:style>
  <w:style w:type="paragraph" w:customStyle="1" w:styleId="affffb">
    <w:name w:val="Неразрывный основной текст"/>
    <w:basedOn w:val="a9"/>
    <w:semiHidden/>
    <w:rsid w:val="009E5F04"/>
    <w:pPr>
      <w:keepNext/>
      <w:overflowPunct/>
      <w:autoSpaceDE/>
      <w:autoSpaceDN/>
      <w:adjustRightInd/>
      <w:spacing w:after="240" w:line="240" w:lineRule="atLeast"/>
      <w:ind w:left="1080" w:firstLine="709"/>
      <w:jc w:val="both"/>
      <w:textAlignment w:val="auto"/>
    </w:pPr>
    <w:rPr>
      <w:rFonts w:cs="Arial"/>
      <w:spacing w:val="-5"/>
      <w:lang w:eastAsia="en-US"/>
    </w:rPr>
  </w:style>
  <w:style w:type="paragraph" w:customStyle="1" w:styleId="affffc">
    <w:name w:val="Рисунок"/>
    <w:basedOn w:val="a8"/>
    <w:next w:val="aff7"/>
    <w:semiHidden/>
    <w:rsid w:val="009E5F04"/>
    <w:pPr>
      <w:keepNext/>
      <w:ind w:left="1080" w:right="0" w:firstLine="709"/>
      <w:jc w:val="both"/>
    </w:pPr>
    <w:rPr>
      <w:rFonts w:ascii="Arial" w:hAnsi="Arial" w:cs="Arial"/>
      <w:i w:val="0"/>
      <w:spacing w:val="-5"/>
      <w:sz w:val="20"/>
      <w:szCs w:val="20"/>
      <w:lang w:eastAsia="en-US"/>
    </w:rPr>
  </w:style>
  <w:style w:type="paragraph" w:customStyle="1" w:styleId="affffd">
    <w:name w:val="Название части"/>
    <w:basedOn w:val="a8"/>
    <w:semiHidden/>
    <w:rsid w:val="009E5F04"/>
    <w:pPr>
      <w:shd w:val="solid" w:color="auto" w:fill="auto"/>
      <w:spacing w:line="360" w:lineRule="exact"/>
      <w:ind w:left="0" w:right="0" w:firstLine="709"/>
      <w:jc w:val="center"/>
    </w:pPr>
    <w:rPr>
      <w:rFonts w:ascii="Arial" w:hAnsi="Arial" w:cs="Arial"/>
      <w:i w:val="0"/>
      <w:color w:val="FFFFFF"/>
      <w:spacing w:val="-16"/>
      <w:sz w:val="26"/>
      <w:szCs w:val="26"/>
      <w:lang w:eastAsia="en-US"/>
    </w:rPr>
  </w:style>
  <w:style w:type="paragraph" w:styleId="affffe">
    <w:name w:val="Subtitle"/>
    <w:basedOn w:val="afd"/>
    <w:next w:val="a9"/>
    <w:link w:val="afffff"/>
    <w:uiPriority w:val="11"/>
    <w:qFormat/>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f">
    <w:name w:val="Подзаголовок Знак"/>
    <w:basedOn w:val="aa"/>
    <w:link w:val="affffe"/>
    <w:uiPriority w:val="11"/>
    <w:rsid w:val="009E5F04"/>
    <w:rPr>
      <w:rFonts w:ascii="Arial" w:hAnsi="Arial" w:cs="Arial"/>
      <w:spacing w:val="-16"/>
      <w:kern w:val="28"/>
      <w:sz w:val="32"/>
      <w:szCs w:val="32"/>
      <w:lang w:eastAsia="en-US"/>
    </w:rPr>
  </w:style>
  <w:style w:type="paragraph" w:customStyle="1" w:styleId="afffff0">
    <w:name w:val="Подзаголовок главы"/>
    <w:basedOn w:val="affffe"/>
    <w:semiHidden/>
    <w:rsid w:val="009E5F04"/>
  </w:style>
  <w:style w:type="paragraph" w:customStyle="1" w:styleId="afffff1">
    <w:name w:val="Название предприятия"/>
    <w:basedOn w:val="a8"/>
    <w:semiHidden/>
    <w:rsid w:val="009E5F04"/>
    <w:pPr>
      <w:keepNext/>
      <w:keepLines/>
      <w:spacing w:line="220" w:lineRule="atLeast"/>
      <w:ind w:left="0" w:right="0" w:firstLine="709"/>
      <w:jc w:val="both"/>
    </w:pPr>
    <w:rPr>
      <w:rFonts w:ascii="Arial Black" w:hAnsi="Arial Black" w:cs="Arial Black"/>
      <w:i w:val="0"/>
      <w:spacing w:val="-25"/>
      <w:kern w:val="28"/>
      <w:sz w:val="32"/>
      <w:szCs w:val="32"/>
      <w:lang w:eastAsia="en-US"/>
    </w:rPr>
  </w:style>
  <w:style w:type="paragraph" w:customStyle="1" w:styleId="11">
    <w:name w:val="Маркированный_1"/>
    <w:basedOn w:val="a8"/>
    <w:link w:val="1ff3"/>
    <w:semiHidden/>
    <w:rsid w:val="009E5F04"/>
    <w:pPr>
      <w:numPr>
        <w:ilvl w:val="1"/>
        <w:numId w:val="9"/>
      </w:numPr>
      <w:tabs>
        <w:tab w:val="clear" w:pos="2149"/>
        <w:tab w:val="left" w:pos="900"/>
      </w:tabs>
      <w:ind w:left="0" w:right="0" w:firstLine="720"/>
      <w:jc w:val="both"/>
    </w:pPr>
    <w:rPr>
      <w:rFonts w:ascii="Times New Roman" w:hAnsi="Times New Roman"/>
      <w:i w:val="0"/>
      <w:sz w:val="24"/>
    </w:rPr>
  </w:style>
  <w:style w:type="character" w:customStyle="1" w:styleId="1ff3">
    <w:name w:val="Маркированный_1 Знак"/>
    <w:basedOn w:val="aa"/>
    <w:link w:val="11"/>
    <w:semiHidden/>
    <w:locked/>
    <w:rsid w:val="009E5F04"/>
    <w:rPr>
      <w:sz w:val="24"/>
      <w:szCs w:val="24"/>
    </w:rPr>
  </w:style>
  <w:style w:type="paragraph" w:customStyle="1" w:styleId="afffff2">
    <w:name w:val="Текст таблицы"/>
    <w:basedOn w:val="a8"/>
    <w:semiHidden/>
    <w:rsid w:val="009E5F04"/>
    <w:pPr>
      <w:spacing w:before="60"/>
      <w:ind w:left="0" w:right="0" w:firstLine="709"/>
      <w:jc w:val="both"/>
    </w:pPr>
    <w:rPr>
      <w:rFonts w:ascii="Arial" w:hAnsi="Arial" w:cs="Arial"/>
      <w:i w:val="0"/>
      <w:spacing w:val="-5"/>
      <w:sz w:val="16"/>
      <w:szCs w:val="16"/>
      <w:lang w:eastAsia="en-US"/>
    </w:rPr>
  </w:style>
  <w:style w:type="paragraph" w:customStyle="1" w:styleId="afffff3">
    <w:name w:val="Подчеркнутый"/>
    <w:basedOn w:val="a8"/>
    <w:link w:val="afffff4"/>
    <w:semiHidden/>
    <w:rsid w:val="009E5F04"/>
    <w:pPr>
      <w:ind w:left="0" w:right="0" w:firstLine="709"/>
      <w:jc w:val="both"/>
    </w:pPr>
    <w:rPr>
      <w:rFonts w:ascii="Times New Roman" w:hAnsi="Times New Roman"/>
      <w:i w:val="0"/>
      <w:sz w:val="24"/>
      <w:u w:val="single"/>
    </w:rPr>
  </w:style>
  <w:style w:type="character" w:customStyle="1" w:styleId="afffff4">
    <w:name w:val="Подчеркнутый Знак"/>
    <w:basedOn w:val="aa"/>
    <w:link w:val="afffff3"/>
    <w:semiHidden/>
    <w:locked/>
    <w:rsid w:val="009E5F04"/>
    <w:rPr>
      <w:sz w:val="24"/>
      <w:szCs w:val="24"/>
      <w:u w:val="single"/>
    </w:rPr>
  </w:style>
  <w:style w:type="paragraph" w:customStyle="1" w:styleId="afffff5">
    <w:name w:val="Название документа"/>
    <w:basedOn w:val="a8"/>
    <w:semiHidden/>
    <w:rsid w:val="009E5F04"/>
    <w:pPr>
      <w:keepNext/>
      <w:keepLines/>
      <w:pBdr>
        <w:top w:val="single" w:sz="48" w:space="31" w:color="auto"/>
      </w:pBdr>
      <w:tabs>
        <w:tab w:val="left" w:pos="0"/>
      </w:tabs>
      <w:spacing w:before="240" w:after="500" w:line="640" w:lineRule="exact"/>
      <w:ind w:left="0" w:right="0" w:firstLine="709"/>
      <w:jc w:val="both"/>
    </w:pPr>
    <w:rPr>
      <w:rFonts w:ascii="Arial Black" w:hAnsi="Arial Black" w:cs="Arial Black"/>
      <w:b/>
      <w:bCs/>
      <w:i w:val="0"/>
      <w:spacing w:val="-48"/>
      <w:kern w:val="28"/>
      <w:sz w:val="64"/>
      <w:szCs w:val="64"/>
      <w:lang w:eastAsia="en-US"/>
    </w:rPr>
  </w:style>
  <w:style w:type="paragraph" w:customStyle="1" w:styleId="afffff6">
    <w:name w:val="Нижний колонтитул (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7">
    <w:name w:val="Нижний колонтитул (перв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8">
    <w:name w:val="Нижний колонтитул (не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character" w:styleId="afffff9">
    <w:name w:val="line number"/>
    <w:basedOn w:val="aa"/>
    <w:uiPriority w:val="99"/>
    <w:rsid w:val="009E5F04"/>
    <w:rPr>
      <w:rFonts w:cs="Times New Roman"/>
      <w:sz w:val="18"/>
      <w:szCs w:val="18"/>
    </w:rPr>
  </w:style>
  <w:style w:type="paragraph" w:styleId="2fa">
    <w:name w:val="List 2"/>
    <w:basedOn w:val="a3"/>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3"/>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3"/>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3"/>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9E5F04"/>
    <w:pPr>
      <w:tabs>
        <w:tab w:val="num" w:pos="552"/>
      </w:tabs>
      <w:spacing w:after="240" w:line="240" w:lineRule="atLeast"/>
      <w:ind w:left="1800" w:right="0" w:hanging="552"/>
      <w:jc w:val="both"/>
    </w:pPr>
    <w:rPr>
      <w:rFonts w:ascii="Arial" w:hAnsi="Arial" w:cs="Arial"/>
      <w:i w:val="0"/>
      <w:spacing w:val="-5"/>
      <w:sz w:val="20"/>
      <w:szCs w:val="20"/>
      <w:lang w:eastAsia="en-US"/>
    </w:rPr>
  </w:style>
  <w:style w:type="paragraph" w:styleId="3c">
    <w:name w:val="List Bullet 3"/>
    <w:basedOn w:val="a8"/>
    <w:autoRedefine/>
    <w:uiPriority w:val="99"/>
    <w:rsid w:val="009E5F04"/>
    <w:pPr>
      <w:tabs>
        <w:tab w:val="num" w:pos="552"/>
      </w:tabs>
      <w:spacing w:after="240" w:line="240" w:lineRule="atLeast"/>
      <w:ind w:left="2160" w:right="0" w:hanging="552"/>
      <w:jc w:val="both"/>
    </w:pPr>
    <w:rPr>
      <w:rFonts w:ascii="Arial" w:hAnsi="Arial" w:cs="Arial"/>
      <w:i w:val="0"/>
      <w:spacing w:val="-5"/>
      <w:sz w:val="20"/>
      <w:szCs w:val="20"/>
      <w:lang w:eastAsia="en-US"/>
    </w:rPr>
  </w:style>
  <w:style w:type="paragraph" w:styleId="47">
    <w:name w:val="List Bullet 4"/>
    <w:basedOn w:val="a8"/>
    <w:autoRedefine/>
    <w:uiPriority w:val="99"/>
    <w:rsid w:val="009E5F04"/>
    <w:pPr>
      <w:tabs>
        <w:tab w:val="num" w:pos="552"/>
      </w:tabs>
      <w:spacing w:after="240" w:line="240" w:lineRule="atLeast"/>
      <w:ind w:left="2520" w:right="0" w:hanging="552"/>
      <w:jc w:val="both"/>
    </w:pPr>
    <w:rPr>
      <w:rFonts w:ascii="Arial" w:hAnsi="Arial" w:cs="Arial"/>
      <w:i w:val="0"/>
      <w:spacing w:val="-5"/>
      <w:sz w:val="20"/>
      <w:szCs w:val="20"/>
      <w:lang w:eastAsia="en-US"/>
    </w:rPr>
  </w:style>
  <w:style w:type="paragraph" w:styleId="57">
    <w:name w:val="List Bullet 5"/>
    <w:basedOn w:val="a8"/>
    <w:autoRedefine/>
    <w:uiPriority w:val="99"/>
    <w:rsid w:val="009E5F04"/>
    <w:pPr>
      <w:tabs>
        <w:tab w:val="num" w:pos="552"/>
      </w:tabs>
      <w:spacing w:after="240" w:line="240" w:lineRule="atLeast"/>
      <w:ind w:left="2880" w:right="0" w:hanging="552"/>
      <w:jc w:val="both"/>
    </w:pPr>
    <w:rPr>
      <w:rFonts w:ascii="Arial" w:hAnsi="Arial" w:cs="Arial"/>
      <w:i w:val="0"/>
      <w:spacing w:val="-5"/>
      <w:sz w:val="20"/>
      <w:szCs w:val="20"/>
      <w:lang w:eastAsia="en-US"/>
    </w:rPr>
  </w:style>
  <w:style w:type="paragraph" w:styleId="afffffa">
    <w:name w:val="List Continue"/>
    <w:basedOn w:val="a3"/>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a"/>
    <w:uiPriority w:val="99"/>
    <w:rsid w:val="009E5F04"/>
    <w:pPr>
      <w:ind w:left="2160"/>
    </w:pPr>
  </w:style>
  <w:style w:type="paragraph" w:styleId="3d">
    <w:name w:val="List Continue 3"/>
    <w:basedOn w:val="afffffa"/>
    <w:uiPriority w:val="99"/>
    <w:rsid w:val="009E5F04"/>
    <w:pPr>
      <w:ind w:left="2520"/>
    </w:pPr>
  </w:style>
  <w:style w:type="paragraph" w:styleId="48">
    <w:name w:val="List Continue 4"/>
    <w:basedOn w:val="afffffa"/>
    <w:uiPriority w:val="99"/>
    <w:rsid w:val="009E5F04"/>
    <w:pPr>
      <w:ind w:left="2880"/>
    </w:pPr>
  </w:style>
  <w:style w:type="paragraph" w:styleId="58">
    <w:name w:val="List Continue 5"/>
    <w:basedOn w:val="afffffa"/>
    <w:uiPriority w:val="99"/>
    <w:rsid w:val="009E5F04"/>
    <w:pPr>
      <w:ind w:left="3240"/>
    </w:pPr>
  </w:style>
  <w:style w:type="paragraph" w:styleId="afffffb">
    <w:name w:val="List Number"/>
    <w:basedOn w:val="a8"/>
    <w:uiPriority w:val="99"/>
    <w:rsid w:val="009E5F04"/>
    <w:pPr>
      <w:spacing w:before="100" w:beforeAutospacing="1" w:after="100" w:afterAutospacing="1"/>
      <w:ind w:left="0" w:right="0" w:firstLine="709"/>
      <w:jc w:val="both"/>
    </w:pPr>
    <w:rPr>
      <w:rFonts w:ascii="Times New Roman" w:hAnsi="Times New Roman"/>
      <w:i w:val="0"/>
      <w:szCs w:val="28"/>
    </w:rPr>
  </w:style>
  <w:style w:type="paragraph" w:styleId="2fd">
    <w:name w:val="List Number 2"/>
    <w:basedOn w:val="afffffb"/>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b"/>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b"/>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b"/>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c">
    <w:name w:val="Normal Indent"/>
    <w:basedOn w:val="a8"/>
    <w:uiPriority w:val="99"/>
    <w:rsid w:val="009E5F04"/>
    <w:pPr>
      <w:ind w:left="1440" w:right="0" w:firstLine="709"/>
      <w:jc w:val="both"/>
    </w:pPr>
    <w:rPr>
      <w:rFonts w:ascii="Arial" w:hAnsi="Arial" w:cs="Arial"/>
      <w:i w:val="0"/>
      <w:spacing w:val="-5"/>
      <w:sz w:val="20"/>
      <w:szCs w:val="20"/>
      <w:lang w:eastAsia="en-US"/>
    </w:rPr>
  </w:style>
  <w:style w:type="paragraph" w:customStyle="1" w:styleId="afffffd">
    <w:name w:val="Подзаголовок части"/>
    <w:basedOn w:val="a8"/>
    <w:next w:val="a9"/>
    <w:semiHidden/>
    <w:rsid w:val="009E5F04"/>
    <w:pPr>
      <w:keepNext/>
      <w:spacing w:before="360" w:after="120"/>
      <w:ind w:left="1080" w:right="0" w:firstLine="709"/>
      <w:jc w:val="both"/>
    </w:pPr>
    <w:rPr>
      <w:rFonts w:ascii="Arial" w:hAnsi="Arial" w:cs="Arial"/>
      <w:iCs/>
      <w:spacing w:val="-5"/>
      <w:kern w:val="28"/>
      <w:sz w:val="26"/>
      <w:szCs w:val="26"/>
      <w:lang w:eastAsia="en-US"/>
    </w:rPr>
  </w:style>
  <w:style w:type="paragraph" w:customStyle="1" w:styleId="afffffe">
    <w:name w:val="Обратный адрес"/>
    <w:basedOn w:val="a8"/>
    <w:semiHidden/>
    <w:rsid w:val="009E5F04"/>
    <w:pPr>
      <w:keepLines/>
      <w:framePr w:w="5160" w:h="840" w:wrap="notBeside" w:vAnchor="page" w:hAnchor="page" w:x="6121" w:y="915" w:anchorLock="1"/>
      <w:tabs>
        <w:tab w:val="left" w:pos="2160"/>
      </w:tabs>
      <w:spacing w:line="160" w:lineRule="atLeast"/>
      <w:ind w:left="0" w:right="0" w:firstLine="709"/>
      <w:jc w:val="both"/>
    </w:pPr>
    <w:rPr>
      <w:rFonts w:ascii="Arial" w:hAnsi="Arial" w:cs="Arial"/>
      <w:i w:val="0"/>
      <w:sz w:val="14"/>
      <w:szCs w:val="14"/>
      <w:lang w:eastAsia="en-US"/>
    </w:rPr>
  </w:style>
  <w:style w:type="paragraph" w:customStyle="1" w:styleId="affffff">
    <w:name w:val="Название раздела"/>
    <w:basedOn w:val="a8"/>
    <w:next w:val="a9"/>
    <w:semiHidden/>
    <w:rsid w:val="009E5F04"/>
    <w:pPr>
      <w:pBdr>
        <w:bottom w:val="single" w:sz="6" w:space="2" w:color="auto"/>
      </w:pBdr>
      <w:spacing w:before="360" w:after="960"/>
      <w:ind w:left="0" w:right="0" w:firstLine="709"/>
      <w:jc w:val="both"/>
    </w:pPr>
    <w:rPr>
      <w:rFonts w:ascii="Arial Black" w:hAnsi="Arial Black" w:cs="Arial Black"/>
      <w:i w:val="0"/>
      <w:spacing w:val="-35"/>
      <w:sz w:val="54"/>
      <w:szCs w:val="54"/>
    </w:rPr>
  </w:style>
  <w:style w:type="paragraph" w:customStyle="1" w:styleId="affffff0">
    <w:name w:val="Подзаголовок титульного листа"/>
    <w:basedOn w:val="a8"/>
    <w:next w:val="a9"/>
    <w:semiHidden/>
    <w:rsid w:val="009E5F04"/>
    <w:pPr>
      <w:pBdr>
        <w:top w:val="single" w:sz="6" w:space="24" w:color="auto"/>
      </w:pBdr>
      <w:spacing w:line="480" w:lineRule="atLeast"/>
      <w:ind w:left="835" w:right="835" w:firstLine="709"/>
      <w:jc w:val="both"/>
    </w:pPr>
    <w:rPr>
      <w:rFonts w:ascii="Arial" w:hAnsi="Arial" w:cs="Arial"/>
      <w:b/>
      <w:bCs/>
      <w:i w:val="0"/>
      <w:spacing w:val="-30"/>
      <w:sz w:val="48"/>
      <w:szCs w:val="48"/>
    </w:rPr>
  </w:style>
  <w:style w:type="character" w:customStyle="1" w:styleId="affffff1">
    <w:name w:val="Надстрочный"/>
    <w:semiHidden/>
    <w:rsid w:val="009E5F04"/>
    <w:rPr>
      <w:b/>
      <w:vertAlign w:val="superscript"/>
    </w:rPr>
  </w:style>
  <w:style w:type="character" w:styleId="HTML1">
    <w:name w:val="HTML Sample"/>
    <w:basedOn w:val="aa"/>
    <w:uiPriority w:val="99"/>
    <w:rsid w:val="009E5F04"/>
    <w:rPr>
      <w:rFonts w:ascii="Courier New" w:hAnsi="Courier New" w:cs="Courier New"/>
      <w:lang w:val="ru-RU"/>
    </w:rPr>
  </w:style>
  <w:style w:type="paragraph" w:styleId="2fe">
    <w:name w:val="envelope return"/>
    <w:basedOn w:val="a8"/>
    <w:uiPriority w:val="99"/>
    <w:rsid w:val="009E5F04"/>
    <w:pPr>
      <w:ind w:left="1080" w:right="0" w:firstLine="709"/>
      <w:jc w:val="both"/>
    </w:pPr>
    <w:rPr>
      <w:rFonts w:ascii="Arial" w:hAnsi="Arial" w:cs="Arial"/>
      <w:i w:val="0"/>
      <w:spacing w:val="-5"/>
      <w:sz w:val="20"/>
      <w:szCs w:val="20"/>
      <w:lang w:eastAsia="en-US"/>
    </w:rPr>
  </w:style>
  <w:style w:type="character" w:styleId="HTML2">
    <w:name w:val="HTML Definition"/>
    <w:basedOn w:val="aa"/>
    <w:uiPriority w:val="99"/>
    <w:rsid w:val="009E5F04"/>
    <w:rPr>
      <w:rFonts w:cs="Times New Roman"/>
      <w:i/>
      <w:iCs/>
      <w:lang w:val="ru-RU"/>
    </w:rPr>
  </w:style>
  <w:style w:type="character" w:styleId="HTML3">
    <w:name w:val="HTML Variable"/>
    <w:basedOn w:val="aa"/>
    <w:uiPriority w:val="99"/>
    <w:rsid w:val="009E5F04"/>
    <w:rPr>
      <w:rFonts w:cs="Times New Roman"/>
      <w:i/>
      <w:iCs/>
      <w:lang w:val="ru-RU"/>
    </w:rPr>
  </w:style>
  <w:style w:type="character" w:styleId="HTML4">
    <w:name w:val="HTML Typewriter"/>
    <w:basedOn w:val="aa"/>
    <w:uiPriority w:val="99"/>
    <w:rsid w:val="009E5F04"/>
    <w:rPr>
      <w:rFonts w:ascii="Courier New" w:hAnsi="Courier New" w:cs="Courier New"/>
      <w:sz w:val="20"/>
      <w:szCs w:val="20"/>
      <w:lang w:val="ru-RU"/>
    </w:rPr>
  </w:style>
  <w:style w:type="paragraph" w:styleId="affffff2">
    <w:name w:val="Signature"/>
    <w:basedOn w:val="a8"/>
    <w:link w:val="affffff3"/>
    <w:uiPriority w:val="99"/>
    <w:rsid w:val="009E5F04"/>
    <w:pPr>
      <w:ind w:left="4252" w:right="0" w:firstLine="709"/>
      <w:jc w:val="both"/>
    </w:pPr>
    <w:rPr>
      <w:rFonts w:ascii="Arial" w:hAnsi="Arial" w:cs="Arial"/>
      <w:i w:val="0"/>
      <w:spacing w:val="-5"/>
      <w:sz w:val="20"/>
      <w:szCs w:val="20"/>
      <w:lang w:eastAsia="en-US"/>
    </w:rPr>
  </w:style>
  <w:style w:type="character" w:customStyle="1" w:styleId="affffff3">
    <w:name w:val="Подпись Знак"/>
    <w:basedOn w:val="aa"/>
    <w:link w:val="affffff2"/>
    <w:uiPriority w:val="99"/>
    <w:rsid w:val="009E5F04"/>
    <w:rPr>
      <w:rFonts w:ascii="Arial" w:hAnsi="Arial" w:cs="Arial"/>
      <w:spacing w:val="-5"/>
      <w:lang w:eastAsia="en-US"/>
    </w:rPr>
  </w:style>
  <w:style w:type="paragraph" w:styleId="affffff4">
    <w:name w:val="Salutation"/>
    <w:basedOn w:val="a8"/>
    <w:next w:val="a8"/>
    <w:link w:val="affffff5"/>
    <w:uiPriority w:val="99"/>
    <w:rsid w:val="009E5F04"/>
    <w:pPr>
      <w:ind w:left="1080" w:right="0" w:firstLine="709"/>
      <w:jc w:val="both"/>
    </w:pPr>
    <w:rPr>
      <w:rFonts w:ascii="Arial" w:hAnsi="Arial" w:cs="Arial"/>
      <w:i w:val="0"/>
      <w:spacing w:val="-5"/>
      <w:sz w:val="20"/>
      <w:szCs w:val="20"/>
      <w:lang w:eastAsia="en-US"/>
    </w:rPr>
  </w:style>
  <w:style w:type="character" w:customStyle="1" w:styleId="affffff5">
    <w:name w:val="Приветствие Знак"/>
    <w:basedOn w:val="aa"/>
    <w:link w:val="affffff4"/>
    <w:uiPriority w:val="99"/>
    <w:rsid w:val="009E5F04"/>
    <w:rPr>
      <w:rFonts w:ascii="Arial" w:hAnsi="Arial" w:cs="Arial"/>
      <w:spacing w:val="-5"/>
      <w:lang w:eastAsia="en-US"/>
    </w:rPr>
  </w:style>
  <w:style w:type="paragraph" w:styleId="affffff6">
    <w:name w:val="Closing"/>
    <w:basedOn w:val="a8"/>
    <w:link w:val="affffff7"/>
    <w:uiPriority w:val="99"/>
    <w:rsid w:val="009E5F04"/>
    <w:pPr>
      <w:ind w:left="4252" w:right="0" w:firstLine="709"/>
      <w:jc w:val="both"/>
    </w:pPr>
    <w:rPr>
      <w:rFonts w:ascii="Arial" w:hAnsi="Arial" w:cs="Arial"/>
      <w:i w:val="0"/>
      <w:spacing w:val="-5"/>
      <w:sz w:val="20"/>
      <w:szCs w:val="20"/>
      <w:lang w:eastAsia="en-US"/>
    </w:rPr>
  </w:style>
  <w:style w:type="character" w:customStyle="1" w:styleId="affffff7">
    <w:name w:val="Прощание Знак"/>
    <w:basedOn w:val="aa"/>
    <w:link w:val="affffff6"/>
    <w:uiPriority w:val="99"/>
    <w:rsid w:val="009E5F04"/>
    <w:rPr>
      <w:rFonts w:ascii="Arial" w:hAnsi="Arial" w:cs="Arial"/>
      <w:spacing w:val="-5"/>
      <w:lang w:eastAsia="en-US"/>
    </w:rPr>
  </w:style>
  <w:style w:type="paragraph" w:styleId="affffff8">
    <w:name w:val="E-mail Signature"/>
    <w:basedOn w:val="a8"/>
    <w:link w:val="affffff9"/>
    <w:uiPriority w:val="99"/>
    <w:rsid w:val="009E5F04"/>
    <w:pPr>
      <w:ind w:left="1080" w:right="0" w:firstLine="709"/>
      <w:jc w:val="both"/>
    </w:pPr>
    <w:rPr>
      <w:rFonts w:ascii="Arial" w:hAnsi="Arial" w:cs="Arial"/>
      <w:i w:val="0"/>
      <w:spacing w:val="-5"/>
      <w:sz w:val="20"/>
      <w:szCs w:val="20"/>
      <w:lang w:eastAsia="en-US"/>
    </w:rPr>
  </w:style>
  <w:style w:type="character" w:customStyle="1" w:styleId="affffff9">
    <w:name w:val="Электронная подпись Знак"/>
    <w:basedOn w:val="aa"/>
    <w:link w:val="affffff8"/>
    <w:uiPriority w:val="99"/>
    <w:rsid w:val="009E5F04"/>
    <w:rPr>
      <w:rFonts w:ascii="Arial" w:hAnsi="Arial" w:cs="Arial"/>
      <w:spacing w:val="-5"/>
      <w:lang w:eastAsia="en-US"/>
    </w:rPr>
  </w:style>
  <w:style w:type="character" w:customStyle="1" w:styleId="1ff4">
    <w:name w:val="Заголовок_1 Знак Знак Знак"/>
    <w:basedOn w:val="aa"/>
    <w:semiHidden/>
    <w:rsid w:val="009E5F04"/>
    <w:rPr>
      <w:rFonts w:cs="Times New Roman"/>
      <w:b/>
      <w:caps/>
      <w:sz w:val="24"/>
      <w:szCs w:val="24"/>
      <w:lang w:val="ru-RU" w:eastAsia="ru-RU" w:bidi="ar-SA"/>
    </w:rPr>
  </w:style>
  <w:style w:type="paragraph" w:customStyle="1" w:styleId="1ff5">
    <w:name w:val="Стиль1"/>
    <w:basedOn w:val="a8"/>
    <w:semiHidden/>
    <w:rsid w:val="009E5F04"/>
    <w:pPr>
      <w:ind w:left="0" w:right="0" w:firstLine="540"/>
      <w:jc w:val="center"/>
    </w:pPr>
    <w:rPr>
      <w:rFonts w:ascii="Times New Roman" w:hAnsi="Times New Roman"/>
      <w:b/>
      <w:i w:val="0"/>
      <w:sz w:val="24"/>
    </w:rPr>
  </w:style>
  <w:style w:type="paragraph" w:customStyle="1" w:styleId="2ff">
    <w:name w:val="Стиль2"/>
    <w:basedOn w:val="a8"/>
    <w:next w:val="1ff5"/>
    <w:rsid w:val="009E5F04"/>
    <w:pPr>
      <w:ind w:left="0" w:right="-8" w:firstLine="720"/>
      <w:jc w:val="center"/>
    </w:pPr>
    <w:rPr>
      <w:rFonts w:ascii="Times New Roman" w:hAnsi="Times New Roman"/>
      <w:b/>
      <w:i w:val="0"/>
      <w:caps/>
      <w:sz w:val="24"/>
    </w:rPr>
  </w:style>
  <w:style w:type="paragraph" w:customStyle="1" w:styleId="1ff6">
    <w:name w:val="Заголовок1"/>
    <w:basedOn w:val="a8"/>
    <w:semiHidden/>
    <w:rsid w:val="009E5F04"/>
    <w:pPr>
      <w:tabs>
        <w:tab w:val="left" w:pos="8460"/>
      </w:tabs>
      <w:ind w:left="0" w:right="0" w:firstLine="540"/>
      <w:jc w:val="center"/>
    </w:pPr>
    <w:rPr>
      <w:rFonts w:ascii="Times New Roman" w:hAnsi="Times New Roman"/>
      <w:i w:val="0"/>
      <w:caps/>
      <w:sz w:val="24"/>
    </w:rPr>
  </w:style>
  <w:style w:type="paragraph" w:customStyle="1" w:styleId="affffffa">
    <w:name w:val="База заголовка"/>
    <w:basedOn w:val="a8"/>
    <w:next w:val="a9"/>
    <w:semiHidden/>
    <w:rsid w:val="009E5F04"/>
    <w:pPr>
      <w:keepNext/>
      <w:keepLines/>
      <w:spacing w:before="140" w:line="220" w:lineRule="atLeast"/>
      <w:ind w:left="1080" w:right="0" w:firstLine="709"/>
      <w:jc w:val="both"/>
    </w:pPr>
    <w:rPr>
      <w:rFonts w:ascii="Arial" w:hAnsi="Arial" w:cs="Arial"/>
      <w:i w:val="0"/>
      <w:spacing w:val="-4"/>
      <w:kern w:val="28"/>
      <w:sz w:val="22"/>
      <w:szCs w:val="22"/>
      <w:lang w:eastAsia="en-US"/>
    </w:rPr>
  </w:style>
  <w:style w:type="paragraph" w:customStyle="1" w:styleId="affffffb">
    <w:name w:val="Цитаты"/>
    <w:basedOn w:val="a8"/>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i w:val="0"/>
      <w:spacing w:val="-5"/>
      <w:sz w:val="20"/>
      <w:szCs w:val="20"/>
      <w:lang w:eastAsia="en-US"/>
    </w:rPr>
  </w:style>
  <w:style w:type="paragraph" w:customStyle="1" w:styleId="affffffc">
    <w:name w:val="Заголовок части"/>
    <w:basedOn w:val="a8"/>
    <w:semiHidden/>
    <w:rsid w:val="009E5F04"/>
    <w:pPr>
      <w:shd w:val="solid" w:color="auto" w:fill="auto"/>
      <w:spacing w:line="660" w:lineRule="exact"/>
      <w:ind w:left="0" w:right="0" w:firstLine="709"/>
      <w:jc w:val="center"/>
    </w:pPr>
    <w:rPr>
      <w:rFonts w:ascii="Arial Black" w:hAnsi="Arial Black" w:cs="Arial Black"/>
      <w:i w:val="0"/>
      <w:color w:val="FFFFFF"/>
      <w:spacing w:val="-40"/>
      <w:sz w:val="84"/>
      <w:szCs w:val="84"/>
      <w:lang w:eastAsia="en-US"/>
    </w:rPr>
  </w:style>
  <w:style w:type="paragraph" w:customStyle="1" w:styleId="affffffd">
    <w:name w:val="Заголовок главы"/>
    <w:basedOn w:val="a8"/>
    <w:semiHidden/>
    <w:rsid w:val="009E5F04"/>
    <w:pPr>
      <w:ind w:left="0" w:right="0" w:firstLine="709"/>
      <w:jc w:val="center"/>
    </w:pPr>
    <w:rPr>
      <w:rFonts w:ascii="Times New Roman" w:hAnsi="Times New Roman"/>
      <w:i w:val="0"/>
      <w:caps/>
      <w:sz w:val="24"/>
    </w:rPr>
  </w:style>
  <w:style w:type="paragraph" w:customStyle="1" w:styleId="affffffe">
    <w:name w:val="База сноски"/>
    <w:basedOn w:val="a8"/>
    <w:semiHidden/>
    <w:rsid w:val="009E5F04"/>
    <w:pPr>
      <w:keepLines/>
      <w:spacing w:line="200" w:lineRule="atLeast"/>
      <w:ind w:left="1080" w:right="0" w:firstLine="709"/>
      <w:jc w:val="both"/>
    </w:pPr>
    <w:rPr>
      <w:rFonts w:ascii="Arial" w:hAnsi="Arial" w:cs="Arial"/>
      <w:i w:val="0"/>
      <w:spacing w:val="-5"/>
      <w:sz w:val="16"/>
      <w:szCs w:val="16"/>
      <w:lang w:eastAsia="en-US"/>
    </w:rPr>
  </w:style>
  <w:style w:type="paragraph" w:customStyle="1" w:styleId="afffffff">
    <w:name w:val="Заголовок титульного листа"/>
    <w:basedOn w:val="affffffa"/>
    <w:next w:val="a8"/>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0">
    <w:name w:val="Emphasis"/>
    <w:basedOn w:val="aa"/>
    <w:uiPriority w:val="20"/>
    <w:qFormat/>
    <w:rsid w:val="009E5F04"/>
    <w:rPr>
      <w:rFonts w:ascii="Arial Black" w:hAnsi="Arial Black" w:cs="Arial Black"/>
      <w:spacing w:val="-4"/>
      <w:sz w:val="18"/>
      <w:szCs w:val="18"/>
    </w:rPr>
  </w:style>
  <w:style w:type="paragraph" w:customStyle="1" w:styleId="afffffff1">
    <w:name w:val="База верхнего колонтитула"/>
    <w:basedOn w:val="a8"/>
    <w:semiHidden/>
    <w:rsid w:val="009E5F04"/>
    <w:pPr>
      <w:keepLines/>
      <w:tabs>
        <w:tab w:val="center" w:pos="4320"/>
        <w:tab w:val="right" w:pos="8640"/>
      </w:tabs>
      <w:spacing w:line="190" w:lineRule="atLeast"/>
      <w:ind w:left="1080" w:right="0" w:firstLine="709"/>
      <w:jc w:val="both"/>
    </w:pPr>
    <w:rPr>
      <w:rFonts w:ascii="Arial" w:hAnsi="Arial" w:cs="Arial"/>
      <w:i w:val="0"/>
      <w:caps/>
      <w:spacing w:val="-5"/>
      <w:sz w:val="15"/>
      <w:szCs w:val="15"/>
      <w:lang w:eastAsia="en-US"/>
    </w:rPr>
  </w:style>
  <w:style w:type="paragraph" w:customStyle="1" w:styleId="afffffff2">
    <w:name w:val="Верхний колонтитул (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3">
    <w:name w:val="Верхний колонтитул (первый)"/>
    <w:basedOn w:val="af1"/>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4">
    <w:name w:val="Верхний колонтитул (не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5">
    <w:name w:val="База указателя"/>
    <w:basedOn w:val="a8"/>
    <w:semiHidden/>
    <w:rsid w:val="009E5F04"/>
    <w:pPr>
      <w:spacing w:line="240" w:lineRule="atLeast"/>
      <w:ind w:left="360" w:right="0" w:hanging="360"/>
      <w:jc w:val="both"/>
    </w:pPr>
    <w:rPr>
      <w:rFonts w:ascii="Arial" w:hAnsi="Arial" w:cs="Arial"/>
      <w:i w:val="0"/>
      <w:spacing w:val="-5"/>
      <w:sz w:val="18"/>
      <w:szCs w:val="18"/>
      <w:lang w:eastAsia="en-US"/>
    </w:rPr>
  </w:style>
  <w:style w:type="character" w:customStyle="1" w:styleId="afffffff6">
    <w:name w:val="Вступление"/>
    <w:semiHidden/>
    <w:rsid w:val="009E5F04"/>
    <w:rPr>
      <w:rFonts w:ascii="Arial Black" w:hAnsi="Arial Black"/>
      <w:spacing w:val="-4"/>
      <w:sz w:val="18"/>
    </w:rPr>
  </w:style>
  <w:style w:type="paragraph" w:customStyle="1" w:styleId="afffffff7">
    <w:name w:val="Заголовок таблицы"/>
    <w:basedOn w:val="a8"/>
    <w:rsid w:val="009E5F04"/>
    <w:pPr>
      <w:spacing w:before="60"/>
      <w:ind w:left="0" w:right="0" w:firstLine="709"/>
      <w:jc w:val="center"/>
    </w:pPr>
    <w:rPr>
      <w:rFonts w:ascii="Arial Black" w:hAnsi="Arial Black" w:cs="Arial Black"/>
      <w:i w:val="0"/>
      <w:spacing w:val="-5"/>
      <w:sz w:val="16"/>
      <w:szCs w:val="16"/>
      <w:lang w:eastAsia="en-US"/>
    </w:rPr>
  </w:style>
  <w:style w:type="paragraph" w:styleId="afffffff8">
    <w:name w:val="Message Header"/>
    <w:basedOn w:val="a9"/>
    <w:link w:val="afffffff9"/>
    <w:uiPriority w:val="99"/>
    <w:rsid w:val="009E5F04"/>
    <w:pPr>
      <w:keepLines/>
      <w:tabs>
        <w:tab w:val="left" w:pos="3600"/>
        <w:tab w:val="left" w:pos="4680"/>
      </w:tabs>
      <w:overflowPunct/>
      <w:autoSpaceDE/>
      <w:autoSpaceDN/>
      <w:adjustRightInd/>
      <w:spacing w:line="280" w:lineRule="exact"/>
      <w:ind w:left="1080" w:right="2160" w:hanging="1080"/>
      <w:jc w:val="both"/>
      <w:textAlignment w:val="auto"/>
    </w:pPr>
    <w:rPr>
      <w:rFonts w:cs="Arial"/>
      <w:sz w:val="22"/>
      <w:szCs w:val="22"/>
      <w:lang w:eastAsia="en-US"/>
    </w:rPr>
  </w:style>
  <w:style w:type="character" w:customStyle="1" w:styleId="afffffff9">
    <w:name w:val="Шапка Знак"/>
    <w:basedOn w:val="aa"/>
    <w:link w:val="afffffff8"/>
    <w:uiPriority w:val="99"/>
    <w:rsid w:val="009E5F04"/>
    <w:rPr>
      <w:rFonts w:ascii="Arial" w:hAnsi="Arial" w:cs="Arial"/>
      <w:sz w:val="22"/>
      <w:szCs w:val="22"/>
      <w:lang w:eastAsia="en-US"/>
    </w:rPr>
  </w:style>
  <w:style w:type="character" w:customStyle="1" w:styleId="afffffffa">
    <w:name w:val="Девиз"/>
    <w:basedOn w:val="aa"/>
    <w:semiHidden/>
    <w:rsid w:val="009E5F04"/>
    <w:rPr>
      <w:rFonts w:cs="Times New Roman"/>
      <w:i/>
      <w:iCs/>
      <w:spacing w:val="-6"/>
      <w:sz w:val="24"/>
      <w:szCs w:val="24"/>
      <w:lang w:val="ru-RU"/>
    </w:rPr>
  </w:style>
  <w:style w:type="paragraph" w:customStyle="1" w:styleId="afffffffb">
    <w:name w:val="База оглавления"/>
    <w:basedOn w:val="a8"/>
    <w:semiHidden/>
    <w:rsid w:val="009E5F04"/>
    <w:pPr>
      <w:tabs>
        <w:tab w:val="right" w:leader="dot" w:pos="6480"/>
      </w:tabs>
      <w:spacing w:after="240" w:line="240" w:lineRule="atLeast"/>
      <w:ind w:left="0" w:right="0" w:firstLine="709"/>
      <w:jc w:val="both"/>
    </w:pPr>
    <w:rPr>
      <w:rFonts w:ascii="Arial" w:hAnsi="Arial" w:cs="Arial"/>
      <w:i w:val="0"/>
      <w:spacing w:val="-5"/>
      <w:sz w:val="20"/>
      <w:szCs w:val="20"/>
      <w:lang w:eastAsia="en-US"/>
    </w:rPr>
  </w:style>
  <w:style w:type="paragraph" w:styleId="HTML5">
    <w:name w:val="HTML Address"/>
    <w:basedOn w:val="a8"/>
    <w:link w:val="HTML6"/>
    <w:uiPriority w:val="99"/>
    <w:rsid w:val="009E5F04"/>
    <w:pPr>
      <w:ind w:left="1080" w:right="0" w:firstLine="709"/>
      <w:jc w:val="both"/>
    </w:pPr>
    <w:rPr>
      <w:rFonts w:ascii="Arial" w:hAnsi="Arial" w:cs="Arial"/>
      <w:iCs/>
      <w:spacing w:val="-5"/>
      <w:sz w:val="20"/>
      <w:szCs w:val="20"/>
      <w:lang w:eastAsia="en-US"/>
    </w:rPr>
  </w:style>
  <w:style w:type="character" w:customStyle="1" w:styleId="HTML6">
    <w:name w:val="Адрес HTML Знак"/>
    <w:basedOn w:val="aa"/>
    <w:link w:val="HTML5"/>
    <w:uiPriority w:val="99"/>
    <w:rsid w:val="009E5F04"/>
    <w:rPr>
      <w:rFonts w:ascii="Arial" w:hAnsi="Arial" w:cs="Arial"/>
      <w:i/>
      <w:iCs/>
      <w:spacing w:val="-5"/>
      <w:lang w:eastAsia="en-US"/>
    </w:rPr>
  </w:style>
  <w:style w:type="paragraph" w:styleId="afffffffc">
    <w:name w:val="envelope address"/>
    <w:basedOn w:val="a8"/>
    <w:uiPriority w:val="99"/>
    <w:rsid w:val="009E5F04"/>
    <w:pPr>
      <w:framePr w:w="7920" w:h="1980" w:hRule="exact" w:hSpace="180" w:wrap="auto" w:hAnchor="page" w:xAlign="center" w:yAlign="bottom"/>
      <w:ind w:left="2880" w:right="0" w:firstLine="709"/>
      <w:jc w:val="both"/>
    </w:pPr>
    <w:rPr>
      <w:rFonts w:ascii="Arial" w:hAnsi="Arial" w:cs="Arial"/>
      <w:i w:val="0"/>
      <w:spacing w:val="-5"/>
      <w:szCs w:val="28"/>
      <w:lang w:eastAsia="en-US"/>
    </w:rPr>
  </w:style>
  <w:style w:type="character" w:styleId="HTML7">
    <w:name w:val="HTML Acronym"/>
    <w:basedOn w:val="aa"/>
    <w:uiPriority w:val="99"/>
    <w:rsid w:val="009E5F04"/>
    <w:rPr>
      <w:rFonts w:cs="Times New Roman"/>
      <w:lang w:val="ru-RU"/>
    </w:rPr>
  </w:style>
  <w:style w:type="paragraph" w:styleId="afffffffd">
    <w:name w:val="Date"/>
    <w:basedOn w:val="a8"/>
    <w:next w:val="a8"/>
    <w:link w:val="afffffffe"/>
    <w:uiPriority w:val="99"/>
    <w:rsid w:val="009E5F04"/>
    <w:pPr>
      <w:ind w:left="1080" w:right="0" w:firstLine="709"/>
      <w:jc w:val="both"/>
    </w:pPr>
    <w:rPr>
      <w:rFonts w:ascii="Arial" w:hAnsi="Arial" w:cs="Arial"/>
      <w:i w:val="0"/>
      <w:spacing w:val="-5"/>
      <w:sz w:val="20"/>
      <w:szCs w:val="20"/>
      <w:lang w:eastAsia="en-US"/>
    </w:rPr>
  </w:style>
  <w:style w:type="character" w:customStyle="1" w:styleId="afffffffe">
    <w:name w:val="Дата Знак"/>
    <w:basedOn w:val="aa"/>
    <w:link w:val="afffffffd"/>
    <w:uiPriority w:val="99"/>
    <w:rsid w:val="009E5F04"/>
    <w:rPr>
      <w:rFonts w:ascii="Arial" w:hAnsi="Arial" w:cs="Arial"/>
      <w:spacing w:val="-5"/>
      <w:lang w:eastAsia="en-US"/>
    </w:rPr>
  </w:style>
  <w:style w:type="paragraph" w:styleId="affffffff">
    <w:name w:val="Note Heading"/>
    <w:basedOn w:val="a8"/>
    <w:next w:val="a8"/>
    <w:link w:val="affffffff0"/>
    <w:uiPriority w:val="99"/>
    <w:rsid w:val="009E5F04"/>
    <w:pPr>
      <w:ind w:left="1080" w:right="0" w:firstLine="709"/>
      <w:jc w:val="both"/>
    </w:pPr>
    <w:rPr>
      <w:rFonts w:ascii="Arial" w:hAnsi="Arial" w:cs="Arial"/>
      <w:i w:val="0"/>
      <w:spacing w:val="-5"/>
      <w:sz w:val="20"/>
      <w:szCs w:val="20"/>
      <w:lang w:eastAsia="en-US"/>
    </w:rPr>
  </w:style>
  <w:style w:type="character" w:customStyle="1" w:styleId="affffffff0">
    <w:name w:val="Заголовок записки Знак"/>
    <w:basedOn w:val="aa"/>
    <w:link w:val="affffffff"/>
    <w:uiPriority w:val="99"/>
    <w:rsid w:val="009E5F04"/>
    <w:rPr>
      <w:rFonts w:ascii="Arial" w:hAnsi="Arial" w:cs="Arial"/>
      <w:spacing w:val="-5"/>
      <w:lang w:eastAsia="en-US"/>
    </w:rPr>
  </w:style>
  <w:style w:type="character" w:styleId="HTML8">
    <w:name w:val="HTML Keyboard"/>
    <w:basedOn w:val="aa"/>
    <w:uiPriority w:val="99"/>
    <w:rsid w:val="009E5F04"/>
    <w:rPr>
      <w:rFonts w:ascii="Courier New" w:hAnsi="Courier New" w:cs="Courier New"/>
      <w:sz w:val="20"/>
      <w:szCs w:val="20"/>
      <w:lang w:val="ru-RU"/>
    </w:rPr>
  </w:style>
  <w:style w:type="character" w:styleId="HTML9">
    <w:name w:val="HTML Code"/>
    <w:basedOn w:val="aa"/>
    <w:uiPriority w:val="99"/>
    <w:rsid w:val="009E5F04"/>
    <w:rPr>
      <w:rFonts w:ascii="Courier New" w:hAnsi="Courier New" w:cs="Courier New"/>
      <w:sz w:val="20"/>
      <w:szCs w:val="20"/>
      <w:lang w:val="ru-RU"/>
    </w:rPr>
  </w:style>
  <w:style w:type="paragraph" w:styleId="affffffff1">
    <w:name w:val="Body Text First Indent"/>
    <w:basedOn w:val="a9"/>
    <w:link w:val="affffffff2"/>
    <w:uiPriority w:val="99"/>
    <w:rsid w:val="009E5F04"/>
    <w:pPr>
      <w:overflowPunct/>
      <w:autoSpaceDE/>
      <w:autoSpaceDN/>
      <w:adjustRightInd/>
      <w:spacing w:line="360" w:lineRule="auto"/>
      <w:ind w:left="1080" w:firstLine="210"/>
      <w:jc w:val="both"/>
      <w:textAlignment w:val="auto"/>
    </w:pPr>
    <w:rPr>
      <w:rFonts w:cs="Arial"/>
      <w:spacing w:val="-5"/>
      <w:lang w:eastAsia="en-US"/>
    </w:rPr>
  </w:style>
  <w:style w:type="character" w:customStyle="1" w:styleId="affffffff2">
    <w:name w:val="Красная строка Знак"/>
    <w:basedOn w:val="af0"/>
    <w:link w:val="affffffff1"/>
    <w:uiPriority w:val="99"/>
    <w:rsid w:val="009E5F04"/>
    <w:rPr>
      <w:rFonts w:ascii="Arial" w:hAnsi="Arial" w:cs="Arial"/>
      <w:spacing w:val="-5"/>
      <w:lang w:val="ru-RU" w:eastAsia="en-US" w:bidi="ar-SA"/>
    </w:rPr>
  </w:style>
  <w:style w:type="paragraph" w:styleId="2ff0">
    <w:name w:val="Body Text First Indent 2"/>
    <w:basedOn w:val="af3"/>
    <w:link w:val="2ff1"/>
    <w:uiPriority w:val="99"/>
    <w:rsid w:val="009E5F04"/>
    <w:pPr>
      <w:ind w:right="0" w:firstLine="210"/>
    </w:pPr>
    <w:rPr>
      <w:rFonts w:ascii="Arial" w:hAnsi="Arial" w:cs="Arial"/>
      <w:i w:val="0"/>
      <w:spacing w:val="-5"/>
      <w:sz w:val="20"/>
      <w:szCs w:val="20"/>
      <w:lang w:eastAsia="en-US"/>
    </w:rPr>
  </w:style>
  <w:style w:type="character" w:customStyle="1" w:styleId="2ff1">
    <w:name w:val="Красная строка 2 Знак"/>
    <w:basedOn w:val="af4"/>
    <w:link w:val="2ff0"/>
    <w:uiPriority w:val="99"/>
    <w:rsid w:val="009E5F04"/>
    <w:rPr>
      <w:rFonts w:ascii="Arial" w:hAnsi="Arial" w:cs="Arial"/>
      <w:i w:val="0"/>
      <w:spacing w:val="-5"/>
      <w:sz w:val="28"/>
      <w:szCs w:val="24"/>
      <w:lang w:eastAsia="en-US"/>
    </w:rPr>
  </w:style>
  <w:style w:type="character" w:styleId="HTMLa">
    <w:name w:val="HTML Cite"/>
    <w:basedOn w:val="aa"/>
    <w:uiPriority w:val="99"/>
    <w:rsid w:val="009E5F04"/>
    <w:rPr>
      <w:rFonts w:cs="Times New Roman"/>
      <w:i/>
      <w:iCs/>
      <w:lang w:val="ru-RU"/>
    </w:rPr>
  </w:style>
  <w:style w:type="paragraph" w:customStyle="1" w:styleId="1ff7">
    <w:name w:val="Название объекта1"/>
    <w:basedOn w:val="a8"/>
    <w:semiHidden/>
    <w:rsid w:val="009E5F04"/>
    <w:pPr>
      <w:ind w:left="1080" w:right="0" w:firstLine="709"/>
      <w:jc w:val="both"/>
    </w:pPr>
    <w:rPr>
      <w:rFonts w:ascii="Arial" w:hAnsi="Arial" w:cs="Arial"/>
      <w:i w:val="0"/>
      <w:spacing w:val="-5"/>
      <w:sz w:val="20"/>
      <w:szCs w:val="20"/>
    </w:rPr>
  </w:style>
  <w:style w:type="character" w:customStyle="1" w:styleId="1ff8">
    <w:name w:val="Знак1"/>
    <w:basedOn w:val="aa"/>
    <w:semiHidden/>
    <w:rsid w:val="009E5F04"/>
    <w:rPr>
      <w:rFonts w:ascii="Arial" w:hAnsi="Arial" w:cs="Arial"/>
      <w:b/>
      <w:bCs/>
      <w:i/>
      <w:iCs/>
      <w:sz w:val="28"/>
      <w:szCs w:val="28"/>
      <w:lang w:val="ru-RU" w:eastAsia="ru-RU" w:bidi="ar-SA"/>
    </w:rPr>
  </w:style>
  <w:style w:type="paragraph" w:customStyle="1" w:styleId="1ff9">
    <w:name w:val="Цитата1"/>
    <w:basedOn w:val="a8"/>
    <w:semiHidden/>
    <w:rsid w:val="009E5F04"/>
    <w:pPr>
      <w:ind w:left="526" w:right="43" w:firstLine="709"/>
      <w:jc w:val="both"/>
    </w:pPr>
    <w:rPr>
      <w:rFonts w:ascii="Times New Roman" w:hAnsi="Times New Roman"/>
      <w:i w:val="0"/>
      <w:szCs w:val="20"/>
    </w:rPr>
  </w:style>
  <w:style w:type="paragraph" w:customStyle="1" w:styleId="1ffa">
    <w:name w:val="Марки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1ffb">
    <w:name w:val="Нуме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table" w:styleId="-1">
    <w:name w:val="Table Web 1"/>
    <w:basedOn w:val="ab"/>
    <w:uiPriority w:val="99"/>
    <w:rsid w:val="009E5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9E5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9E5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3">
    <w:name w:val="Table Elegant"/>
    <w:basedOn w:val="ab"/>
    <w:uiPriority w:val="99"/>
    <w:rsid w:val="009E5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b"/>
    <w:uiPriority w:val="99"/>
    <w:rsid w:val="009E5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9E5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b"/>
    <w:uiPriority w:val="99"/>
    <w:rsid w:val="009E5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9E5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b"/>
    <w:uiPriority w:val="99"/>
    <w:rsid w:val="009E5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9E5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b"/>
    <w:uiPriority w:val="99"/>
    <w:rsid w:val="009E5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9E5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b"/>
    <w:uiPriority w:val="99"/>
    <w:rsid w:val="009E5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b"/>
    <w:uiPriority w:val="99"/>
    <w:rsid w:val="009E5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9E5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b"/>
    <w:uiPriority w:val="99"/>
    <w:rsid w:val="009E5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9E5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b"/>
    <w:uiPriority w:val="99"/>
    <w:rsid w:val="009E5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9E5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9E5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9E5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9E5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4">
    <w:name w:val="Table Contemporary"/>
    <w:basedOn w:val="ab"/>
    <w:uiPriority w:val="99"/>
    <w:rsid w:val="009E5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5">
    <w:name w:val="Table Professional"/>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b"/>
    <w:uiPriority w:val="99"/>
    <w:rsid w:val="009E5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9E5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b"/>
    <w:uiPriority w:val="99"/>
    <w:rsid w:val="009E5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9E5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9E5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9E5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9E5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9E5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9E5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9E5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9E5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6">
    <w:name w:val="Table Theme"/>
    <w:basedOn w:val="ab"/>
    <w:uiPriority w:val="99"/>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2">
    <w:name w:val="Table Colorful 1"/>
    <w:basedOn w:val="ab"/>
    <w:uiPriority w:val="99"/>
    <w:rsid w:val="009E5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9E5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b"/>
    <w:uiPriority w:val="99"/>
    <w:rsid w:val="009E5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7">
    <w:name w:val="Таблица"/>
    <w:basedOn w:val="a8"/>
    <w:link w:val="affffffff8"/>
    <w:qFormat/>
    <w:rsid w:val="009E5F04"/>
    <w:pPr>
      <w:spacing w:line="240" w:lineRule="auto"/>
      <w:ind w:left="0" w:right="0" w:firstLine="0"/>
      <w:jc w:val="both"/>
    </w:pPr>
    <w:rPr>
      <w:rFonts w:ascii="Times New Roman" w:hAnsi="Times New Roman"/>
      <w:i w:val="0"/>
      <w:sz w:val="24"/>
    </w:rPr>
  </w:style>
  <w:style w:type="character" w:customStyle="1" w:styleId="1fff3">
    <w:name w:val="Заголовок_1"/>
    <w:rsid w:val="009E5F04"/>
    <w:rPr>
      <w:caps/>
    </w:rPr>
  </w:style>
  <w:style w:type="character" w:customStyle="1" w:styleId="1fff4">
    <w:name w:val="Маркированный_1 Знак Знак"/>
    <w:basedOn w:val="aa"/>
    <w:semiHidden/>
    <w:rsid w:val="009E5F04"/>
    <w:rPr>
      <w:rFonts w:cs="Times New Roman"/>
      <w:sz w:val="24"/>
      <w:szCs w:val="24"/>
      <w:lang w:val="ru-RU" w:eastAsia="ru-RU" w:bidi="ar-SA"/>
    </w:rPr>
  </w:style>
  <w:style w:type="character" w:customStyle="1" w:styleId="affffffff9">
    <w:name w:val="Подчеркнутый Знак Знак"/>
    <w:basedOn w:val="aa"/>
    <w:semiHidden/>
    <w:rsid w:val="009E5F04"/>
    <w:rPr>
      <w:rFonts w:cs="Times New Roman"/>
      <w:sz w:val="24"/>
      <w:szCs w:val="24"/>
      <w:u w:val="single"/>
      <w:lang w:val="ru-RU" w:eastAsia="ru-RU" w:bidi="ar-SA"/>
    </w:rPr>
  </w:style>
  <w:style w:type="paragraph" w:customStyle="1" w:styleId="1fff5">
    <w:name w:val="текст 1"/>
    <w:basedOn w:val="a8"/>
    <w:next w:val="a8"/>
    <w:semiHidden/>
    <w:rsid w:val="009E5F04"/>
    <w:pPr>
      <w:spacing w:line="240" w:lineRule="auto"/>
      <w:ind w:left="0" w:right="0" w:firstLine="540"/>
      <w:jc w:val="both"/>
    </w:pPr>
    <w:rPr>
      <w:rFonts w:ascii="Times New Roman" w:hAnsi="Times New Roman"/>
      <w:i w:val="0"/>
      <w:sz w:val="20"/>
    </w:rPr>
  </w:style>
  <w:style w:type="paragraph" w:customStyle="1" w:styleId="affffffffa">
    <w:name w:val="Заголовок таблици"/>
    <w:basedOn w:val="1fff5"/>
    <w:semiHidden/>
    <w:rsid w:val="009E5F04"/>
    <w:rPr>
      <w:sz w:val="22"/>
    </w:rPr>
  </w:style>
  <w:style w:type="paragraph" w:customStyle="1" w:styleId="affffffffb">
    <w:name w:val="Номер таблици"/>
    <w:basedOn w:val="a8"/>
    <w:next w:val="a8"/>
    <w:semiHidden/>
    <w:rsid w:val="009E5F04"/>
    <w:pPr>
      <w:spacing w:line="240" w:lineRule="auto"/>
      <w:ind w:left="0" w:right="0" w:firstLine="0"/>
      <w:jc w:val="right"/>
    </w:pPr>
    <w:rPr>
      <w:rFonts w:ascii="Times New Roman" w:hAnsi="Times New Roman"/>
      <w:b/>
      <w:i w:val="0"/>
      <w:sz w:val="20"/>
    </w:rPr>
  </w:style>
  <w:style w:type="paragraph" w:customStyle="1" w:styleId="affffffffc">
    <w:name w:val="Приложение"/>
    <w:basedOn w:val="a8"/>
    <w:next w:val="a8"/>
    <w:semiHidden/>
    <w:rsid w:val="009E5F04"/>
    <w:pPr>
      <w:spacing w:line="240" w:lineRule="auto"/>
      <w:ind w:left="0" w:right="0" w:firstLine="0"/>
      <w:jc w:val="right"/>
    </w:pPr>
    <w:rPr>
      <w:rFonts w:ascii="Times New Roman" w:hAnsi="Times New Roman"/>
      <w:i w:val="0"/>
      <w:sz w:val="20"/>
    </w:rPr>
  </w:style>
  <w:style w:type="paragraph" w:customStyle="1" w:styleId="affffffffd">
    <w:name w:val="Обычный по таблице"/>
    <w:basedOn w:val="a8"/>
    <w:semiHidden/>
    <w:rsid w:val="009E5F04"/>
    <w:pPr>
      <w:spacing w:line="240" w:lineRule="auto"/>
      <w:ind w:left="0" w:right="0" w:firstLine="0"/>
    </w:pPr>
    <w:rPr>
      <w:rFonts w:ascii="Times New Roman" w:hAnsi="Times New Roman"/>
      <w:i w:val="0"/>
      <w:sz w:val="24"/>
    </w:rPr>
  </w:style>
  <w:style w:type="character" w:customStyle="1" w:styleId="1fff6">
    <w:name w:val="Маркированный_1 Знак Знак Знак"/>
    <w:basedOn w:val="aa"/>
    <w:semiHidden/>
    <w:rsid w:val="009E5F04"/>
    <w:rPr>
      <w:rFonts w:cs="Times New Roman"/>
      <w:sz w:val="24"/>
      <w:szCs w:val="24"/>
      <w:lang w:val="ru-RU" w:eastAsia="ru-RU" w:bidi="ar-SA"/>
    </w:rPr>
  </w:style>
  <w:style w:type="paragraph" w:customStyle="1" w:styleId="xl23">
    <w:name w:val="xl23"/>
    <w:basedOn w:val="a8"/>
    <w:semiHidden/>
    <w:rsid w:val="009E5F04"/>
    <w:pPr>
      <w:pBdr>
        <w:left w:val="single" w:sz="8" w:space="0" w:color="auto"/>
        <w:bottom w:val="single" w:sz="8" w:space="0" w:color="auto"/>
        <w:right w:val="single" w:sz="8" w:space="0" w:color="auto"/>
      </w:pBdr>
      <w:spacing w:before="100" w:beforeAutospacing="1" w:after="100" w:afterAutospacing="1" w:line="240" w:lineRule="auto"/>
      <w:ind w:left="0" w:right="0" w:firstLine="0"/>
      <w:jc w:val="center"/>
    </w:pPr>
    <w:rPr>
      <w:rFonts w:ascii="Times New Roman" w:hAnsi="Times New Roman"/>
      <w:i w:val="0"/>
      <w:sz w:val="24"/>
    </w:rPr>
  </w:style>
  <w:style w:type="character" w:customStyle="1" w:styleId="affffffffe">
    <w:name w:val="Подчеркнутый Знак Знак Знак"/>
    <w:basedOn w:val="aa"/>
    <w:semiHidden/>
    <w:rsid w:val="009E5F04"/>
    <w:rPr>
      <w:rFonts w:cs="Times New Roman"/>
      <w:sz w:val="24"/>
      <w:szCs w:val="24"/>
      <w:u w:val="single"/>
      <w:lang w:val="ru-RU" w:eastAsia="ru-RU" w:bidi="ar-SA"/>
    </w:rPr>
  </w:style>
  <w:style w:type="character" w:customStyle="1" w:styleId="1fff7">
    <w:name w:val="Маркированный_1 Знак Знак Знак Знак"/>
    <w:basedOn w:val="aa"/>
    <w:semiHidden/>
    <w:rsid w:val="009E5F04"/>
    <w:rPr>
      <w:rFonts w:cs="Times New Roman"/>
      <w:sz w:val="24"/>
      <w:szCs w:val="24"/>
      <w:lang w:val="ru-RU" w:eastAsia="ru-RU" w:bidi="ar-SA"/>
    </w:rPr>
  </w:style>
  <w:style w:type="character" w:customStyle="1" w:styleId="1fff8">
    <w:name w:val="Подчеркнутый Знак Знак1"/>
    <w:basedOn w:val="aa"/>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basedOn w:val="aa"/>
    <w:link w:val="S40"/>
    <w:locked/>
    <w:rsid w:val="009E5F04"/>
    <w:rPr>
      <w:b/>
      <w:bCs/>
      <w:i/>
      <w:sz w:val="28"/>
      <w:szCs w:val="28"/>
    </w:rPr>
  </w:style>
  <w:style w:type="paragraph" w:customStyle="1" w:styleId="Sa">
    <w:name w:val="S_Титульный"/>
    <w:basedOn w:val="afffffff"/>
    <w:rsid w:val="009E5F04"/>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a">
    <w:name w:val="Маркированный_1 Знак1"/>
    <w:basedOn w:val="aa"/>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8"/>
    <w:semiHidden/>
    <w:rsid w:val="009E5F04"/>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2"/>
      <w:szCs w:val="22"/>
    </w:rPr>
  </w:style>
  <w:style w:type="paragraph" w:customStyle="1" w:styleId="xl74">
    <w:name w:val="xl74"/>
    <w:basedOn w:val="a8"/>
    <w:semiHidden/>
    <w:rsid w:val="009E5F04"/>
    <w:pPr>
      <w:pBdr>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i w:val="0"/>
      <w:sz w:val="22"/>
      <w:szCs w:val="22"/>
    </w:rPr>
  </w:style>
  <w:style w:type="paragraph" w:customStyle="1" w:styleId="xl75">
    <w:name w:val="xl75"/>
    <w:basedOn w:val="a8"/>
    <w:semiHidden/>
    <w:rsid w:val="009E5F04"/>
    <w:pPr>
      <w:pBdr>
        <w:top w:val="single" w:sz="4" w:space="0" w:color="auto"/>
        <w:bottom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paragraph" w:customStyle="1" w:styleId="xl76">
    <w:name w:val="xl76"/>
    <w:basedOn w:val="a8"/>
    <w:semiHidden/>
    <w:rsid w:val="009E5F04"/>
    <w:pPr>
      <w:pBdr>
        <w:top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character" w:customStyle="1" w:styleId="1fff9">
    <w:name w:val="Заголовок_1 Знак Знак Знак Знак"/>
    <w:basedOn w:val="aa"/>
    <w:semiHidden/>
    <w:rsid w:val="009E5F04"/>
    <w:rPr>
      <w:rFonts w:cs="Times New Roman"/>
      <w:b/>
      <w:caps/>
      <w:sz w:val="24"/>
      <w:szCs w:val="24"/>
      <w:lang w:val="ru-RU" w:eastAsia="ru-RU" w:bidi="ar-SA"/>
    </w:rPr>
  </w:style>
  <w:style w:type="paragraph" w:customStyle="1" w:styleId="12">
    <w:name w:val="Таблица 1 + Обычный"/>
    <w:basedOn w:val="a8"/>
    <w:autoRedefine/>
    <w:semiHidden/>
    <w:rsid w:val="009E5F04"/>
    <w:pPr>
      <w:numPr>
        <w:numId w:val="16"/>
      </w:numPr>
      <w:ind w:right="0"/>
      <w:jc w:val="right"/>
    </w:pPr>
    <w:rPr>
      <w:rFonts w:ascii="Times New Roman" w:hAnsi="Times New Roman"/>
      <w:i w:val="0"/>
      <w:sz w:val="24"/>
    </w:rPr>
  </w:style>
  <w:style w:type="paragraph" w:customStyle="1" w:styleId="afffffffff">
    <w:name w:val="Заголовок таблицы + Обычный"/>
    <w:basedOn w:val="a8"/>
    <w:link w:val="afffffffff0"/>
    <w:autoRedefine/>
    <w:semiHidden/>
    <w:rsid w:val="009E5F04"/>
    <w:pPr>
      <w:ind w:left="0" w:right="0" w:firstLine="720"/>
      <w:jc w:val="center"/>
    </w:pPr>
    <w:rPr>
      <w:rFonts w:ascii="Times New Roman" w:hAnsi="Times New Roman"/>
      <w:i w:val="0"/>
      <w:sz w:val="24"/>
      <w:u w:val="single"/>
    </w:rPr>
  </w:style>
  <w:style w:type="character" w:customStyle="1" w:styleId="3f5">
    <w:name w:val="Знак3 Знак Знак Знак"/>
    <w:basedOn w:val="aa"/>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spacing w:line="240" w:lineRule="auto"/>
      <w:ind w:left="0" w:firstLine="0"/>
      <w:jc w:val="left"/>
    </w:pPr>
    <w:rPr>
      <w:sz w:val="20"/>
      <w:szCs w:val="20"/>
    </w:rPr>
  </w:style>
  <w:style w:type="character" w:customStyle="1" w:styleId="afffffffff0">
    <w:name w:val="Заголовок таблицы + Обычный Знак"/>
    <w:basedOn w:val="aa"/>
    <w:link w:val="afffffffff"/>
    <w:semiHidden/>
    <w:locked/>
    <w:rsid w:val="009E5F04"/>
    <w:rPr>
      <w:sz w:val="24"/>
      <w:szCs w:val="24"/>
      <w:u w:val="single"/>
    </w:rPr>
  </w:style>
  <w:style w:type="character" w:customStyle="1" w:styleId="afffffffff1">
    <w:name w:val="Обычный в таблице Знак Знак"/>
    <w:basedOn w:val="aa"/>
    <w:semiHidden/>
    <w:rsid w:val="009E5F04"/>
    <w:rPr>
      <w:rFonts w:cs="Times New Roman"/>
      <w:sz w:val="24"/>
      <w:szCs w:val="24"/>
      <w:lang w:val="ru-RU" w:eastAsia="ru-RU" w:bidi="ar-SA"/>
    </w:rPr>
  </w:style>
  <w:style w:type="character" w:customStyle="1" w:styleId="afffffffff2">
    <w:name w:val="Подчеркнутый Знак Знак Знак Знак"/>
    <w:basedOn w:val="aa"/>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basedOn w:val="aa"/>
    <w:semiHidden/>
    <w:rsid w:val="009E5F04"/>
    <w:rPr>
      <w:rFonts w:cs="Times New Roman"/>
      <w:sz w:val="24"/>
      <w:szCs w:val="24"/>
      <w:lang w:val="ru-RU" w:eastAsia="ru-RU" w:bidi="ar-SA"/>
    </w:rPr>
  </w:style>
  <w:style w:type="character" w:customStyle="1" w:styleId="1fffb">
    <w:name w:val="Знак1 Знак Знак Знак"/>
    <w:basedOn w:val="aa"/>
    <w:semiHidden/>
    <w:rsid w:val="009E5F04"/>
    <w:rPr>
      <w:rFonts w:cs="Times New Roman"/>
      <w:sz w:val="24"/>
      <w:szCs w:val="24"/>
      <w:lang w:val="ru-RU" w:eastAsia="ru-RU" w:bidi="ar-SA"/>
    </w:rPr>
  </w:style>
  <w:style w:type="character" w:customStyle="1" w:styleId="1fffc">
    <w:name w:val="Заголовок_1 Знак Знак Знак Знак Знак"/>
    <w:basedOn w:val="aa"/>
    <w:semiHidden/>
    <w:rsid w:val="009E5F04"/>
    <w:rPr>
      <w:rFonts w:cs="Times New Roman"/>
      <w:b/>
      <w:caps/>
      <w:sz w:val="24"/>
      <w:szCs w:val="24"/>
      <w:lang w:val="ru-RU" w:eastAsia="ru-RU" w:bidi="ar-SA"/>
    </w:rPr>
  </w:style>
  <w:style w:type="paragraph" w:customStyle="1" w:styleId="xl77">
    <w:name w:val="xl77"/>
    <w:basedOn w:val="a8"/>
    <w:semiHidden/>
    <w:rsid w:val="009E5F04"/>
    <w:pPr>
      <w:pBdr>
        <w:top w:val="single" w:sz="4" w:space="0" w:color="auto"/>
        <w:lef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8">
    <w:name w:val="xl78"/>
    <w:basedOn w:val="a8"/>
    <w:semiHidden/>
    <w:rsid w:val="009E5F04"/>
    <w:pPr>
      <w:pBdr>
        <w:top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9">
    <w:name w:val="xl79"/>
    <w:basedOn w:val="a8"/>
    <w:semiHidden/>
    <w:rsid w:val="009E5F04"/>
    <w:pPr>
      <w:pBdr>
        <w:top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80">
    <w:name w:val="xl80"/>
    <w:basedOn w:val="a8"/>
    <w:semiHidden/>
    <w:rsid w:val="009E5F04"/>
    <w:pPr>
      <w:pBdr>
        <w:top w:val="single" w:sz="4" w:space="0" w:color="auto"/>
        <w:left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b/>
      <w:bCs/>
      <w:i w:val="0"/>
      <w:sz w:val="24"/>
    </w:rPr>
  </w:style>
  <w:style w:type="paragraph" w:customStyle="1" w:styleId="afffffffff3">
    <w:name w:val="В таблице"/>
    <w:basedOn w:val="a8"/>
    <w:semiHidden/>
    <w:rsid w:val="009E5F04"/>
    <w:pPr>
      <w:ind w:left="0" w:right="0" w:firstLine="0"/>
      <w:jc w:val="center"/>
    </w:pPr>
    <w:rPr>
      <w:rFonts w:ascii="Times New Roman" w:hAnsi="Times New Roman"/>
      <w:i w:val="0"/>
      <w:sz w:val="24"/>
    </w:rPr>
  </w:style>
  <w:style w:type="paragraph" w:customStyle="1" w:styleId="Sb">
    <w:name w:val="S_Заголовок таблицы"/>
    <w:basedOn w:val="a8"/>
    <w:rsid w:val="009E5F04"/>
    <w:pPr>
      <w:ind w:left="0" w:right="0" w:firstLine="709"/>
      <w:jc w:val="center"/>
    </w:pPr>
    <w:rPr>
      <w:rFonts w:ascii="Times New Roman" w:hAnsi="Times New Roman"/>
      <w:i w:val="0"/>
      <w:sz w:val="24"/>
      <w:u w:val="single"/>
    </w:rPr>
  </w:style>
  <w:style w:type="paragraph" w:customStyle="1" w:styleId="Sc">
    <w:name w:val="S_Обычный с подчеркиванием"/>
    <w:basedOn w:val="a8"/>
    <w:link w:val="Sd"/>
    <w:rsid w:val="009E5F04"/>
    <w:pPr>
      <w:ind w:left="0" w:right="0" w:firstLine="709"/>
      <w:jc w:val="both"/>
    </w:pPr>
    <w:rPr>
      <w:rFonts w:ascii="Times New Roman" w:hAnsi="Times New Roman"/>
      <w:i w:val="0"/>
      <w:sz w:val="24"/>
      <w:u w:val="single"/>
    </w:rPr>
  </w:style>
  <w:style w:type="character" w:customStyle="1" w:styleId="Sd">
    <w:name w:val="S_Обычный с подчеркиванием Знак"/>
    <w:basedOn w:val="aa"/>
    <w:link w:val="Sc"/>
    <w:locked/>
    <w:rsid w:val="009E5F04"/>
    <w:rPr>
      <w:sz w:val="24"/>
      <w:szCs w:val="24"/>
      <w:u w:val="single"/>
    </w:rPr>
  </w:style>
  <w:style w:type="paragraph" w:customStyle="1" w:styleId="S0">
    <w:name w:val="S_рисунок"/>
    <w:basedOn w:val="a8"/>
    <w:rsid w:val="009E5F04"/>
    <w:pPr>
      <w:numPr>
        <w:numId w:val="17"/>
      </w:numPr>
      <w:tabs>
        <w:tab w:val="clear" w:pos="2149"/>
        <w:tab w:val="num" w:pos="360"/>
      </w:tabs>
      <w:ind w:left="0" w:right="0" w:firstLine="0"/>
      <w:jc w:val="right"/>
    </w:pPr>
    <w:rPr>
      <w:rFonts w:ascii="Times New Roman" w:hAnsi="Times New Roman"/>
      <w:i w:val="0"/>
      <w:sz w:val="24"/>
    </w:rPr>
  </w:style>
  <w:style w:type="paragraph" w:customStyle="1" w:styleId="S">
    <w:name w:val="S_Таблица"/>
    <w:basedOn w:val="a8"/>
    <w:rsid w:val="009E5F04"/>
    <w:pPr>
      <w:numPr>
        <w:numId w:val="18"/>
      </w:numPr>
      <w:tabs>
        <w:tab w:val="clear" w:pos="1440"/>
        <w:tab w:val="num" w:pos="360"/>
      </w:tabs>
      <w:ind w:left="0" w:right="-158" w:firstLine="0"/>
      <w:jc w:val="right"/>
    </w:pPr>
    <w:rPr>
      <w:rFonts w:ascii="Times New Roman" w:hAnsi="Times New Roman"/>
      <w:i w:val="0"/>
      <w:sz w:val="24"/>
    </w:rPr>
  </w:style>
  <w:style w:type="paragraph" w:customStyle="1" w:styleId="afffffffff4">
    <w:name w:val="_Обычный"/>
    <w:basedOn w:val="a8"/>
    <w:semiHidden/>
    <w:rsid w:val="009E5F04"/>
    <w:pPr>
      <w:ind w:left="0" w:right="0" w:firstLine="709"/>
      <w:jc w:val="both"/>
    </w:pPr>
    <w:rPr>
      <w:rFonts w:ascii="Times New Roman" w:hAnsi="Times New Roman"/>
      <w:i w:val="0"/>
      <w:sz w:val="24"/>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8"/>
    <w:autoRedefine/>
    <w:rsid w:val="009E5F04"/>
    <w:pPr>
      <w:tabs>
        <w:tab w:val="num" w:pos="1021"/>
      </w:tabs>
      <w:ind w:left="0" w:right="0" w:firstLine="737"/>
      <w:jc w:val="both"/>
    </w:pPr>
    <w:rPr>
      <w:rFonts w:ascii="Times New Roman" w:hAnsi="Times New Roman" w:cs="Arial"/>
      <w:i w:val="0"/>
      <w:sz w:val="24"/>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qFormat/>
    <w:rsid w:val="009E5F04"/>
    <w:pPr>
      <w:numPr>
        <w:numId w:val="19"/>
      </w:numPr>
      <w:tabs>
        <w:tab w:val="num" w:pos="360"/>
        <w:tab w:val="num" w:pos="720"/>
      </w:tabs>
      <w:ind w:left="0" w:firstLine="709"/>
    </w:pPr>
  </w:style>
  <w:style w:type="paragraph" w:customStyle="1" w:styleId="2ff9">
    <w:name w:val="обычный 2"/>
    <w:basedOn w:val="22"/>
    <w:qFormat/>
    <w:rsid w:val="009E5F04"/>
    <w:pPr>
      <w:widowControl w:val="0"/>
      <w:numPr>
        <w:numId w:val="0"/>
      </w:numPr>
      <w:tabs>
        <w:tab w:val="num" w:pos="720"/>
      </w:tabs>
      <w:autoSpaceDE w:val="0"/>
      <w:autoSpaceDN w:val="0"/>
      <w:adjustRightInd w:val="0"/>
      <w:spacing w:before="120" w:line="240" w:lineRule="auto"/>
      <w:ind w:firstLine="720"/>
    </w:pPr>
    <w:rPr>
      <w:sz w:val="20"/>
      <w:szCs w:val="20"/>
    </w:rPr>
  </w:style>
  <w:style w:type="paragraph" w:customStyle="1" w:styleId="23">
    <w:name w:val="обычный 23"/>
    <w:basedOn w:val="22"/>
    <w:qFormat/>
    <w:rsid w:val="009E5F04"/>
    <w:pPr>
      <w:widowControl w:val="0"/>
      <w:numPr>
        <w:numId w:val="20"/>
      </w:numPr>
      <w:tabs>
        <w:tab w:val="num" w:pos="720"/>
        <w:tab w:val="num" w:pos="1080"/>
      </w:tabs>
      <w:autoSpaceDE w:val="0"/>
      <w:autoSpaceDN w:val="0"/>
      <w:adjustRightInd w:val="0"/>
      <w:spacing w:before="120" w:line="240" w:lineRule="auto"/>
      <w:ind w:left="0" w:firstLine="720"/>
    </w:pPr>
    <w:rPr>
      <w:sz w:val="20"/>
      <w:szCs w:val="20"/>
    </w:rPr>
  </w:style>
  <w:style w:type="paragraph" w:customStyle="1" w:styleId="afffffffff5">
    <w:name w:val="Подпись к рисунку"/>
    <w:basedOn w:val="a8"/>
    <w:next w:val="a8"/>
    <w:rsid w:val="009E5F04"/>
    <w:pPr>
      <w:spacing w:after="120" w:line="312" w:lineRule="auto"/>
      <w:ind w:left="0" w:right="0" w:firstLine="0"/>
      <w:jc w:val="center"/>
    </w:pPr>
    <w:rPr>
      <w:rFonts w:ascii="Times New Roman" w:hAnsi="Times New Roman"/>
      <w:i w:val="0"/>
      <w:sz w:val="24"/>
      <w:szCs w:val="22"/>
      <w:lang w:eastAsia="en-US"/>
    </w:rPr>
  </w:style>
  <w:style w:type="paragraph" w:styleId="afffffffff6">
    <w:name w:val="TOC Heading"/>
    <w:basedOn w:val="13"/>
    <w:next w:val="a8"/>
    <w:uiPriority w:val="39"/>
    <w:qFormat/>
    <w:rsid w:val="009E5F04"/>
    <w:pPr>
      <w:keepLines/>
      <w:tabs>
        <w:tab w:val="num" w:pos="360"/>
      </w:tabs>
      <w:overflowPunct/>
      <w:autoSpaceDE/>
      <w:autoSpaceDN/>
      <w:adjustRightInd/>
      <w:spacing w:before="480" w:after="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basedOn w:val="aa"/>
    <w:semiHidden/>
    <w:rsid w:val="009E5F04"/>
    <w:rPr>
      <w:rFonts w:ascii="Arial" w:hAnsi="Arial" w:cs="Arial"/>
      <w:b/>
      <w:bCs/>
      <w:i/>
      <w:iCs/>
      <w:sz w:val="28"/>
      <w:szCs w:val="28"/>
      <w:lang w:val="ru-RU" w:eastAsia="ru-RU" w:bidi="ar-SA"/>
    </w:rPr>
  </w:style>
  <w:style w:type="paragraph" w:customStyle="1" w:styleId="2ffa">
    <w:name w:val="Цитата2"/>
    <w:basedOn w:val="a8"/>
    <w:semiHidden/>
    <w:rsid w:val="009E5F04"/>
    <w:pPr>
      <w:ind w:left="526" w:right="43" w:firstLine="709"/>
      <w:jc w:val="both"/>
    </w:pPr>
    <w:rPr>
      <w:rFonts w:ascii="Times New Roman" w:hAnsi="Times New Roman"/>
      <w:i w:val="0"/>
      <w:szCs w:val="20"/>
    </w:rPr>
  </w:style>
  <w:style w:type="paragraph" w:customStyle="1" w:styleId="2ffb">
    <w:name w:val="Марки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2ffc">
    <w:name w:val="Нуме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character" w:customStyle="1" w:styleId="11c">
    <w:name w:val="Знак Знак11"/>
    <w:basedOn w:val="aa"/>
    <w:semiHidden/>
    <w:rsid w:val="009E5F04"/>
    <w:rPr>
      <w:rFonts w:cs="Times New Roman"/>
      <w:sz w:val="24"/>
      <w:szCs w:val="24"/>
      <w:u w:val="single"/>
      <w:lang w:val="ru-RU" w:eastAsia="ru-RU" w:bidi="ar-SA"/>
    </w:rPr>
  </w:style>
  <w:style w:type="character" w:customStyle="1" w:styleId="1fffe">
    <w:name w:val="Знак Знак Знак Знак1"/>
    <w:basedOn w:val="aa"/>
    <w:semiHidden/>
    <w:rsid w:val="009E5F04"/>
    <w:rPr>
      <w:rFonts w:cs="Times New Roman"/>
      <w:sz w:val="24"/>
      <w:szCs w:val="24"/>
      <w:lang w:val="ru-RU" w:eastAsia="ru-RU" w:bidi="ar-SA"/>
    </w:rPr>
  </w:style>
  <w:style w:type="character" w:customStyle="1" w:styleId="216">
    <w:name w:val="Знак2 Знак Знак Знак1"/>
    <w:basedOn w:val="aa"/>
    <w:semiHidden/>
    <w:rsid w:val="009E5F04"/>
    <w:rPr>
      <w:rFonts w:cs="Times New Roman"/>
      <w:b/>
      <w:bCs/>
      <w:sz w:val="24"/>
      <w:szCs w:val="24"/>
      <w:lang w:val="ru-RU" w:eastAsia="ru-RU" w:bidi="ar-SA"/>
    </w:rPr>
  </w:style>
  <w:style w:type="character" w:customStyle="1" w:styleId="11d">
    <w:name w:val="Знак1 Знак Знак Знак1"/>
    <w:basedOn w:val="aa"/>
    <w:semiHidden/>
    <w:rsid w:val="009E5F04"/>
    <w:rPr>
      <w:rFonts w:cs="Times New Roman"/>
      <w:sz w:val="24"/>
      <w:szCs w:val="24"/>
      <w:lang w:val="ru-RU" w:eastAsia="ru-RU" w:bidi="ar-SA"/>
    </w:rPr>
  </w:style>
  <w:style w:type="paragraph" w:styleId="afffffffff7">
    <w:name w:val="No Spacing"/>
    <w:link w:val="afffffffff8"/>
    <w:uiPriority w:val="1"/>
    <w:qFormat/>
    <w:rsid w:val="009E5F04"/>
    <w:rPr>
      <w:rFonts w:ascii="Calibri" w:hAnsi="Calibri"/>
      <w:sz w:val="22"/>
      <w:szCs w:val="22"/>
      <w:lang w:eastAsia="en-US"/>
    </w:rPr>
  </w:style>
  <w:style w:type="paragraph" w:customStyle="1" w:styleId="afffffffff9">
    <w:name w:val="ГРАД Основной текст"/>
    <w:basedOn w:val="a8"/>
    <w:rsid w:val="009E5F04"/>
    <w:pPr>
      <w:tabs>
        <w:tab w:val="left" w:pos="540"/>
        <w:tab w:val="left" w:pos="1080"/>
        <w:tab w:val="left" w:pos="1260"/>
        <w:tab w:val="left" w:pos="1620"/>
      </w:tabs>
      <w:ind w:left="0" w:right="0" w:firstLine="709"/>
      <w:jc w:val="both"/>
    </w:pPr>
    <w:rPr>
      <w:rFonts w:ascii="Times New Roman" w:hAnsi="Times New Roman"/>
      <w:bCs/>
      <w:i w:val="0"/>
      <w:spacing w:val="4"/>
      <w:sz w:val="24"/>
    </w:rPr>
  </w:style>
  <w:style w:type="paragraph" w:customStyle="1" w:styleId="a7">
    <w:name w:val="ГРАД Список маркированный"/>
    <w:basedOn w:val="afffa"/>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a">
    <w:name w:val="Нормал для ПЗ"/>
    <w:basedOn w:val="a8"/>
    <w:rsid w:val="009E5F04"/>
    <w:pPr>
      <w:spacing w:line="312" w:lineRule="auto"/>
      <w:ind w:left="0" w:right="0" w:firstLine="709"/>
      <w:jc w:val="both"/>
    </w:pPr>
    <w:rPr>
      <w:rFonts w:ascii="Times New Roman" w:hAnsi="Times New Roman"/>
      <w:i w:val="0"/>
      <w:sz w:val="24"/>
    </w:rPr>
  </w:style>
  <w:style w:type="paragraph" w:customStyle="1" w:styleId="-">
    <w:name w:val="Стиль абзаца - основа"/>
    <w:basedOn w:val="a8"/>
    <w:link w:val="-0"/>
    <w:rsid w:val="009E5F04"/>
    <w:pPr>
      <w:tabs>
        <w:tab w:val="left" w:pos="912"/>
      </w:tabs>
      <w:suppressAutoHyphens/>
      <w:overflowPunct w:val="0"/>
      <w:autoSpaceDE w:val="0"/>
      <w:autoSpaceDN w:val="0"/>
      <w:adjustRightInd w:val="0"/>
      <w:spacing w:line="240" w:lineRule="auto"/>
      <w:ind w:left="0" w:right="0" w:firstLine="539"/>
      <w:jc w:val="both"/>
    </w:pPr>
    <w:rPr>
      <w:rFonts w:ascii="Times New Roman" w:hAnsi="Times New Roman"/>
      <w:i w:val="0"/>
      <w:sz w:val="24"/>
      <w:szCs w:val="20"/>
    </w:rPr>
  </w:style>
  <w:style w:type="character" w:customStyle="1" w:styleId="-0">
    <w:name w:val="Стиль абзаца - основа Знак"/>
    <w:basedOn w:val="aa"/>
    <w:link w:val="-"/>
    <w:locked/>
    <w:rsid w:val="009E5F04"/>
    <w:rPr>
      <w:sz w:val="24"/>
    </w:rPr>
  </w:style>
  <w:style w:type="character" w:styleId="afffffffffb">
    <w:name w:val="Placeholder Text"/>
    <w:basedOn w:val="aa"/>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c"/>
    <w:uiPriority w:val="99"/>
    <w:unhideWhenUsed/>
    <w:rsid w:val="009E5F04"/>
    <w:pPr>
      <w:numPr>
        <w:numId w:val="21"/>
      </w:numPr>
    </w:pPr>
  </w:style>
  <w:style w:type="numbering" w:customStyle="1" w:styleId="2">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c"/>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c"/>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c"/>
    <w:uiPriority w:val="99"/>
    <w:semiHidden/>
    <w:unhideWhenUsed/>
    <w:rsid w:val="009E5F04"/>
  </w:style>
  <w:style w:type="numbering" w:customStyle="1" w:styleId="324">
    <w:name w:val="Нет списка32"/>
    <w:next w:val="ac"/>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62">
    <w:name w:val="Нет списка116"/>
    <w:next w:val="ac"/>
    <w:semiHidden/>
    <w:rsid w:val="00084F8D"/>
  </w:style>
  <w:style w:type="table" w:customStyle="1" w:styleId="1191">
    <w:name w:val="Сетка таблицы119"/>
    <w:basedOn w:val="ab"/>
    <w:next w:val="af8"/>
    <w:rsid w:val="00084F8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084F8D"/>
  </w:style>
  <w:style w:type="table" w:customStyle="1" w:styleId="2130">
    <w:name w:val="Сетка таблицы213"/>
    <w:basedOn w:val="ab"/>
    <w:next w:val="af8"/>
    <w:rsid w:val="0008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f6">
    <w:name w:val="Абзац списка3"/>
    <w:basedOn w:val="a8"/>
    <w:rsid w:val="00084F8D"/>
    <w:pPr>
      <w:spacing w:after="200" w:line="276" w:lineRule="auto"/>
      <w:ind w:left="720" w:right="0" w:firstLine="0"/>
      <w:contextualSpacing/>
    </w:pPr>
    <w:rPr>
      <w:rFonts w:ascii="Calibri" w:hAnsi="Calibri"/>
      <w:i w:val="0"/>
      <w:sz w:val="22"/>
      <w:szCs w:val="22"/>
      <w:lang w:eastAsia="en-US"/>
    </w:rPr>
  </w:style>
  <w:style w:type="paragraph" w:customStyle="1" w:styleId="1ffff">
    <w:name w:val="Знак Знак Знак Знак Знак Знак Знак Знак Знак Знак Знак Знак Знак1"/>
    <w:basedOn w:val="a8"/>
    <w:rsid w:val="00084F8D"/>
    <w:pPr>
      <w:spacing w:before="100" w:beforeAutospacing="1" w:after="100" w:afterAutospacing="1" w:line="240" w:lineRule="auto"/>
      <w:ind w:left="0" w:right="0" w:firstLine="0"/>
    </w:pPr>
    <w:rPr>
      <w:rFonts w:ascii="Tahoma" w:hAnsi="Tahoma"/>
      <w:i w:val="0"/>
      <w:sz w:val="20"/>
      <w:szCs w:val="20"/>
      <w:lang w:val="en-US" w:eastAsia="en-US"/>
    </w:rPr>
  </w:style>
  <w:style w:type="paragraph" w:customStyle="1" w:styleId="afffffffffc">
    <w:name w:val="для таблиц"/>
    <w:basedOn w:val="a8"/>
    <w:link w:val="afffffffffd"/>
    <w:qFormat/>
    <w:rsid w:val="00BE3748"/>
    <w:pPr>
      <w:snapToGrid w:val="0"/>
      <w:spacing w:line="240" w:lineRule="auto"/>
      <w:ind w:left="0" w:right="0" w:firstLine="0"/>
      <w:jc w:val="center"/>
    </w:pPr>
    <w:rPr>
      <w:rFonts w:ascii="Times New Roman" w:hAnsi="Times New Roman"/>
      <w:i w:val="0"/>
      <w:color w:val="E422E4"/>
      <w:sz w:val="20"/>
      <w:szCs w:val="20"/>
    </w:rPr>
  </w:style>
  <w:style w:type="character" w:customStyle="1" w:styleId="afffffffffd">
    <w:name w:val="для таблиц Знак"/>
    <w:basedOn w:val="aa"/>
    <w:link w:val="afffffffffc"/>
    <w:rsid w:val="00BE3748"/>
    <w:rPr>
      <w:color w:val="E422E4"/>
    </w:rPr>
  </w:style>
  <w:style w:type="paragraph" w:styleId="afffffffffe">
    <w:name w:val="Revision"/>
    <w:hidden/>
    <w:uiPriority w:val="99"/>
    <w:semiHidden/>
    <w:rsid w:val="003530B4"/>
    <w:rPr>
      <w:rFonts w:ascii="GOST type A" w:hAnsi="GOST type A"/>
      <w:i/>
      <w:sz w:val="28"/>
      <w:szCs w:val="24"/>
    </w:rPr>
  </w:style>
  <w:style w:type="paragraph" w:customStyle="1" w:styleId="4d">
    <w:name w:val="Стиль4"/>
    <w:basedOn w:val="3"/>
    <w:link w:val="4e"/>
    <w:qFormat/>
    <w:rsid w:val="00236AF8"/>
  </w:style>
  <w:style w:type="paragraph" w:customStyle="1" w:styleId="3f7">
    <w:name w:val="Стиль3"/>
    <w:basedOn w:val="3"/>
    <w:link w:val="3f8"/>
    <w:qFormat/>
    <w:rsid w:val="00236AF8"/>
  </w:style>
  <w:style w:type="character" w:customStyle="1" w:styleId="3f8">
    <w:name w:val="Стиль3 Знак"/>
    <w:basedOn w:val="30"/>
    <w:link w:val="3f7"/>
    <w:rsid w:val="00236AF8"/>
    <w:rPr>
      <w:b/>
      <w:sz w:val="24"/>
    </w:rPr>
  </w:style>
  <w:style w:type="character" w:customStyle="1" w:styleId="4e">
    <w:name w:val="Стиль4 Знак"/>
    <w:basedOn w:val="30"/>
    <w:link w:val="4d"/>
    <w:rsid w:val="00236AF8"/>
    <w:rPr>
      <w:b/>
      <w:sz w:val="24"/>
    </w:rPr>
  </w:style>
  <w:style w:type="numbering" w:customStyle="1" w:styleId="330">
    <w:name w:val="Нет списка33"/>
    <w:next w:val="ac"/>
    <w:uiPriority w:val="99"/>
    <w:semiHidden/>
    <w:unhideWhenUsed/>
    <w:rsid w:val="002C20CD"/>
  </w:style>
  <w:style w:type="table" w:customStyle="1" w:styleId="331">
    <w:name w:val="Сетка таблицы33"/>
    <w:basedOn w:val="ab"/>
    <w:next w:val="af8"/>
    <w:uiPriority w:val="59"/>
    <w:rsid w:val="002735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8"/>
    <w:uiPriority w:val="59"/>
    <w:rsid w:val="006725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7C64C9"/>
  </w:style>
  <w:style w:type="table" w:customStyle="1" w:styleId="350">
    <w:name w:val="Сетка таблицы35"/>
    <w:basedOn w:val="ab"/>
    <w:next w:val="af8"/>
    <w:uiPriority w:val="59"/>
    <w:rsid w:val="007C64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c"/>
    <w:uiPriority w:val="99"/>
    <w:semiHidden/>
    <w:unhideWhenUsed/>
    <w:rsid w:val="00B10995"/>
  </w:style>
  <w:style w:type="character" w:customStyle="1" w:styleId="Absatz-Standardschriftart">
    <w:name w:val="Absatz-Standardschriftart"/>
    <w:rsid w:val="00B10995"/>
  </w:style>
  <w:style w:type="character" w:customStyle="1" w:styleId="WW-Absatz-Standardschriftart">
    <w:name w:val="WW-Absatz-Standardschriftart"/>
    <w:rsid w:val="00B10995"/>
  </w:style>
  <w:style w:type="character" w:customStyle="1" w:styleId="WW-Absatz-Standardschriftart1">
    <w:name w:val="WW-Absatz-Standardschriftart1"/>
    <w:rsid w:val="00B10995"/>
  </w:style>
  <w:style w:type="character" w:customStyle="1" w:styleId="WW-Absatz-Standardschriftart11">
    <w:name w:val="WW-Absatz-Standardschriftart11"/>
    <w:rsid w:val="00B10995"/>
  </w:style>
  <w:style w:type="character" w:customStyle="1" w:styleId="WW-Absatz-Standardschriftart111">
    <w:name w:val="WW-Absatz-Standardschriftart111"/>
    <w:rsid w:val="00B10995"/>
  </w:style>
  <w:style w:type="character" w:customStyle="1" w:styleId="WW-Absatz-Standardschriftart1111">
    <w:name w:val="WW-Absatz-Standardschriftart1111"/>
    <w:rsid w:val="00B10995"/>
  </w:style>
  <w:style w:type="character" w:customStyle="1" w:styleId="WW-Absatz-Standardschriftart11111">
    <w:name w:val="WW-Absatz-Standardschriftart11111"/>
    <w:rsid w:val="00B10995"/>
  </w:style>
  <w:style w:type="character" w:customStyle="1" w:styleId="WW-Absatz-Standardschriftart111111">
    <w:name w:val="WW-Absatz-Standardschriftart111111"/>
    <w:rsid w:val="00B10995"/>
  </w:style>
  <w:style w:type="character" w:customStyle="1" w:styleId="WW-Absatz-Standardschriftart1111111">
    <w:name w:val="WW-Absatz-Standardschriftart1111111"/>
    <w:rsid w:val="00B10995"/>
  </w:style>
  <w:style w:type="character" w:customStyle="1" w:styleId="WW-Absatz-Standardschriftart11111111">
    <w:name w:val="WW-Absatz-Standardschriftart11111111"/>
    <w:rsid w:val="00B10995"/>
  </w:style>
  <w:style w:type="character" w:customStyle="1" w:styleId="WW-Absatz-Standardschriftart111111111">
    <w:name w:val="WW-Absatz-Standardschriftart111111111"/>
    <w:rsid w:val="00B10995"/>
  </w:style>
  <w:style w:type="character" w:customStyle="1" w:styleId="WW-Absatz-Standardschriftart1111111111">
    <w:name w:val="WW-Absatz-Standardschriftart1111111111"/>
    <w:rsid w:val="00B10995"/>
  </w:style>
  <w:style w:type="character" w:customStyle="1" w:styleId="WW-Absatz-Standardschriftart11111111111">
    <w:name w:val="WW-Absatz-Standardschriftart11111111111"/>
    <w:rsid w:val="00B10995"/>
  </w:style>
  <w:style w:type="character" w:customStyle="1" w:styleId="WW-Absatz-Standardschriftart111111111111">
    <w:name w:val="WW-Absatz-Standardschriftart111111111111"/>
    <w:rsid w:val="00B10995"/>
  </w:style>
  <w:style w:type="character" w:customStyle="1" w:styleId="WW-Absatz-Standardschriftart1111111111111">
    <w:name w:val="WW-Absatz-Standardschriftart1111111111111"/>
    <w:rsid w:val="00B10995"/>
  </w:style>
  <w:style w:type="character" w:customStyle="1" w:styleId="2ffd">
    <w:name w:val="Основной шрифт абзаца2"/>
    <w:rsid w:val="00B10995"/>
  </w:style>
  <w:style w:type="character" w:customStyle="1" w:styleId="WW8Num1z0">
    <w:name w:val="WW8Num1z0"/>
    <w:rsid w:val="00B10995"/>
    <w:rPr>
      <w:rFonts w:ascii="Symbol" w:hAnsi="Symbol"/>
    </w:rPr>
  </w:style>
  <w:style w:type="character" w:customStyle="1" w:styleId="WW8Num5z0">
    <w:name w:val="WW8Num5z0"/>
    <w:rsid w:val="00B10995"/>
    <w:rPr>
      <w:rFonts w:ascii="Symbol" w:hAnsi="Symbol"/>
    </w:rPr>
  </w:style>
  <w:style w:type="character" w:customStyle="1" w:styleId="1ffff0">
    <w:name w:val="Основной шрифт абзаца1"/>
    <w:rsid w:val="00B10995"/>
  </w:style>
  <w:style w:type="character" w:customStyle="1" w:styleId="affffffffff">
    <w:name w:val="Символ нумерации"/>
    <w:rsid w:val="00B10995"/>
  </w:style>
  <w:style w:type="paragraph" w:customStyle="1" w:styleId="2ffe">
    <w:name w:val="Заголовок2"/>
    <w:basedOn w:val="a8"/>
    <w:next w:val="a9"/>
    <w:rsid w:val="00B10995"/>
    <w:pPr>
      <w:keepNext/>
      <w:suppressAutoHyphens/>
      <w:spacing w:before="240" w:after="120" w:line="240" w:lineRule="auto"/>
      <w:ind w:left="0" w:right="0" w:firstLine="0"/>
    </w:pPr>
    <w:rPr>
      <w:rFonts w:ascii="Arial" w:eastAsia="Lucida Sans Unicode" w:hAnsi="Arial" w:cs="Tahoma"/>
      <w:i w:val="0"/>
      <w:szCs w:val="28"/>
      <w:lang w:eastAsia="ar-SA"/>
    </w:rPr>
  </w:style>
  <w:style w:type="paragraph" w:customStyle="1" w:styleId="2fff">
    <w:name w:val="Название2"/>
    <w:basedOn w:val="a8"/>
    <w:rsid w:val="00B10995"/>
    <w:pPr>
      <w:suppressLineNumbers/>
      <w:suppressAutoHyphens/>
      <w:spacing w:before="120" w:after="120" w:line="240" w:lineRule="auto"/>
      <w:ind w:left="0" w:right="0" w:firstLine="0"/>
    </w:pPr>
    <w:rPr>
      <w:rFonts w:ascii="Arial" w:hAnsi="Arial" w:cs="Tahoma"/>
      <w:iCs/>
      <w:sz w:val="20"/>
      <w:lang w:eastAsia="ar-SA"/>
    </w:rPr>
  </w:style>
  <w:style w:type="paragraph" w:customStyle="1" w:styleId="2fff0">
    <w:name w:val="Указатель2"/>
    <w:basedOn w:val="a8"/>
    <w:rsid w:val="00B10995"/>
    <w:pPr>
      <w:suppressLineNumbers/>
      <w:suppressAutoHyphens/>
      <w:spacing w:line="240" w:lineRule="auto"/>
      <w:ind w:left="0" w:right="0" w:firstLine="0"/>
    </w:pPr>
    <w:rPr>
      <w:rFonts w:ascii="Arial" w:hAnsi="Arial" w:cs="Tahoma"/>
      <w:i w:val="0"/>
      <w:sz w:val="24"/>
      <w:lang w:eastAsia="ar-SA"/>
    </w:rPr>
  </w:style>
  <w:style w:type="paragraph" w:customStyle="1" w:styleId="1ffff1">
    <w:name w:val="Указатель1"/>
    <w:basedOn w:val="a8"/>
    <w:rsid w:val="00B10995"/>
    <w:pPr>
      <w:suppressLineNumbers/>
      <w:suppressAutoHyphens/>
      <w:spacing w:line="240" w:lineRule="auto"/>
      <w:ind w:left="0" w:right="0" w:firstLine="0"/>
    </w:pPr>
    <w:rPr>
      <w:rFonts w:ascii="Times New Roman" w:hAnsi="Times New Roman" w:cs="Tahoma"/>
      <w:i w:val="0"/>
      <w:sz w:val="24"/>
      <w:lang w:eastAsia="ar-SA"/>
    </w:rPr>
  </w:style>
  <w:style w:type="paragraph" w:customStyle="1" w:styleId="affffffffff0">
    <w:name w:val="Заголовок КД"/>
    <w:basedOn w:val="a8"/>
    <w:next w:val="a8"/>
    <w:rsid w:val="00B10995"/>
    <w:pPr>
      <w:suppressAutoHyphens/>
      <w:spacing w:line="240" w:lineRule="auto"/>
      <w:ind w:firstLine="0"/>
      <w:jc w:val="center"/>
    </w:pPr>
    <w:rPr>
      <w:rFonts w:ascii="Times New Roman" w:hAnsi="Times New Roman"/>
      <w:b/>
      <w:i w:val="0"/>
      <w:szCs w:val="20"/>
      <w:lang w:eastAsia="ar-SA"/>
    </w:rPr>
  </w:style>
  <w:style w:type="paragraph" w:customStyle="1" w:styleId="Iauiueiniiaiieoaeno">
    <w:name w:val="Iau?iue.iniiaiie oaeno"/>
    <w:rsid w:val="00B10995"/>
    <w:pPr>
      <w:suppressAutoHyphens/>
      <w:snapToGrid w:val="0"/>
    </w:pPr>
    <w:rPr>
      <w:rFonts w:eastAsia="Arial"/>
      <w:lang w:eastAsia="ar-SA"/>
    </w:rPr>
  </w:style>
  <w:style w:type="paragraph" w:customStyle="1" w:styleId="affffffffff1">
    <w:name w:val="Содержимое врезки"/>
    <w:basedOn w:val="a9"/>
    <w:rsid w:val="00B10995"/>
    <w:pPr>
      <w:suppressAutoHyphens/>
      <w:overflowPunct/>
      <w:autoSpaceDE/>
      <w:autoSpaceDN/>
      <w:adjustRightInd/>
      <w:textAlignment w:val="auto"/>
    </w:pPr>
    <w:rPr>
      <w:rFonts w:ascii="Times New Roman" w:hAnsi="Times New Roman"/>
      <w:sz w:val="24"/>
      <w:szCs w:val="24"/>
      <w:lang w:eastAsia="ar-SA"/>
    </w:rPr>
  </w:style>
  <w:style w:type="table" w:customStyle="1" w:styleId="360">
    <w:name w:val="Сетка таблицы36"/>
    <w:basedOn w:val="ab"/>
    <w:next w:val="af8"/>
    <w:rsid w:val="00B10995"/>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тиль27"/>
    <w:basedOn w:val="a8"/>
    <w:rsid w:val="00B10995"/>
    <w:pPr>
      <w:widowControl w:val="0"/>
      <w:numPr>
        <w:numId w:val="24"/>
      </w:numPr>
      <w:suppressAutoHyphens/>
      <w:autoSpaceDE w:val="0"/>
      <w:adjustRightInd w:val="0"/>
      <w:ind w:right="0"/>
      <w:jc w:val="center"/>
      <w:textAlignment w:val="baseline"/>
      <w:outlineLvl w:val="0"/>
    </w:pPr>
    <w:rPr>
      <w:rFonts w:ascii="Times New Roman" w:eastAsia="GOST Type AU" w:hAnsi="Times New Roman"/>
      <w:b/>
      <w:i w:val="0"/>
      <w:color w:val="000000"/>
      <w:kern w:val="24"/>
      <w:szCs w:val="28"/>
      <w:lang w:eastAsia="ar-SA"/>
    </w:rPr>
  </w:style>
  <w:style w:type="character" w:customStyle="1" w:styleId="fts-hit">
    <w:name w:val="fts-hit"/>
    <w:rsid w:val="00B10995"/>
    <w:rPr>
      <w:shd w:val="clear" w:color="auto" w:fill="FFC0CB"/>
    </w:rPr>
  </w:style>
  <w:style w:type="paragraph" w:customStyle="1" w:styleId="Iauiue">
    <w:name w:val="Iau?iue"/>
    <w:rsid w:val="00B10995"/>
    <w:pPr>
      <w:widowControl w:val="0"/>
      <w:suppressAutoHyphens/>
    </w:pPr>
    <w:rPr>
      <w:rFonts w:eastAsia="Arial"/>
      <w:lang w:eastAsia="ar-SA"/>
    </w:rPr>
  </w:style>
  <w:style w:type="paragraph" w:customStyle="1" w:styleId="nienie">
    <w:name w:val="nienie"/>
    <w:basedOn w:val="Iauiue"/>
    <w:rsid w:val="00B10995"/>
    <w:pPr>
      <w:keepLines/>
      <w:tabs>
        <w:tab w:val="num" w:pos="851"/>
      </w:tabs>
      <w:ind w:left="709" w:hanging="284"/>
      <w:jc w:val="both"/>
    </w:pPr>
    <w:rPr>
      <w:rFonts w:ascii="Peterburg" w:hAnsi="Peterburg"/>
      <w:sz w:val="24"/>
    </w:rPr>
  </w:style>
  <w:style w:type="paragraph" w:customStyle="1" w:styleId="2fff1">
    <w:name w:val="Îñíîâíîé òåêñò 2"/>
    <w:basedOn w:val="a8"/>
    <w:rsid w:val="00B10995"/>
    <w:pPr>
      <w:widowControl w:val="0"/>
      <w:suppressAutoHyphens/>
      <w:spacing w:line="240" w:lineRule="auto"/>
      <w:ind w:left="0" w:right="0" w:firstLine="720"/>
      <w:jc w:val="both"/>
    </w:pPr>
    <w:rPr>
      <w:rFonts w:ascii="Times New Roman" w:eastAsia="Arial" w:hAnsi="Times New Roman"/>
      <w:b/>
      <w:i w:val="0"/>
      <w:color w:val="000000"/>
      <w:sz w:val="24"/>
      <w:szCs w:val="20"/>
      <w:lang w:val="en-US" w:eastAsia="ar-SA"/>
    </w:rPr>
  </w:style>
  <w:style w:type="paragraph" w:customStyle="1" w:styleId="3f9">
    <w:name w:val="Îñíîâíîé òåêñò ñ îòñòóïîì 3"/>
    <w:basedOn w:val="a8"/>
    <w:rsid w:val="00B10995"/>
    <w:pPr>
      <w:widowControl w:val="0"/>
      <w:suppressAutoHyphens/>
      <w:spacing w:line="240" w:lineRule="auto"/>
      <w:ind w:left="0" w:right="0" w:firstLine="567"/>
      <w:jc w:val="both"/>
    </w:pPr>
    <w:rPr>
      <w:rFonts w:ascii="Peterburg" w:eastAsia="Arial" w:hAnsi="Peterburg"/>
      <w:b/>
      <w:sz w:val="24"/>
      <w:szCs w:val="20"/>
      <w:lang w:eastAsia="ar-SA"/>
    </w:rPr>
  </w:style>
  <w:style w:type="paragraph" w:customStyle="1" w:styleId="Iniiaiieoaeno2">
    <w:name w:val="Iniiaiie oaeno 2"/>
    <w:basedOn w:val="a8"/>
    <w:rsid w:val="00B10995"/>
    <w:pPr>
      <w:widowControl w:val="0"/>
      <w:suppressAutoHyphens/>
      <w:spacing w:line="240" w:lineRule="auto"/>
      <w:ind w:left="0" w:right="0" w:firstLine="567"/>
      <w:jc w:val="both"/>
    </w:pPr>
    <w:rPr>
      <w:rFonts w:ascii="Times New Roman" w:hAnsi="Times New Roman"/>
      <w:b/>
      <w:i w:val="0"/>
      <w:color w:val="000000"/>
      <w:sz w:val="24"/>
      <w:szCs w:val="20"/>
      <w:lang w:eastAsia="ar-SA"/>
    </w:rPr>
  </w:style>
  <w:style w:type="paragraph" w:customStyle="1" w:styleId="OEM">
    <w:name w:val="Нормальный (OEM)"/>
    <w:basedOn w:val="a8"/>
    <w:next w:val="a8"/>
    <w:uiPriority w:val="99"/>
    <w:rsid w:val="00B10995"/>
    <w:pPr>
      <w:widowControl w:val="0"/>
      <w:autoSpaceDE w:val="0"/>
      <w:autoSpaceDN w:val="0"/>
      <w:adjustRightInd w:val="0"/>
      <w:spacing w:line="240" w:lineRule="auto"/>
      <w:ind w:left="0" w:right="0" w:firstLine="0"/>
      <w:jc w:val="both"/>
    </w:pPr>
    <w:rPr>
      <w:rFonts w:ascii="Courier New" w:hAnsi="Courier New" w:cs="Courier New"/>
      <w:i w:val="0"/>
      <w:sz w:val="20"/>
      <w:szCs w:val="20"/>
    </w:rPr>
  </w:style>
  <w:style w:type="paragraph" w:customStyle="1" w:styleId="Standard">
    <w:name w:val="Standard"/>
    <w:basedOn w:val="a8"/>
    <w:rsid w:val="00B10995"/>
    <w:pPr>
      <w:widowControl w:val="0"/>
      <w:spacing w:line="240" w:lineRule="auto"/>
      <w:ind w:left="0" w:right="0" w:firstLine="0"/>
    </w:pPr>
    <w:rPr>
      <w:rFonts w:ascii="Times New Roman" w:eastAsia="Lucida Sans Unicode" w:hAnsi="Times New Roman" w:cs="Tahoma"/>
      <w:i w:val="0"/>
      <w:sz w:val="24"/>
      <w:szCs w:val="20"/>
      <w:lang w:eastAsia="ar-SA"/>
    </w:rPr>
  </w:style>
  <w:style w:type="paragraph" w:customStyle="1" w:styleId="rvps5">
    <w:name w:val="rvps5"/>
    <w:basedOn w:val="a8"/>
    <w:rsid w:val="00B10995"/>
    <w:pPr>
      <w:spacing w:before="100" w:beforeAutospacing="1" w:after="100" w:afterAutospacing="1" w:line="240" w:lineRule="auto"/>
      <w:ind w:left="0" w:right="0" w:firstLine="0"/>
    </w:pPr>
    <w:rPr>
      <w:rFonts w:ascii="Times New Roman" w:hAnsi="Times New Roman"/>
      <w:i w:val="0"/>
      <w:sz w:val="24"/>
    </w:rPr>
  </w:style>
  <w:style w:type="character" w:customStyle="1" w:styleId="rvts6">
    <w:name w:val="rvts6"/>
    <w:basedOn w:val="aa"/>
    <w:rsid w:val="00B10995"/>
  </w:style>
  <w:style w:type="table" w:customStyle="1" w:styleId="11e">
    <w:name w:val="Сетка таблицы 11"/>
    <w:basedOn w:val="ab"/>
    <w:next w:val="1fff0"/>
    <w:uiPriority w:val="99"/>
    <w:rsid w:val="00B10995"/>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3">
    <w:name w:val="Style3"/>
    <w:basedOn w:val="a8"/>
    <w:rsid w:val="00B10995"/>
    <w:pPr>
      <w:widowControl w:val="0"/>
      <w:suppressAutoHyphens/>
      <w:autoSpaceDE w:val="0"/>
      <w:spacing w:line="413" w:lineRule="exact"/>
      <w:ind w:left="0" w:right="0" w:firstLine="0"/>
    </w:pPr>
    <w:rPr>
      <w:rFonts w:ascii="Arial" w:hAnsi="Arial" w:cs="Arial"/>
      <w:i w:val="0"/>
      <w:sz w:val="24"/>
      <w:lang w:eastAsia="ar-SA"/>
    </w:rPr>
  </w:style>
  <w:style w:type="numbering" w:customStyle="1" w:styleId="1171">
    <w:name w:val="Нет списка117"/>
    <w:next w:val="ac"/>
    <w:semiHidden/>
    <w:rsid w:val="00B10995"/>
  </w:style>
  <w:style w:type="paragraph" w:customStyle="1" w:styleId="1ffff2">
    <w:name w:val="çàãîëîâîê 1"/>
    <w:basedOn w:val="affff9"/>
    <w:next w:val="affff9"/>
    <w:rsid w:val="00B10995"/>
    <w:pPr>
      <w:keepNext/>
      <w:widowControl w:val="0"/>
    </w:pPr>
    <w:rPr>
      <w:sz w:val="28"/>
      <w:lang w:val="ru-RU"/>
    </w:rPr>
  </w:style>
  <w:style w:type="paragraph" w:customStyle="1" w:styleId="Iniiaiieoaenonionooiii2">
    <w:name w:val="Iniiaiie oaeno n ionooiii 2"/>
    <w:basedOn w:val="Iauiue"/>
    <w:rsid w:val="00B10995"/>
    <w:pPr>
      <w:widowControl/>
      <w:suppressAutoHyphens w:val="0"/>
      <w:ind w:firstLine="284"/>
      <w:jc w:val="both"/>
    </w:pPr>
    <w:rPr>
      <w:rFonts w:ascii="Peterburg" w:eastAsia="Times New Roman" w:hAnsi="Peterburg"/>
      <w:lang w:eastAsia="ru-RU"/>
    </w:rPr>
  </w:style>
  <w:style w:type="paragraph" w:customStyle="1" w:styleId="affffffffff2">
    <w:name w:val="Îñíîâíîé òåêñò"/>
    <w:basedOn w:val="affff9"/>
    <w:rsid w:val="00B10995"/>
    <w:pPr>
      <w:widowControl w:val="0"/>
      <w:tabs>
        <w:tab w:val="left" w:leader="dot" w:pos="9072"/>
      </w:tabs>
      <w:jc w:val="both"/>
    </w:pPr>
    <w:rPr>
      <w:b/>
      <w:sz w:val="24"/>
      <w:lang w:val="ru-RU"/>
    </w:rPr>
  </w:style>
  <w:style w:type="paragraph" w:customStyle="1" w:styleId="caaieiaie2">
    <w:name w:val="caaieiaie 2"/>
    <w:basedOn w:val="Iauiue"/>
    <w:next w:val="Iauiue"/>
    <w:rsid w:val="00B10995"/>
    <w:pPr>
      <w:keepNext/>
      <w:keepLines/>
      <w:suppressAutoHyphens w:val="0"/>
      <w:spacing w:before="240" w:after="60"/>
      <w:jc w:val="center"/>
    </w:pPr>
    <w:rPr>
      <w:rFonts w:ascii="Peterburg" w:eastAsia="Times New Roman" w:hAnsi="Peterburg"/>
      <w:b/>
      <w:sz w:val="24"/>
      <w:lang w:eastAsia="ru-RU"/>
    </w:rPr>
  </w:style>
  <w:style w:type="table" w:customStyle="1" w:styleId="1200">
    <w:name w:val="Сетка таблицы120"/>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
    <w:name w:val="Стиль Times New Roman 14 пт Междустр.интервал:  полуторный"/>
    <w:basedOn w:val="a8"/>
    <w:link w:val="TimesNewRoman140"/>
    <w:rsid w:val="00B10995"/>
    <w:pPr>
      <w:spacing w:before="100" w:beforeAutospacing="1" w:after="100" w:afterAutospacing="1"/>
      <w:ind w:left="0" w:right="0" w:firstLine="709"/>
      <w:jc w:val="both"/>
    </w:pPr>
    <w:rPr>
      <w:rFonts w:ascii="Times New Roman" w:hAnsi="Times New Roman"/>
      <w:i w:val="0"/>
      <w:szCs w:val="20"/>
      <w:lang w:eastAsia="ar-SA"/>
    </w:rPr>
  </w:style>
  <w:style w:type="character" w:customStyle="1" w:styleId="TimesNewRoman140">
    <w:name w:val="Стиль Times New Roman 14 пт Междустр.интервал:  полуторный Знак"/>
    <w:link w:val="TimesNewRoman14"/>
    <w:rsid w:val="00B10995"/>
    <w:rPr>
      <w:sz w:val="28"/>
      <w:lang w:eastAsia="ar-SA"/>
    </w:rPr>
  </w:style>
  <w:style w:type="paragraph" w:customStyle="1" w:styleId="TimesNewRoman1">
    <w:name w:val="Стиль Стиль Список + Times New Roman1 + Междустр.интервал:  полутор..."/>
    <w:basedOn w:val="a8"/>
    <w:link w:val="TimesNewRoman10"/>
    <w:rsid w:val="00B10995"/>
    <w:pPr>
      <w:spacing w:line="240" w:lineRule="auto"/>
      <w:ind w:left="0" w:right="0" w:firstLine="0"/>
    </w:pPr>
    <w:rPr>
      <w:rFonts w:ascii="Times New Roman" w:hAnsi="Times New Roman"/>
      <w:i w:val="0"/>
      <w:sz w:val="24"/>
      <w:lang w:eastAsia="ar-SA"/>
    </w:rPr>
  </w:style>
  <w:style w:type="character" w:customStyle="1" w:styleId="TimesNewRoman10">
    <w:name w:val="Стиль Стиль Список + Times New Roman1 + Междустр.интервал:  полутор... Знак"/>
    <w:link w:val="TimesNewRoman1"/>
    <w:rsid w:val="00B10995"/>
    <w:rPr>
      <w:sz w:val="24"/>
      <w:szCs w:val="24"/>
      <w:lang w:eastAsia="ar-SA"/>
    </w:rPr>
  </w:style>
  <w:style w:type="paragraph" w:customStyle="1" w:styleId="3TimesNewRoman">
    <w:name w:val="Стиль Заголовок 3 + Times New Roman Междустр.интервал:  полуторный"/>
    <w:basedOn w:val="3"/>
    <w:rsid w:val="00B10995"/>
    <w:pPr>
      <w:overflowPunct/>
      <w:autoSpaceDE/>
      <w:autoSpaceDN/>
      <w:adjustRightInd/>
      <w:spacing w:before="100" w:beforeAutospacing="1" w:after="100" w:afterAutospacing="1" w:line="360" w:lineRule="auto"/>
      <w:ind w:firstLine="709"/>
      <w:textAlignment w:val="auto"/>
    </w:pPr>
    <w:rPr>
      <w:bCs/>
      <w:sz w:val="28"/>
    </w:rPr>
  </w:style>
  <w:style w:type="paragraph" w:customStyle="1" w:styleId="standard0">
    <w:name w:val="standard"/>
    <w:basedOn w:val="a8"/>
    <w:rsid w:val="00B10995"/>
    <w:pPr>
      <w:spacing w:line="240" w:lineRule="auto"/>
      <w:ind w:left="0" w:right="0" w:firstLine="0"/>
    </w:pPr>
    <w:rPr>
      <w:rFonts w:ascii="Times New Roman" w:hAnsi="Times New Roman"/>
      <w:i w:val="0"/>
      <w:color w:val="000000"/>
      <w:sz w:val="20"/>
      <w:szCs w:val="20"/>
    </w:rPr>
  </w:style>
  <w:style w:type="paragraph" w:customStyle="1" w:styleId="Textbody">
    <w:name w:val="Text body"/>
    <w:basedOn w:val="a8"/>
    <w:rsid w:val="00B10995"/>
    <w:pPr>
      <w:spacing w:line="240" w:lineRule="auto"/>
      <w:ind w:left="0" w:right="0" w:firstLine="0"/>
      <w:jc w:val="center"/>
    </w:pPr>
    <w:rPr>
      <w:rFonts w:ascii="Times New Roman" w:hAnsi="Times New Roman"/>
      <w:b/>
      <w:bCs/>
      <w:i w:val="0"/>
      <w:color w:val="000000"/>
      <w:szCs w:val="28"/>
    </w:rPr>
  </w:style>
  <w:style w:type="paragraph" w:customStyle="1" w:styleId="affffffffff3">
    <w:name w:val="Нормальный (таблица)"/>
    <w:basedOn w:val="a8"/>
    <w:next w:val="a8"/>
    <w:uiPriority w:val="99"/>
    <w:rsid w:val="00B10995"/>
    <w:pPr>
      <w:widowControl w:val="0"/>
      <w:autoSpaceDE w:val="0"/>
      <w:autoSpaceDN w:val="0"/>
      <w:adjustRightInd w:val="0"/>
      <w:spacing w:line="240" w:lineRule="auto"/>
      <w:ind w:left="0" w:right="0" w:firstLine="0"/>
      <w:jc w:val="both"/>
    </w:pPr>
    <w:rPr>
      <w:rFonts w:ascii="Times New Roman" w:hAnsi="Times New Roman"/>
      <w:i w:val="0"/>
      <w:sz w:val="24"/>
    </w:rPr>
  </w:style>
  <w:style w:type="table" w:customStyle="1" w:styleId="2140">
    <w:name w:val="Сетка таблицы214"/>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8">
    <w:name w:val="Без интервала Знак"/>
    <w:basedOn w:val="aa"/>
    <w:link w:val="afffffffff7"/>
    <w:uiPriority w:val="1"/>
    <w:rsid w:val="00A25623"/>
    <w:rPr>
      <w:rFonts w:ascii="Calibri" w:hAnsi="Calibri"/>
      <w:sz w:val="22"/>
      <w:szCs w:val="22"/>
      <w:lang w:eastAsia="en-US"/>
    </w:rPr>
  </w:style>
  <w:style w:type="character" w:customStyle="1" w:styleId="affffffff8">
    <w:name w:val="Таблица Знак"/>
    <w:basedOn w:val="aa"/>
    <w:link w:val="affffffff7"/>
    <w:rsid w:val="00B44FA9"/>
    <w:rPr>
      <w:sz w:val="24"/>
      <w:szCs w:val="24"/>
    </w:rPr>
  </w:style>
  <w:style w:type="paragraph" w:customStyle="1" w:styleId="85">
    <w:name w:val="Обычный8"/>
    <w:rsid w:val="002157DF"/>
    <w:rPr>
      <w:snapToGrid w:val="0"/>
      <w:sz w:val="24"/>
    </w:rPr>
  </w:style>
  <w:style w:type="paragraph" w:customStyle="1" w:styleId="a2">
    <w:name w:val="ГП_Маркированный"/>
    <w:qFormat/>
    <w:rsid w:val="00B5274D"/>
    <w:pPr>
      <w:numPr>
        <w:numId w:val="26"/>
      </w:numPr>
      <w:spacing w:after="120"/>
      <w:contextualSpacing/>
      <w:jc w:val="both"/>
    </w:pPr>
    <w:rPr>
      <w:rFonts w:ascii="PT Sans" w:hAnsi="PT Sans" w:cs="Arial"/>
      <w:sz w:val="24"/>
      <w:szCs w:val="24"/>
    </w:rPr>
  </w:style>
  <w:style w:type="paragraph" w:customStyle="1" w:styleId="affffffffff4">
    <w:name w:val="ГП_Обычный"/>
    <w:link w:val="affffffffff5"/>
    <w:qFormat/>
    <w:rsid w:val="00B5274D"/>
    <w:pPr>
      <w:spacing w:after="120"/>
      <w:ind w:firstLine="709"/>
      <w:contextualSpacing/>
      <w:jc w:val="both"/>
    </w:pPr>
    <w:rPr>
      <w:rFonts w:ascii="PT Sans" w:hAnsi="PT Sans" w:cs="Arial"/>
      <w:sz w:val="24"/>
      <w:szCs w:val="24"/>
    </w:rPr>
  </w:style>
  <w:style w:type="character" w:customStyle="1" w:styleId="affffffffff5">
    <w:name w:val="ГП_Обычный Знак"/>
    <w:basedOn w:val="aa"/>
    <w:link w:val="affffffffff4"/>
    <w:rsid w:val="00B5274D"/>
    <w:rPr>
      <w:rFonts w:ascii="PT Sans" w:hAnsi="PT Sans" w:cs="Arial"/>
      <w:sz w:val="24"/>
      <w:szCs w:val="24"/>
    </w:rPr>
  </w:style>
  <w:style w:type="paragraph" w:customStyle="1" w:styleId="2fff2">
    <w:name w:val="ГП_Т2"/>
    <w:next w:val="a8"/>
    <w:qFormat/>
    <w:rsid w:val="00CD25C1"/>
    <w:pPr>
      <w:spacing w:after="120"/>
      <w:ind w:right="340"/>
      <w:jc w:val="right"/>
    </w:pPr>
    <w:rPr>
      <w:rFonts w:ascii="PT Sans" w:eastAsia="Calibri" w:hAnsi="PT Sans" w:cs="Tahoma"/>
      <w:b/>
      <w:caps/>
      <w:sz w:val="28"/>
      <w:szCs w:val="28"/>
    </w:rPr>
  </w:style>
  <w:style w:type="table" w:customStyle="1" w:styleId="361">
    <w:name w:val="Сетка таблицы36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CE4F42"/>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CE4F42"/>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CE4F42"/>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3">
    <w:name w:val="Изысканная таблица1"/>
    <w:basedOn w:val="ab"/>
    <w:next w:val="affffffff3"/>
    <w:uiPriority w:val="99"/>
    <w:rsid w:val="00CE4F42"/>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c"/>
    <w:uiPriority w:val="99"/>
    <w:rsid w:val="00CE4F42"/>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b"/>
    <w:next w:val="2ff2"/>
    <w:uiPriority w:val="99"/>
    <w:rsid w:val="00CE4F42"/>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d"/>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b"/>
    <w:next w:val="2ff3"/>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b"/>
    <w:next w:val="3f"/>
    <w:uiPriority w:val="99"/>
    <w:rsid w:val="00CE4F42"/>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CE4F42"/>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e"/>
    <w:uiPriority w:val="99"/>
    <w:rsid w:val="00CE4F42"/>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b"/>
    <w:next w:val="2ff4"/>
    <w:uiPriority w:val="99"/>
    <w:rsid w:val="00CE4F42"/>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b"/>
    <w:next w:val="3f0"/>
    <w:uiPriority w:val="99"/>
    <w:rsid w:val="00CE4F42"/>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
    <w:uiPriority w:val="99"/>
    <w:rsid w:val="00CE4F42"/>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b"/>
    <w:next w:val="2ff5"/>
    <w:uiPriority w:val="99"/>
    <w:rsid w:val="00CE4F42"/>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b"/>
    <w:next w:val="3f1"/>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b"/>
    <w:next w:val="1fff0"/>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b"/>
    <w:next w:val="2ff6"/>
    <w:uiPriority w:val="99"/>
    <w:rsid w:val="00CE4F42"/>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b"/>
    <w:next w:val="3f2"/>
    <w:uiPriority w:val="99"/>
    <w:rsid w:val="00CE4F42"/>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CE4F42"/>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CE4F42"/>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CE4F42"/>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4">
    <w:name w:val="Современная таблица1"/>
    <w:basedOn w:val="ab"/>
    <w:next w:val="affffffff4"/>
    <w:uiPriority w:val="99"/>
    <w:rsid w:val="00CE4F42"/>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5">
    <w:name w:val="Стандартная таблица1"/>
    <w:basedOn w:val="ab"/>
    <w:next w:val="affffffff5"/>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b"/>
    <w:next w:val="1fff1"/>
    <w:uiPriority w:val="99"/>
    <w:rsid w:val="00CE4F42"/>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b"/>
    <w:next w:val="2ff7"/>
    <w:uiPriority w:val="99"/>
    <w:rsid w:val="00CE4F42"/>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b"/>
    <w:next w:val="3f3"/>
    <w:uiPriority w:val="99"/>
    <w:rsid w:val="00CE4F42"/>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CE4F42"/>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CE4F42"/>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CE4F42"/>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CE4F42"/>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CE4F42"/>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6">
    <w:name w:val="Тема таблицы1"/>
    <w:basedOn w:val="ab"/>
    <w:next w:val="affffffff6"/>
    <w:uiPriority w:val="99"/>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b"/>
    <w:next w:val="1fff2"/>
    <w:uiPriority w:val="99"/>
    <w:rsid w:val="00CE4F42"/>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b"/>
    <w:next w:val="2ff8"/>
    <w:uiPriority w:val="99"/>
    <w:rsid w:val="00CE4F42"/>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b"/>
    <w:next w:val="3f4"/>
    <w:uiPriority w:val="99"/>
    <w:rsid w:val="00CE4F42"/>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6">
    <w:name w:val="правка Лены"/>
    <w:basedOn w:val="a8"/>
    <w:link w:val="affffffffff7"/>
    <w:qFormat/>
    <w:rsid w:val="00F05E30"/>
    <w:pPr>
      <w:spacing w:line="240" w:lineRule="auto"/>
      <w:ind w:left="18" w:right="0" w:firstLine="0"/>
      <w:jc w:val="both"/>
    </w:pPr>
    <w:rPr>
      <w:rFonts w:ascii="Times New Roman" w:hAnsi="Times New Roman"/>
      <w:i w:val="0"/>
      <w:color w:val="7030A0"/>
      <w:sz w:val="24"/>
    </w:rPr>
  </w:style>
  <w:style w:type="character" w:customStyle="1" w:styleId="affffffffff7">
    <w:name w:val="правка Лены Знак"/>
    <w:link w:val="affffffffff6"/>
    <w:rsid w:val="00F05E30"/>
    <w:rPr>
      <w:color w:val="7030A0"/>
      <w:sz w:val="24"/>
      <w:szCs w:val="24"/>
    </w:rPr>
  </w:style>
  <w:style w:type="paragraph" w:customStyle="1" w:styleId="formattext">
    <w:name w:val="formattext"/>
    <w:rsid w:val="00F05E30"/>
    <w:pPr>
      <w:widowControl w:val="0"/>
      <w:autoSpaceDE w:val="0"/>
      <w:autoSpaceDN w:val="0"/>
      <w:adjustRightInd w:val="0"/>
    </w:pPr>
    <w:rPr>
      <w:sz w:val="18"/>
      <w:szCs w:val="18"/>
    </w:rPr>
  </w:style>
  <w:style w:type="paragraph" w:customStyle="1" w:styleId="s11">
    <w:name w:val="s_1"/>
    <w:basedOn w:val="a8"/>
    <w:rsid w:val="00F05E30"/>
    <w:pPr>
      <w:spacing w:before="100" w:beforeAutospacing="1" w:after="100" w:afterAutospacing="1" w:line="240" w:lineRule="auto"/>
      <w:ind w:left="0" w:right="0" w:firstLine="0"/>
    </w:pPr>
    <w:rPr>
      <w:rFonts w:ascii="Times New Roman" w:hAnsi="Times New Roman"/>
      <w:i w:val="0"/>
      <w:sz w:val="24"/>
    </w:rPr>
  </w:style>
  <w:style w:type="character" w:customStyle="1" w:styleId="afb">
    <w:name w:val="Абзац списка Знак"/>
    <w:link w:val="afa"/>
    <w:rsid w:val="00F05E30"/>
    <w:rPr>
      <w:rFonts w:ascii="Calibri" w:eastAsia="Calibri" w:hAnsi="Calibri"/>
      <w:sz w:val="22"/>
      <w:szCs w:val="22"/>
      <w:lang w:eastAsia="ar-SA"/>
    </w:rPr>
  </w:style>
  <w:style w:type="table" w:customStyle="1" w:styleId="332">
    <w:name w:val="Сетка таблицы33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0">
    <w:name w:val="Сетка таблицы2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
    <w:name w:val="Сетка таблицы2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1">
    <w:name w:val="Сетка таблицы1161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1">
    <w:name w:val="Сетка таблицы1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1">
    <w:name w:val="Сетка таблицы110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Сетка таблицы2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1">
    <w:name w:val="Сетка таблицы2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b"/>
    <w:next w:val="-1"/>
    <w:uiPriority w:val="99"/>
    <w:rsid w:val="00F05E30"/>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b"/>
    <w:next w:val="-21"/>
    <w:uiPriority w:val="99"/>
    <w:rsid w:val="00F05E30"/>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b"/>
    <w:next w:val="-3"/>
    <w:uiPriority w:val="99"/>
    <w:rsid w:val="00F05E30"/>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b"/>
    <w:next w:val="affffffff3"/>
    <w:uiPriority w:val="99"/>
    <w:rsid w:val="00F05E30"/>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5">
    <w:name w:val="Изящная таблица 111"/>
    <w:basedOn w:val="ab"/>
    <w:next w:val="1ffc"/>
    <w:uiPriority w:val="99"/>
    <w:rsid w:val="00F05E30"/>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b"/>
    <w:next w:val="2ff2"/>
    <w:uiPriority w:val="99"/>
    <w:rsid w:val="00F05E30"/>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Классическая таблица 111"/>
    <w:basedOn w:val="ab"/>
    <w:next w:val="1ffd"/>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b"/>
    <w:next w:val="2ff3"/>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b"/>
    <w:next w:val="3f"/>
    <w:uiPriority w:val="99"/>
    <w:rsid w:val="00F05E30"/>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b"/>
    <w:next w:val="4a"/>
    <w:uiPriority w:val="99"/>
    <w:rsid w:val="00F05E30"/>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7">
    <w:name w:val="Объемная таблица 111"/>
    <w:basedOn w:val="ab"/>
    <w:next w:val="1ffe"/>
    <w:uiPriority w:val="99"/>
    <w:rsid w:val="00F05E30"/>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b"/>
    <w:next w:val="2ff4"/>
    <w:uiPriority w:val="99"/>
    <w:rsid w:val="00F05E30"/>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b"/>
    <w:next w:val="3f0"/>
    <w:uiPriority w:val="99"/>
    <w:rsid w:val="00F05E30"/>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8">
    <w:name w:val="Простая таблица 111"/>
    <w:basedOn w:val="ab"/>
    <w:next w:val="1fff"/>
    <w:uiPriority w:val="99"/>
    <w:rsid w:val="00F05E30"/>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b"/>
    <w:next w:val="2ff5"/>
    <w:uiPriority w:val="99"/>
    <w:rsid w:val="00F05E30"/>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b"/>
    <w:next w:val="3f1"/>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117">
    <w:name w:val="Сетка таблицы 211"/>
    <w:basedOn w:val="ab"/>
    <w:next w:val="2ff6"/>
    <w:uiPriority w:val="99"/>
    <w:rsid w:val="00F05E30"/>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b"/>
    <w:next w:val="3f2"/>
    <w:uiPriority w:val="99"/>
    <w:rsid w:val="00F05E30"/>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b"/>
    <w:next w:val="4b"/>
    <w:uiPriority w:val="99"/>
    <w:rsid w:val="00F05E30"/>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b"/>
    <w:next w:val="5a"/>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b"/>
    <w:next w:val="65"/>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b"/>
    <w:next w:val="74"/>
    <w:uiPriority w:val="99"/>
    <w:rsid w:val="00F05E30"/>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b"/>
    <w:next w:val="84"/>
    <w:uiPriority w:val="99"/>
    <w:rsid w:val="00F05E30"/>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b"/>
    <w:next w:val="affffffff4"/>
    <w:uiPriority w:val="99"/>
    <w:rsid w:val="00F05E30"/>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b"/>
    <w:next w:val="affffffff5"/>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b"/>
    <w:next w:val="1fff1"/>
    <w:uiPriority w:val="99"/>
    <w:rsid w:val="00F05E30"/>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b"/>
    <w:next w:val="2ff7"/>
    <w:uiPriority w:val="99"/>
    <w:rsid w:val="00F05E30"/>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b"/>
    <w:next w:val="3f3"/>
    <w:uiPriority w:val="99"/>
    <w:rsid w:val="00F05E30"/>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b"/>
    <w:next w:val="4c"/>
    <w:uiPriority w:val="99"/>
    <w:rsid w:val="00F05E30"/>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b"/>
    <w:next w:val="5b"/>
    <w:uiPriority w:val="99"/>
    <w:rsid w:val="00F05E30"/>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b"/>
    <w:next w:val="-10"/>
    <w:uiPriority w:val="99"/>
    <w:rsid w:val="00F05E30"/>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b"/>
    <w:next w:val="-22"/>
    <w:uiPriority w:val="99"/>
    <w:rsid w:val="00F05E30"/>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b"/>
    <w:next w:val="-30"/>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b"/>
    <w:next w:val="-4"/>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b"/>
    <w:next w:val="-5"/>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b"/>
    <w:next w:val="-6"/>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b"/>
    <w:next w:val="-7"/>
    <w:uiPriority w:val="99"/>
    <w:rsid w:val="00F05E30"/>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b"/>
    <w:next w:val="-8"/>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b"/>
    <w:next w:val="affffffff6"/>
    <w:uiPriority w:val="99"/>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b"/>
    <w:next w:val="1fff2"/>
    <w:uiPriority w:val="99"/>
    <w:rsid w:val="00F05E30"/>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b"/>
    <w:next w:val="2ff8"/>
    <w:uiPriority w:val="99"/>
    <w:rsid w:val="00F05E30"/>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b"/>
    <w:next w:val="3f4"/>
    <w:uiPriority w:val="99"/>
    <w:rsid w:val="00F05E30"/>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12"/>
    <w:basedOn w:val="a8"/>
    <w:rsid w:val="00F05E30"/>
    <w:pPr>
      <w:spacing w:after="160" w:line="240" w:lineRule="exact"/>
      <w:ind w:left="0" w:right="0" w:firstLine="0"/>
    </w:pPr>
    <w:rPr>
      <w:rFonts w:ascii="Verdana" w:hAnsi="Verdana"/>
      <w:i w:val="0"/>
      <w:sz w:val="24"/>
      <w:lang w:val="en-US" w:eastAsia="en-US"/>
    </w:rPr>
  </w:style>
  <w:style w:type="character" w:customStyle="1" w:styleId="affffffffff8">
    <w:name w:val="Гипертекстовая ссылка"/>
    <w:basedOn w:val="aa"/>
    <w:uiPriority w:val="99"/>
    <w:rsid w:val="004D3C78"/>
    <w:rPr>
      <w:color w:val="106BBE"/>
    </w:rPr>
  </w:style>
  <w:style w:type="character" w:customStyle="1" w:styleId="blk">
    <w:name w:val="blk"/>
    <w:basedOn w:val="aa"/>
    <w:rsid w:val="00FB3E40"/>
  </w:style>
  <w:style w:type="numbering" w:customStyle="1" w:styleId="362">
    <w:name w:val="Нет списка36"/>
    <w:next w:val="ac"/>
    <w:uiPriority w:val="99"/>
    <w:semiHidden/>
    <w:unhideWhenUsed/>
    <w:rsid w:val="00731A5A"/>
  </w:style>
  <w:style w:type="paragraph" w:customStyle="1" w:styleId="msonormal0">
    <w:name w:val="msonormal"/>
    <w:basedOn w:val="a8"/>
    <w:rsid w:val="00D83D1D"/>
    <w:pPr>
      <w:spacing w:before="100" w:beforeAutospacing="1" w:after="100" w:afterAutospacing="1" w:line="240" w:lineRule="auto"/>
      <w:ind w:left="0" w:right="0" w:firstLine="0"/>
    </w:pPr>
    <w:rPr>
      <w:rFonts w:ascii="Times New Roman" w:eastAsiaTheme="minorEastAsia" w:hAnsi="Times New Roman"/>
      <w:i w:val="0"/>
      <w:sz w:val="24"/>
    </w:rPr>
  </w:style>
  <w:style w:type="numbering" w:customStyle="1" w:styleId="372">
    <w:name w:val="Нет списка37"/>
    <w:next w:val="ac"/>
    <w:uiPriority w:val="99"/>
    <w:semiHidden/>
    <w:unhideWhenUsed/>
    <w:rsid w:val="00974151"/>
  </w:style>
  <w:style w:type="numbering" w:customStyle="1" w:styleId="380">
    <w:name w:val="Нет списка38"/>
    <w:next w:val="ac"/>
    <w:uiPriority w:val="99"/>
    <w:semiHidden/>
    <w:unhideWhenUsed/>
    <w:rsid w:val="00A6195D"/>
  </w:style>
  <w:style w:type="numbering" w:customStyle="1" w:styleId="1182">
    <w:name w:val="Нет списка118"/>
    <w:next w:val="ac"/>
    <w:uiPriority w:val="99"/>
    <w:semiHidden/>
    <w:unhideWhenUsed/>
    <w:rsid w:val="00A6195D"/>
  </w:style>
  <w:style w:type="numbering" w:customStyle="1" w:styleId="390">
    <w:name w:val="Нет списка39"/>
    <w:next w:val="ac"/>
    <w:uiPriority w:val="99"/>
    <w:semiHidden/>
    <w:unhideWhenUsed/>
    <w:rsid w:val="001F09F9"/>
  </w:style>
  <w:style w:type="numbering" w:customStyle="1" w:styleId="400">
    <w:name w:val="Нет списка40"/>
    <w:next w:val="ac"/>
    <w:uiPriority w:val="99"/>
    <w:semiHidden/>
    <w:unhideWhenUsed/>
    <w:rsid w:val="00537A31"/>
  </w:style>
  <w:style w:type="numbering" w:customStyle="1" w:styleId="422">
    <w:name w:val="Нет списка42"/>
    <w:next w:val="ac"/>
    <w:uiPriority w:val="99"/>
    <w:semiHidden/>
    <w:unhideWhenUsed/>
    <w:rsid w:val="003D1617"/>
  </w:style>
  <w:style w:type="numbering" w:customStyle="1" w:styleId="432">
    <w:name w:val="Нет списка43"/>
    <w:next w:val="ac"/>
    <w:uiPriority w:val="99"/>
    <w:semiHidden/>
    <w:unhideWhenUsed/>
    <w:rsid w:val="004F7A58"/>
  </w:style>
  <w:style w:type="numbering" w:customStyle="1" w:styleId="440">
    <w:name w:val="Нет списка44"/>
    <w:next w:val="ac"/>
    <w:uiPriority w:val="99"/>
    <w:semiHidden/>
    <w:unhideWhenUsed/>
    <w:rsid w:val="00F36A01"/>
  </w:style>
  <w:style w:type="paragraph" w:customStyle="1" w:styleId="s25">
    <w:name w:val="s_25"/>
    <w:basedOn w:val="a8"/>
    <w:rsid w:val="004101B1"/>
    <w:pPr>
      <w:spacing w:before="100" w:beforeAutospacing="1" w:after="100" w:afterAutospacing="1" w:line="240" w:lineRule="auto"/>
      <w:ind w:left="0" w:right="0" w:firstLine="0"/>
    </w:pPr>
    <w:rPr>
      <w:rFonts w:ascii="Times New Roman" w:hAnsi="Times New Roman"/>
      <w:i w:val="0"/>
      <w:sz w:val="24"/>
    </w:rPr>
  </w:style>
  <w:style w:type="character" w:customStyle="1" w:styleId="afff2">
    <w:name w:val="Основной Знак"/>
    <w:link w:val="afff1"/>
    <w:uiPriority w:val="99"/>
    <w:locked/>
    <w:rsid w:val="003E6DF5"/>
    <w:rPr>
      <w:rFonts w:cs="Arial"/>
      <w:sz w:val="24"/>
      <w:szCs w:val="24"/>
    </w:rPr>
  </w:style>
  <w:style w:type="character" w:styleId="affffffffff9">
    <w:name w:val="Book Title"/>
    <w:uiPriority w:val="33"/>
    <w:qFormat/>
    <w:rsid w:val="003E6DF5"/>
    <w:rPr>
      <w:b/>
      <w:bCs/>
      <w:smallCaps/>
      <w:spacing w:val="5"/>
    </w:rPr>
  </w:style>
  <w:style w:type="character" w:styleId="affffffffffa">
    <w:name w:val="Unresolved Mention"/>
    <w:basedOn w:val="aa"/>
    <w:uiPriority w:val="99"/>
    <w:semiHidden/>
    <w:unhideWhenUsed/>
    <w:rsid w:val="005F6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01">
      <w:bodyDiv w:val="1"/>
      <w:marLeft w:val="0"/>
      <w:marRight w:val="0"/>
      <w:marTop w:val="0"/>
      <w:marBottom w:val="0"/>
      <w:divBdr>
        <w:top w:val="none" w:sz="0" w:space="0" w:color="auto"/>
        <w:left w:val="none" w:sz="0" w:space="0" w:color="auto"/>
        <w:bottom w:val="none" w:sz="0" w:space="0" w:color="auto"/>
        <w:right w:val="none" w:sz="0" w:space="0" w:color="auto"/>
      </w:divBdr>
    </w:div>
    <w:div w:id="35473655">
      <w:bodyDiv w:val="1"/>
      <w:marLeft w:val="0"/>
      <w:marRight w:val="0"/>
      <w:marTop w:val="0"/>
      <w:marBottom w:val="0"/>
      <w:divBdr>
        <w:top w:val="none" w:sz="0" w:space="0" w:color="auto"/>
        <w:left w:val="none" w:sz="0" w:space="0" w:color="auto"/>
        <w:bottom w:val="none" w:sz="0" w:space="0" w:color="auto"/>
        <w:right w:val="none" w:sz="0" w:space="0" w:color="auto"/>
      </w:divBdr>
    </w:div>
    <w:div w:id="51971086">
      <w:bodyDiv w:val="1"/>
      <w:marLeft w:val="0"/>
      <w:marRight w:val="0"/>
      <w:marTop w:val="0"/>
      <w:marBottom w:val="0"/>
      <w:divBdr>
        <w:top w:val="none" w:sz="0" w:space="0" w:color="auto"/>
        <w:left w:val="none" w:sz="0" w:space="0" w:color="auto"/>
        <w:bottom w:val="none" w:sz="0" w:space="0" w:color="auto"/>
        <w:right w:val="none" w:sz="0" w:space="0" w:color="auto"/>
      </w:divBdr>
    </w:div>
    <w:div w:id="73284236">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120148515">
      <w:bodyDiv w:val="1"/>
      <w:marLeft w:val="0"/>
      <w:marRight w:val="0"/>
      <w:marTop w:val="0"/>
      <w:marBottom w:val="0"/>
      <w:divBdr>
        <w:top w:val="none" w:sz="0" w:space="0" w:color="auto"/>
        <w:left w:val="none" w:sz="0" w:space="0" w:color="auto"/>
        <w:bottom w:val="none" w:sz="0" w:space="0" w:color="auto"/>
        <w:right w:val="none" w:sz="0" w:space="0" w:color="auto"/>
      </w:divBdr>
    </w:div>
    <w:div w:id="149448931">
      <w:bodyDiv w:val="1"/>
      <w:marLeft w:val="0"/>
      <w:marRight w:val="0"/>
      <w:marTop w:val="0"/>
      <w:marBottom w:val="0"/>
      <w:divBdr>
        <w:top w:val="none" w:sz="0" w:space="0" w:color="auto"/>
        <w:left w:val="none" w:sz="0" w:space="0" w:color="auto"/>
        <w:bottom w:val="none" w:sz="0" w:space="0" w:color="auto"/>
        <w:right w:val="none" w:sz="0" w:space="0" w:color="auto"/>
      </w:divBdr>
    </w:div>
    <w:div w:id="186677361">
      <w:bodyDiv w:val="1"/>
      <w:marLeft w:val="0"/>
      <w:marRight w:val="0"/>
      <w:marTop w:val="0"/>
      <w:marBottom w:val="0"/>
      <w:divBdr>
        <w:top w:val="none" w:sz="0" w:space="0" w:color="auto"/>
        <w:left w:val="none" w:sz="0" w:space="0" w:color="auto"/>
        <w:bottom w:val="none" w:sz="0" w:space="0" w:color="auto"/>
        <w:right w:val="none" w:sz="0" w:space="0" w:color="auto"/>
      </w:divBdr>
      <w:divsChild>
        <w:div w:id="722562486">
          <w:marLeft w:val="0"/>
          <w:marRight w:val="0"/>
          <w:marTop w:val="0"/>
          <w:marBottom w:val="0"/>
          <w:divBdr>
            <w:top w:val="none" w:sz="0" w:space="0" w:color="auto"/>
            <w:left w:val="none" w:sz="0" w:space="0" w:color="auto"/>
            <w:bottom w:val="none" w:sz="0" w:space="0" w:color="auto"/>
            <w:right w:val="none" w:sz="0" w:space="0" w:color="auto"/>
          </w:divBdr>
        </w:div>
      </w:divsChild>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328945025">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454906492">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556211492">
      <w:bodyDiv w:val="1"/>
      <w:marLeft w:val="0"/>
      <w:marRight w:val="0"/>
      <w:marTop w:val="0"/>
      <w:marBottom w:val="0"/>
      <w:divBdr>
        <w:top w:val="none" w:sz="0" w:space="0" w:color="auto"/>
        <w:left w:val="none" w:sz="0" w:space="0" w:color="auto"/>
        <w:bottom w:val="none" w:sz="0" w:space="0" w:color="auto"/>
        <w:right w:val="none" w:sz="0" w:space="0" w:color="auto"/>
      </w:divBdr>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67638796">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09846501">
      <w:bodyDiv w:val="1"/>
      <w:marLeft w:val="0"/>
      <w:marRight w:val="0"/>
      <w:marTop w:val="0"/>
      <w:marBottom w:val="0"/>
      <w:divBdr>
        <w:top w:val="none" w:sz="0" w:space="0" w:color="auto"/>
        <w:left w:val="none" w:sz="0" w:space="0" w:color="auto"/>
        <w:bottom w:val="none" w:sz="0" w:space="0" w:color="auto"/>
        <w:right w:val="none" w:sz="0" w:space="0" w:color="auto"/>
      </w:divBdr>
    </w:div>
    <w:div w:id="718747619">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48387259">
      <w:bodyDiv w:val="1"/>
      <w:marLeft w:val="0"/>
      <w:marRight w:val="0"/>
      <w:marTop w:val="0"/>
      <w:marBottom w:val="0"/>
      <w:divBdr>
        <w:top w:val="none" w:sz="0" w:space="0" w:color="auto"/>
        <w:left w:val="none" w:sz="0" w:space="0" w:color="auto"/>
        <w:bottom w:val="none" w:sz="0" w:space="0" w:color="auto"/>
        <w:right w:val="none" w:sz="0" w:space="0" w:color="auto"/>
      </w:divBdr>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926035694">
      <w:bodyDiv w:val="1"/>
      <w:marLeft w:val="0"/>
      <w:marRight w:val="0"/>
      <w:marTop w:val="0"/>
      <w:marBottom w:val="0"/>
      <w:divBdr>
        <w:top w:val="none" w:sz="0" w:space="0" w:color="auto"/>
        <w:left w:val="none" w:sz="0" w:space="0" w:color="auto"/>
        <w:bottom w:val="none" w:sz="0" w:space="0" w:color="auto"/>
        <w:right w:val="none" w:sz="0" w:space="0" w:color="auto"/>
      </w:divBdr>
    </w:div>
    <w:div w:id="935210070">
      <w:bodyDiv w:val="1"/>
      <w:marLeft w:val="0"/>
      <w:marRight w:val="0"/>
      <w:marTop w:val="0"/>
      <w:marBottom w:val="0"/>
      <w:divBdr>
        <w:top w:val="none" w:sz="0" w:space="0" w:color="auto"/>
        <w:left w:val="none" w:sz="0" w:space="0" w:color="auto"/>
        <w:bottom w:val="none" w:sz="0" w:space="0" w:color="auto"/>
        <w:right w:val="none" w:sz="0" w:space="0" w:color="auto"/>
      </w:divBdr>
    </w:div>
    <w:div w:id="938953034">
      <w:bodyDiv w:val="1"/>
      <w:marLeft w:val="0"/>
      <w:marRight w:val="0"/>
      <w:marTop w:val="0"/>
      <w:marBottom w:val="0"/>
      <w:divBdr>
        <w:top w:val="none" w:sz="0" w:space="0" w:color="auto"/>
        <w:left w:val="none" w:sz="0" w:space="0" w:color="auto"/>
        <w:bottom w:val="none" w:sz="0" w:space="0" w:color="auto"/>
        <w:right w:val="none" w:sz="0" w:space="0" w:color="auto"/>
      </w:divBdr>
    </w:div>
    <w:div w:id="960653475">
      <w:bodyDiv w:val="1"/>
      <w:marLeft w:val="0"/>
      <w:marRight w:val="0"/>
      <w:marTop w:val="0"/>
      <w:marBottom w:val="0"/>
      <w:divBdr>
        <w:top w:val="none" w:sz="0" w:space="0" w:color="auto"/>
        <w:left w:val="none" w:sz="0" w:space="0" w:color="auto"/>
        <w:bottom w:val="none" w:sz="0" w:space="0" w:color="auto"/>
        <w:right w:val="none" w:sz="0" w:space="0" w:color="auto"/>
      </w:divBdr>
    </w:div>
    <w:div w:id="964240944">
      <w:bodyDiv w:val="1"/>
      <w:marLeft w:val="0"/>
      <w:marRight w:val="0"/>
      <w:marTop w:val="0"/>
      <w:marBottom w:val="0"/>
      <w:divBdr>
        <w:top w:val="none" w:sz="0" w:space="0" w:color="auto"/>
        <w:left w:val="none" w:sz="0" w:space="0" w:color="auto"/>
        <w:bottom w:val="none" w:sz="0" w:space="0" w:color="auto"/>
        <w:right w:val="none" w:sz="0" w:space="0" w:color="auto"/>
      </w:divBdr>
    </w:div>
    <w:div w:id="1002665675">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119763905">
      <w:bodyDiv w:val="1"/>
      <w:marLeft w:val="0"/>
      <w:marRight w:val="0"/>
      <w:marTop w:val="0"/>
      <w:marBottom w:val="0"/>
      <w:divBdr>
        <w:top w:val="none" w:sz="0" w:space="0" w:color="auto"/>
        <w:left w:val="none" w:sz="0" w:space="0" w:color="auto"/>
        <w:bottom w:val="none" w:sz="0" w:space="0" w:color="auto"/>
        <w:right w:val="none" w:sz="0" w:space="0" w:color="auto"/>
      </w:divBdr>
    </w:div>
    <w:div w:id="1170174971">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231885273">
      <w:bodyDiv w:val="1"/>
      <w:marLeft w:val="0"/>
      <w:marRight w:val="0"/>
      <w:marTop w:val="0"/>
      <w:marBottom w:val="0"/>
      <w:divBdr>
        <w:top w:val="none" w:sz="0" w:space="0" w:color="auto"/>
        <w:left w:val="none" w:sz="0" w:space="0" w:color="auto"/>
        <w:bottom w:val="none" w:sz="0" w:space="0" w:color="auto"/>
        <w:right w:val="none" w:sz="0" w:space="0" w:color="auto"/>
      </w:divBdr>
    </w:div>
    <w:div w:id="1243561099">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61916083">
      <w:bodyDiv w:val="1"/>
      <w:marLeft w:val="0"/>
      <w:marRight w:val="0"/>
      <w:marTop w:val="0"/>
      <w:marBottom w:val="0"/>
      <w:divBdr>
        <w:top w:val="none" w:sz="0" w:space="0" w:color="auto"/>
        <w:left w:val="none" w:sz="0" w:space="0" w:color="auto"/>
        <w:bottom w:val="none" w:sz="0" w:space="0" w:color="auto"/>
        <w:right w:val="none" w:sz="0" w:space="0" w:color="auto"/>
      </w:divBdr>
    </w:div>
    <w:div w:id="1292589093">
      <w:bodyDiv w:val="1"/>
      <w:marLeft w:val="0"/>
      <w:marRight w:val="0"/>
      <w:marTop w:val="0"/>
      <w:marBottom w:val="0"/>
      <w:divBdr>
        <w:top w:val="none" w:sz="0" w:space="0" w:color="auto"/>
        <w:left w:val="none" w:sz="0" w:space="0" w:color="auto"/>
        <w:bottom w:val="none" w:sz="0" w:space="0" w:color="auto"/>
        <w:right w:val="none" w:sz="0" w:space="0" w:color="auto"/>
      </w:divBdr>
    </w:div>
    <w:div w:id="1312324144">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30985462">
      <w:bodyDiv w:val="1"/>
      <w:marLeft w:val="0"/>
      <w:marRight w:val="0"/>
      <w:marTop w:val="0"/>
      <w:marBottom w:val="0"/>
      <w:divBdr>
        <w:top w:val="none" w:sz="0" w:space="0" w:color="auto"/>
        <w:left w:val="none" w:sz="0" w:space="0" w:color="auto"/>
        <w:bottom w:val="none" w:sz="0" w:space="0" w:color="auto"/>
        <w:right w:val="none" w:sz="0" w:space="0" w:color="auto"/>
      </w:divBdr>
    </w:div>
    <w:div w:id="1341196806">
      <w:bodyDiv w:val="1"/>
      <w:marLeft w:val="0"/>
      <w:marRight w:val="0"/>
      <w:marTop w:val="0"/>
      <w:marBottom w:val="0"/>
      <w:divBdr>
        <w:top w:val="none" w:sz="0" w:space="0" w:color="auto"/>
        <w:left w:val="none" w:sz="0" w:space="0" w:color="auto"/>
        <w:bottom w:val="none" w:sz="0" w:space="0" w:color="auto"/>
        <w:right w:val="none" w:sz="0" w:space="0" w:color="auto"/>
      </w:divBdr>
    </w:div>
    <w:div w:id="1342925624">
      <w:bodyDiv w:val="1"/>
      <w:marLeft w:val="0"/>
      <w:marRight w:val="0"/>
      <w:marTop w:val="0"/>
      <w:marBottom w:val="0"/>
      <w:divBdr>
        <w:top w:val="none" w:sz="0" w:space="0" w:color="auto"/>
        <w:left w:val="none" w:sz="0" w:space="0" w:color="auto"/>
        <w:bottom w:val="none" w:sz="0" w:space="0" w:color="auto"/>
        <w:right w:val="none" w:sz="0" w:space="0" w:color="auto"/>
      </w:divBdr>
    </w:div>
    <w:div w:id="1433010970">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77843245">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93609999">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72165316">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928340424">
      <w:bodyDiv w:val="1"/>
      <w:marLeft w:val="0"/>
      <w:marRight w:val="0"/>
      <w:marTop w:val="0"/>
      <w:marBottom w:val="0"/>
      <w:divBdr>
        <w:top w:val="none" w:sz="0" w:space="0" w:color="auto"/>
        <w:left w:val="none" w:sz="0" w:space="0" w:color="auto"/>
        <w:bottom w:val="none" w:sz="0" w:space="0" w:color="auto"/>
        <w:right w:val="none" w:sz="0" w:space="0" w:color="auto"/>
      </w:divBdr>
    </w:div>
    <w:div w:id="1950621334">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71863630">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consultant.ru/document/cons_doc_LAW_51040/45926bdcd26b5d759ce39a6705a6e1f98c749010/" TargetMode="External"/><Relationship Id="rId26" Type="http://schemas.openxmlformats.org/officeDocument/2006/relationships/hyperlink" Target="http://www.consultant.ru/document/cons_doc_LAW_51040/d43ae8ece00bbaa3bc825d04067c64adebeae28c/" TargetMode="External"/><Relationship Id="rId39" Type="http://schemas.openxmlformats.org/officeDocument/2006/relationships/hyperlink" Target="http://www.consultant.ru/document/cons_doc_LAW_51040/c1c2bfc679fb74ed4c4da6be176c8d5a7da42c49/" TargetMode="External"/><Relationship Id="rId21" Type="http://schemas.openxmlformats.org/officeDocument/2006/relationships/hyperlink" Target="http://www.consultant.ru/document/cons_doc_LAW_51040/fc68154d0457446d0a1e7d3fcf938f717ebb4397/" TargetMode="External"/><Relationship Id="rId34" Type="http://schemas.openxmlformats.org/officeDocument/2006/relationships/hyperlink" Target="http://www.consultant.ru/document/cons_doc_LAW_51040/91122874bbcf628c0e5c6bceb7fe613ee682fc73/" TargetMode="External"/><Relationship Id="rId42" Type="http://schemas.openxmlformats.org/officeDocument/2006/relationships/hyperlink" Target="http://www.consultant.ru/document/cons_doc_LAW_51040/c1c2bfc679fb74ed4c4da6be176c8d5a7da42c49/" TargetMode="External"/><Relationship Id="rId47" Type="http://schemas.openxmlformats.org/officeDocument/2006/relationships/hyperlink" Target="http://www.consultant.ru/document/cons_doc_LAW_51040/c1c2bfc679fb74ed4c4da6be176c8d5a7da42c49/" TargetMode="External"/><Relationship Id="rId50" Type="http://schemas.openxmlformats.org/officeDocument/2006/relationships/hyperlink" Target="http://www.consultant.ru/document/cons_doc_LAW_51040/c1c2bfc679fb74ed4c4da6be176c8d5a7da42c49/" TargetMode="External"/><Relationship Id="rId55" Type="http://schemas.openxmlformats.org/officeDocument/2006/relationships/hyperlink" Target="http://www.consultant.ru/document/cons_doc_LAW_64299/8e5f7a01dac4fc52d5869c72e2b40c6a9dd21c46/"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garantF1://15015568.0" TargetMode="External"/><Relationship Id="rId20" Type="http://schemas.openxmlformats.org/officeDocument/2006/relationships/hyperlink" Target="http://www.consultant.ru/document/cons_doc_LAW_28399/" TargetMode="External"/><Relationship Id="rId29" Type="http://schemas.openxmlformats.org/officeDocument/2006/relationships/hyperlink" Target="http://www.consultant.ru/document/cons_doc_LAW_51040/d43ae8ece00bbaa3bc825d04067c64adebeae28c/" TargetMode="External"/><Relationship Id="rId41" Type="http://schemas.openxmlformats.org/officeDocument/2006/relationships/hyperlink" Target="http://www.consultant.ru/document/cons_doc_LAW_51040/7b81874f50ed9cd03230f753e5c5a4b03ef9092d/" TargetMode="External"/><Relationship Id="rId54" Type="http://schemas.openxmlformats.org/officeDocument/2006/relationships/hyperlink" Target="http://www.consultant.ru/document/cons_doc_LAW_51040/c1c2bfc679fb74ed4c4da6be176c8d5a7da42c49/"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7e225e104a252dcae179960a6e56b8aa4c17bdf4/" TargetMode="External"/><Relationship Id="rId32" Type="http://schemas.openxmlformats.org/officeDocument/2006/relationships/hyperlink" Target="http://www.consultant.ru/document/cons_doc_LAW_51040/fc77c7117187684ab0cb02c7ee53952df0de55be/" TargetMode="External"/><Relationship Id="rId37" Type="http://schemas.openxmlformats.org/officeDocument/2006/relationships/hyperlink" Target="http://www.consultant.ru/document/cons_doc_LAW_51040/c1c2bfc679fb74ed4c4da6be176c8d5a7da42c49/" TargetMode="External"/><Relationship Id="rId40" Type="http://schemas.openxmlformats.org/officeDocument/2006/relationships/hyperlink" Target="http://www.consultant.ru/document/cons_doc_LAW_51040/c1c2bfc679fb74ed4c4da6be176c8d5a7da42c49/" TargetMode="External"/><Relationship Id="rId45" Type="http://schemas.openxmlformats.org/officeDocument/2006/relationships/hyperlink" Target="http://www.consultant.ru/document/cons_doc_LAW_51040/c1c2bfc679fb74ed4c4da6be176c8d5a7da42c49/" TargetMode="External"/><Relationship Id="rId53" Type="http://schemas.openxmlformats.org/officeDocument/2006/relationships/hyperlink" Target="http://www.consultant.ru/document/cons_doc_LAW_51040/c1c2bfc679fb74ed4c4da6be176c8d5a7da42c49/" TargetMode="External"/><Relationship Id="rId58" Type="http://schemas.openxmlformats.org/officeDocument/2006/relationships/hyperlink" Target="http://www.consultant.ru/document/cons_doc_LAW_6884/" TargetMode="External"/><Relationship Id="rId5" Type="http://schemas.openxmlformats.org/officeDocument/2006/relationships/webSettings" Target="webSettings.xml"/><Relationship Id="rId15" Type="http://schemas.openxmlformats.org/officeDocument/2006/relationships/hyperlink" Target="garantF1://12024624.0" TargetMode="External"/><Relationship Id="rId23" Type="http://schemas.openxmlformats.org/officeDocument/2006/relationships/hyperlink" Target="http://www.consultant.ru/document/cons_doc_LAW_126002/f62ee45faefd8e2a11d6d88941ac66824f848bc2/" TargetMode="External"/><Relationship Id="rId28" Type="http://schemas.openxmlformats.org/officeDocument/2006/relationships/hyperlink" Target="http://www.consultant.ru/document/cons_doc_LAW_51040/fc77c7117187684ab0cb02c7ee53952df0de55be/" TargetMode="External"/><Relationship Id="rId36" Type="http://schemas.openxmlformats.org/officeDocument/2006/relationships/hyperlink" Target="http://www.consultant.ru/document/cons_doc_LAW_51040/7cb66e0f239f00b0e1d59f167cd46beb2182ece1/" TargetMode="External"/><Relationship Id="rId49" Type="http://schemas.openxmlformats.org/officeDocument/2006/relationships/hyperlink" Target="http://www.consultant.ru/document/cons_doc_LAW_51040/c1c2bfc679fb74ed4c4da6be176c8d5a7da42c49/" TargetMode="External"/><Relationship Id="rId57" Type="http://schemas.openxmlformats.org/officeDocument/2006/relationships/hyperlink" Target="http://www.consultant.ru/document/cons_doc_LAW_6072/" TargetMode="External"/><Relationship Id="rId61" Type="http://schemas.openxmlformats.org/officeDocument/2006/relationships/hyperlink" Target="http://www.consultant.ru/document/cons_doc_LAW_112080/" TargetMode="External"/><Relationship Id="rId10" Type="http://schemas.openxmlformats.org/officeDocument/2006/relationships/header" Target="header1.xml"/><Relationship Id="rId19" Type="http://schemas.openxmlformats.org/officeDocument/2006/relationships/hyperlink" Target="http://www.consultant.ru/document/cons_doc_LAW_51040/2ce3b4c2e314b31833138ad26a48ec33f57545af/" TargetMode="External"/><Relationship Id="rId31" Type="http://schemas.openxmlformats.org/officeDocument/2006/relationships/hyperlink" Target="http://www.consultant.ru/document/cons_doc_LAW_51040/7cb66e0f239f00b0e1d59f167cd46beb2182ece1/" TargetMode="External"/><Relationship Id="rId44" Type="http://schemas.openxmlformats.org/officeDocument/2006/relationships/hyperlink" Target="http://www.consultant.ru/document/cons_doc_LAW_51040/7cb66e0f239f00b0e1d59f167cd46beb2182ece1/" TargetMode="External"/><Relationship Id="rId52" Type="http://schemas.openxmlformats.org/officeDocument/2006/relationships/hyperlink" Target="http://www.consultant.ru/document/cons_doc_LAW_51040/c1c2bfc679fb74ed4c4da6be176c8d5a7da42c49/" TargetMode="External"/><Relationship Id="rId60" Type="http://schemas.openxmlformats.org/officeDocument/2006/relationships/hyperlink" Target="http://www.consultant.ru/document/cons_doc_LAW_339201/4d1630c8bdefcbadf7b38a05ca2ce00f9ab799b9/"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garantF1://12038258.0" TargetMode="External"/><Relationship Id="rId22" Type="http://schemas.openxmlformats.org/officeDocument/2006/relationships/hyperlink" Target="http://www.consultant.ru/document/cons_doc_LAW_28399/" TargetMode="External"/><Relationship Id="rId27" Type="http://schemas.openxmlformats.org/officeDocument/2006/relationships/hyperlink" Target="http://www.consultant.ru/document/cons_doc_LAW_112701/" TargetMode="External"/><Relationship Id="rId30" Type="http://schemas.openxmlformats.org/officeDocument/2006/relationships/hyperlink" Target="http://www.consultant.ru/document/cons_doc_LAW_51040/7cb66e0f239f00b0e1d59f167cd46beb2182ece1/" TargetMode="External"/><Relationship Id="rId35" Type="http://schemas.openxmlformats.org/officeDocument/2006/relationships/hyperlink" Target="http://www.consultant.ru/document/cons_doc_LAW_51040/7cb66e0f239f00b0e1d59f167cd46beb2182ece1/" TargetMode="External"/><Relationship Id="rId43" Type="http://schemas.openxmlformats.org/officeDocument/2006/relationships/hyperlink" Target="http://www.consultant.ru/document/cons_doc_LAW_51040/7cb66e0f239f00b0e1d59f167cd46beb2182ece1/" TargetMode="External"/><Relationship Id="rId48" Type="http://schemas.openxmlformats.org/officeDocument/2006/relationships/hyperlink" Target="http://www.consultant.ru/document/cons_doc_LAW_51040/c1c2bfc679fb74ed4c4da6be176c8d5a7da42c49/" TargetMode="External"/><Relationship Id="rId56" Type="http://schemas.openxmlformats.org/officeDocument/2006/relationships/hyperlink" Target="http://www.consultant.ru/document/cons_doc_LAW_64299/" TargetMode="External"/><Relationship Id="rId8" Type="http://schemas.openxmlformats.org/officeDocument/2006/relationships/image" Target="media/image1.jpeg"/><Relationship Id="rId51" Type="http://schemas.openxmlformats.org/officeDocument/2006/relationships/hyperlink" Target="http://www.consultant.ru/document/cons_doc_LAW_51040/c1c2bfc679fb74ed4c4da6be176c8d5a7da42c49/"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consultant.ru/document/cons_doc_LAW_221171/3d0f65901f626405f044e4a1d4cf4b37681b5703/" TargetMode="External"/><Relationship Id="rId25" Type="http://schemas.openxmlformats.org/officeDocument/2006/relationships/hyperlink" Target="http://www.consultant.ru/document/cons_doc_LAW_217375/5bffe236089ce763d9bbc7f534169f75a5b03523/" TargetMode="External"/><Relationship Id="rId33" Type="http://schemas.openxmlformats.org/officeDocument/2006/relationships/hyperlink" Target="http://www.consultant.ru/document/cons_doc_LAW_51040/d43ae8ece00bbaa3bc825d04067c64adebeae28c/" TargetMode="External"/><Relationship Id="rId38" Type="http://schemas.openxmlformats.org/officeDocument/2006/relationships/hyperlink" Target="http://www.consultant.ru/document/cons_doc_LAW_51040/c1c2bfc679fb74ed4c4da6be176c8d5a7da42c49/" TargetMode="External"/><Relationship Id="rId46" Type="http://schemas.openxmlformats.org/officeDocument/2006/relationships/hyperlink" Target="http://www.consultant.ru/document/cons_doc_LAW_51040/c1c2bfc679fb74ed4c4da6be176c8d5a7da42c49/" TargetMode="External"/><Relationship Id="rId59" Type="http://schemas.openxmlformats.org/officeDocument/2006/relationships/hyperlink" Target="http://www.consultant.ru/document/cons_doc_LAW_112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22C03-BC40-446B-9ACC-27BC50079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2533</TotalTime>
  <Pages>32</Pages>
  <Words>16598</Words>
  <Characters>94614</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diakov.net</Company>
  <LinksUpToDate>false</LinksUpToDate>
  <CharactersWithSpaces>110991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алена якубова</cp:lastModifiedBy>
  <cp:revision>457</cp:revision>
  <cp:lastPrinted>2016-09-13T14:16:00Z</cp:lastPrinted>
  <dcterms:created xsi:type="dcterms:W3CDTF">2018-04-13T06:59:00Z</dcterms:created>
  <dcterms:modified xsi:type="dcterms:W3CDTF">2021-12-07T07:01:00Z</dcterms:modified>
</cp:coreProperties>
</file>