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160"/>
      </w:tblGrid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BB0" w:rsidRDefault="008D3C5F" w:rsidP="00F2367E">
            <w:pPr>
              <w:tabs>
                <w:tab w:val="center" w:pos="4946"/>
                <w:tab w:val="left" w:pos="8257"/>
              </w:tabs>
              <w:spacing w:line="360" w:lineRule="auto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</w:t>
            </w:r>
            <w:r w:rsidR="00F2367E">
              <w:rPr>
                <w:kern w:val="16"/>
                <w:sz w:val="28"/>
                <w:szCs w:val="28"/>
              </w:rPr>
              <w:tab/>
            </w:r>
            <w:r w:rsidR="00063BB0" w:rsidRPr="00063BB0">
              <w:rPr>
                <w:noProof/>
                <w:kern w:val="16"/>
                <w:sz w:val="28"/>
                <w:szCs w:val="28"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3F8" w:rsidRPr="00282A2A" w:rsidRDefault="008C33F8" w:rsidP="00063BB0">
            <w:pPr>
              <w:tabs>
                <w:tab w:val="center" w:pos="4946"/>
                <w:tab w:val="left" w:pos="8257"/>
              </w:tabs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Pr="00282A2A" w:rsidRDefault="008C33F8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8C33F8" w:rsidRPr="00282A2A" w:rsidRDefault="008C33F8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</w:p>
        </w:tc>
      </w:tr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Pr="00282A2A" w:rsidRDefault="008C33F8" w:rsidP="0007621A">
            <w:pPr>
              <w:pStyle w:val="1"/>
              <w:tabs>
                <w:tab w:val="left" w:pos="450"/>
              </w:tabs>
              <w:spacing w:line="360" w:lineRule="auto"/>
              <w:rPr>
                <w:b/>
                <w:sz w:val="28"/>
                <w:szCs w:val="28"/>
              </w:rPr>
            </w:pPr>
            <w:r w:rsidRPr="00282A2A">
              <w:rPr>
                <w:b/>
                <w:sz w:val="28"/>
                <w:szCs w:val="28"/>
              </w:rPr>
              <w:t>Р Е Ш Е Н И Е</w:t>
            </w:r>
          </w:p>
        </w:tc>
      </w:tr>
      <w:tr w:rsidR="008C33F8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6D2B5D" w:rsidP="006C16F5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</w:t>
            </w:r>
            <w:r w:rsidR="006C16F5">
              <w:rPr>
                <w:kern w:val="16"/>
                <w:sz w:val="28"/>
              </w:rPr>
              <w:t>5</w:t>
            </w:r>
            <w:r w:rsidR="001B610C">
              <w:rPr>
                <w:kern w:val="16"/>
                <w:sz w:val="28"/>
              </w:rPr>
              <w:t>.</w:t>
            </w:r>
            <w:r w:rsidR="006C16F5">
              <w:rPr>
                <w:kern w:val="16"/>
                <w:sz w:val="28"/>
              </w:rPr>
              <w:t>05</w:t>
            </w:r>
            <w:r w:rsidR="001B610C">
              <w:rPr>
                <w:kern w:val="16"/>
                <w:sz w:val="28"/>
              </w:rPr>
              <w:t>.20</w:t>
            </w:r>
            <w:r>
              <w:rPr>
                <w:kern w:val="16"/>
                <w:sz w:val="28"/>
              </w:rPr>
              <w:t>2</w:t>
            </w:r>
            <w:r w:rsidR="006C16F5">
              <w:rPr>
                <w:kern w:val="16"/>
                <w:sz w:val="28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EA0DF9" w:rsidP="00EA0DF9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8C33F8">
              <w:rPr>
                <w:kern w:val="16"/>
                <w:sz w:val="28"/>
              </w:rPr>
              <w:t>с.</w:t>
            </w:r>
            <w:r w:rsidR="00D23A28">
              <w:rPr>
                <w:kern w:val="16"/>
                <w:sz w:val="28"/>
              </w:rPr>
              <w:t xml:space="preserve"> </w:t>
            </w:r>
            <w:r w:rsidR="008C33F8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8C33F8" w:rsidP="0007621A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</w:t>
            </w:r>
            <w:r w:rsidR="00C56B9D">
              <w:rPr>
                <w:kern w:val="16"/>
                <w:sz w:val="28"/>
              </w:rPr>
              <w:t xml:space="preserve">          </w:t>
            </w:r>
            <w:r>
              <w:rPr>
                <w:kern w:val="16"/>
                <w:sz w:val="28"/>
              </w:rPr>
              <w:t xml:space="preserve"> №</w:t>
            </w:r>
            <w:r w:rsidR="00D658D5">
              <w:rPr>
                <w:kern w:val="16"/>
                <w:sz w:val="28"/>
              </w:rPr>
              <w:t xml:space="preserve"> </w:t>
            </w:r>
            <w:r w:rsidR="0007621A">
              <w:rPr>
                <w:kern w:val="16"/>
                <w:sz w:val="28"/>
              </w:rPr>
              <w:t xml:space="preserve">20 – 139 – р </w:t>
            </w:r>
            <w:r w:rsidR="006D2B5D">
              <w:rPr>
                <w:kern w:val="16"/>
                <w:sz w:val="28"/>
              </w:rPr>
              <w:t xml:space="preserve"> </w:t>
            </w:r>
            <w:r w:rsidR="00831984">
              <w:rPr>
                <w:kern w:val="16"/>
                <w:sz w:val="28"/>
              </w:rPr>
              <w:t xml:space="preserve"> </w:t>
            </w:r>
            <w:r w:rsidR="00B27CD9">
              <w:rPr>
                <w:kern w:val="16"/>
                <w:sz w:val="28"/>
              </w:rPr>
              <w:t xml:space="preserve"> </w:t>
            </w:r>
            <w:r w:rsidR="001B610C">
              <w:rPr>
                <w:kern w:val="16"/>
                <w:sz w:val="28"/>
              </w:rPr>
              <w:t xml:space="preserve">  </w:t>
            </w:r>
            <w:r w:rsidR="00D658D5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</w:t>
            </w:r>
          </w:p>
        </w:tc>
      </w:tr>
    </w:tbl>
    <w:p w:rsidR="008C33F8" w:rsidRDefault="008C33F8" w:rsidP="008C33F8">
      <w:pPr>
        <w:pStyle w:val="a4"/>
        <w:spacing w:line="240" w:lineRule="auto"/>
        <w:ind w:firstLine="720"/>
      </w:pPr>
    </w:p>
    <w:p w:rsidR="008C33F8" w:rsidRDefault="008C33F8" w:rsidP="008C33F8">
      <w:pPr>
        <w:pStyle w:val="a4"/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8"/>
      </w:tblGrid>
      <w:tr w:rsidR="008C33F8"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031" w:rsidRDefault="00A40B0B" w:rsidP="00C778F5">
            <w:pPr>
              <w:pStyle w:val="a3"/>
              <w:tabs>
                <w:tab w:val="left" w:pos="708"/>
              </w:tabs>
              <w:rPr>
                <w:kern w:val="0"/>
              </w:rPr>
            </w:pPr>
            <w:r>
              <w:rPr>
                <w:kern w:val="0"/>
              </w:rPr>
              <w:t>О</w:t>
            </w:r>
            <w:r w:rsidR="00C20751">
              <w:rPr>
                <w:kern w:val="0"/>
              </w:rPr>
              <w:t xml:space="preserve"> </w:t>
            </w:r>
            <w:r w:rsidR="005526B1">
              <w:rPr>
                <w:kern w:val="0"/>
              </w:rPr>
              <w:t>признании утратившим силу решени</w:t>
            </w:r>
            <w:r w:rsidR="00C778F5">
              <w:rPr>
                <w:kern w:val="0"/>
              </w:rPr>
              <w:t>и</w:t>
            </w:r>
            <w:r w:rsidR="005526B1">
              <w:rPr>
                <w:kern w:val="0"/>
              </w:rPr>
              <w:t xml:space="preserve"> Идринс</w:t>
            </w:r>
            <w:r w:rsidR="00FE6DEF">
              <w:rPr>
                <w:kern w:val="0"/>
              </w:rPr>
              <w:t>кого районного Совета депутатов</w:t>
            </w:r>
            <w:r w:rsidR="005526B1">
              <w:rPr>
                <w:kern w:val="0"/>
              </w:rPr>
              <w:t xml:space="preserve"> </w:t>
            </w:r>
          </w:p>
        </w:tc>
      </w:tr>
    </w:tbl>
    <w:p w:rsidR="00DE29D9" w:rsidRDefault="00DE29D9" w:rsidP="00A92E04">
      <w:pPr>
        <w:spacing w:line="360" w:lineRule="auto"/>
        <w:jc w:val="both"/>
        <w:rPr>
          <w:sz w:val="28"/>
          <w:szCs w:val="28"/>
        </w:rPr>
      </w:pPr>
    </w:p>
    <w:p w:rsidR="008C33F8" w:rsidRPr="00573336" w:rsidRDefault="00573336" w:rsidP="0007621A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7333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="00C20751" w:rsidRPr="00573336">
        <w:rPr>
          <w:sz w:val="28"/>
          <w:szCs w:val="28"/>
        </w:rPr>
        <w:t>став</w:t>
      </w:r>
      <w:r w:rsidRPr="00573336">
        <w:rPr>
          <w:sz w:val="28"/>
          <w:szCs w:val="28"/>
        </w:rPr>
        <w:t>ом</w:t>
      </w:r>
      <w:r w:rsidR="00C20751" w:rsidRPr="00573336">
        <w:rPr>
          <w:sz w:val="28"/>
          <w:szCs w:val="28"/>
        </w:rPr>
        <w:t xml:space="preserve"> Идринского района, </w:t>
      </w:r>
      <w:r w:rsidR="00102031" w:rsidRPr="00573336">
        <w:rPr>
          <w:sz w:val="28"/>
          <w:szCs w:val="28"/>
        </w:rPr>
        <w:t xml:space="preserve"> </w:t>
      </w:r>
      <w:r w:rsidR="008C33F8" w:rsidRPr="00573336">
        <w:rPr>
          <w:sz w:val="28"/>
          <w:szCs w:val="28"/>
        </w:rPr>
        <w:t xml:space="preserve">районный </w:t>
      </w:r>
      <w:r w:rsidR="00A92E04" w:rsidRPr="00573336">
        <w:rPr>
          <w:sz w:val="28"/>
          <w:szCs w:val="28"/>
        </w:rPr>
        <w:t>С</w:t>
      </w:r>
      <w:r w:rsidR="008C33F8" w:rsidRPr="00573336">
        <w:rPr>
          <w:sz w:val="28"/>
          <w:szCs w:val="28"/>
        </w:rPr>
        <w:t xml:space="preserve">овет депутатов </w:t>
      </w:r>
      <w:r w:rsidR="008C33F8" w:rsidRPr="00DB585D">
        <w:rPr>
          <w:b/>
          <w:sz w:val="28"/>
          <w:szCs w:val="28"/>
        </w:rPr>
        <w:t>РЕШИЛ:</w:t>
      </w:r>
    </w:p>
    <w:p w:rsidR="006C16F5" w:rsidRPr="006C16F5" w:rsidRDefault="005526B1" w:rsidP="0007621A">
      <w:pPr>
        <w:pStyle w:val="1"/>
        <w:numPr>
          <w:ilvl w:val="0"/>
          <w:numId w:val="5"/>
        </w:numPr>
        <w:tabs>
          <w:tab w:val="left" w:pos="42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6C16F5">
        <w:rPr>
          <w:rStyle w:val="a8"/>
          <w:i w:val="0"/>
          <w:sz w:val="28"/>
          <w:szCs w:val="28"/>
        </w:rPr>
        <w:t xml:space="preserve">Признать утратившим силу Решение от </w:t>
      </w:r>
      <w:r w:rsidR="006C16F5" w:rsidRPr="006C16F5">
        <w:rPr>
          <w:sz w:val="28"/>
          <w:szCs w:val="28"/>
        </w:rPr>
        <w:t>21.02.2023 № 18-128-р «О внесении изменений в решение Идринского районного Совета депутатов от 03.03.2015 № 32-210-р «Об утверждении Положения о порядке управления и распоряжения муниципальной собственностью Идринского района».</w:t>
      </w:r>
    </w:p>
    <w:p w:rsidR="004E440B" w:rsidRPr="004E440B" w:rsidRDefault="002145EF" w:rsidP="0007621A">
      <w:pPr>
        <w:pStyle w:val="1"/>
        <w:numPr>
          <w:ilvl w:val="0"/>
          <w:numId w:val="5"/>
        </w:numPr>
        <w:tabs>
          <w:tab w:val="left" w:pos="426"/>
        </w:tabs>
        <w:spacing w:line="360" w:lineRule="auto"/>
        <w:ind w:left="0" w:firstLine="426"/>
        <w:jc w:val="both"/>
        <w:rPr>
          <w:rStyle w:val="a8"/>
          <w:i w:val="0"/>
          <w:sz w:val="28"/>
          <w:szCs w:val="28"/>
        </w:rPr>
      </w:pPr>
      <w:r w:rsidRPr="004E440B">
        <w:rPr>
          <w:rStyle w:val="a8"/>
          <w:i w:val="0"/>
          <w:sz w:val="28"/>
          <w:szCs w:val="28"/>
        </w:rPr>
        <w:t xml:space="preserve">Контроль за исполнением Решения возложить </w:t>
      </w:r>
      <w:r w:rsidR="004E440B" w:rsidRPr="004E440B">
        <w:rPr>
          <w:rStyle w:val="a8"/>
          <w:i w:val="0"/>
          <w:sz w:val="28"/>
          <w:szCs w:val="28"/>
        </w:rPr>
        <w:t xml:space="preserve">на председателя постоянной комиссии по экономической политике, собственности, финансам, бюджету и налогам (Глухова Ю.А.). </w:t>
      </w:r>
    </w:p>
    <w:p w:rsidR="0007621A" w:rsidRPr="0007621A" w:rsidRDefault="007E631E" w:rsidP="0007621A">
      <w:pPr>
        <w:pStyle w:val="a9"/>
        <w:numPr>
          <w:ilvl w:val="0"/>
          <w:numId w:val="5"/>
        </w:numPr>
        <w:tabs>
          <w:tab w:val="left" w:pos="42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621A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дня, следующего за днем официального опубликования (обнародования) в газете «Идринский Вестник» </w:t>
      </w:r>
      <w:r w:rsidR="00AF09F8" w:rsidRPr="0007621A">
        <w:rPr>
          <w:rFonts w:ascii="Times New Roman" w:eastAsia="Calibri" w:hAnsi="Times New Roman" w:cs="Times New Roman"/>
          <w:bCs/>
          <w:sz w:val="28"/>
          <w:szCs w:val="28"/>
        </w:rPr>
        <w:t>и подлежит размещению на официальном сайте муниципального образования Идринский район.</w:t>
      </w:r>
      <w:r w:rsidR="00AF09F8" w:rsidRPr="0007621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26B1" w:rsidRPr="005526B1" w:rsidTr="005526B1">
        <w:tc>
          <w:tcPr>
            <w:tcW w:w="4672" w:type="dxa"/>
          </w:tcPr>
          <w:p w:rsidR="005526B1" w:rsidRPr="005526B1" w:rsidRDefault="00C41410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07621A">
              <w:rPr>
                <w:rStyle w:val="a8"/>
                <w:i w:val="0"/>
                <w:sz w:val="28"/>
                <w:szCs w:val="28"/>
              </w:rPr>
              <w:t xml:space="preserve"> </w:t>
            </w:r>
            <w:r w:rsidR="0007621A">
              <w:rPr>
                <w:sz w:val="28"/>
                <w:szCs w:val="28"/>
                <w:lang w:eastAsia="en-US"/>
              </w:rPr>
              <w:t>П</w:t>
            </w:r>
            <w:r w:rsidR="005526B1" w:rsidRPr="005526B1">
              <w:rPr>
                <w:sz w:val="28"/>
                <w:szCs w:val="28"/>
                <w:lang w:eastAsia="en-US"/>
              </w:rPr>
              <w:t>редседатель Идринского</w:t>
            </w: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5526B1">
              <w:rPr>
                <w:sz w:val="28"/>
                <w:szCs w:val="28"/>
                <w:lang w:eastAsia="en-US"/>
              </w:rPr>
              <w:t>районного Совета депутатов</w:t>
            </w: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5526B1">
              <w:rPr>
                <w:sz w:val="28"/>
                <w:szCs w:val="28"/>
                <w:lang w:eastAsia="en-US"/>
              </w:rPr>
              <w:t xml:space="preserve">                        В.В. Епифанов                                                                         </w:t>
            </w:r>
          </w:p>
        </w:tc>
        <w:tc>
          <w:tcPr>
            <w:tcW w:w="4673" w:type="dxa"/>
          </w:tcPr>
          <w:p w:rsidR="005526B1" w:rsidRPr="005526B1" w:rsidRDefault="007E188D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 w:rsidR="0007621A">
              <w:rPr>
                <w:sz w:val="28"/>
                <w:szCs w:val="28"/>
                <w:lang w:eastAsia="en-US"/>
              </w:rPr>
              <w:t xml:space="preserve">                      </w:t>
            </w:r>
            <w:r w:rsidR="005526B1" w:rsidRPr="005526B1">
              <w:rPr>
                <w:sz w:val="28"/>
                <w:szCs w:val="28"/>
                <w:lang w:eastAsia="en-US"/>
              </w:rPr>
              <w:t xml:space="preserve">Глава </w:t>
            </w: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5526B1">
              <w:rPr>
                <w:sz w:val="28"/>
                <w:szCs w:val="28"/>
                <w:lang w:eastAsia="en-US"/>
              </w:rPr>
              <w:t xml:space="preserve">                 </w:t>
            </w:r>
            <w:r w:rsidR="0007621A">
              <w:rPr>
                <w:sz w:val="28"/>
                <w:szCs w:val="28"/>
                <w:lang w:eastAsia="en-US"/>
              </w:rPr>
              <w:t xml:space="preserve">        </w:t>
            </w:r>
            <w:r w:rsidRPr="005526B1">
              <w:rPr>
                <w:sz w:val="28"/>
                <w:szCs w:val="28"/>
                <w:lang w:eastAsia="en-US"/>
              </w:rPr>
              <w:t xml:space="preserve"> </w:t>
            </w:r>
            <w:r w:rsidR="0007621A">
              <w:rPr>
                <w:sz w:val="28"/>
                <w:szCs w:val="28"/>
                <w:lang w:eastAsia="en-US"/>
              </w:rPr>
              <w:t xml:space="preserve"> </w:t>
            </w:r>
            <w:r w:rsidR="0017670D">
              <w:rPr>
                <w:sz w:val="28"/>
                <w:szCs w:val="28"/>
                <w:lang w:eastAsia="en-US"/>
              </w:rPr>
              <w:t xml:space="preserve">  </w:t>
            </w:r>
            <w:bookmarkStart w:id="0" w:name="_GoBack"/>
            <w:bookmarkEnd w:id="0"/>
            <w:r w:rsidR="0007621A" w:rsidRPr="005526B1">
              <w:rPr>
                <w:sz w:val="28"/>
                <w:szCs w:val="28"/>
                <w:lang w:eastAsia="en-US"/>
              </w:rPr>
              <w:t>Идринского района</w:t>
            </w: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5526B1">
              <w:rPr>
                <w:sz w:val="28"/>
                <w:szCs w:val="28"/>
                <w:lang w:eastAsia="en-US"/>
              </w:rPr>
              <w:t xml:space="preserve">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526B1">
              <w:rPr>
                <w:sz w:val="28"/>
                <w:szCs w:val="28"/>
                <w:lang w:eastAsia="en-US"/>
              </w:rPr>
              <w:t xml:space="preserve">    Г.В. Безъязыкова</w:t>
            </w:r>
          </w:p>
        </w:tc>
      </w:tr>
    </w:tbl>
    <w:p w:rsidR="006D2B5D" w:rsidRPr="006D2B5D" w:rsidRDefault="006D2B5D" w:rsidP="00AF09F8">
      <w:pPr>
        <w:rPr>
          <w:sz w:val="28"/>
          <w:szCs w:val="28"/>
        </w:rPr>
      </w:pPr>
    </w:p>
    <w:sectPr w:rsidR="006D2B5D" w:rsidRPr="006D2B5D" w:rsidSect="0007621A">
      <w:pgSz w:w="12240" w:h="15840" w:code="1"/>
      <w:pgMar w:top="1134" w:right="851" w:bottom="79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751"/>
    <w:multiLevelType w:val="hybridMultilevel"/>
    <w:tmpl w:val="EA7E9626"/>
    <w:lvl w:ilvl="0" w:tplc="B97659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E04FC"/>
    <w:multiLevelType w:val="hybridMultilevel"/>
    <w:tmpl w:val="ED8C9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30D47"/>
    <w:multiLevelType w:val="hybridMultilevel"/>
    <w:tmpl w:val="FB6AC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06E91"/>
    <w:multiLevelType w:val="hybridMultilevel"/>
    <w:tmpl w:val="3A623048"/>
    <w:lvl w:ilvl="0" w:tplc="D64842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3A"/>
    <w:rsid w:val="0001191B"/>
    <w:rsid w:val="00040219"/>
    <w:rsid w:val="00063BB0"/>
    <w:rsid w:val="0007621A"/>
    <w:rsid w:val="000829F8"/>
    <w:rsid w:val="000B3125"/>
    <w:rsid w:val="000C2C7B"/>
    <w:rsid w:val="00102031"/>
    <w:rsid w:val="001102BC"/>
    <w:rsid w:val="00164633"/>
    <w:rsid w:val="00172B52"/>
    <w:rsid w:val="0017670D"/>
    <w:rsid w:val="0018557D"/>
    <w:rsid w:val="00185CA8"/>
    <w:rsid w:val="00197148"/>
    <w:rsid w:val="001A0D35"/>
    <w:rsid w:val="001B610C"/>
    <w:rsid w:val="001B7FF0"/>
    <w:rsid w:val="001C1B86"/>
    <w:rsid w:val="001D7C54"/>
    <w:rsid w:val="00201EB9"/>
    <w:rsid w:val="002145EF"/>
    <w:rsid w:val="00231FC5"/>
    <w:rsid w:val="00233EE2"/>
    <w:rsid w:val="00282A2A"/>
    <w:rsid w:val="002D2A89"/>
    <w:rsid w:val="002F1D50"/>
    <w:rsid w:val="003250BC"/>
    <w:rsid w:val="003263B3"/>
    <w:rsid w:val="0033453A"/>
    <w:rsid w:val="00341A5E"/>
    <w:rsid w:val="003431DD"/>
    <w:rsid w:val="003512CC"/>
    <w:rsid w:val="00362C81"/>
    <w:rsid w:val="00366B5C"/>
    <w:rsid w:val="00385245"/>
    <w:rsid w:val="00387E21"/>
    <w:rsid w:val="003A23EA"/>
    <w:rsid w:val="00402FE0"/>
    <w:rsid w:val="0040395B"/>
    <w:rsid w:val="00424C74"/>
    <w:rsid w:val="00446519"/>
    <w:rsid w:val="0045684E"/>
    <w:rsid w:val="0046206C"/>
    <w:rsid w:val="00496072"/>
    <w:rsid w:val="004E440B"/>
    <w:rsid w:val="004E751C"/>
    <w:rsid w:val="005526B1"/>
    <w:rsid w:val="00554ED4"/>
    <w:rsid w:val="00573336"/>
    <w:rsid w:val="00594F29"/>
    <w:rsid w:val="005F5410"/>
    <w:rsid w:val="0060496A"/>
    <w:rsid w:val="00643D98"/>
    <w:rsid w:val="00693908"/>
    <w:rsid w:val="006C16F5"/>
    <w:rsid w:val="006D2B5D"/>
    <w:rsid w:val="006F3F99"/>
    <w:rsid w:val="00723E0F"/>
    <w:rsid w:val="00743985"/>
    <w:rsid w:val="007535DD"/>
    <w:rsid w:val="007546BE"/>
    <w:rsid w:val="00770239"/>
    <w:rsid w:val="00775D8C"/>
    <w:rsid w:val="00783182"/>
    <w:rsid w:val="007C67D7"/>
    <w:rsid w:val="007E188D"/>
    <w:rsid w:val="007E631E"/>
    <w:rsid w:val="00814704"/>
    <w:rsid w:val="00831984"/>
    <w:rsid w:val="008908E2"/>
    <w:rsid w:val="008B1EDF"/>
    <w:rsid w:val="008C33F8"/>
    <w:rsid w:val="008D3C5F"/>
    <w:rsid w:val="008D7295"/>
    <w:rsid w:val="008F6F5E"/>
    <w:rsid w:val="00930F61"/>
    <w:rsid w:val="0094156B"/>
    <w:rsid w:val="00956A8B"/>
    <w:rsid w:val="00985A2F"/>
    <w:rsid w:val="0099220D"/>
    <w:rsid w:val="009B523B"/>
    <w:rsid w:val="009D5A9D"/>
    <w:rsid w:val="009F4E2D"/>
    <w:rsid w:val="00A01CCD"/>
    <w:rsid w:val="00A40B0B"/>
    <w:rsid w:val="00A51D31"/>
    <w:rsid w:val="00A92E04"/>
    <w:rsid w:val="00AC6101"/>
    <w:rsid w:val="00AE48F2"/>
    <w:rsid w:val="00AF09F8"/>
    <w:rsid w:val="00B228D0"/>
    <w:rsid w:val="00B27CD9"/>
    <w:rsid w:val="00B6603A"/>
    <w:rsid w:val="00BA2414"/>
    <w:rsid w:val="00BA7676"/>
    <w:rsid w:val="00BB00E7"/>
    <w:rsid w:val="00BB5A21"/>
    <w:rsid w:val="00BC26F1"/>
    <w:rsid w:val="00BE0CBD"/>
    <w:rsid w:val="00C20751"/>
    <w:rsid w:val="00C2575E"/>
    <w:rsid w:val="00C41410"/>
    <w:rsid w:val="00C56B9D"/>
    <w:rsid w:val="00C778F5"/>
    <w:rsid w:val="00CA529E"/>
    <w:rsid w:val="00CB38F9"/>
    <w:rsid w:val="00CC3777"/>
    <w:rsid w:val="00D23A28"/>
    <w:rsid w:val="00D658D5"/>
    <w:rsid w:val="00D7275B"/>
    <w:rsid w:val="00DB3BE3"/>
    <w:rsid w:val="00DB585D"/>
    <w:rsid w:val="00DB6B4A"/>
    <w:rsid w:val="00DE29D9"/>
    <w:rsid w:val="00E458DE"/>
    <w:rsid w:val="00EA0DF9"/>
    <w:rsid w:val="00EB5DF7"/>
    <w:rsid w:val="00EB7F14"/>
    <w:rsid w:val="00EF2428"/>
    <w:rsid w:val="00F15274"/>
    <w:rsid w:val="00F2367E"/>
    <w:rsid w:val="00F27850"/>
    <w:rsid w:val="00F324B1"/>
    <w:rsid w:val="00FD1C85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6F65D2-D6A1-4B3A-AE23-7E2F2DA9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A8"/>
  </w:style>
  <w:style w:type="paragraph" w:styleId="1">
    <w:name w:val="heading 1"/>
    <w:basedOn w:val="a"/>
    <w:next w:val="a"/>
    <w:link w:val="10"/>
    <w:qFormat/>
    <w:rsid w:val="00185CA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85CA8"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link w:val="30"/>
    <w:unhideWhenUsed/>
    <w:qFormat/>
    <w:rsid w:val="003431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85CA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85CA8"/>
    <w:pPr>
      <w:keepNext/>
      <w:ind w:firstLine="709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5CA8"/>
    <w:pPr>
      <w:tabs>
        <w:tab w:val="center" w:pos="4153"/>
        <w:tab w:val="right" w:pos="8306"/>
      </w:tabs>
    </w:pPr>
    <w:rPr>
      <w:kern w:val="24"/>
      <w:sz w:val="28"/>
    </w:rPr>
  </w:style>
  <w:style w:type="paragraph" w:styleId="a4">
    <w:name w:val="Body Text"/>
    <w:basedOn w:val="a"/>
    <w:rsid w:val="00185CA8"/>
    <w:pPr>
      <w:spacing w:line="360" w:lineRule="auto"/>
      <w:jc w:val="both"/>
    </w:pPr>
    <w:rPr>
      <w:kern w:val="16"/>
      <w:sz w:val="28"/>
    </w:rPr>
  </w:style>
  <w:style w:type="paragraph" w:styleId="a5">
    <w:name w:val="Body Text Indent"/>
    <w:basedOn w:val="a"/>
    <w:rsid w:val="008C33F8"/>
    <w:pPr>
      <w:spacing w:after="120"/>
      <w:ind w:left="283"/>
    </w:pPr>
  </w:style>
  <w:style w:type="paragraph" w:styleId="20">
    <w:name w:val="Body Text Indent 2"/>
    <w:basedOn w:val="a"/>
    <w:rsid w:val="008C33F8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DB6B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395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431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2145EF"/>
    <w:rPr>
      <w:sz w:val="32"/>
    </w:rPr>
  </w:style>
  <w:style w:type="character" w:styleId="a8">
    <w:name w:val="Emphasis"/>
    <w:basedOn w:val="a0"/>
    <w:qFormat/>
    <w:rsid w:val="002145EF"/>
    <w:rPr>
      <w:i/>
      <w:iCs/>
    </w:rPr>
  </w:style>
  <w:style w:type="paragraph" w:styleId="a9">
    <w:name w:val="No Spacing"/>
    <w:uiPriority w:val="1"/>
    <w:qFormat/>
    <w:rsid w:val="006C16F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3BA2-FED6-4F36-BB83-06E389B6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Управление ЖКХиЖПАР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Admin</cp:lastModifiedBy>
  <cp:revision>10</cp:revision>
  <cp:lastPrinted>2023-05-24T08:31:00Z</cp:lastPrinted>
  <dcterms:created xsi:type="dcterms:W3CDTF">2023-05-22T02:02:00Z</dcterms:created>
  <dcterms:modified xsi:type="dcterms:W3CDTF">2023-05-29T03:47:00Z</dcterms:modified>
</cp:coreProperties>
</file>