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C3C1B">
        <w:rPr>
          <w:rFonts w:ascii="Times New Roman" w:hAnsi="Times New Roman" w:cs="Times New Roman"/>
          <w:sz w:val="28"/>
        </w:rPr>
        <w:t>5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6C3C1B">
        <w:rPr>
          <w:rFonts w:ascii="Times New Roman" w:hAnsi="Times New Roman" w:cs="Times New Roman"/>
          <w:sz w:val="28"/>
        </w:rPr>
        <w:t>5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304EF3">
        <w:rPr>
          <w:rFonts w:ascii="Times New Roman" w:hAnsi="Times New Roman" w:cs="Times New Roman"/>
          <w:sz w:val="28"/>
        </w:rPr>
        <w:t xml:space="preserve">20 – 137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54" w:rsidRDefault="00CC5ECB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 xml:space="preserve">районного </w:t>
      </w:r>
    </w:p>
    <w:p w:rsidR="00CB668D" w:rsidRDefault="00CC5ECB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Совета</w:t>
      </w:r>
      <w:r w:rsidR="00662954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>депутатов от</w:t>
      </w:r>
      <w:r w:rsidR="006A3FC7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D4C61">
        <w:rPr>
          <w:rFonts w:ascii="Times New Roman" w:hAnsi="Times New Roman" w:cs="Times New Roman"/>
          <w:sz w:val="28"/>
          <w:szCs w:val="28"/>
        </w:rPr>
        <w:t>2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>
        <w:rPr>
          <w:rFonts w:ascii="Times New Roman" w:hAnsi="Times New Roman" w:cs="Times New Roman"/>
          <w:sz w:val="28"/>
          <w:szCs w:val="28"/>
        </w:rPr>
        <w:t>.0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>
        <w:rPr>
          <w:rFonts w:ascii="Times New Roman" w:hAnsi="Times New Roman" w:cs="Times New Roman"/>
          <w:sz w:val="28"/>
          <w:szCs w:val="28"/>
        </w:rPr>
        <w:t>.2022</w:t>
      </w:r>
      <w:r w:rsidRPr="00312499">
        <w:rPr>
          <w:rFonts w:ascii="Times New Roman" w:hAnsi="Times New Roman" w:cs="Times New Roman"/>
          <w:sz w:val="28"/>
          <w:szCs w:val="28"/>
        </w:rPr>
        <w:t xml:space="preserve"> № </w:t>
      </w:r>
      <w:r w:rsidR="00BA1321">
        <w:rPr>
          <w:rFonts w:ascii="Times New Roman" w:hAnsi="Times New Roman" w:cs="Times New Roman"/>
          <w:sz w:val="28"/>
          <w:szCs w:val="28"/>
        </w:rPr>
        <w:t>15</w:t>
      </w:r>
      <w:r w:rsidR="000018B3">
        <w:rPr>
          <w:rFonts w:ascii="Times New Roman" w:hAnsi="Times New Roman" w:cs="Times New Roman"/>
          <w:sz w:val="28"/>
          <w:szCs w:val="28"/>
        </w:rPr>
        <w:t xml:space="preserve"> – 101 – </w:t>
      </w:r>
      <w:r w:rsidR="00667101" w:rsidRPr="00312499">
        <w:rPr>
          <w:rFonts w:ascii="Times New Roman" w:hAnsi="Times New Roman" w:cs="Times New Roman"/>
          <w:sz w:val="28"/>
          <w:szCs w:val="28"/>
        </w:rPr>
        <w:t>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8D" w:rsidRDefault="00BA1321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5ECB" w:rsidRPr="00312499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Регламента Идринского</w:t>
      </w:r>
    </w:p>
    <w:p w:rsidR="00CC5ECB" w:rsidRPr="00312499" w:rsidRDefault="00BA1321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районного Совета депутатов</w:t>
      </w:r>
      <w:r w:rsidR="00CC5ECB" w:rsidRPr="00312499">
        <w:rPr>
          <w:rFonts w:ascii="Times New Roman" w:hAnsi="Times New Roman" w:cs="Times New Roman"/>
          <w:sz w:val="28"/>
          <w:szCs w:val="28"/>
        </w:rPr>
        <w:t>»</w:t>
      </w:r>
      <w:r w:rsidR="00CC5ECB" w:rsidRPr="00312499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304EF3">
      <w:pPr>
        <w:pStyle w:val="1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>ставом Идринского района,  районный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Default="00015807" w:rsidP="00304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Внести в решение районного Совета депутатов от </w:t>
      </w:r>
      <w:r w:rsidR="006D4C61" w:rsidRPr="00015807">
        <w:rPr>
          <w:rFonts w:ascii="Times New Roman" w:hAnsi="Times New Roman" w:cs="Times New Roman"/>
          <w:sz w:val="28"/>
          <w:szCs w:val="28"/>
        </w:rPr>
        <w:t>2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 w:rsidRPr="00015807">
        <w:rPr>
          <w:rFonts w:ascii="Times New Roman" w:hAnsi="Times New Roman" w:cs="Times New Roman"/>
          <w:sz w:val="28"/>
          <w:szCs w:val="28"/>
        </w:rPr>
        <w:t>.0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 w:rsidRPr="00015807">
        <w:rPr>
          <w:rFonts w:ascii="Times New Roman" w:hAnsi="Times New Roman" w:cs="Times New Roman"/>
          <w:sz w:val="28"/>
          <w:szCs w:val="28"/>
        </w:rPr>
        <w:t>.2022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0018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1117" w:rsidRPr="00015807">
        <w:rPr>
          <w:rFonts w:ascii="Times New Roman" w:hAnsi="Times New Roman" w:cs="Times New Roman"/>
          <w:sz w:val="28"/>
          <w:szCs w:val="28"/>
        </w:rPr>
        <w:t>№</w:t>
      </w:r>
      <w:r w:rsidR="000018B3">
        <w:rPr>
          <w:rFonts w:ascii="Times New Roman" w:hAnsi="Times New Roman" w:cs="Times New Roman"/>
          <w:sz w:val="28"/>
          <w:szCs w:val="28"/>
        </w:rPr>
        <w:t xml:space="preserve"> </w:t>
      </w:r>
      <w:r w:rsidR="00BA1321">
        <w:rPr>
          <w:rFonts w:ascii="Times New Roman" w:hAnsi="Times New Roman" w:cs="Times New Roman"/>
          <w:sz w:val="28"/>
          <w:szCs w:val="28"/>
        </w:rPr>
        <w:t>15</w:t>
      </w:r>
      <w:r w:rsidR="000018B3">
        <w:rPr>
          <w:rFonts w:ascii="Times New Roman" w:hAnsi="Times New Roman" w:cs="Times New Roman"/>
          <w:sz w:val="28"/>
          <w:szCs w:val="28"/>
        </w:rPr>
        <w:t xml:space="preserve"> – </w:t>
      </w:r>
      <w:r w:rsidR="00BA1321">
        <w:rPr>
          <w:rFonts w:ascii="Times New Roman" w:hAnsi="Times New Roman" w:cs="Times New Roman"/>
          <w:sz w:val="28"/>
          <w:szCs w:val="28"/>
        </w:rPr>
        <w:t>101</w:t>
      </w:r>
      <w:r w:rsidR="000018B3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015807">
        <w:rPr>
          <w:rFonts w:ascii="Times New Roman" w:hAnsi="Times New Roman" w:cs="Times New Roman"/>
          <w:sz w:val="28"/>
          <w:szCs w:val="28"/>
        </w:rPr>
        <w:t>р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BA1321">
        <w:rPr>
          <w:rFonts w:ascii="Times New Roman" w:hAnsi="Times New Roman" w:cs="Times New Roman"/>
          <w:sz w:val="28"/>
          <w:szCs w:val="28"/>
        </w:rPr>
        <w:t>«</w:t>
      </w:r>
      <w:r w:rsidR="006D4C61" w:rsidRPr="0001580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BA1321">
        <w:rPr>
          <w:rFonts w:ascii="Times New Roman" w:hAnsi="Times New Roman" w:cs="Times New Roman"/>
          <w:bCs/>
          <w:sz w:val="28"/>
          <w:szCs w:val="28"/>
        </w:rPr>
        <w:t>Регламента Идринского районного Совета депутатов</w:t>
      </w:r>
      <w:r w:rsidR="006D4C61" w:rsidRPr="00015807">
        <w:rPr>
          <w:rFonts w:ascii="Times New Roman" w:hAnsi="Times New Roman" w:cs="Times New Roman"/>
          <w:sz w:val="28"/>
          <w:szCs w:val="28"/>
        </w:rPr>
        <w:t xml:space="preserve">» </w:t>
      </w:r>
      <w:r w:rsidR="003B1117" w:rsidRPr="000158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836F7" w:rsidRPr="0008118C" w:rsidRDefault="007836F7" w:rsidP="00304EF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08118C">
        <w:rPr>
          <w:sz w:val="28"/>
          <w:szCs w:val="28"/>
        </w:rPr>
        <w:t>Абзац 2 пункта 9.6 статьи 9 Регламента, утвержденного Актом, изложить в следующей редакции:</w:t>
      </w:r>
    </w:p>
    <w:p w:rsidR="007836F7" w:rsidRDefault="007836F7" w:rsidP="00304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18C">
        <w:rPr>
          <w:rFonts w:ascii="Times New Roman" w:hAnsi="Times New Roman" w:cs="Times New Roman"/>
          <w:sz w:val="28"/>
          <w:szCs w:val="28"/>
          <w:shd w:val="clear" w:color="auto" w:fill="FFFFFF"/>
        </w:rPr>
        <w:t>«Заполнение бюллетеня для тайного голосования проводится депутатом Районного Совета в специально отведенном для этого месте путем проставления любого знака в квадрате, относящемся к кандидату (варианту решения), в пользу которого сделан выбор, а в бюллетене по проекту решения – путем проставления отметок около слов «за», «против», «воздержался».</w:t>
      </w:r>
    </w:p>
    <w:p w:rsidR="00177C20" w:rsidRPr="00015807" w:rsidRDefault="00177C20" w:rsidP="00304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07">
        <w:rPr>
          <w:rFonts w:ascii="Times New Roman" w:hAnsi="Times New Roman" w:cs="Times New Roman"/>
          <w:sz w:val="28"/>
          <w:szCs w:val="28"/>
        </w:rPr>
        <w:t>В</w:t>
      </w:r>
      <w:r w:rsidR="00BA1321">
        <w:rPr>
          <w:rFonts w:ascii="Times New Roman" w:hAnsi="Times New Roman" w:cs="Times New Roman"/>
          <w:sz w:val="28"/>
          <w:szCs w:val="28"/>
        </w:rPr>
        <w:t>о</w:t>
      </w:r>
      <w:r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BA1321">
        <w:rPr>
          <w:rFonts w:ascii="Times New Roman" w:hAnsi="Times New Roman" w:cs="Times New Roman"/>
          <w:sz w:val="28"/>
          <w:szCs w:val="28"/>
        </w:rPr>
        <w:t xml:space="preserve">втором предложении </w:t>
      </w:r>
      <w:r w:rsidRPr="0001580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A1321">
        <w:rPr>
          <w:rFonts w:ascii="Times New Roman" w:hAnsi="Times New Roman" w:cs="Times New Roman"/>
          <w:sz w:val="28"/>
          <w:szCs w:val="28"/>
        </w:rPr>
        <w:t>15.3</w:t>
      </w:r>
      <w:r w:rsidRPr="0001580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A1321">
        <w:rPr>
          <w:rFonts w:ascii="Times New Roman" w:hAnsi="Times New Roman" w:cs="Times New Roman"/>
          <w:sz w:val="28"/>
          <w:szCs w:val="28"/>
        </w:rPr>
        <w:t>1</w:t>
      </w:r>
      <w:r w:rsidRPr="00015807">
        <w:rPr>
          <w:rFonts w:ascii="Times New Roman" w:hAnsi="Times New Roman" w:cs="Times New Roman"/>
          <w:sz w:val="28"/>
          <w:szCs w:val="28"/>
        </w:rPr>
        <w:t xml:space="preserve">5 </w:t>
      </w:r>
      <w:r w:rsidR="00BA1321">
        <w:rPr>
          <w:rFonts w:ascii="Times New Roman" w:hAnsi="Times New Roman" w:cs="Times New Roman"/>
          <w:sz w:val="28"/>
          <w:szCs w:val="28"/>
        </w:rPr>
        <w:t>Регламента</w:t>
      </w:r>
      <w:r w:rsidRPr="00015807">
        <w:rPr>
          <w:rFonts w:ascii="Times New Roman" w:hAnsi="Times New Roman" w:cs="Times New Roman"/>
          <w:sz w:val="28"/>
          <w:szCs w:val="28"/>
        </w:rPr>
        <w:t>, утвержденного Актом, слова «</w:t>
      </w:r>
      <w:r w:rsidR="00BA1321">
        <w:rPr>
          <w:rFonts w:ascii="Times New Roman" w:hAnsi="Times New Roman" w:cs="Times New Roman"/>
          <w:sz w:val="28"/>
          <w:szCs w:val="28"/>
        </w:rPr>
        <w:t>со дня</w:t>
      </w:r>
      <w:r w:rsidRPr="0001580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A132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931FE">
        <w:rPr>
          <w:rFonts w:ascii="Times New Roman" w:hAnsi="Times New Roman" w:cs="Times New Roman"/>
          <w:sz w:val="28"/>
          <w:szCs w:val="28"/>
        </w:rPr>
        <w:t>их</w:t>
      </w:r>
      <w:r w:rsidRPr="00015807">
        <w:rPr>
          <w:rFonts w:ascii="Times New Roman" w:hAnsi="Times New Roman" w:cs="Times New Roman"/>
          <w:sz w:val="28"/>
          <w:szCs w:val="28"/>
        </w:rPr>
        <w:t>».</w:t>
      </w:r>
    </w:p>
    <w:p w:rsidR="006F67CA" w:rsidRDefault="006F67CA" w:rsidP="00304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807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17.1</w:t>
      </w:r>
      <w:r w:rsidRPr="00015807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1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015807">
        <w:rPr>
          <w:rFonts w:ascii="Times New Roman" w:hAnsi="Times New Roman" w:cs="Times New Roman"/>
          <w:sz w:val="28"/>
          <w:szCs w:val="28"/>
        </w:rPr>
        <w:t xml:space="preserve">, утвержденного Актом,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F67CA" w:rsidRDefault="006F67CA" w:rsidP="00304EF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F67C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F67CA">
        <w:rPr>
          <w:rFonts w:ascii="Times New Roman" w:hAnsi="Times New Roman"/>
          <w:sz w:val="28"/>
          <w:szCs w:val="28"/>
        </w:rPr>
        <w:t>Глава муниципального образования избирается на правомочном заседании представительного органа открытым голосованием, большинством голосов от установленной численности депутатов, из числа кандидатов, отобранных конкурсной комиссией (далее - Комиссия)».</w:t>
      </w:r>
    </w:p>
    <w:p w:rsidR="006F67CA" w:rsidRDefault="006F67CA" w:rsidP="00304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</w:t>
      </w:r>
      <w:r w:rsidRPr="0001580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</w:t>
      </w:r>
      <w:r w:rsidRPr="00015807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1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015807">
        <w:rPr>
          <w:rFonts w:ascii="Times New Roman" w:hAnsi="Times New Roman" w:cs="Times New Roman"/>
          <w:sz w:val="28"/>
          <w:szCs w:val="28"/>
        </w:rPr>
        <w:t xml:space="preserve">, утвержденного Актом,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F67CA" w:rsidRDefault="006F67CA" w:rsidP="00304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67CA">
        <w:rPr>
          <w:rFonts w:ascii="Times New Roman" w:hAnsi="Times New Roman"/>
          <w:sz w:val="28"/>
          <w:szCs w:val="28"/>
        </w:rPr>
        <w:t>Председатель представительного органа 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органа».</w:t>
      </w:r>
    </w:p>
    <w:p w:rsidR="007836F7" w:rsidRDefault="007836F7" w:rsidP="00304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807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41.1</w:t>
      </w:r>
      <w:r w:rsidRPr="00015807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01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015807">
        <w:rPr>
          <w:rFonts w:ascii="Times New Roman" w:hAnsi="Times New Roman" w:cs="Times New Roman"/>
          <w:sz w:val="28"/>
          <w:szCs w:val="28"/>
        </w:rPr>
        <w:t xml:space="preserve">, утвержденного Актом,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836F7" w:rsidRDefault="007836F7" w:rsidP="00304E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5B95">
        <w:rPr>
          <w:rFonts w:ascii="Times New Roman" w:hAnsi="Times New Roman"/>
          <w:bCs/>
          <w:sz w:val="28"/>
          <w:szCs w:val="28"/>
        </w:rPr>
        <w:t xml:space="preserve">Предложения о внесении изменений в Регламент Совета депутатов могут вноситься председателем Совета, постоянными комиссиями, депутатами, </w:t>
      </w:r>
      <w:r w:rsidRPr="00CF24A7">
        <w:rPr>
          <w:rFonts w:ascii="Times New Roman" w:hAnsi="Times New Roman"/>
          <w:bCs/>
          <w:sz w:val="28"/>
          <w:szCs w:val="28"/>
        </w:rPr>
        <w:t xml:space="preserve">главой 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</w:t>
      </w:r>
      <w:r w:rsidRPr="00CF24A7">
        <w:rPr>
          <w:rFonts w:ascii="Times New Roman" w:hAnsi="Times New Roman"/>
          <w:bCs/>
          <w:sz w:val="28"/>
          <w:szCs w:val="28"/>
        </w:rPr>
        <w:t>, органами территориального общественного самоуправления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F95B95">
        <w:rPr>
          <w:rFonts w:ascii="Times New Roman" w:hAnsi="Times New Roman"/>
          <w:bCs/>
          <w:sz w:val="28"/>
          <w:szCs w:val="28"/>
        </w:rPr>
        <w:t xml:space="preserve"> </w:t>
      </w:r>
      <w:r w:rsidR="007D6C03" w:rsidRPr="007D6C03">
        <w:rPr>
          <w:rFonts w:ascii="Times New Roman" w:hAnsi="Times New Roman"/>
          <w:bCs/>
          <w:sz w:val="28"/>
          <w:szCs w:val="28"/>
        </w:rPr>
        <w:t>а также жители муниципального района, обладающие избирательным правом, в порядке правотворческой инициативы,</w:t>
      </w:r>
      <w:r w:rsidR="007D6C03">
        <w:rPr>
          <w:rFonts w:ascii="Times New Roman" w:hAnsi="Times New Roman"/>
          <w:bCs/>
          <w:sz w:val="28"/>
          <w:szCs w:val="28"/>
        </w:rPr>
        <w:t xml:space="preserve"> </w:t>
      </w:r>
      <w:r w:rsidRPr="00F95B95">
        <w:rPr>
          <w:rFonts w:ascii="Times New Roman" w:hAnsi="Times New Roman"/>
          <w:bCs/>
          <w:sz w:val="28"/>
          <w:szCs w:val="28"/>
        </w:rPr>
        <w:t>прокурором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F95B95">
        <w:rPr>
          <w:rFonts w:ascii="Times New Roman" w:hAnsi="Times New Roman"/>
          <w:bCs/>
          <w:sz w:val="28"/>
          <w:szCs w:val="28"/>
        </w:rPr>
        <w:t>.</w:t>
      </w:r>
    </w:p>
    <w:p w:rsidR="005A1DDC" w:rsidRDefault="00015807" w:rsidP="00304EF3">
      <w:pPr>
        <w:pStyle w:val="1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1DDC">
        <w:rPr>
          <w:sz w:val="28"/>
          <w:szCs w:val="28"/>
        </w:rPr>
        <w:t>Признать утратившим силу Решение от 2</w:t>
      </w:r>
      <w:r w:rsidR="00F95B95">
        <w:rPr>
          <w:sz w:val="28"/>
          <w:szCs w:val="28"/>
        </w:rPr>
        <w:t>5</w:t>
      </w:r>
      <w:r w:rsidR="005A1DDC">
        <w:rPr>
          <w:sz w:val="28"/>
          <w:szCs w:val="28"/>
        </w:rPr>
        <w:t>.11.20</w:t>
      </w:r>
      <w:r w:rsidR="00F95B95">
        <w:rPr>
          <w:sz w:val="28"/>
          <w:szCs w:val="28"/>
        </w:rPr>
        <w:t>21</w:t>
      </w:r>
      <w:r w:rsidR="005A1DDC">
        <w:rPr>
          <w:sz w:val="28"/>
          <w:szCs w:val="28"/>
        </w:rPr>
        <w:t xml:space="preserve"> № </w:t>
      </w:r>
      <w:r w:rsidR="00F95B95">
        <w:rPr>
          <w:sz w:val="28"/>
          <w:szCs w:val="28"/>
        </w:rPr>
        <w:t>9-55</w:t>
      </w:r>
      <w:r w:rsidR="005A1DDC">
        <w:rPr>
          <w:sz w:val="28"/>
          <w:szCs w:val="28"/>
        </w:rPr>
        <w:t>-р «</w:t>
      </w:r>
      <w:r w:rsidR="00F95B95">
        <w:rPr>
          <w:sz w:val="28"/>
          <w:szCs w:val="28"/>
        </w:rPr>
        <w:t>О</w:t>
      </w:r>
      <w:r w:rsidR="005A1DDC">
        <w:rPr>
          <w:sz w:val="28"/>
          <w:szCs w:val="28"/>
        </w:rPr>
        <w:t xml:space="preserve"> внесении изменений в решение Идринского районного Совета депутатов от </w:t>
      </w:r>
      <w:r w:rsidR="004E1EFE">
        <w:rPr>
          <w:sz w:val="28"/>
          <w:szCs w:val="28"/>
        </w:rPr>
        <w:t>05.02.2016</w:t>
      </w:r>
      <w:r w:rsidR="005A1DDC">
        <w:rPr>
          <w:sz w:val="28"/>
          <w:szCs w:val="28"/>
        </w:rPr>
        <w:t xml:space="preserve"> № </w:t>
      </w:r>
      <w:r w:rsidR="004E1EFE">
        <w:rPr>
          <w:sz w:val="28"/>
          <w:szCs w:val="28"/>
        </w:rPr>
        <w:t>4-29</w:t>
      </w:r>
      <w:r w:rsidR="005A1DDC">
        <w:rPr>
          <w:sz w:val="28"/>
          <w:szCs w:val="28"/>
        </w:rPr>
        <w:t xml:space="preserve">-р «Об утверждении </w:t>
      </w:r>
      <w:r w:rsidR="004E1EFE">
        <w:rPr>
          <w:sz w:val="28"/>
          <w:szCs w:val="28"/>
        </w:rPr>
        <w:t>регламента</w:t>
      </w:r>
      <w:r w:rsidR="005A1DDC">
        <w:rPr>
          <w:sz w:val="28"/>
          <w:szCs w:val="28"/>
        </w:rPr>
        <w:t xml:space="preserve"> </w:t>
      </w:r>
      <w:r w:rsidR="004E1EFE">
        <w:rPr>
          <w:sz w:val="28"/>
          <w:szCs w:val="28"/>
        </w:rPr>
        <w:t>районного Совета депутатов Идринского района</w:t>
      </w:r>
      <w:r w:rsidR="005A1DDC">
        <w:rPr>
          <w:sz w:val="28"/>
          <w:szCs w:val="28"/>
        </w:rPr>
        <w:t>»</w:t>
      </w:r>
    </w:p>
    <w:p w:rsidR="00357EEF" w:rsidRPr="00357EEF" w:rsidRDefault="00015807" w:rsidP="00304EF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357EEF">
        <w:rPr>
          <w:sz w:val="28"/>
          <w:szCs w:val="28"/>
        </w:rPr>
        <w:t xml:space="preserve">3.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015807" w:rsidRDefault="00015807" w:rsidP="00304EF3">
      <w:pPr>
        <w:pStyle w:val="1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со дня, следующего за днем официального опубликования (обнародования) в газете «Идринский Вестник». </w:t>
      </w:r>
    </w:p>
    <w:p w:rsidR="00203DC7" w:rsidRDefault="00203DC7" w:rsidP="00304EF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E21DB7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</w:t>
            </w:r>
            <w:r w:rsidR="00304EF3">
              <w:rPr>
                <w:b w:val="0"/>
              </w:rPr>
              <w:t xml:space="preserve">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304EF3">
              <w:rPr>
                <w:b w:val="0"/>
              </w:rPr>
              <w:t xml:space="preserve">              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304EF3">
              <w:rPr>
                <w:b w:val="0"/>
              </w:rPr>
              <w:t xml:space="preserve">     </w:t>
            </w:r>
            <w:r w:rsidR="00304EF3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04EF3">
              <w:rPr>
                <w:b w:val="0"/>
              </w:rPr>
              <w:t xml:space="preserve">                             </w:t>
            </w:r>
            <w:bookmarkStart w:id="0" w:name="_GoBack"/>
            <w:bookmarkEnd w:id="0"/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A103B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BC4"/>
    <w:rsid w:val="000519AC"/>
    <w:rsid w:val="00055E78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72044"/>
    <w:rsid w:val="00177C20"/>
    <w:rsid w:val="00183733"/>
    <w:rsid w:val="001939DB"/>
    <w:rsid w:val="001B107F"/>
    <w:rsid w:val="002034A0"/>
    <w:rsid w:val="00203DC7"/>
    <w:rsid w:val="00216488"/>
    <w:rsid w:val="00235791"/>
    <w:rsid w:val="00237893"/>
    <w:rsid w:val="0024389D"/>
    <w:rsid w:val="00244889"/>
    <w:rsid w:val="00260EA8"/>
    <w:rsid w:val="00264EB1"/>
    <w:rsid w:val="0026521F"/>
    <w:rsid w:val="00274F15"/>
    <w:rsid w:val="002A550D"/>
    <w:rsid w:val="002B442E"/>
    <w:rsid w:val="002F4B84"/>
    <w:rsid w:val="002F7EBD"/>
    <w:rsid w:val="00304EF3"/>
    <w:rsid w:val="00306BB7"/>
    <w:rsid w:val="00312499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3CD7"/>
    <w:rsid w:val="0040094C"/>
    <w:rsid w:val="0041031E"/>
    <w:rsid w:val="00410848"/>
    <w:rsid w:val="0041284D"/>
    <w:rsid w:val="00464412"/>
    <w:rsid w:val="00466CF8"/>
    <w:rsid w:val="004724BF"/>
    <w:rsid w:val="004731F4"/>
    <w:rsid w:val="0048340F"/>
    <w:rsid w:val="004931FE"/>
    <w:rsid w:val="004B214B"/>
    <w:rsid w:val="004B6F97"/>
    <w:rsid w:val="004C0915"/>
    <w:rsid w:val="004C246D"/>
    <w:rsid w:val="004E01C4"/>
    <w:rsid w:val="004E1EFE"/>
    <w:rsid w:val="004F627F"/>
    <w:rsid w:val="00507F53"/>
    <w:rsid w:val="00512419"/>
    <w:rsid w:val="005151C6"/>
    <w:rsid w:val="0054402C"/>
    <w:rsid w:val="005527B3"/>
    <w:rsid w:val="00573226"/>
    <w:rsid w:val="00580D05"/>
    <w:rsid w:val="00583243"/>
    <w:rsid w:val="00597372"/>
    <w:rsid w:val="005A1DDC"/>
    <w:rsid w:val="005C15B0"/>
    <w:rsid w:val="005C4C3A"/>
    <w:rsid w:val="005E1EB4"/>
    <w:rsid w:val="00621540"/>
    <w:rsid w:val="006449A5"/>
    <w:rsid w:val="00644C6E"/>
    <w:rsid w:val="00662954"/>
    <w:rsid w:val="00667101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43099"/>
    <w:rsid w:val="0075303B"/>
    <w:rsid w:val="00775183"/>
    <w:rsid w:val="007836F7"/>
    <w:rsid w:val="007A6169"/>
    <w:rsid w:val="007B3051"/>
    <w:rsid w:val="007D6C03"/>
    <w:rsid w:val="008444E6"/>
    <w:rsid w:val="00845D5C"/>
    <w:rsid w:val="00864B46"/>
    <w:rsid w:val="0086626D"/>
    <w:rsid w:val="008F4231"/>
    <w:rsid w:val="00901810"/>
    <w:rsid w:val="009170CB"/>
    <w:rsid w:val="0095062C"/>
    <w:rsid w:val="009547D0"/>
    <w:rsid w:val="0096394A"/>
    <w:rsid w:val="00990B9F"/>
    <w:rsid w:val="009E3258"/>
    <w:rsid w:val="00A069A3"/>
    <w:rsid w:val="00A103BE"/>
    <w:rsid w:val="00A136E2"/>
    <w:rsid w:val="00A24935"/>
    <w:rsid w:val="00A31E66"/>
    <w:rsid w:val="00A7696D"/>
    <w:rsid w:val="00A806EA"/>
    <w:rsid w:val="00AD2666"/>
    <w:rsid w:val="00AF45F3"/>
    <w:rsid w:val="00B67EDF"/>
    <w:rsid w:val="00B945AB"/>
    <w:rsid w:val="00BA1321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668D"/>
    <w:rsid w:val="00CB7EA5"/>
    <w:rsid w:val="00CC5ECB"/>
    <w:rsid w:val="00CF24A7"/>
    <w:rsid w:val="00CF5738"/>
    <w:rsid w:val="00D06276"/>
    <w:rsid w:val="00D21E3F"/>
    <w:rsid w:val="00D247FE"/>
    <w:rsid w:val="00D47E92"/>
    <w:rsid w:val="00D54D84"/>
    <w:rsid w:val="00D5744E"/>
    <w:rsid w:val="00DA446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B95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79C6-09B1-41C5-B3D3-B4A2520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E9-0F50-4DF5-900C-A1BC7DB1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9</cp:revision>
  <cp:lastPrinted>2023-05-04T02:50:00Z</cp:lastPrinted>
  <dcterms:created xsi:type="dcterms:W3CDTF">2023-05-04T02:15:00Z</dcterms:created>
  <dcterms:modified xsi:type="dcterms:W3CDTF">2023-05-26T01:11:00Z</dcterms:modified>
</cp:coreProperties>
</file>