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047AB1">
      <w:pPr>
        <w:framePr w:h="109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653E92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lang w:val="ru-RU"/>
        </w:rPr>
      </w:pPr>
      <w:r>
        <w:rPr>
          <w:lang w:val="ru-RU"/>
        </w:rPr>
        <w:t>25.02.2021</w:t>
      </w:r>
      <w:r w:rsidR="00CE4CC2">
        <w:tab/>
        <w:t>с. Идринское</w:t>
      </w:r>
      <w:r w:rsidR="00CE4CC2">
        <w:tab/>
      </w:r>
      <w:r w:rsidR="00887A0F">
        <w:rPr>
          <w:lang w:val="ru-RU"/>
        </w:rPr>
        <w:t xml:space="preserve">  № </w:t>
      </w:r>
      <w:r w:rsidR="0088420A">
        <w:rPr>
          <w:lang w:val="ru-RU"/>
        </w:rPr>
        <w:t>90</w:t>
      </w:r>
      <w:r w:rsidR="00556450">
        <w:rPr>
          <w:lang w:val="ru-RU"/>
        </w:rPr>
        <w:t>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631C26" w:rsidP="001942DE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  <w:rPr>
          <w:lang w:val="ru-RU"/>
        </w:rPr>
      </w:pPr>
      <w:r>
        <w:t>Об организации отдыха, оздоровления и занятости детей в период летн</w:t>
      </w:r>
      <w:r w:rsidR="00887A0F">
        <w:t>ей оздоровительной кампании 202</w:t>
      </w:r>
      <w:r w:rsidR="00887A0F">
        <w:rPr>
          <w:lang w:val="ru-RU"/>
        </w:rPr>
        <w:t>1</w:t>
      </w:r>
      <w:r>
        <w:t xml:space="preserve"> года</w:t>
      </w:r>
    </w:p>
    <w:p w:rsidR="001942DE" w:rsidRPr="001942DE" w:rsidRDefault="001942DE" w:rsidP="001942DE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  <w:rPr>
          <w:lang w:val="ru-RU"/>
        </w:rPr>
      </w:pPr>
    </w:p>
    <w:p w:rsidR="00F20817" w:rsidRPr="00653E92" w:rsidRDefault="00F20817" w:rsidP="00843965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60"/>
        <w:jc w:val="both"/>
        <w:rPr>
          <w:lang w:val="ru-RU"/>
        </w:rPr>
      </w:pPr>
      <w:r>
        <w:t>В целях обеспечения отдыха, оздоровления и занятости детей в период летней оздоровительной кампании 2020 года, в</w:t>
      </w:r>
      <w:r w:rsidR="00631C26">
        <w:t xml:space="preserve"> соответствии с Федеральным законом от 24.07.1998 № 124 </w:t>
      </w:r>
      <w:r w:rsidR="001942DE">
        <w:rPr>
          <w:lang w:val="ru-RU"/>
        </w:rPr>
        <w:t>-</w:t>
      </w:r>
      <w:r w:rsidR="00631C26">
        <w:t xml:space="preserve"> ФЗ «Об основных гарантиях прав ребенка в Российской Федерации, Законами Красноярского края от 07.07.2009 № 8-3618 «Об обеспечении прав детей на отдых, оздоровление и занятость в Красноярском крае», от 22.02.2018 № 5-1402 «О внесении изменений в некоторые законы края, регулирующие отношения в сфере организации и</w:t>
      </w:r>
      <w:r>
        <w:t xml:space="preserve"> обеспечения</w:t>
      </w:r>
      <w:r w:rsidR="00631C26">
        <w:t xml:space="preserve"> отдыха и оздоровления», </w:t>
      </w:r>
      <w:r>
        <w:t>руководствуясь статьями 19, 33 Устава Идринского района,</w:t>
      </w:r>
      <w:r w:rsidR="00556450">
        <w:rPr>
          <w:lang w:val="ru-RU"/>
        </w:rPr>
        <w:t xml:space="preserve"> </w:t>
      </w:r>
      <w:r>
        <w:t>ПОСТАНОВЛЯЮ:</w:t>
      </w:r>
    </w:p>
    <w:p w:rsidR="00F20817" w:rsidRDefault="007959EC" w:rsidP="001942DE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>1.</w:t>
      </w:r>
      <w:r w:rsidR="001942DE">
        <w:rPr>
          <w:lang w:val="ru-RU"/>
        </w:rPr>
        <w:t xml:space="preserve"> </w:t>
      </w:r>
      <w:r w:rsidR="00F20817">
        <w:t>Утвердить план мероприятий по обеспечению отдыха, оздоровления и занятости детей в период летн</w:t>
      </w:r>
      <w:r w:rsidR="00887A0F">
        <w:t>ей оздоровительной кампании 202</w:t>
      </w:r>
      <w:r w:rsidR="00887A0F">
        <w:rPr>
          <w:lang w:val="ru-RU"/>
        </w:rPr>
        <w:t>1</w:t>
      </w:r>
      <w:r w:rsidR="00F20817">
        <w:t xml:space="preserve"> года согласно приложению № 1.</w:t>
      </w:r>
    </w:p>
    <w:p w:rsidR="00F20817" w:rsidRDefault="007959EC" w:rsidP="001942DE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>2.</w:t>
      </w:r>
      <w:r w:rsidR="00F20817">
        <w:t>Утвердить состав муниципальной комиссии по организации отдыха, оздоровления и занятости детей в период летн</w:t>
      </w:r>
      <w:r w:rsidR="00887A0F">
        <w:t>ей оздоровительной кампании 202</w:t>
      </w:r>
      <w:r w:rsidR="00887A0F">
        <w:rPr>
          <w:lang w:val="ru-RU"/>
        </w:rPr>
        <w:t>1</w:t>
      </w:r>
      <w:r w:rsidR="00F20817">
        <w:t xml:space="preserve"> года и распределению путевок согласно приложению № 2.</w:t>
      </w:r>
    </w:p>
    <w:p w:rsidR="00F20817" w:rsidRDefault="007959EC" w:rsidP="001942DE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>
        <w:t>3.</w:t>
      </w:r>
      <w:r w:rsidR="003838E6">
        <w:t xml:space="preserve">Утвердить состав муниципальной комиссии по готовности к приему и содержанию детей в летнем </w:t>
      </w:r>
      <w:r w:rsidR="00887A0F">
        <w:rPr>
          <w:lang w:val="ru-RU"/>
        </w:rPr>
        <w:t xml:space="preserve">стационарном </w:t>
      </w:r>
      <w:r w:rsidR="003838E6">
        <w:t>палаточном лагере «Меридиан» согласно приложению № 3.</w:t>
      </w:r>
    </w:p>
    <w:p w:rsidR="00A40E58" w:rsidRPr="00F858F8" w:rsidRDefault="00A40E58" w:rsidP="001942DE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F6873">
        <w:rPr>
          <w:rFonts w:ascii="Times New Roman" w:hAnsi="Times New Roman" w:cs="Times New Roman"/>
          <w:sz w:val="28"/>
          <w:szCs w:val="28"/>
        </w:rPr>
        <w:t>Установить сроки проведения смен и количество мест в одну смену в стационарном палаточном лагере «Меридиан»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Pr="00AF6873">
        <w:rPr>
          <w:rFonts w:ascii="Times New Roman" w:hAnsi="Times New Roman" w:cs="Times New Roman"/>
          <w:sz w:val="28"/>
          <w:szCs w:val="28"/>
        </w:rPr>
        <w:t>.</w:t>
      </w:r>
    </w:p>
    <w:p w:rsidR="00A40E58" w:rsidRPr="00AF6873" w:rsidRDefault="00A40E58" w:rsidP="001942DE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порядок проведения смен лагерей с дневным пребыванием согласно приложению №</w:t>
      </w:r>
      <w:r w:rsidR="007D7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E58" w:rsidRPr="00AF6873" w:rsidRDefault="00A40E58" w:rsidP="001942DE">
      <w:pPr>
        <w:tabs>
          <w:tab w:val="left" w:pos="143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F6873">
        <w:rPr>
          <w:rFonts w:ascii="Times New Roman" w:hAnsi="Times New Roman" w:cs="Times New Roman"/>
          <w:sz w:val="28"/>
          <w:szCs w:val="28"/>
        </w:rPr>
        <w:t xml:space="preserve">Назначить уполномоченным органом по координации летней оздоровительной кампании </w:t>
      </w:r>
      <w:r w:rsidR="00887A0F">
        <w:rPr>
          <w:rFonts w:ascii="Times New Roman" w:hAnsi="Times New Roman" w:cs="Times New Roman"/>
          <w:sz w:val="28"/>
          <w:szCs w:val="28"/>
        </w:rPr>
        <w:t>2021</w:t>
      </w:r>
      <w:r w:rsidRPr="00AF6873">
        <w:rPr>
          <w:rFonts w:ascii="Times New Roman" w:hAnsi="Times New Roman" w:cs="Times New Roman"/>
          <w:sz w:val="28"/>
          <w:szCs w:val="28"/>
        </w:rPr>
        <w:t xml:space="preserve"> года отдел образования администрации района и предоставить ему право по осуществлению приемки готовности лагерей с дневным пребыванием детей к летнему оздоровительному сезону.</w:t>
      </w:r>
    </w:p>
    <w:p w:rsidR="00A40E58" w:rsidRPr="00AF6873" w:rsidRDefault="00A40E58" w:rsidP="001942DE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F6873">
        <w:rPr>
          <w:rFonts w:ascii="Times New Roman" w:hAnsi="Times New Roman" w:cs="Times New Roman"/>
          <w:sz w:val="28"/>
          <w:szCs w:val="28"/>
        </w:rPr>
        <w:t>Отделу обра</w:t>
      </w:r>
      <w:r>
        <w:rPr>
          <w:rFonts w:ascii="Times New Roman" w:hAnsi="Times New Roman" w:cs="Times New Roman"/>
          <w:sz w:val="28"/>
          <w:szCs w:val="28"/>
        </w:rPr>
        <w:t>зования администрации</w:t>
      </w:r>
      <w:r w:rsidRPr="00AF6873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87A0F">
        <w:rPr>
          <w:rFonts w:ascii="Times New Roman" w:hAnsi="Times New Roman" w:cs="Times New Roman"/>
          <w:sz w:val="28"/>
          <w:szCs w:val="28"/>
        </w:rPr>
        <w:t>Безъязыков</w:t>
      </w:r>
      <w:r w:rsidR="00653E92">
        <w:rPr>
          <w:rFonts w:ascii="Times New Roman" w:hAnsi="Times New Roman" w:cs="Times New Roman"/>
          <w:sz w:val="28"/>
          <w:szCs w:val="28"/>
        </w:rPr>
        <w:t>а</w:t>
      </w:r>
      <w:r w:rsidR="00843965">
        <w:rPr>
          <w:rFonts w:ascii="Times New Roman" w:hAnsi="Times New Roman" w:cs="Times New Roman"/>
          <w:sz w:val="28"/>
          <w:szCs w:val="28"/>
        </w:rPr>
        <w:t>)</w:t>
      </w:r>
      <w:r w:rsidRPr="00AF6873">
        <w:rPr>
          <w:rFonts w:ascii="Times New Roman" w:hAnsi="Times New Roman" w:cs="Times New Roman"/>
          <w:sz w:val="28"/>
          <w:szCs w:val="28"/>
        </w:rPr>
        <w:t>:</w:t>
      </w:r>
    </w:p>
    <w:p w:rsidR="00A40E58" w:rsidRPr="00AF6873" w:rsidRDefault="00556450" w:rsidP="001942DE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="00A40E58" w:rsidRPr="00AF6873">
        <w:rPr>
          <w:rFonts w:ascii="Times New Roman" w:hAnsi="Times New Roman" w:cs="Times New Roman"/>
          <w:sz w:val="28"/>
          <w:szCs w:val="28"/>
        </w:rPr>
        <w:t>обеспечить подготовку подведомственных учреждений к организации отдыха, оздоровления и заня</w:t>
      </w:r>
      <w:r w:rsidR="00843965">
        <w:rPr>
          <w:rFonts w:ascii="Times New Roman" w:hAnsi="Times New Roman" w:cs="Times New Roman"/>
          <w:sz w:val="28"/>
          <w:szCs w:val="28"/>
        </w:rPr>
        <w:t xml:space="preserve">тости детей в летний период 2021 года в срок до 17.05.2021 </w:t>
      </w:r>
      <w:r w:rsidR="00A40E58">
        <w:rPr>
          <w:rFonts w:ascii="Times New Roman" w:hAnsi="Times New Roman" w:cs="Times New Roman"/>
          <w:sz w:val="28"/>
          <w:szCs w:val="28"/>
        </w:rPr>
        <w:t>г</w:t>
      </w:r>
      <w:r w:rsidR="00A40E58" w:rsidRPr="00AF6873">
        <w:rPr>
          <w:rFonts w:ascii="Times New Roman" w:hAnsi="Times New Roman" w:cs="Times New Roman"/>
          <w:sz w:val="28"/>
          <w:szCs w:val="28"/>
        </w:rPr>
        <w:t>.;</w:t>
      </w:r>
    </w:p>
    <w:p w:rsidR="00A40E58" w:rsidRPr="00AF6873" w:rsidRDefault="00556450" w:rsidP="001942DE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на базе муниципальных общеобразовательных учреждений лагеря с дневным пребыванием детей;</w:t>
      </w:r>
    </w:p>
    <w:p w:rsidR="00A40E58" w:rsidRPr="00AF6873" w:rsidRDefault="00556450" w:rsidP="001942DE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функционирование стационарного палаточного лагеря «Меридиан» на расстоянии 1,5 км. от поселка Сибирь вверх по течению реки Сыда.</w:t>
      </w:r>
    </w:p>
    <w:p w:rsidR="00A40E58" w:rsidRPr="00AF6873" w:rsidRDefault="00556450" w:rsidP="001942DE">
      <w:pPr>
        <w:tabs>
          <w:tab w:val="left" w:pos="1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A40E58" w:rsidRPr="00AF6873">
        <w:rPr>
          <w:rFonts w:ascii="Times New Roman" w:hAnsi="Times New Roman" w:cs="Times New Roman"/>
          <w:sz w:val="28"/>
          <w:szCs w:val="28"/>
        </w:rPr>
        <w:t>обеспечить организацию походов обучающихся</w:t>
      </w:r>
      <w:r w:rsidR="00A40E5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законодательством;</w:t>
      </w:r>
    </w:p>
    <w:p w:rsidR="00A40E58" w:rsidRPr="00AF6873" w:rsidRDefault="00556450" w:rsidP="001942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1942DE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мониторинг отдыха и о</w:t>
      </w:r>
      <w:r w:rsidR="00A40E58">
        <w:rPr>
          <w:rFonts w:ascii="Times New Roman" w:hAnsi="Times New Roman" w:cs="Times New Roman"/>
          <w:sz w:val="28"/>
          <w:szCs w:val="28"/>
        </w:rPr>
        <w:t>здоровления детей, в том числе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лагерей </w:t>
      </w:r>
      <w:r w:rsidR="001942DE">
        <w:rPr>
          <w:rFonts w:ascii="Times New Roman" w:hAnsi="Times New Roman" w:cs="Times New Roman"/>
          <w:sz w:val="28"/>
          <w:szCs w:val="28"/>
        </w:rPr>
        <w:t xml:space="preserve">с дневным </w:t>
      </w:r>
      <w:r w:rsidR="00843965">
        <w:rPr>
          <w:rFonts w:ascii="Times New Roman" w:hAnsi="Times New Roman" w:cs="Times New Roman"/>
          <w:sz w:val="28"/>
          <w:szCs w:val="28"/>
        </w:rPr>
        <w:t>пребыванием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A40E58" w:rsidRPr="00AF6873" w:rsidRDefault="00556450" w:rsidP="001942DE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информирование населения, работодателей о механизме организации проведения и финансирования оздоровител</w:t>
      </w:r>
      <w:r w:rsidR="00843965">
        <w:rPr>
          <w:rFonts w:ascii="Times New Roman" w:hAnsi="Times New Roman" w:cs="Times New Roman"/>
          <w:sz w:val="28"/>
          <w:szCs w:val="28"/>
        </w:rPr>
        <w:t>ьной кампании 2021</w:t>
      </w:r>
      <w:r w:rsidR="00A40E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0E58" w:rsidRPr="00AF6873" w:rsidRDefault="003C77C9" w:rsidP="001942DE">
      <w:pPr>
        <w:tabs>
          <w:tab w:val="left" w:pos="119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942DE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района (Евсеенко):</w:t>
      </w:r>
    </w:p>
    <w:p w:rsidR="00A40E58" w:rsidRPr="00AF6873" w:rsidRDefault="00556450" w:rsidP="001942DE">
      <w:pPr>
        <w:tabs>
          <w:tab w:val="left" w:pos="127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и провести работу по вовлечению детей в каникулярное время в физкультурно-спортивную, творческую деятельность;</w:t>
      </w:r>
    </w:p>
    <w:p w:rsidR="00A40E58" w:rsidRPr="00AF6873" w:rsidRDefault="00556450" w:rsidP="001942DE">
      <w:pPr>
        <w:tabs>
          <w:tab w:val="left" w:pos="13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организовать сезонную занятость детей в трудовых отрядах старшеклассников.</w:t>
      </w:r>
    </w:p>
    <w:p w:rsidR="00A40E58" w:rsidRPr="00AF6873" w:rsidRDefault="003C77C9" w:rsidP="001942DE">
      <w:pPr>
        <w:tabs>
          <w:tab w:val="left" w:pos="107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942DE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Рекомендовать</w:t>
      </w:r>
      <w:r w:rsidR="00153ADD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КГБУЗ «Идринская районная больница» (</w:t>
      </w:r>
      <w:r w:rsidR="00A40E58">
        <w:rPr>
          <w:rFonts w:ascii="Times New Roman" w:hAnsi="Times New Roman" w:cs="Times New Roman"/>
          <w:sz w:val="28"/>
          <w:szCs w:val="28"/>
        </w:rPr>
        <w:t>Убиенных</w:t>
      </w:r>
      <w:r w:rsidR="00A40E58" w:rsidRPr="00AF6873">
        <w:rPr>
          <w:rFonts w:ascii="Times New Roman" w:hAnsi="Times New Roman" w:cs="Times New Roman"/>
          <w:sz w:val="28"/>
          <w:szCs w:val="28"/>
        </w:rPr>
        <w:t>):</w:t>
      </w:r>
    </w:p>
    <w:p w:rsidR="00A40E58" w:rsidRPr="00AF6873" w:rsidRDefault="00A40E58" w:rsidP="001942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3">
        <w:rPr>
          <w:rFonts w:ascii="Times New Roman" w:hAnsi="Times New Roman" w:cs="Times New Roman"/>
          <w:sz w:val="28"/>
          <w:szCs w:val="28"/>
        </w:rPr>
        <w:t>содействовать обеспечению организационно</w:t>
      </w:r>
      <w:r w:rsidR="001942DE">
        <w:rPr>
          <w:rFonts w:ascii="Times New Roman" w:hAnsi="Times New Roman" w:cs="Times New Roman"/>
          <w:sz w:val="28"/>
          <w:szCs w:val="28"/>
        </w:rPr>
        <w:t xml:space="preserve"> </w:t>
      </w:r>
      <w:r w:rsidRPr="00AF6873">
        <w:rPr>
          <w:rFonts w:ascii="Times New Roman" w:hAnsi="Times New Roman" w:cs="Times New Roman"/>
          <w:sz w:val="28"/>
          <w:szCs w:val="28"/>
        </w:rPr>
        <w:t>-</w:t>
      </w:r>
      <w:r w:rsidR="001942DE">
        <w:rPr>
          <w:rFonts w:ascii="Times New Roman" w:hAnsi="Times New Roman" w:cs="Times New Roman"/>
          <w:sz w:val="28"/>
          <w:szCs w:val="28"/>
        </w:rPr>
        <w:t xml:space="preserve"> </w:t>
      </w:r>
      <w:r w:rsidRPr="00AF6873">
        <w:rPr>
          <w:rFonts w:ascii="Times New Roman" w:hAnsi="Times New Roman" w:cs="Times New Roman"/>
          <w:sz w:val="28"/>
          <w:szCs w:val="28"/>
        </w:rPr>
        <w:t>методич</w:t>
      </w:r>
      <w:r w:rsidR="00843965">
        <w:rPr>
          <w:rFonts w:ascii="Times New Roman" w:hAnsi="Times New Roman" w:cs="Times New Roman"/>
          <w:sz w:val="28"/>
          <w:szCs w:val="28"/>
        </w:rPr>
        <w:t>еского руководства и контроля над</w:t>
      </w:r>
      <w:r w:rsidRPr="00AF6873">
        <w:rPr>
          <w:rFonts w:ascii="Times New Roman" w:hAnsi="Times New Roman" w:cs="Times New Roman"/>
          <w:sz w:val="28"/>
          <w:szCs w:val="28"/>
        </w:rPr>
        <w:t xml:space="preserve"> деятельностью по оказани</w:t>
      </w:r>
      <w:r w:rsidR="001942DE" w:rsidRPr="001942DE">
        <w:rPr>
          <w:rFonts w:ascii="Times New Roman" w:hAnsi="Times New Roman" w:cs="Times New Roman"/>
          <w:sz w:val="28"/>
          <w:szCs w:val="28"/>
        </w:rPr>
        <w:t>ю</w:t>
      </w:r>
      <w:r w:rsidRPr="00AF6873">
        <w:rPr>
          <w:rFonts w:ascii="Times New Roman" w:hAnsi="Times New Roman" w:cs="Times New Roman"/>
          <w:sz w:val="28"/>
          <w:szCs w:val="28"/>
        </w:rPr>
        <w:t xml:space="preserve"> медицинской помощи в оздоровительных учреждениях всех видов;</w:t>
      </w:r>
    </w:p>
    <w:p w:rsidR="00A40E58" w:rsidRPr="00AF6873" w:rsidRDefault="00556450" w:rsidP="001942DE">
      <w:pPr>
        <w:tabs>
          <w:tab w:val="left" w:pos="126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A40E58" w:rsidRPr="00AF6873">
        <w:rPr>
          <w:rFonts w:ascii="Times New Roman" w:hAnsi="Times New Roman" w:cs="Times New Roman"/>
          <w:sz w:val="28"/>
          <w:szCs w:val="28"/>
        </w:rPr>
        <w:t>содействовать обеспечению проведения медицинских осмотров несовершеннолетних при оформлении временной занятости в ле</w:t>
      </w:r>
      <w:r w:rsidR="007959EC">
        <w:rPr>
          <w:rFonts w:ascii="Times New Roman" w:hAnsi="Times New Roman" w:cs="Times New Roman"/>
          <w:sz w:val="28"/>
          <w:szCs w:val="28"/>
        </w:rPr>
        <w:t>тний период, без взимания платы;</w:t>
      </w:r>
    </w:p>
    <w:p w:rsidR="00A40E58" w:rsidRPr="00AF6873" w:rsidRDefault="00556450" w:rsidP="001942DE">
      <w:pPr>
        <w:tabs>
          <w:tab w:val="left" w:pos="15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A40E58" w:rsidRPr="00AF6873">
        <w:rPr>
          <w:rFonts w:ascii="Times New Roman" w:hAnsi="Times New Roman" w:cs="Times New Roman"/>
          <w:sz w:val="28"/>
          <w:szCs w:val="28"/>
        </w:rPr>
        <w:t>содейс</w:t>
      </w:r>
      <w:r w:rsidR="00843965">
        <w:rPr>
          <w:rFonts w:ascii="Times New Roman" w:hAnsi="Times New Roman" w:cs="Times New Roman"/>
          <w:sz w:val="28"/>
          <w:szCs w:val="28"/>
        </w:rPr>
        <w:t xml:space="preserve">твовать обеспечению контроля над </w:t>
      </w:r>
      <w:r w:rsidR="00A40E58" w:rsidRPr="00AF6873">
        <w:rPr>
          <w:rFonts w:ascii="Times New Roman" w:hAnsi="Times New Roman" w:cs="Times New Roman"/>
          <w:sz w:val="28"/>
          <w:szCs w:val="28"/>
        </w:rPr>
        <w:t>организацией полноценного сбалансированного питания в детских оздоровительных учрежде</w:t>
      </w:r>
      <w:r w:rsidR="007959EC">
        <w:rPr>
          <w:rFonts w:ascii="Times New Roman" w:hAnsi="Times New Roman" w:cs="Times New Roman"/>
          <w:sz w:val="28"/>
          <w:szCs w:val="28"/>
        </w:rPr>
        <w:t>ниях.</w:t>
      </w:r>
    </w:p>
    <w:p w:rsidR="00A40E58" w:rsidRPr="00AF6873" w:rsidRDefault="003C77C9" w:rsidP="001942DE">
      <w:pPr>
        <w:tabs>
          <w:tab w:val="left" w:pos="123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5334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53ADD">
        <w:rPr>
          <w:rFonts w:ascii="Times New Roman" w:hAnsi="Times New Roman" w:cs="Times New Roman"/>
          <w:sz w:val="28"/>
          <w:szCs w:val="28"/>
        </w:rPr>
        <w:t>ТО</w:t>
      </w:r>
      <w:r w:rsidR="00253341">
        <w:rPr>
          <w:rFonts w:ascii="Times New Roman" w:hAnsi="Times New Roman" w:cs="Times New Roman"/>
          <w:sz w:val="28"/>
          <w:szCs w:val="28"/>
        </w:rPr>
        <w:t xml:space="preserve"> КГКУ «Управление социальной защиты населения» по Идринскому району</w:t>
      </w:r>
      <w:r w:rsidR="00843965">
        <w:rPr>
          <w:rFonts w:ascii="Times New Roman" w:hAnsi="Times New Roman" w:cs="Times New Roman"/>
          <w:sz w:val="28"/>
          <w:szCs w:val="28"/>
        </w:rPr>
        <w:t xml:space="preserve"> (Осетров</w:t>
      </w:r>
      <w:r w:rsidR="00653E92">
        <w:rPr>
          <w:rFonts w:ascii="Times New Roman" w:hAnsi="Times New Roman" w:cs="Times New Roman"/>
          <w:sz w:val="28"/>
          <w:szCs w:val="28"/>
        </w:rPr>
        <w:t>а</w:t>
      </w:r>
      <w:r w:rsidR="00A40E58" w:rsidRPr="00AF6873">
        <w:rPr>
          <w:rFonts w:ascii="Times New Roman" w:hAnsi="Times New Roman" w:cs="Times New Roman"/>
          <w:sz w:val="28"/>
          <w:szCs w:val="28"/>
        </w:rPr>
        <w:t>):</w:t>
      </w:r>
    </w:p>
    <w:p w:rsidR="00A40E58" w:rsidRDefault="00556450" w:rsidP="001942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A40E58" w:rsidRPr="00AF6873">
        <w:rPr>
          <w:rFonts w:ascii="Times New Roman" w:hAnsi="Times New Roman" w:cs="Times New Roman"/>
          <w:sz w:val="28"/>
          <w:szCs w:val="28"/>
        </w:rPr>
        <w:t>обеспечить предоставление бесплатных путевок в загородные оздоровительные лагеря детям</w:t>
      </w:r>
      <w:r w:rsidR="001942DE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-</w:t>
      </w:r>
      <w:r w:rsidR="001942DE"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инвалидам, детям из малоимущих семей, детям из многодетных семей, в возрасте от 7 до 18 лет, являющимся гражданами Российской Федерации, проживающим на территории Идринского района, а так же организовать их бесплатный проезд в составе организованной группы к месту отдыха и обратно.</w:t>
      </w:r>
    </w:p>
    <w:p w:rsidR="00153ADD" w:rsidRDefault="00153ADD" w:rsidP="001942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11.Рекомендовать КГКУ «Центр занятости населени</w:t>
      </w:r>
      <w:r w:rsidR="001942DE">
        <w:rPr>
          <w:rFonts w:ascii="Times New Roman" w:hAnsi="Times New Roman" w:cs="Times New Roman"/>
          <w:sz w:val="28"/>
          <w:szCs w:val="28"/>
        </w:rPr>
        <w:t>я Идринского района» (Киреев</w:t>
      </w:r>
      <w:r>
        <w:rPr>
          <w:rFonts w:ascii="Times New Roman" w:hAnsi="Times New Roman" w:cs="Times New Roman"/>
          <w:sz w:val="28"/>
          <w:szCs w:val="28"/>
        </w:rPr>
        <w:t>), главам сельских поселений МО Идринский район:</w:t>
      </w:r>
    </w:p>
    <w:p w:rsidR="00153ADD" w:rsidRPr="00AF6873" w:rsidRDefault="00153ADD" w:rsidP="001942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55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сезонную трудовую занятость детей.</w:t>
      </w:r>
    </w:p>
    <w:p w:rsidR="00A40E58" w:rsidRPr="00AF6873" w:rsidRDefault="00153ADD" w:rsidP="001942DE">
      <w:pPr>
        <w:tabs>
          <w:tab w:val="left" w:pos="10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C77C9">
        <w:rPr>
          <w:rFonts w:ascii="Times New Roman" w:hAnsi="Times New Roman" w:cs="Times New Roman"/>
          <w:sz w:val="28"/>
          <w:szCs w:val="28"/>
        </w:rPr>
        <w:t>.</w:t>
      </w:r>
      <w:r w:rsidR="00A40E58" w:rsidRPr="00AF687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58" w:rsidRPr="00AF6873">
        <w:rPr>
          <w:rFonts w:ascii="Times New Roman" w:hAnsi="Times New Roman" w:cs="Times New Roman"/>
          <w:sz w:val="28"/>
          <w:szCs w:val="28"/>
        </w:rPr>
        <w:t>ОП МО МВД России «Краснотуранский» (Надейкин)</w:t>
      </w:r>
      <w:r w:rsidR="00556450">
        <w:rPr>
          <w:rFonts w:ascii="Times New Roman" w:hAnsi="Times New Roman" w:cs="Times New Roman"/>
          <w:sz w:val="28"/>
          <w:szCs w:val="28"/>
        </w:rPr>
        <w:t>: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общественного порядка и безопасности при </w:t>
      </w:r>
      <w:r w:rsidR="00E37BEB" w:rsidRPr="00AF6873">
        <w:rPr>
          <w:rFonts w:ascii="Times New Roman" w:hAnsi="Times New Roman" w:cs="Times New Roman"/>
          <w:sz w:val="28"/>
          <w:szCs w:val="28"/>
        </w:rPr>
        <w:t>организованных</w:t>
      </w:r>
      <w:r w:rsidR="00E37BEB">
        <w:rPr>
          <w:rFonts w:ascii="Times New Roman" w:hAnsi="Times New Roman" w:cs="Times New Roman"/>
          <w:sz w:val="28"/>
          <w:szCs w:val="28"/>
        </w:rPr>
        <w:t xml:space="preserve"> перевозках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групп детей по маршрутам следования к местам отдыха и обратно, а так </w:t>
      </w:r>
      <w:r w:rsidR="00253341">
        <w:rPr>
          <w:rFonts w:ascii="Times New Roman" w:hAnsi="Times New Roman" w:cs="Times New Roman"/>
          <w:sz w:val="28"/>
          <w:szCs w:val="28"/>
        </w:rPr>
        <w:t xml:space="preserve">же в период пребывания детей в </w:t>
      </w:r>
      <w:r w:rsidR="00A40E58" w:rsidRPr="00AF6873">
        <w:rPr>
          <w:rFonts w:ascii="Times New Roman" w:hAnsi="Times New Roman" w:cs="Times New Roman"/>
          <w:sz w:val="28"/>
          <w:szCs w:val="28"/>
        </w:rPr>
        <w:t>оздоровительных лагерях.</w:t>
      </w:r>
    </w:p>
    <w:p w:rsidR="00A40E58" w:rsidRPr="00AF6873" w:rsidRDefault="00153ADD" w:rsidP="001942DE">
      <w:pPr>
        <w:tabs>
          <w:tab w:val="left" w:pos="15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C77C9">
        <w:rPr>
          <w:rFonts w:ascii="Times New Roman" w:hAnsi="Times New Roman" w:cs="Times New Roman"/>
          <w:sz w:val="28"/>
          <w:szCs w:val="28"/>
        </w:rPr>
        <w:t>.</w:t>
      </w:r>
      <w:r w:rsidR="00A40E58" w:rsidRPr="00AF6873">
        <w:rPr>
          <w:rFonts w:ascii="Times New Roman" w:hAnsi="Times New Roman" w:cs="Times New Roman"/>
          <w:sz w:val="28"/>
          <w:szCs w:val="28"/>
        </w:rPr>
        <w:t>Финансовому упр</w:t>
      </w:r>
      <w:r w:rsidR="003C77C9">
        <w:rPr>
          <w:rFonts w:ascii="Times New Roman" w:hAnsi="Times New Roman" w:cs="Times New Roman"/>
          <w:sz w:val="28"/>
          <w:szCs w:val="28"/>
        </w:rPr>
        <w:t>авлению администрации</w:t>
      </w:r>
      <w:r w:rsidR="00843965">
        <w:rPr>
          <w:rFonts w:ascii="Times New Roman" w:hAnsi="Times New Roman" w:cs="Times New Roman"/>
          <w:sz w:val="28"/>
          <w:szCs w:val="28"/>
        </w:rPr>
        <w:t xml:space="preserve"> района (Антипов</w:t>
      </w:r>
      <w:r w:rsidR="001942DE">
        <w:rPr>
          <w:rFonts w:ascii="Times New Roman" w:hAnsi="Times New Roman" w:cs="Times New Roman"/>
          <w:sz w:val="28"/>
          <w:szCs w:val="28"/>
        </w:rPr>
        <w:t>а</w:t>
      </w:r>
      <w:r w:rsidR="00A40E58" w:rsidRPr="00AF6873">
        <w:rPr>
          <w:rFonts w:ascii="Times New Roman" w:hAnsi="Times New Roman" w:cs="Times New Roman"/>
          <w:sz w:val="28"/>
          <w:szCs w:val="28"/>
        </w:rPr>
        <w:t>) обеспечить своевременное финансирование мероприятий по организации отдыха, оздоровления и</w:t>
      </w:r>
      <w:r w:rsidR="00843965">
        <w:rPr>
          <w:rFonts w:ascii="Times New Roman" w:hAnsi="Times New Roman" w:cs="Times New Roman"/>
          <w:sz w:val="28"/>
          <w:szCs w:val="28"/>
        </w:rPr>
        <w:t xml:space="preserve"> занятости в летний период 2021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0E58" w:rsidRPr="00AF6873" w:rsidRDefault="00153ADD" w:rsidP="001942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43965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B15573">
        <w:rPr>
          <w:rFonts w:ascii="Times New Roman" w:hAnsi="Times New Roman" w:cs="Times New Roman"/>
          <w:sz w:val="28"/>
          <w:szCs w:val="28"/>
        </w:rPr>
        <w:t>за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 w:rsidR="001942DE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 </w:t>
      </w:r>
      <w:r w:rsidR="00653E9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843965">
        <w:rPr>
          <w:rFonts w:ascii="Times New Roman" w:hAnsi="Times New Roman" w:cs="Times New Roman"/>
          <w:sz w:val="28"/>
          <w:szCs w:val="28"/>
        </w:rPr>
        <w:t>Г.В.Безъязыкову</w:t>
      </w:r>
      <w:r w:rsidR="00A40E58" w:rsidRPr="00AF6873">
        <w:rPr>
          <w:rFonts w:ascii="Times New Roman" w:hAnsi="Times New Roman" w:cs="Times New Roman"/>
          <w:sz w:val="28"/>
          <w:szCs w:val="28"/>
        </w:rPr>
        <w:t>.</w:t>
      </w:r>
    </w:p>
    <w:p w:rsidR="00A40E58" w:rsidRPr="00AF6873" w:rsidRDefault="00153ADD" w:rsidP="001942D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A40E58" w:rsidRPr="001942DE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0" w:history="1">
        <w:r w:rsidR="003C77C9" w:rsidRPr="00194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7C9" w:rsidRPr="00194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77C9" w:rsidRPr="00194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3C77C9" w:rsidRPr="00194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C77C9" w:rsidRPr="00194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3C77C9" w:rsidRPr="00194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77C9" w:rsidRPr="001942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40E58" w:rsidRPr="00AF6873">
        <w:rPr>
          <w:rFonts w:ascii="Times New Roman" w:hAnsi="Times New Roman" w:cs="Times New Roman"/>
          <w:sz w:val="28"/>
          <w:szCs w:val="28"/>
        </w:rPr>
        <w:t>).</w:t>
      </w:r>
    </w:p>
    <w:p w:rsidR="00153ADD" w:rsidRDefault="00153ADD" w:rsidP="001942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. 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A40E58" w:rsidRPr="00AF6873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AF6873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AF6873" w:rsidRDefault="00A40E58" w:rsidP="00A4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Default="00843965" w:rsidP="00A4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58" w:rsidRPr="00AF6873" w:rsidRDefault="00843965" w:rsidP="00A4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0E58" w:rsidRPr="00AF68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40E58" w:rsidRPr="00AF68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A40E58" w:rsidRPr="00AF6873">
        <w:rPr>
          <w:rFonts w:ascii="Times New Roman" w:hAnsi="Times New Roman" w:cs="Times New Roman"/>
          <w:sz w:val="28"/>
          <w:szCs w:val="28"/>
        </w:rPr>
        <w:tab/>
      </w:r>
      <w:r w:rsidR="005564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А.Г.Букатов</w:t>
      </w:r>
    </w:p>
    <w:p w:rsidR="00A40E58" w:rsidRDefault="00A40E58" w:rsidP="00A40E58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</w:pPr>
    </w:p>
    <w:p w:rsidR="00C66F65" w:rsidRDefault="00C66F65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5B02BA" w:rsidRDefault="005B02BA" w:rsidP="00F20817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4A103E" w:rsidRDefault="004A103E" w:rsidP="0055645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rPr>
          <w:lang w:val="ru-RU"/>
        </w:rPr>
      </w:pPr>
    </w:p>
    <w:p w:rsidR="004A103E" w:rsidRDefault="004A103E" w:rsidP="001942DE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</w:p>
    <w:p w:rsidR="005B02BA" w:rsidRDefault="006A480B" w:rsidP="001942DE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556450" w:rsidRDefault="00556450" w:rsidP="001942DE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к постановлению </w:t>
      </w:r>
    </w:p>
    <w:p w:rsidR="006A480B" w:rsidRDefault="00556450" w:rsidP="001942DE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>администрации района</w:t>
      </w:r>
    </w:p>
    <w:p w:rsidR="00556450" w:rsidRDefault="00556450" w:rsidP="001942DE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от </w:t>
      </w:r>
      <w:r w:rsidR="0088420A">
        <w:rPr>
          <w:lang w:val="ru-RU"/>
        </w:rPr>
        <w:t>25.02.2021</w:t>
      </w:r>
      <w:r w:rsidR="00843965">
        <w:rPr>
          <w:lang w:val="ru-RU"/>
        </w:rPr>
        <w:t xml:space="preserve">  №</w:t>
      </w:r>
      <w:r w:rsidR="0088420A">
        <w:rPr>
          <w:lang w:val="ru-RU"/>
        </w:rPr>
        <w:t>90</w:t>
      </w:r>
      <w:r>
        <w:rPr>
          <w:lang w:val="ru-RU"/>
        </w:rPr>
        <w:t>-п</w:t>
      </w:r>
    </w:p>
    <w:p w:rsidR="00556450" w:rsidRDefault="00556450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>П</w:t>
      </w:r>
      <w:r>
        <w:t>лан мероприятий по обеспечению отдыха, оздоровления и занятости детей в период летн</w:t>
      </w:r>
      <w:r w:rsidR="00843965">
        <w:t>ей оздоровительной кампании 202</w:t>
      </w:r>
      <w:r w:rsidR="00843965">
        <w:rPr>
          <w:lang w:val="ru-RU"/>
        </w:rPr>
        <w:t>1</w:t>
      </w:r>
      <w:r>
        <w:t xml:space="preserve"> года</w:t>
      </w:r>
    </w:p>
    <w:p w:rsidR="006A480B" w:rsidRDefault="006A480B" w:rsidP="006A480B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842"/>
        <w:gridCol w:w="2085"/>
      </w:tblGrid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№ п/п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Наименование мероприятий</w:t>
            </w:r>
          </w:p>
        </w:tc>
        <w:tc>
          <w:tcPr>
            <w:tcW w:w="1842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Срок исполнения</w:t>
            </w:r>
          </w:p>
        </w:tc>
        <w:tc>
          <w:tcPr>
            <w:tcW w:w="2085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Ответственный исполнитель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Подготовка нормативно</w:t>
            </w:r>
            <w:r w:rsidR="009B1B49">
              <w:rPr>
                <w:lang w:val="ru-RU"/>
              </w:rPr>
              <w:t xml:space="preserve"> </w:t>
            </w:r>
            <w:r w:rsidRPr="006F219E">
              <w:rPr>
                <w:lang w:val="ru-RU"/>
              </w:rPr>
              <w:t>-</w:t>
            </w:r>
            <w:r w:rsidR="009B1B49">
              <w:rPr>
                <w:lang w:val="ru-RU"/>
              </w:rPr>
              <w:t xml:space="preserve"> </w:t>
            </w:r>
            <w:r w:rsidRPr="006F219E">
              <w:rPr>
                <w:lang w:val="ru-RU"/>
              </w:rPr>
              <w:t>правовой базы, регламентирующей организацию летнего отдыха, оздоровления и занятости детей</w:t>
            </w:r>
          </w:p>
        </w:tc>
        <w:tc>
          <w:tcPr>
            <w:tcW w:w="1842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25.02.202</w:t>
            </w:r>
            <w:r w:rsidR="00843965" w:rsidRPr="006F219E">
              <w:rPr>
                <w:lang w:val="ru-RU"/>
              </w:rPr>
              <w:t>1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2.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Подготовка отчетов о проведении ЛОК</w:t>
            </w:r>
          </w:p>
        </w:tc>
        <w:tc>
          <w:tcPr>
            <w:tcW w:w="1842" w:type="dxa"/>
          </w:tcPr>
          <w:p w:rsidR="006A480B" w:rsidRPr="006F219E" w:rsidRDefault="00843965" w:rsidP="009B1B49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 01.02.2021</w:t>
            </w:r>
            <w:r w:rsidR="009B1B49">
              <w:rPr>
                <w:lang w:val="ru-RU"/>
              </w:rPr>
              <w:t xml:space="preserve"> 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3.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Заседания комиссии по организации ЛОК</w:t>
            </w:r>
          </w:p>
        </w:tc>
        <w:tc>
          <w:tcPr>
            <w:tcW w:w="1842" w:type="dxa"/>
          </w:tcPr>
          <w:p w:rsidR="006A480B" w:rsidRPr="006F219E" w:rsidRDefault="00843965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 01.03.2021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4.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Информирование населения о ходе подготовки и проведения ЛОК</w:t>
            </w:r>
          </w:p>
        </w:tc>
        <w:tc>
          <w:tcPr>
            <w:tcW w:w="1842" w:type="dxa"/>
          </w:tcPr>
          <w:p w:rsidR="006A480B" w:rsidRPr="006F219E" w:rsidRDefault="00843965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 01.03.2021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5.</w:t>
            </w:r>
          </w:p>
        </w:tc>
        <w:tc>
          <w:tcPr>
            <w:tcW w:w="5043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 xml:space="preserve">Предоставление информации </w:t>
            </w:r>
            <w:r w:rsidR="00EA6118" w:rsidRPr="006F219E">
              <w:rPr>
                <w:lang w:val="ru-RU"/>
              </w:rPr>
              <w:t>контролирующим и надзорным органам о функционировании оздоровительных учреждений</w:t>
            </w:r>
          </w:p>
        </w:tc>
        <w:tc>
          <w:tcPr>
            <w:tcW w:w="1842" w:type="dxa"/>
          </w:tcPr>
          <w:p w:rsidR="006A480B" w:rsidRPr="006F219E" w:rsidRDefault="00843965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 01.02.2021</w:t>
            </w:r>
            <w:r w:rsidR="00CE4610" w:rsidRPr="006F219E">
              <w:rPr>
                <w:lang w:val="ru-RU"/>
              </w:rPr>
              <w:t xml:space="preserve"> ежемесячно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6.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Прохождение курсов повышения квалификации для работников оздоровительных учреждений</w:t>
            </w:r>
          </w:p>
        </w:tc>
        <w:tc>
          <w:tcPr>
            <w:tcW w:w="1842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15.05.202</w:t>
            </w:r>
            <w:r w:rsidR="00D34887" w:rsidRPr="006F219E">
              <w:rPr>
                <w:lang w:val="ru-RU"/>
              </w:rPr>
              <w:t>1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6A480B" w:rsidRPr="006F219E" w:rsidTr="00D34887">
        <w:tc>
          <w:tcPr>
            <w:tcW w:w="594" w:type="dxa"/>
          </w:tcPr>
          <w:p w:rsidR="006A480B" w:rsidRPr="006F219E" w:rsidRDefault="006A480B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7.</w:t>
            </w:r>
          </w:p>
        </w:tc>
        <w:tc>
          <w:tcPr>
            <w:tcW w:w="5043" w:type="dxa"/>
          </w:tcPr>
          <w:p w:rsidR="006A480B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Сбор заключений надзорных органов для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30.05.202</w:t>
            </w:r>
            <w:r w:rsidR="00D34887" w:rsidRPr="006F219E">
              <w:rPr>
                <w:lang w:val="ru-RU"/>
              </w:rPr>
              <w:t>1</w:t>
            </w:r>
          </w:p>
        </w:tc>
        <w:tc>
          <w:tcPr>
            <w:tcW w:w="2085" w:type="dxa"/>
          </w:tcPr>
          <w:p w:rsidR="006A480B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8.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Формирование реестра поставщиков продуктов питания</w:t>
            </w:r>
          </w:p>
        </w:tc>
        <w:tc>
          <w:tcPr>
            <w:tcW w:w="1842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до 15.05.202</w:t>
            </w:r>
            <w:r w:rsidR="00D34887" w:rsidRPr="006F219E">
              <w:rPr>
                <w:lang w:val="ru-RU"/>
              </w:rPr>
              <w:t>1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9.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Мониторинг готовности и хода ЛОК</w:t>
            </w:r>
          </w:p>
        </w:tc>
        <w:tc>
          <w:tcPr>
            <w:tcW w:w="1842" w:type="dxa"/>
          </w:tcPr>
          <w:p w:rsidR="00EA6118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01.02</w:t>
            </w:r>
            <w:r w:rsidR="00CE4610" w:rsidRPr="006F219E">
              <w:rPr>
                <w:lang w:val="ru-RU"/>
              </w:rPr>
              <w:t>.202</w:t>
            </w:r>
            <w:r w:rsidRPr="006F219E">
              <w:rPr>
                <w:lang w:val="ru-RU"/>
              </w:rPr>
              <w:t>1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10.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Приемка лагерей с дневным пребыванием, палаточного лагеря «Меридиан»</w:t>
            </w:r>
          </w:p>
        </w:tc>
        <w:tc>
          <w:tcPr>
            <w:tcW w:w="1842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25.05.202</w:t>
            </w:r>
            <w:r w:rsidR="00D34887" w:rsidRPr="006F219E">
              <w:rPr>
                <w:lang w:val="ru-RU"/>
              </w:rPr>
              <w:t>1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  <w:tr w:rsidR="00EA6118" w:rsidRPr="006F219E" w:rsidTr="00D34887">
        <w:tc>
          <w:tcPr>
            <w:tcW w:w="594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11.</w:t>
            </w:r>
          </w:p>
        </w:tc>
        <w:tc>
          <w:tcPr>
            <w:tcW w:w="5043" w:type="dxa"/>
          </w:tcPr>
          <w:p w:rsidR="00EA6118" w:rsidRPr="006F219E" w:rsidRDefault="00EA6118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Анализ эффективности и подготовка отчетов по итогам ЛОК</w:t>
            </w:r>
          </w:p>
        </w:tc>
        <w:tc>
          <w:tcPr>
            <w:tcW w:w="1842" w:type="dxa"/>
          </w:tcPr>
          <w:p w:rsidR="00CE4610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>С  01.06.2021</w:t>
            </w:r>
          </w:p>
          <w:p w:rsidR="00EA6118" w:rsidRPr="006F219E" w:rsidRDefault="00D34887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jc w:val="both"/>
              <w:rPr>
                <w:lang w:val="ru-RU"/>
              </w:rPr>
            </w:pPr>
            <w:r w:rsidRPr="006F219E">
              <w:rPr>
                <w:lang w:val="ru-RU"/>
              </w:rPr>
              <w:t xml:space="preserve"> </w:t>
            </w:r>
          </w:p>
        </w:tc>
        <w:tc>
          <w:tcPr>
            <w:tcW w:w="2085" w:type="dxa"/>
          </w:tcPr>
          <w:p w:rsidR="00EA6118" w:rsidRPr="006F219E" w:rsidRDefault="00CE4610" w:rsidP="00B35B12">
            <w:pPr>
              <w:pStyle w:val="20"/>
              <w:shd w:val="clear" w:color="auto" w:fill="auto"/>
              <w:tabs>
                <w:tab w:val="left" w:pos="4637"/>
              </w:tabs>
              <w:spacing w:before="0" w:line="276" w:lineRule="auto"/>
              <w:rPr>
                <w:lang w:val="ru-RU"/>
              </w:rPr>
            </w:pPr>
            <w:r w:rsidRPr="006F219E">
              <w:rPr>
                <w:lang w:val="ru-RU"/>
              </w:rPr>
              <w:t>ООАР</w:t>
            </w:r>
          </w:p>
        </w:tc>
      </w:tr>
    </w:tbl>
    <w:p w:rsidR="00095F76" w:rsidRDefault="00095F76" w:rsidP="006F219E">
      <w:pPr>
        <w:pStyle w:val="20"/>
        <w:shd w:val="clear" w:color="auto" w:fill="auto"/>
        <w:tabs>
          <w:tab w:val="left" w:pos="4637"/>
        </w:tabs>
        <w:spacing w:before="0" w:line="276" w:lineRule="auto"/>
        <w:jc w:val="left"/>
        <w:rPr>
          <w:lang w:val="ru-RU"/>
        </w:rPr>
      </w:pPr>
    </w:p>
    <w:p w:rsidR="009B1B49" w:rsidRDefault="009B1B49" w:rsidP="004A103E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 </w:t>
      </w:r>
    </w:p>
    <w:p w:rsidR="00B15573" w:rsidRDefault="00B15573" w:rsidP="009B1B4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095F76" w:rsidRDefault="00095F76" w:rsidP="009B1B4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4A103E" w:rsidRDefault="004A103E" w:rsidP="009B1B49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 w:rsidR="009B1B49">
        <w:rPr>
          <w:lang w:val="ru-RU"/>
        </w:rPr>
        <w:t xml:space="preserve"> </w:t>
      </w:r>
      <w:r>
        <w:rPr>
          <w:lang w:val="ru-RU"/>
        </w:rPr>
        <w:t>к постановлению</w:t>
      </w:r>
    </w:p>
    <w:p w:rsidR="004A103E" w:rsidRDefault="004A103E" w:rsidP="009B1B49">
      <w:pPr>
        <w:pStyle w:val="20"/>
        <w:shd w:val="clear" w:color="auto" w:fill="auto"/>
        <w:tabs>
          <w:tab w:val="left" w:pos="4637"/>
          <w:tab w:val="left" w:pos="640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администрации района</w:t>
      </w:r>
    </w:p>
    <w:p w:rsidR="004A103E" w:rsidRDefault="004A103E" w:rsidP="009B1B49">
      <w:pPr>
        <w:pStyle w:val="20"/>
        <w:shd w:val="clear" w:color="auto" w:fill="auto"/>
        <w:tabs>
          <w:tab w:val="left" w:pos="4637"/>
          <w:tab w:val="left" w:pos="643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от</w:t>
      </w:r>
      <w:r w:rsidR="0088420A">
        <w:rPr>
          <w:lang w:val="ru-RU"/>
        </w:rPr>
        <w:t xml:space="preserve"> 25.02.2021  №90-п</w:t>
      </w: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 xml:space="preserve">Состав </w:t>
      </w:r>
      <w:r>
        <w:t>муниципальной комиссии по организации отдыха, оздоровления и занятости детей в период летн</w:t>
      </w:r>
      <w:r w:rsidR="00D34887">
        <w:t>ей оздоровительной кампании 202</w:t>
      </w:r>
      <w:r w:rsidR="00D34887">
        <w:rPr>
          <w:lang w:val="ru-RU"/>
        </w:rPr>
        <w:t>1</w:t>
      </w:r>
      <w:r>
        <w:t xml:space="preserve"> года и распределению путевок</w:t>
      </w:r>
    </w:p>
    <w:p w:rsidR="00095F76" w:rsidRDefault="00095F76" w:rsidP="00095F76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95F76" w:rsidRPr="00095F76" w:rsidTr="00095F76">
        <w:tc>
          <w:tcPr>
            <w:tcW w:w="3794" w:type="dxa"/>
          </w:tcPr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887" w:rsidRDefault="00D3488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095F76" w:rsidRDefault="00D34887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Ремнева</w:t>
            </w: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F555E2" w:rsidRDefault="00F555E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5E2" w:rsidRPr="00095F76" w:rsidRDefault="004A103E" w:rsidP="00F555E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70" w:type="dxa"/>
          </w:tcPr>
          <w:p w:rsidR="00095F76" w:rsidRDefault="00095F76" w:rsidP="00095F76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  <w:r w:rsidR="009B1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</w:t>
            </w:r>
            <w:r w:rsidR="0065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095F76" w:rsidRPr="00095F76" w:rsidRDefault="00F555E2" w:rsidP="00095F76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района, секретарь комиссии</w:t>
            </w:r>
          </w:p>
        </w:tc>
      </w:tr>
      <w:tr w:rsidR="00095F76" w:rsidRPr="00095F76" w:rsidTr="00095F76">
        <w:tc>
          <w:tcPr>
            <w:tcW w:w="3794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AA7" w:rsidRPr="00095F76" w:rsidTr="00095F76">
        <w:tc>
          <w:tcPr>
            <w:tcW w:w="3794" w:type="dxa"/>
          </w:tcPr>
          <w:p w:rsidR="0088420A" w:rsidRDefault="0088420A" w:rsidP="008842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Бекасов</w:t>
            </w:r>
          </w:p>
          <w:p w:rsidR="00C66AA7" w:rsidRDefault="0088420A" w:rsidP="008842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Степанович</w:t>
            </w:r>
          </w:p>
        </w:tc>
        <w:tc>
          <w:tcPr>
            <w:tcW w:w="5670" w:type="dxa"/>
          </w:tcPr>
          <w:p w:rsidR="00C66AA7" w:rsidRDefault="0088420A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«Идринская»ДЮСШ</w:t>
            </w:r>
            <w:r w:rsidR="00C6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F76" w:rsidRPr="00095F76" w:rsidTr="00095F76">
        <w:tc>
          <w:tcPr>
            <w:tcW w:w="3794" w:type="dxa"/>
          </w:tcPr>
          <w:p w:rsidR="0088420A" w:rsidRDefault="0088420A" w:rsidP="008842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20A" w:rsidRDefault="0088420A" w:rsidP="008842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Гизатулина</w:t>
            </w:r>
          </w:p>
          <w:p w:rsidR="00095F76" w:rsidRPr="00095F76" w:rsidRDefault="0088420A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Зоя Шамильевна </w:t>
            </w:r>
          </w:p>
        </w:tc>
        <w:tc>
          <w:tcPr>
            <w:tcW w:w="5670" w:type="dxa"/>
          </w:tcPr>
          <w:p w:rsidR="0088420A" w:rsidRDefault="0088420A" w:rsidP="008842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F76" w:rsidRPr="00095F76" w:rsidRDefault="0088420A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Идринская СОШ, депутат Идринского районного Совета депутатов</w:t>
            </w:r>
          </w:p>
        </w:tc>
      </w:tr>
      <w:tr w:rsidR="00095F76" w:rsidRPr="00095F76" w:rsidTr="00095F76">
        <w:tc>
          <w:tcPr>
            <w:tcW w:w="3794" w:type="dxa"/>
          </w:tcPr>
          <w:p w:rsidR="00653E92" w:rsidRDefault="00653E9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Евсеенко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670" w:type="dxa"/>
          </w:tcPr>
          <w:p w:rsidR="00653E92" w:rsidRDefault="00653E9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молодежной политики администрации Идринского района </w:t>
            </w:r>
          </w:p>
          <w:p w:rsidR="00095F76" w:rsidRP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F76" w:rsidRPr="00095F76" w:rsidTr="00095F76">
        <w:tc>
          <w:tcPr>
            <w:tcW w:w="3794" w:type="dxa"/>
          </w:tcPr>
          <w:p w:rsidR="00653E92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653E92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E92" w:rsidRPr="00095F76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Осетрова</w:t>
            </w:r>
          </w:p>
          <w:p w:rsidR="00653E92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E92" w:rsidRDefault="00653E9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E92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</w:t>
            </w:r>
          </w:p>
          <w:p w:rsidR="004664B8" w:rsidRPr="00095F76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5670" w:type="dxa"/>
          </w:tcPr>
          <w:p w:rsidR="00653E92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КГКУ «Центр занятости населения Идринского района»</w:t>
            </w:r>
          </w:p>
          <w:p w:rsidR="00653E92" w:rsidRDefault="00653E92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E92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отделения КГКУ «Управление социальной защиты населения» по Идринскому району</w:t>
            </w:r>
          </w:p>
          <w:p w:rsidR="00095F76" w:rsidRDefault="00095F76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>» ДДТ</w:t>
            </w: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E92" w:rsidRPr="00095F76" w:rsidRDefault="00653E92" w:rsidP="00653E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КГБУЗ «Идринская РБ» (по согласованию)</w:t>
            </w:r>
          </w:p>
          <w:p w:rsidR="004664B8" w:rsidRPr="00095F76" w:rsidRDefault="004664B8" w:rsidP="00095F7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64B8" w:rsidRDefault="004664B8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both"/>
        <w:rPr>
          <w:lang w:val="ru-RU"/>
        </w:rPr>
      </w:pPr>
    </w:p>
    <w:p w:rsidR="009B1B49" w:rsidRDefault="009B1B49" w:rsidP="004A103E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88420A" w:rsidRDefault="0088420A" w:rsidP="009B1B4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664B8" w:rsidRDefault="004664B8" w:rsidP="009B1B4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>Приложение № 3</w:t>
      </w:r>
    </w:p>
    <w:p w:rsidR="004664B8" w:rsidRDefault="004A103E" w:rsidP="009B1B49">
      <w:pPr>
        <w:pStyle w:val="20"/>
        <w:shd w:val="clear" w:color="auto" w:fill="auto"/>
        <w:tabs>
          <w:tab w:val="left" w:pos="4637"/>
          <w:tab w:val="left" w:pos="732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 w:rsidR="009B1B49">
        <w:rPr>
          <w:lang w:val="ru-RU"/>
        </w:rPr>
        <w:t xml:space="preserve"> </w:t>
      </w:r>
      <w:r>
        <w:rPr>
          <w:lang w:val="ru-RU"/>
        </w:rPr>
        <w:t>к постановлению</w:t>
      </w:r>
    </w:p>
    <w:p w:rsidR="004A103E" w:rsidRDefault="004A103E" w:rsidP="009B1B49">
      <w:pPr>
        <w:pStyle w:val="20"/>
        <w:shd w:val="clear" w:color="auto" w:fill="auto"/>
        <w:tabs>
          <w:tab w:val="left" w:pos="4637"/>
          <w:tab w:val="left" w:pos="664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 w:rsidR="009B1B49">
        <w:rPr>
          <w:lang w:val="ru-RU"/>
        </w:rPr>
        <w:t xml:space="preserve"> </w:t>
      </w:r>
      <w:r>
        <w:rPr>
          <w:lang w:val="ru-RU"/>
        </w:rPr>
        <w:t>администрации района</w:t>
      </w:r>
    </w:p>
    <w:p w:rsidR="004A103E" w:rsidRDefault="004A103E" w:rsidP="009B1B49">
      <w:pPr>
        <w:pStyle w:val="20"/>
        <w:shd w:val="clear" w:color="auto" w:fill="auto"/>
        <w:tabs>
          <w:tab w:val="left" w:pos="4637"/>
          <w:tab w:val="left" w:pos="660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 w:rsidR="009B1B49">
        <w:rPr>
          <w:lang w:val="ru-RU"/>
        </w:rPr>
        <w:t xml:space="preserve"> от</w:t>
      </w:r>
      <w:r w:rsidR="0088420A">
        <w:rPr>
          <w:lang w:val="ru-RU"/>
        </w:rPr>
        <w:t xml:space="preserve"> 25.02.2021  №90-п</w:t>
      </w:r>
    </w:p>
    <w:p w:rsidR="004A103E" w:rsidRDefault="004A103E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664B8" w:rsidRDefault="007F2E47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  <w:r>
        <w:rPr>
          <w:lang w:val="ru-RU"/>
        </w:rPr>
        <w:t>Состав</w:t>
      </w:r>
      <w:r w:rsidR="004664B8">
        <w:t xml:space="preserve"> муниципальной комиссии по готовности к приему и содержанию детей в летнем палаточном лагере «Меридиан»</w:t>
      </w:r>
    </w:p>
    <w:p w:rsidR="004664B8" w:rsidRDefault="004664B8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4664B8" w:rsidRPr="00095F76" w:rsidTr="00B35B12">
        <w:tc>
          <w:tcPr>
            <w:tcW w:w="3794" w:type="dxa"/>
          </w:tcPr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887" w:rsidRDefault="00D34887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4664B8" w:rsidRDefault="00D34887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5A6" w:rsidRDefault="00A025A6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5A6" w:rsidRDefault="00A025A6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A103E" w:rsidP="00A025A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4664B8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комиссии:</w:t>
            </w:r>
          </w:p>
          <w:p w:rsidR="00A025A6" w:rsidRPr="00095F76" w:rsidRDefault="00A025A6" w:rsidP="00A025A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664B8" w:rsidRDefault="004664B8" w:rsidP="00B35B12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</w:t>
            </w:r>
            <w:r w:rsidR="00D34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начальник отдела образования</w:t>
            </w:r>
            <w:r w:rsidR="00E6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4664B8" w:rsidRPr="00095F76" w:rsidRDefault="004664B8" w:rsidP="00B35B12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FD9" w:rsidRPr="00095F76" w:rsidTr="00BA0FD9">
        <w:tc>
          <w:tcPr>
            <w:tcW w:w="3794" w:type="dxa"/>
          </w:tcPr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Бекасов</w:t>
            </w:r>
          </w:p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Сергей Степанович </w:t>
            </w:r>
          </w:p>
          <w:p w:rsidR="00BA0FD9" w:rsidRDefault="00BA0FD9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«Идринская ДЮСШ»</w:t>
            </w:r>
          </w:p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FD9" w:rsidRDefault="00BA0FD9" w:rsidP="00777BA7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4B8" w:rsidRPr="00095F76" w:rsidTr="00B35B12">
        <w:tc>
          <w:tcPr>
            <w:tcW w:w="3794" w:type="dxa"/>
          </w:tcPr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Булдаков</w:t>
            </w:r>
          </w:p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Валерьевич</w:t>
            </w:r>
          </w:p>
          <w:p w:rsidR="00E625AB" w:rsidRDefault="00E625AB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Гражданцев</w:t>
            </w:r>
          </w:p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Анатольевич</w:t>
            </w:r>
          </w:p>
          <w:p w:rsidR="00E625AB" w:rsidRDefault="00E625AB" w:rsidP="00E625A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4E33" w:rsidRDefault="007B4E33" w:rsidP="007B4E3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Гизатулина</w:t>
            </w:r>
          </w:p>
          <w:p w:rsidR="005E2F69" w:rsidRDefault="007B4E33" w:rsidP="007B4E3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Зоя Шамильевна 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0E4" w:rsidRDefault="003C30E4" w:rsidP="003C30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Надейкин</w:t>
            </w:r>
          </w:p>
          <w:p w:rsidR="003C30E4" w:rsidRDefault="003C30E4" w:rsidP="003C30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F69" w:rsidRDefault="005E2F69" w:rsidP="005E2F6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Тимофеевна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0E4" w:rsidRDefault="003C30E4" w:rsidP="003C30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Седиков</w:t>
            </w:r>
          </w:p>
          <w:p w:rsidR="003C30E4" w:rsidRDefault="003C30E4" w:rsidP="003C30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отделения ЛРР пос. Балахта управления Росгвардии по Красноярскому краю</w:t>
            </w:r>
          </w:p>
          <w:p w:rsidR="00E625AB" w:rsidRDefault="00E625AB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428" w:rsidRDefault="004F0428" w:rsidP="004F042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администрации района по ГО, ЧС и ПБ</w:t>
            </w:r>
          </w:p>
          <w:p w:rsidR="007B4E33" w:rsidRDefault="007B4E33" w:rsidP="007B4E3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4E33" w:rsidRDefault="007B4E33" w:rsidP="007B4E3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Идринская СОШ, депутат Идринского районного Совета депутатов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0E4" w:rsidRDefault="003C30E4" w:rsidP="003C30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ОП МО МВД России «Краснотуранский»</w:t>
            </w:r>
          </w:p>
          <w:p w:rsidR="005E2F69" w:rsidRDefault="005E2F69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«Идринский ДДТ»</w:t>
            </w: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B8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0E4" w:rsidRDefault="003C30E4" w:rsidP="003C30E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ОНД И ПР по Краснотуранскому и Идринскому районам</w:t>
            </w:r>
          </w:p>
          <w:p w:rsidR="004664B8" w:rsidRPr="00095F76" w:rsidRDefault="004664B8" w:rsidP="00B35B1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64B8" w:rsidRDefault="004664B8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5E2F69" w:rsidRDefault="005E2F6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5E2F69" w:rsidRDefault="005E2F69" w:rsidP="004664B8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D34887" w:rsidRDefault="004A103E" w:rsidP="004A103E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9B1B49" w:rsidRDefault="009B1B49" w:rsidP="004A103E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left"/>
        <w:rPr>
          <w:lang w:val="ru-RU"/>
        </w:rPr>
      </w:pPr>
    </w:p>
    <w:p w:rsidR="005E2F69" w:rsidRDefault="004A103E" w:rsidP="009B1B49">
      <w:pPr>
        <w:pStyle w:val="20"/>
        <w:shd w:val="clear" w:color="auto" w:fill="auto"/>
        <w:tabs>
          <w:tab w:val="left" w:pos="4637"/>
          <w:tab w:val="left" w:pos="6300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5E2F69">
        <w:rPr>
          <w:lang w:val="ru-RU"/>
        </w:rPr>
        <w:t>Приложение № 4</w:t>
      </w:r>
    </w:p>
    <w:p w:rsidR="005E2F69" w:rsidRDefault="004A103E" w:rsidP="009B1B49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к постановлению</w:t>
      </w:r>
    </w:p>
    <w:p w:rsidR="004A103E" w:rsidRDefault="004A103E" w:rsidP="009B1B49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администрации района</w:t>
      </w:r>
    </w:p>
    <w:p w:rsidR="004A103E" w:rsidRDefault="00D34887" w:rsidP="009B1B49">
      <w:pPr>
        <w:pStyle w:val="20"/>
        <w:shd w:val="clear" w:color="auto" w:fill="auto"/>
        <w:tabs>
          <w:tab w:val="left" w:pos="4637"/>
          <w:tab w:val="left" w:pos="631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от </w:t>
      </w:r>
      <w:r w:rsidR="0088420A">
        <w:rPr>
          <w:lang w:val="ru-RU"/>
        </w:rPr>
        <w:t>25.02.2021  №90-п</w:t>
      </w:r>
    </w:p>
    <w:p w:rsidR="004A103E" w:rsidRDefault="004A103E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5E2F69" w:rsidRDefault="005E2F69" w:rsidP="005E2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BB2">
        <w:rPr>
          <w:rFonts w:ascii="Times New Roman" w:hAnsi="Times New Roman" w:cs="Times New Roman"/>
          <w:sz w:val="28"/>
          <w:szCs w:val="28"/>
        </w:rPr>
        <w:t>Сроки проведения смен и количество мест в одну смену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стационарном палаточном лагере «Меридиан»</w:t>
      </w:r>
    </w:p>
    <w:p w:rsidR="005E2F69" w:rsidRDefault="005E2F69" w:rsidP="005E2F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34"/>
        <w:gridCol w:w="1134"/>
        <w:gridCol w:w="1276"/>
        <w:gridCol w:w="1270"/>
      </w:tblGrid>
      <w:tr w:rsidR="006F219E" w:rsidTr="006F219E">
        <w:trPr>
          <w:trHeight w:val="526"/>
        </w:trPr>
        <w:tc>
          <w:tcPr>
            <w:tcW w:w="2235" w:type="dxa"/>
            <w:vMerge w:val="restart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6F219E" w:rsidRPr="006F219E" w:rsidRDefault="006F219E" w:rsidP="006D5102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оздоровительного лагеря</w:t>
            </w:r>
          </w:p>
        </w:tc>
        <w:tc>
          <w:tcPr>
            <w:tcW w:w="2409" w:type="dxa"/>
            <w:gridSpan w:val="2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268" w:type="dxa"/>
            <w:gridSpan w:val="2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546" w:type="dxa"/>
            <w:gridSpan w:val="2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3 смена</w:t>
            </w:r>
          </w:p>
        </w:tc>
      </w:tr>
      <w:tr w:rsidR="006F219E" w:rsidTr="006F219E">
        <w:trPr>
          <w:trHeight w:val="438"/>
        </w:trPr>
        <w:tc>
          <w:tcPr>
            <w:tcW w:w="2235" w:type="dxa"/>
            <w:vMerge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276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270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во мест</w:t>
            </w:r>
          </w:p>
        </w:tc>
      </w:tr>
      <w:tr w:rsidR="006F219E" w:rsidTr="006F219E">
        <w:tc>
          <w:tcPr>
            <w:tcW w:w="2235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палаточный лагерь «Меридиан»</w:t>
            </w:r>
          </w:p>
        </w:tc>
        <w:tc>
          <w:tcPr>
            <w:tcW w:w="1275" w:type="dxa"/>
          </w:tcPr>
          <w:p w:rsidR="006F219E" w:rsidRDefault="006F219E" w:rsidP="006F21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28.06.-</w:t>
            </w:r>
          </w:p>
          <w:p w:rsidR="006F219E" w:rsidRDefault="006F219E" w:rsidP="006F21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04.07.</w:t>
            </w:r>
          </w:p>
          <w:p w:rsidR="006F219E" w:rsidRPr="006F219E" w:rsidRDefault="006F219E" w:rsidP="006F21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F219E" w:rsidRDefault="006F219E" w:rsidP="006F21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5.07.-</w:t>
            </w:r>
          </w:p>
          <w:p w:rsidR="006F219E" w:rsidRDefault="006F219E" w:rsidP="006F21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11.07.</w:t>
            </w:r>
          </w:p>
          <w:p w:rsidR="006F219E" w:rsidRPr="006F219E" w:rsidRDefault="006F219E" w:rsidP="006F21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F219E" w:rsidRPr="006F219E" w:rsidRDefault="006F219E" w:rsidP="006F219E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12.07.-18.07.2021</w:t>
            </w:r>
          </w:p>
        </w:tc>
        <w:tc>
          <w:tcPr>
            <w:tcW w:w="1270" w:type="dxa"/>
          </w:tcPr>
          <w:p w:rsidR="006F219E" w:rsidRPr="006F219E" w:rsidRDefault="006F219E" w:rsidP="007D7054">
            <w:pPr>
              <w:shd w:val="clear" w:color="auto" w:fill="FFFFFF"/>
              <w:spacing w:before="30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9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D7054" w:rsidRDefault="007D7054" w:rsidP="005E2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F69" w:rsidRDefault="005E2F69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7D7054" w:rsidRDefault="007D7054" w:rsidP="005E2F69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lang w:val="ru-RU"/>
        </w:rPr>
      </w:pPr>
    </w:p>
    <w:p w:rsidR="004A103E" w:rsidRDefault="004A103E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4A103E" w:rsidRDefault="004A103E" w:rsidP="004A103E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left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</w:p>
    <w:p w:rsidR="007D7054" w:rsidRDefault="009B1B49" w:rsidP="009B1B49">
      <w:pPr>
        <w:pStyle w:val="20"/>
        <w:shd w:val="clear" w:color="auto" w:fill="auto"/>
        <w:tabs>
          <w:tab w:val="left" w:pos="4637"/>
          <w:tab w:val="left" w:pos="5340"/>
          <w:tab w:val="right" w:pos="9348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r w:rsidR="007D7054">
        <w:rPr>
          <w:lang w:val="ru-RU"/>
        </w:rPr>
        <w:t>Приложение № 5</w:t>
      </w:r>
    </w:p>
    <w:p w:rsidR="004A103E" w:rsidRDefault="004A103E" w:rsidP="009B1B49">
      <w:pPr>
        <w:pStyle w:val="20"/>
        <w:shd w:val="clear" w:color="auto" w:fill="auto"/>
        <w:tabs>
          <w:tab w:val="left" w:pos="4637"/>
          <w:tab w:val="left" w:pos="6270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к постановлению</w:t>
      </w:r>
    </w:p>
    <w:p w:rsidR="007F2E47" w:rsidRDefault="004A103E" w:rsidP="009B1B49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B1B49">
        <w:rPr>
          <w:lang w:val="ru-RU"/>
        </w:rPr>
        <w:t xml:space="preserve"> </w:t>
      </w:r>
      <w:r>
        <w:rPr>
          <w:lang w:val="ru-RU"/>
        </w:rPr>
        <w:t>администрации района</w:t>
      </w:r>
    </w:p>
    <w:p w:rsidR="004A103E" w:rsidRDefault="006F219E" w:rsidP="009B1B49">
      <w:pPr>
        <w:pStyle w:val="20"/>
        <w:shd w:val="clear" w:color="auto" w:fill="auto"/>
        <w:tabs>
          <w:tab w:val="left" w:pos="4637"/>
          <w:tab w:val="left" w:pos="6285"/>
        </w:tabs>
        <w:spacing w:before="0" w:line="276" w:lineRule="auto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от </w:t>
      </w:r>
      <w:r w:rsidR="0088420A">
        <w:rPr>
          <w:lang w:val="ru-RU"/>
        </w:rPr>
        <w:t>25.02.2021  №90-п</w:t>
      </w:r>
    </w:p>
    <w:p w:rsidR="004A103E" w:rsidRDefault="004A103E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p w:rsidR="007F2E47" w:rsidRDefault="007F2E47" w:rsidP="007F2E47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проведения смен лагерей с дневным пребыванием</w:t>
      </w:r>
    </w:p>
    <w:p w:rsidR="007F2E47" w:rsidRPr="00F858F8" w:rsidRDefault="007F2E47" w:rsidP="007F2E47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</w:p>
    <w:p w:rsidR="007F2E47" w:rsidRPr="00F858F8" w:rsidRDefault="009B1B49" w:rsidP="009B1B49">
      <w:pPr>
        <w:tabs>
          <w:tab w:val="left" w:pos="41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F2E47" w:rsidRPr="00F858F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2E47" w:rsidRPr="00F858F8" w:rsidRDefault="009B1B49" w:rsidP="009B1B49">
      <w:pPr>
        <w:numPr>
          <w:ilvl w:val="0"/>
          <w:numId w:val="14"/>
        </w:numPr>
        <w:tabs>
          <w:tab w:val="left" w:pos="11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проведения смен лагерей с дневным пребыванием в период летних каникул.</w:t>
      </w:r>
    </w:p>
    <w:p w:rsidR="007F2E47" w:rsidRPr="00F858F8" w:rsidRDefault="007F2E47" w:rsidP="009B1B49">
      <w:pPr>
        <w:numPr>
          <w:ilvl w:val="0"/>
          <w:numId w:val="14"/>
        </w:numPr>
        <w:tabs>
          <w:tab w:val="left" w:pos="11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Под сменой лагеря с дневным пребыванием понимается форма оздоровительной и образовательной деятельности в период летних каникул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8F8">
        <w:rPr>
          <w:rFonts w:ascii="Times New Roman" w:hAnsi="Times New Roman" w:cs="Times New Roman"/>
          <w:sz w:val="28"/>
          <w:szCs w:val="28"/>
        </w:rPr>
        <w:t xml:space="preserve"> обучающимися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F858F8">
        <w:rPr>
          <w:rFonts w:ascii="Times New Roman" w:hAnsi="Times New Roman" w:cs="Times New Roman"/>
          <w:sz w:val="28"/>
          <w:szCs w:val="28"/>
        </w:rPr>
        <w:t xml:space="preserve"> района с пребыванием обучающихся в дневное время и обязательной организацией их питания;</w:t>
      </w:r>
    </w:p>
    <w:p w:rsidR="007F2E47" w:rsidRPr="00F858F8" w:rsidRDefault="007F2E47" w:rsidP="009B1B49">
      <w:pPr>
        <w:numPr>
          <w:ilvl w:val="0"/>
          <w:numId w:val="14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 Организатором смены лагеря является общеобразовательное учреждение.</w:t>
      </w:r>
    </w:p>
    <w:p w:rsidR="007F2E47" w:rsidRPr="00F858F8" w:rsidRDefault="007F2E47" w:rsidP="009B1B49">
      <w:pPr>
        <w:numPr>
          <w:ilvl w:val="0"/>
          <w:numId w:val="14"/>
        </w:numPr>
        <w:tabs>
          <w:tab w:val="left" w:pos="1464"/>
          <w:tab w:val="left" w:pos="330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F858F8">
        <w:rPr>
          <w:rFonts w:ascii="Times New Roman" w:hAnsi="Times New Roman" w:cs="Times New Roman"/>
          <w:sz w:val="28"/>
          <w:szCs w:val="28"/>
        </w:rPr>
        <w:t>смены лагеря несет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F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ответственность за: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обеспечение жизнедеятельности смены лагеря;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создание условий, обеспечивающих безопасность жизни и здоровья обучающихся и сотрудников;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качество реализуемых программ деятельности смены лагеря;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соответствие форм, методов и средств при проведении смены возрасту, интересам и потребностям обучающихся;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соблюдение прав и свобод обучающихся и сотрудников смены лагеря.</w:t>
      </w:r>
    </w:p>
    <w:p w:rsidR="007F2E47" w:rsidRPr="00F858F8" w:rsidRDefault="007F2E47" w:rsidP="009B1B49">
      <w:pPr>
        <w:numPr>
          <w:ilvl w:val="0"/>
          <w:numId w:val="14"/>
        </w:numPr>
        <w:tabs>
          <w:tab w:val="left" w:pos="11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Смена лаг</w:t>
      </w:r>
      <w:r w:rsidR="006F219E">
        <w:rPr>
          <w:rFonts w:ascii="Times New Roman" w:hAnsi="Times New Roman" w:cs="Times New Roman"/>
          <w:sz w:val="28"/>
          <w:szCs w:val="28"/>
        </w:rPr>
        <w:t>еря проводится для обучающихся 6,5</w:t>
      </w:r>
      <w:r w:rsidRPr="00F858F8">
        <w:rPr>
          <w:rFonts w:ascii="Times New Roman" w:hAnsi="Times New Roman" w:cs="Times New Roman"/>
          <w:sz w:val="28"/>
          <w:szCs w:val="28"/>
        </w:rPr>
        <w:t>-16 лет на период летних каникул.</w:t>
      </w:r>
    </w:p>
    <w:p w:rsidR="007F2E47" w:rsidRPr="00F858F8" w:rsidRDefault="007F2E47" w:rsidP="009B1B49">
      <w:pPr>
        <w:numPr>
          <w:ilvl w:val="0"/>
          <w:numId w:val="14"/>
        </w:numPr>
        <w:tabs>
          <w:tab w:val="left" w:pos="115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комплектовании смены лагеря первоочередным правом пользуются обучающиеся из категорий детей, находящихся в трудной жизненной ситуации (сирот, детей одиноких матерей и отцов, детей из семей, находящихся в социально опасном положении, детей, состоящих на профилактическом учете в органах внутренних дел и др.).</w:t>
      </w:r>
    </w:p>
    <w:p w:rsidR="007F2E47" w:rsidRPr="00F858F8" w:rsidRDefault="007F2E47" w:rsidP="009B1B49">
      <w:pPr>
        <w:numPr>
          <w:ilvl w:val="0"/>
          <w:numId w:val="14"/>
        </w:numPr>
        <w:tabs>
          <w:tab w:val="left" w:pos="115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Основные цели и задачи работы педагогического коллектива при проведении смены лагеря: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формирования у них общей культуры и навыков здорового образа жизни;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2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 xml:space="preserve">создание максимальных условий для быстрой адаптации обучающихся </w:t>
      </w:r>
      <w:r w:rsidR="007F2E47" w:rsidRPr="00F858F8">
        <w:rPr>
          <w:rFonts w:ascii="Times New Roman" w:hAnsi="Times New Roman" w:cs="Times New Roman"/>
          <w:sz w:val="28"/>
          <w:szCs w:val="28"/>
        </w:rPr>
        <w:lastRenderedPageBreak/>
        <w:t>с учетом возрастных особенностей.</w:t>
      </w:r>
    </w:p>
    <w:p w:rsidR="007F2E47" w:rsidRPr="00F858F8" w:rsidRDefault="009B1B49" w:rsidP="009B1B49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E47" w:rsidRPr="00F858F8">
        <w:rPr>
          <w:rFonts w:ascii="Times New Roman" w:hAnsi="Times New Roman" w:cs="Times New Roman"/>
          <w:sz w:val="28"/>
          <w:szCs w:val="28"/>
        </w:rPr>
        <w:t>. Организация и основы деятельности смены лагеря</w:t>
      </w:r>
    </w:p>
    <w:p w:rsidR="007F2E47" w:rsidRPr="00F858F8" w:rsidRDefault="009B1B49" w:rsidP="009B1B49">
      <w:pPr>
        <w:numPr>
          <w:ilvl w:val="0"/>
          <w:numId w:val="15"/>
        </w:numPr>
        <w:tabs>
          <w:tab w:val="left" w:pos="11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Смена лагеря проводится на баз</w:t>
      </w:r>
      <w:r w:rsidR="006F219E">
        <w:rPr>
          <w:rFonts w:ascii="Times New Roman" w:hAnsi="Times New Roman" w:cs="Times New Roman"/>
          <w:sz w:val="28"/>
          <w:szCs w:val="28"/>
        </w:rPr>
        <w:t>е общеобразовательных организаций</w:t>
      </w:r>
      <w:r w:rsidR="007F2E47" w:rsidRPr="00F858F8">
        <w:rPr>
          <w:rFonts w:ascii="Times New Roman" w:hAnsi="Times New Roman" w:cs="Times New Roman"/>
          <w:sz w:val="28"/>
          <w:szCs w:val="28"/>
        </w:rPr>
        <w:t>.</w:t>
      </w:r>
    </w:p>
    <w:p w:rsidR="007F2E47" w:rsidRPr="00F858F8" w:rsidRDefault="007F2E47" w:rsidP="009B1B49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Требования к территории, зданиям и сооружениям, правила приемки смены лагеря определяются соответствующими санитарно- эпидемиологическими правилами.</w:t>
      </w:r>
    </w:p>
    <w:p w:rsidR="007F2E47" w:rsidRPr="00F858F8" w:rsidRDefault="007F2E47" w:rsidP="009B1B49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Деятельность обучающихся во время проведения смены лагеря осуществляется в одновозрастных и разновозрастных группах, наполняемость которых составляет не более 25 человек для обучающихся и воспитанников 2-4 классов, для обучающихся старшего возраста - не более 30 человек.</w:t>
      </w:r>
    </w:p>
    <w:p w:rsidR="007F2E47" w:rsidRPr="00F858F8" w:rsidRDefault="007F2E47" w:rsidP="009B1B49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Продолжительность смены лагеря определяется 21 календарным днем и утверждается приказом организатора смены лагеря.</w:t>
      </w:r>
    </w:p>
    <w:p w:rsidR="007F2E47" w:rsidRPr="00F858F8" w:rsidRDefault="007F2E47" w:rsidP="009B1B49">
      <w:pPr>
        <w:numPr>
          <w:ilvl w:val="0"/>
          <w:numId w:val="15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При выборе формы и методов работы во время проведения смены лагеря приоритетными являются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7F2E47" w:rsidRPr="00F858F8" w:rsidRDefault="009B1B49" w:rsidP="009B1B49">
      <w:pPr>
        <w:tabs>
          <w:tab w:val="left" w:pos="3317"/>
        </w:tabs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2E47" w:rsidRPr="00F858F8">
        <w:rPr>
          <w:rFonts w:ascii="Times New Roman" w:hAnsi="Times New Roman" w:cs="Times New Roman"/>
          <w:sz w:val="28"/>
          <w:szCs w:val="28"/>
        </w:rPr>
        <w:t>Кадры, условия труда работников</w:t>
      </w:r>
    </w:p>
    <w:p w:rsidR="007F2E47" w:rsidRPr="00F858F8" w:rsidRDefault="007F2E47" w:rsidP="009B1B49">
      <w:pPr>
        <w:numPr>
          <w:ilvl w:val="0"/>
          <w:numId w:val="17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 назначается приказом организатора смены лагеря на срок, необходимый для подготовки и проведения смены.</w:t>
      </w:r>
    </w:p>
    <w:p w:rsidR="007F2E47" w:rsidRPr="00F858F8" w:rsidRDefault="009B1B49" w:rsidP="009B1B49">
      <w:pPr>
        <w:numPr>
          <w:ilvl w:val="0"/>
          <w:numId w:val="17"/>
        </w:numPr>
        <w:tabs>
          <w:tab w:val="left" w:pos="11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Расстановка кадров осуществляется организатором смены лагеря.</w:t>
      </w:r>
    </w:p>
    <w:p w:rsidR="007F2E47" w:rsidRPr="00F858F8" w:rsidRDefault="009B1B49" w:rsidP="009B1B49">
      <w:pPr>
        <w:numPr>
          <w:ilvl w:val="0"/>
          <w:numId w:val="17"/>
        </w:numPr>
        <w:tabs>
          <w:tab w:val="left" w:pos="11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Руководитель (директор, начальник) смены лагеря: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смены лагеря;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пожарной безопасности, профилактике травматизма и предупреждению несчастных случаев с обучающимися; составляет график выхода на работу персонала смены лагеря;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создает безопасные условия для проведения образовательной и оздоровительной работы, занятости обучающихся;</w:t>
      </w:r>
    </w:p>
    <w:p w:rsidR="007F2E47" w:rsidRPr="00F858F8" w:rsidRDefault="009B1B49" w:rsidP="009B1B49">
      <w:pPr>
        <w:numPr>
          <w:ilvl w:val="0"/>
          <w:numId w:val="12"/>
        </w:numPr>
        <w:tabs>
          <w:tab w:val="left" w:pos="8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обучающихся и финансово-хозяйственную деятельность смены лагеря.</w:t>
      </w:r>
    </w:p>
    <w:p w:rsidR="007F2E47" w:rsidRPr="00F858F8" w:rsidRDefault="007F2E47" w:rsidP="009B1B49">
      <w:pPr>
        <w:numPr>
          <w:ilvl w:val="0"/>
          <w:numId w:val="17"/>
        </w:numPr>
        <w:tabs>
          <w:tab w:val="left" w:pos="11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 xml:space="preserve">Воспитатель, инструктор по физической подготовке, медицинский работник несут персональную ответственность за охрану жизни </w:t>
      </w:r>
      <w:r w:rsidRPr="00F858F8">
        <w:rPr>
          <w:rFonts w:ascii="Times New Roman" w:hAnsi="Times New Roman" w:cs="Times New Roman"/>
          <w:sz w:val="28"/>
          <w:szCs w:val="28"/>
        </w:rPr>
        <w:lastRenderedPageBreak/>
        <w:t>и здоровья обучающихся.</w:t>
      </w:r>
    </w:p>
    <w:p w:rsidR="007F2E47" w:rsidRPr="00F858F8" w:rsidRDefault="009B1B49" w:rsidP="009B1B49">
      <w:pPr>
        <w:tabs>
          <w:tab w:val="left" w:pos="3816"/>
        </w:tabs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2E47" w:rsidRPr="00F858F8">
        <w:rPr>
          <w:rFonts w:ascii="Times New Roman" w:hAnsi="Times New Roman" w:cs="Times New Roman"/>
          <w:sz w:val="28"/>
          <w:szCs w:val="28"/>
        </w:rPr>
        <w:t>Порядок финансирования</w:t>
      </w:r>
    </w:p>
    <w:p w:rsidR="007F2E47" w:rsidRPr="00F858F8" w:rsidRDefault="007F2E47" w:rsidP="009B1B49">
      <w:pPr>
        <w:numPr>
          <w:ilvl w:val="0"/>
          <w:numId w:val="18"/>
        </w:numPr>
        <w:tabs>
          <w:tab w:val="left" w:pos="11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8">
        <w:rPr>
          <w:rFonts w:ascii="Times New Roman" w:hAnsi="Times New Roman" w:cs="Times New Roman"/>
          <w:sz w:val="28"/>
          <w:szCs w:val="28"/>
        </w:rPr>
        <w:t>Стоимость путевки, устанавливается из расчета: 70% - за счет средств краевого бюджета, 30 % за счет 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Федерации, от суммы стоимости путевки, опреде</w:t>
      </w:r>
      <w:r>
        <w:rPr>
          <w:rFonts w:ascii="Times New Roman" w:hAnsi="Times New Roman" w:cs="Times New Roman"/>
          <w:sz w:val="28"/>
          <w:szCs w:val="28"/>
        </w:rPr>
        <w:t>ляемой ежегодно постановлением П</w:t>
      </w:r>
      <w:r w:rsidRPr="00F858F8">
        <w:rPr>
          <w:rFonts w:ascii="Times New Roman" w:hAnsi="Times New Roman" w:cs="Times New Roman"/>
          <w:sz w:val="28"/>
          <w:szCs w:val="28"/>
        </w:rPr>
        <w:t>равительства Красноярского края.</w:t>
      </w:r>
    </w:p>
    <w:p w:rsidR="007F2E47" w:rsidRPr="00F858F8" w:rsidRDefault="009B1B49" w:rsidP="009B1B49">
      <w:pPr>
        <w:numPr>
          <w:ilvl w:val="0"/>
          <w:numId w:val="18"/>
        </w:numPr>
        <w:tabs>
          <w:tab w:val="left" w:pos="114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Родители (законные представители) вносят денежные средства, указанные в п. 4.1. до 21 мая текущего года.</w:t>
      </w:r>
    </w:p>
    <w:p w:rsidR="007F2E47" w:rsidRPr="00F858F8" w:rsidRDefault="009B1B49" w:rsidP="009B1B49">
      <w:pPr>
        <w:numPr>
          <w:ilvl w:val="0"/>
          <w:numId w:val="18"/>
        </w:numPr>
        <w:tabs>
          <w:tab w:val="left" w:pos="114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Обеспечение двухразового питания детей, посещающих лагеря с дневным пребыванием детей, осуществляется за счет денежных средств, указанных в п. 4.1.</w:t>
      </w:r>
    </w:p>
    <w:p w:rsidR="007F2E47" w:rsidRPr="00F858F8" w:rsidRDefault="008641E7" w:rsidP="009B1B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9B1B49">
        <w:rPr>
          <w:rFonts w:ascii="Times New Roman" w:hAnsi="Times New Roman" w:cs="Times New Roman"/>
          <w:sz w:val="28"/>
          <w:szCs w:val="28"/>
        </w:rPr>
        <w:t xml:space="preserve"> </w:t>
      </w:r>
      <w:r w:rsidR="007F2E47" w:rsidRPr="00F858F8">
        <w:rPr>
          <w:rFonts w:ascii="Times New Roman" w:hAnsi="Times New Roman" w:cs="Times New Roman"/>
          <w:sz w:val="28"/>
          <w:szCs w:val="28"/>
        </w:rPr>
        <w:t>Организатор смены лагеря контролирует правильность и целесообразность расходования выделяемых денежных средств на оплату стоимости набора продуктов питания или готовых блюд лагеря и после ее закрытия подводит итоги финансовой деятельности смены лагеря</w:t>
      </w:r>
      <w:r w:rsidR="007F2E47">
        <w:rPr>
          <w:rFonts w:ascii="Times New Roman" w:hAnsi="Times New Roman" w:cs="Times New Roman"/>
          <w:sz w:val="28"/>
          <w:szCs w:val="28"/>
        </w:rPr>
        <w:t>.</w:t>
      </w:r>
    </w:p>
    <w:p w:rsidR="007F2E47" w:rsidRPr="004664B8" w:rsidRDefault="007F2E47" w:rsidP="007D7054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  <w:rPr>
          <w:lang w:val="ru-RU"/>
        </w:rPr>
      </w:pPr>
    </w:p>
    <w:sectPr w:rsidR="007F2E47" w:rsidRPr="004664B8" w:rsidSect="004A103E">
      <w:pgSz w:w="11900" w:h="16840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08" w:rsidRDefault="009D7508" w:rsidP="0033295C">
      <w:r>
        <w:separator/>
      </w:r>
    </w:p>
  </w:endnote>
  <w:endnote w:type="continuationSeparator" w:id="0">
    <w:p w:rsidR="009D7508" w:rsidRDefault="009D7508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08" w:rsidRDefault="009D7508"/>
  </w:footnote>
  <w:footnote w:type="continuationSeparator" w:id="0">
    <w:p w:rsidR="009D7508" w:rsidRDefault="009D75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047AB1"/>
    <w:rsid w:val="00095F76"/>
    <w:rsid w:val="0010685F"/>
    <w:rsid w:val="00153ADD"/>
    <w:rsid w:val="001942DE"/>
    <w:rsid w:val="001D1653"/>
    <w:rsid w:val="00213356"/>
    <w:rsid w:val="00220784"/>
    <w:rsid w:val="00253341"/>
    <w:rsid w:val="00277008"/>
    <w:rsid w:val="002E75F3"/>
    <w:rsid w:val="0033295C"/>
    <w:rsid w:val="0036087A"/>
    <w:rsid w:val="00372BDD"/>
    <w:rsid w:val="00373DA6"/>
    <w:rsid w:val="003838E6"/>
    <w:rsid w:val="003C30E4"/>
    <w:rsid w:val="003C77C9"/>
    <w:rsid w:val="0046360D"/>
    <w:rsid w:val="004664B8"/>
    <w:rsid w:val="004A103E"/>
    <w:rsid w:val="004F0428"/>
    <w:rsid w:val="00543FEA"/>
    <w:rsid w:val="00556450"/>
    <w:rsid w:val="005B02BA"/>
    <w:rsid w:val="005D7578"/>
    <w:rsid w:val="005E2F69"/>
    <w:rsid w:val="00607039"/>
    <w:rsid w:val="00631C26"/>
    <w:rsid w:val="00641E09"/>
    <w:rsid w:val="00642593"/>
    <w:rsid w:val="006527DA"/>
    <w:rsid w:val="00653E92"/>
    <w:rsid w:val="006A480B"/>
    <w:rsid w:val="006D5102"/>
    <w:rsid w:val="006F219E"/>
    <w:rsid w:val="00703580"/>
    <w:rsid w:val="00777BA7"/>
    <w:rsid w:val="007959EC"/>
    <w:rsid w:val="007B4E33"/>
    <w:rsid w:val="007D7054"/>
    <w:rsid w:val="007E233B"/>
    <w:rsid w:val="007F2E47"/>
    <w:rsid w:val="00806278"/>
    <w:rsid w:val="00813103"/>
    <w:rsid w:val="00843965"/>
    <w:rsid w:val="008641E7"/>
    <w:rsid w:val="0088420A"/>
    <w:rsid w:val="00887A0F"/>
    <w:rsid w:val="008A627A"/>
    <w:rsid w:val="009B1B49"/>
    <w:rsid w:val="009C5D5A"/>
    <w:rsid w:val="009D7508"/>
    <w:rsid w:val="00A025A6"/>
    <w:rsid w:val="00A1075D"/>
    <w:rsid w:val="00A40E58"/>
    <w:rsid w:val="00B15573"/>
    <w:rsid w:val="00B35B12"/>
    <w:rsid w:val="00BA0FD9"/>
    <w:rsid w:val="00BC1585"/>
    <w:rsid w:val="00C66AA7"/>
    <w:rsid w:val="00C66F65"/>
    <w:rsid w:val="00C803B3"/>
    <w:rsid w:val="00CE4610"/>
    <w:rsid w:val="00CE4CC2"/>
    <w:rsid w:val="00CF2684"/>
    <w:rsid w:val="00D34887"/>
    <w:rsid w:val="00E37BEB"/>
    <w:rsid w:val="00E625AB"/>
    <w:rsid w:val="00EA6118"/>
    <w:rsid w:val="00F20817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5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5573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5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5573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6127-1617-4A2B-9A60-493014AC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13981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2021-03-02T07:29:00Z</cp:lastPrinted>
  <dcterms:created xsi:type="dcterms:W3CDTF">2021-03-04T08:57:00Z</dcterms:created>
  <dcterms:modified xsi:type="dcterms:W3CDTF">2021-03-04T08:57:00Z</dcterms:modified>
</cp:coreProperties>
</file>