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60198" cy="726507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1" cy="72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A023CF" w:rsidRDefault="00422486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A023CF">
        <w:rPr>
          <w:b/>
          <w:bCs/>
          <w:color w:val="000000"/>
          <w:sz w:val="28"/>
          <w:szCs w:val="28"/>
        </w:rPr>
        <w:t>ПОСТАНОВЛЕНИЕ</w:t>
      </w:r>
    </w:p>
    <w:p w:rsidR="00A023CF" w:rsidRPr="00F902F5" w:rsidRDefault="005A09ED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12.12.2019</w:t>
      </w:r>
      <w:r w:rsidR="003E3B71">
        <w:rPr>
          <w:bCs/>
          <w:color w:val="000000"/>
          <w:sz w:val="28"/>
          <w:szCs w:val="28"/>
        </w:rPr>
        <w:tab/>
      </w:r>
      <w:proofErr w:type="spellStart"/>
      <w:r w:rsidR="00A023CF" w:rsidRPr="00A023CF">
        <w:rPr>
          <w:bCs/>
          <w:color w:val="000000"/>
          <w:sz w:val="28"/>
          <w:szCs w:val="28"/>
        </w:rPr>
        <w:t>с</w:t>
      </w:r>
      <w:proofErr w:type="gramStart"/>
      <w:r w:rsidR="00A023CF" w:rsidRPr="00A023CF">
        <w:rPr>
          <w:bCs/>
          <w:color w:val="000000"/>
          <w:sz w:val="28"/>
          <w:szCs w:val="28"/>
        </w:rPr>
        <w:t>.И</w:t>
      </w:r>
      <w:proofErr w:type="gramEnd"/>
      <w:r w:rsidR="00A023CF" w:rsidRPr="00A023CF">
        <w:rPr>
          <w:bCs/>
          <w:color w:val="000000"/>
          <w:sz w:val="28"/>
          <w:szCs w:val="28"/>
        </w:rPr>
        <w:t>дринское</w:t>
      </w:r>
      <w:proofErr w:type="spellEnd"/>
      <w:r w:rsidR="003E3B71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№ 909-п </w:t>
      </w:r>
    </w:p>
    <w:p w:rsidR="00686BF5" w:rsidRDefault="00686BF5" w:rsidP="00A023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686BF5" w:rsidRPr="000F0469" w:rsidRDefault="00686BF5" w:rsidP="004F13F5">
      <w:pPr>
        <w:pStyle w:val="1"/>
        <w:shd w:val="clear" w:color="auto" w:fill="auto"/>
        <w:spacing w:after="236" w:line="240" w:lineRule="auto"/>
        <w:ind w:left="40" w:right="6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 xml:space="preserve">Об утверждении </w:t>
      </w:r>
      <w:r w:rsidR="003C0520" w:rsidRPr="000F0469">
        <w:rPr>
          <w:sz w:val="28"/>
          <w:szCs w:val="28"/>
        </w:rPr>
        <w:t xml:space="preserve">нормы </w:t>
      </w:r>
      <w:r w:rsidRPr="000F0469">
        <w:rPr>
          <w:sz w:val="28"/>
          <w:szCs w:val="28"/>
        </w:rPr>
        <w:t>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</w:p>
    <w:p w:rsidR="00686BF5" w:rsidRPr="000F0469" w:rsidRDefault="00686BF5" w:rsidP="004F13F5">
      <w:pPr>
        <w:pStyle w:val="1"/>
        <w:shd w:val="clear" w:color="auto" w:fill="auto"/>
        <w:spacing w:line="240" w:lineRule="auto"/>
        <w:ind w:left="40" w:firstLine="74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>В соответствии с Федеральным законом Российской Федерации от 29.12.2012 № 273-Ф3 «Об образовании в Российской Федерации», постановлением Главного государственного санитарного врача РФ от№26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организаций», руководствуясь</w:t>
      </w:r>
      <w:r w:rsidR="003C0520" w:rsidRPr="000F0469">
        <w:rPr>
          <w:sz w:val="28"/>
          <w:szCs w:val="28"/>
        </w:rPr>
        <w:t xml:space="preserve"> статьями 19, 33 Устава</w:t>
      </w:r>
      <w:r w:rsidRPr="000F0469">
        <w:rPr>
          <w:sz w:val="28"/>
          <w:szCs w:val="28"/>
        </w:rPr>
        <w:t xml:space="preserve"> Идринского района, ПОСТАНОВЛЯЮ:</w:t>
      </w:r>
    </w:p>
    <w:p w:rsidR="00686BF5" w:rsidRPr="000F0469" w:rsidRDefault="00686BF5" w:rsidP="004F13F5">
      <w:pPr>
        <w:pStyle w:val="1"/>
        <w:numPr>
          <w:ilvl w:val="1"/>
          <w:numId w:val="3"/>
        </w:numPr>
        <w:shd w:val="clear" w:color="auto" w:fill="auto"/>
        <w:tabs>
          <w:tab w:val="left" w:pos="1192"/>
        </w:tabs>
        <w:spacing w:line="240" w:lineRule="auto"/>
        <w:ind w:left="40" w:right="60" w:firstLine="74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 xml:space="preserve">Утвердить </w:t>
      </w:r>
      <w:r w:rsidR="003C0520" w:rsidRPr="000F0469">
        <w:rPr>
          <w:sz w:val="28"/>
          <w:szCs w:val="28"/>
        </w:rPr>
        <w:t>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Pr="000F0469">
        <w:rPr>
          <w:sz w:val="28"/>
          <w:szCs w:val="28"/>
        </w:rPr>
        <w:t>, согласно приложению.</w:t>
      </w:r>
    </w:p>
    <w:p w:rsidR="003C0520" w:rsidRPr="000F0469" w:rsidRDefault="003C0520" w:rsidP="004F13F5">
      <w:pPr>
        <w:pStyle w:val="1"/>
        <w:numPr>
          <w:ilvl w:val="1"/>
          <w:numId w:val="3"/>
        </w:numPr>
        <w:shd w:val="clear" w:color="auto" w:fill="auto"/>
        <w:tabs>
          <w:tab w:val="left" w:pos="1192"/>
        </w:tabs>
        <w:spacing w:line="240" w:lineRule="auto"/>
        <w:ind w:left="40" w:right="60" w:firstLine="74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>Считать утратившим силу постановление администрации Идрин</w:t>
      </w:r>
      <w:r w:rsidR="00F902F5">
        <w:rPr>
          <w:sz w:val="28"/>
          <w:szCs w:val="28"/>
        </w:rPr>
        <w:t>ского района от 20.</w:t>
      </w:r>
      <w:r w:rsidR="00F902F5" w:rsidRPr="00F902F5">
        <w:rPr>
          <w:sz w:val="28"/>
          <w:szCs w:val="28"/>
        </w:rPr>
        <w:t>02</w:t>
      </w:r>
      <w:r w:rsidR="00F902F5">
        <w:rPr>
          <w:sz w:val="28"/>
          <w:szCs w:val="28"/>
        </w:rPr>
        <w:t xml:space="preserve">.2018 № </w:t>
      </w:r>
      <w:r w:rsidR="00F902F5" w:rsidRPr="00F902F5">
        <w:rPr>
          <w:sz w:val="28"/>
          <w:szCs w:val="28"/>
        </w:rPr>
        <w:t>80</w:t>
      </w:r>
      <w:r w:rsidRPr="000F0469">
        <w:rPr>
          <w:sz w:val="28"/>
          <w:szCs w:val="28"/>
        </w:rPr>
        <w:t>-п «</w:t>
      </w:r>
      <w:r w:rsidR="00F902F5" w:rsidRPr="000F0469">
        <w:rPr>
          <w:sz w:val="28"/>
          <w:szCs w:val="28"/>
        </w:rPr>
        <w:t>Об утверждении 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Pr="000F0469">
        <w:rPr>
          <w:sz w:val="28"/>
          <w:szCs w:val="28"/>
        </w:rPr>
        <w:t>».</w:t>
      </w:r>
    </w:p>
    <w:p w:rsidR="00422486" w:rsidRPr="000F0469" w:rsidRDefault="003C0520" w:rsidP="004F13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0469">
        <w:rPr>
          <w:color w:val="000000"/>
          <w:sz w:val="28"/>
          <w:szCs w:val="28"/>
        </w:rPr>
        <w:tab/>
        <w:t>3</w:t>
      </w:r>
      <w:r w:rsidR="00422486" w:rsidRPr="000F0469">
        <w:rPr>
          <w:color w:val="000000"/>
          <w:sz w:val="28"/>
          <w:szCs w:val="28"/>
        </w:rPr>
        <w:t xml:space="preserve">. Контроль за выполнением постановления возложить на заместителя главы района по социальным вопросам </w:t>
      </w:r>
      <w:r w:rsidR="00E00633" w:rsidRPr="000F0469">
        <w:rPr>
          <w:color w:val="000000"/>
          <w:sz w:val="28"/>
          <w:szCs w:val="28"/>
        </w:rPr>
        <w:t>Л.А. Юрочкину.</w:t>
      </w:r>
    </w:p>
    <w:p w:rsidR="003E6FEB" w:rsidRPr="000F0469" w:rsidRDefault="003C0520" w:rsidP="004F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4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2486" w:rsidRPr="000F04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6FEB" w:rsidRPr="000F0469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</w:t>
      </w:r>
      <w:r w:rsidR="00814F16" w:rsidRPr="000F0469">
        <w:rPr>
          <w:rFonts w:ascii="Times New Roman" w:hAnsi="Times New Roman" w:cs="Times New Roman"/>
          <w:sz w:val="28"/>
          <w:szCs w:val="28"/>
        </w:rPr>
        <w:t>естник» и на официальном сайте м</w:t>
      </w:r>
      <w:r w:rsidR="003E6FEB" w:rsidRPr="000F0469">
        <w:rPr>
          <w:rFonts w:ascii="Times New Roman" w:hAnsi="Times New Roman" w:cs="Times New Roman"/>
          <w:sz w:val="28"/>
          <w:szCs w:val="28"/>
        </w:rPr>
        <w:t>униципального образования Идринский район в сети интернет (</w:t>
      </w:r>
      <w:r w:rsidR="003E3B71" w:rsidRPr="003E3B71">
        <w:rPr>
          <w:rFonts w:ascii="Times New Roman" w:hAnsi="Times New Roman" w:cs="Times New Roman"/>
          <w:sz w:val="28"/>
          <w:szCs w:val="28"/>
        </w:rPr>
        <w:t>http://www.idra-rayon.ru</w:t>
      </w:r>
      <w:r w:rsidR="003E6FEB" w:rsidRPr="000F0469">
        <w:rPr>
          <w:rFonts w:ascii="Times New Roman" w:hAnsi="Times New Roman" w:cs="Times New Roman"/>
          <w:sz w:val="28"/>
          <w:szCs w:val="28"/>
        </w:rPr>
        <w:t>).</w:t>
      </w:r>
    </w:p>
    <w:p w:rsidR="004F13F5" w:rsidRDefault="005A09ED" w:rsidP="004F13F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520" w:rsidRPr="000F0469">
        <w:rPr>
          <w:rFonts w:ascii="Times New Roman" w:hAnsi="Times New Roman" w:cs="Times New Roman"/>
          <w:sz w:val="28"/>
          <w:szCs w:val="28"/>
        </w:rPr>
        <w:t>5</w:t>
      </w:r>
      <w:r w:rsidR="00EF61B6" w:rsidRPr="000F0469">
        <w:rPr>
          <w:rFonts w:ascii="Times New Roman" w:hAnsi="Times New Roman" w:cs="Times New Roman"/>
          <w:sz w:val="28"/>
          <w:szCs w:val="28"/>
        </w:rPr>
        <w:t>.</w:t>
      </w:r>
      <w:r w:rsidR="000F0469" w:rsidRPr="000F046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1D6C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1D6C">
        <w:rPr>
          <w:rFonts w:ascii="Times New Roman" w:hAnsi="Times New Roman" w:cs="Times New Roman"/>
          <w:sz w:val="28"/>
          <w:szCs w:val="28"/>
        </w:rPr>
        <w:t xml:space="preserve"> возникшим с 01.01.20</w:t>
      </w:r>
      <w:r w:rsidR="003E3B71">
        <w:rPr>
          <w:rFonts w:ascii="Times New Roman" w:hAnsi="Times New Roman" w:cs="Times New Roman"/>
          <w:sz w:val="28"/>
          <w:szCs w:val="28"/>
        </w:rPr>
        <w:t>20</w:t>
      </w:r>
      <w:r w:rsidR="00091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0469" w:rsidRPr="000F0469">
        <w:rPr>
          <w:rFonts w:ascii="Times New Roman" w:hAnsi="Times New Roman" w:cs="Times New Roman"/>
          <w:sz w:val="28"/>
          <w:szCs w:val="28"/>
        </w:rPr>
        <w:t>.</w:t>
      </w:r>
    </w:p>
    <w:p w:rsidR="004F13F5" w:rsidRPr="000F0469" w:rsidRDefault="004F13F5" w:rsidP="004F13F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F5" w:rsidRDefault="00422486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69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09E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>А.В. Киреев</w:t>
      </w:r>
    </w:p>
    <w:p w:rsidR="00091D6C" w:rsidRDefault="00091D6C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9ED" w:rsidRDefault="005A09ED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="00686BF5" w:rsidRPr="005A09ED">
        <w:rPr>
          <w:sz w:val="28"/>
          <w:szCs w:val="28"/>
        </w:rPr>
        <w:t>Приложение к постановлению</w:t>
      </w:r>
    </w:p>
    <w:p w:rsidR="005A09ED" w:rsidRDefault="005A09ED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6BF5" w:rsidRPr="005A0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686BF5" w:rsidRPr="005A09ED">
        <w:rPr>
          <w:sz w:val="28"/>
          <w:szCs w:val="28"/>
        </w:rPr>
        <w:t>администрации Идринского района</w:t>
      </w:r>
    </w:p>
    <w:p w:rsidR="00686BF5" w:rsidRPr="005A09ED" w:rsidRDefault="00686BF5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  <w:r w:rsidRPr="005A09ED">
        <w:rPr>
          <w:sz w:val="28"/>
          <w:szCs w:val="28"/>
        </w:rPr>
        <w:t xml:space="preserve"> </w:t>
      </w:r>
      <w:r w:rsidR="005A09ED">
        <w:rPr>
          <w:sz w:val="28"/>
          <w:szCs w:val="28"/>
        </w:rPr>
        <w:t xml:space="preserve">                           </w:t>
      </w:r>
      <w:r w:rsidRPr="005A09ED">
        <w:rPr>
          <w:sz w:val="28"/>
          <w:szCs w:val="28"/>
        </w:rPr>
        <w:t xml:space="preserve">от </w:t>
      </w:r>
      <w:r w:rsidR="005A09ED">
        <w:rPr>
          <w:sz w:val="28"/>
          <w:szCs w:val="28"/>
        </w:rPr>
        <w:t>12.12.2019</w:t>
      </w:r>
      <w:r w:rsidRPr="005A09ED">
        <w:rPr>
          <w:sz w:val="28"/>
          <w:szCs w:val="28"/>
        </w:rPr>
        <w:t xml:space="preserve"> № </w:t>
      </w:r>
      <w:r w:rsidR="005A09ED">
        <w:rPr>
          <w:sz w:val="28"/>
          <w:szCs w:val="28"/>
        </w:rPr>
        <w:t>909-п</w:t>
      </w:r>
    </w:p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rPr>
          <w:sz w:val="24"/>
          <w:szCs w:val="24"/>
        </w:rPr>
      </w:pPr>
    </w:p>
    <w:p w:rsidR="00E35CFA" w:rsidRPr="005A09ED" w:rsidRDefault="00E35CFA" w:rsidP="00E35CFA">
      <w:pPr>
        <w:pStyle w:val="1"/>
        <w:shd w:val="clear" w:color="auto" w:fill="auto"/>
        <w:spacing w:line="322" w:lineRule="exact"/>
        <w:ind w:left="20"/>
        <w:rPr>
          <w:sz w:val="28"/>
          <w:szCs w:val="28"/>
        </w:rPr>
      </w:pPr>
      <w:r w:rsidRPr="005A09ED">
        <w:rPr>
          <w:sz w:val="28"/>
          <w:szCs w:val="28"/>
        </w:rPr>
        <w:t>Стоимость среднесуточной нормы питания в образовательных организация</w:t>
      </w:r>
      <w:r w:rsidR="000F0469" w:rsidRPr="005A09ED">
        <w:rPr>
          <w:sz w:val="28"/>
          <w:szCs w:val="28"/>
        </w:rPr>
        <w:t>х Идринского района, реализующих</w:t>
      </w:r>
      <w:r w:rsidRPr="005A09ED">
        <w:rPr>
          <w:sz w:val="28"/>
          <w:szCs w:val="28"/>
        </w:rPr>
        <w:t xml:space="preserve"> образовательные программы дошкольного образования на одного ребенка в день</w:t>
      </w:r>
    </w:p>
    <w:p w:rsidR="00F902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3184"/>
        <w:gridCol w:w="3183"/>
        <w:gridCol w:w="3184"/>
      </w:tblGrid>
      <w:tr w:rsidR="00F902F5" w:rsidTr="00F902F5">
        <w:tc>
          <w:tcPr>
            <w:tcW w:w="3190" w:type="dxa"/>
          </w:tcPr>
          <w:p w:rsidR="00F902F5" w:rsidRP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года</w:t>
            </w:r>
          </w:p>
        </w:tc>
        <w:tc>
          <w:tcPr>
            <w:tcW w:w="3191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</w:tr>
      <w:tr w:rsidR="00F902F5" w:rsidTr="00F902F5">
        <w:tc>
          <w:tcPr>
            <w:tcW w:w="3190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 44 руб.</w:t>
            </w:r>
          </w:p>
        </w:tc>
        <w:tc>
          <w:tcPr>
            <w:tcW w:w="3191" w:type="dxa"/>
          </w:tcPr>
          <w:p w:rsidR="00F902F5" w:rsidRDefault="00F902F5" w:rsidP="001120E8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 </w:t>
            </w:r>
            <w:r w:rsidR="001120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 руб.</w:t>
            </w:r>
          </w:p>
        </w:tc>
      </w:tr>
      <w:tr w:rsidR="00F902F5" w:rsidTr="00F902F5">
        <w:tc>
          <w:tcPr>
            <w:tcW w:w="3190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</w:tr>
    </w:tbl>
    <w:p w:rsidR="00F902F5" w:rsidRPr="004F13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sectPr w:rsidR="00F902F5" w:rsidRPr="004F13F5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4CB"/>
    <w:multiLevelType w:val="multilevel"/>
    <w:tmpl w:val="2F60EB8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486"/>
    <w:rsid w:val="00001063"/>
    <w:rsid w:val="00091D6C"/>
    <w:rsid w:val="000B2DE8"/>
    <w:rsid w:val="000F0469"/>
    <w:rsid w:val="001120E8"/>
    <w:rsid w:val="00137B59"/>
    <w:rsid w:val="001A393B"/>
    <w:rsid w:val="00205F87"/>
    <w:rsid w:val="0029267F"/>
    <w:rsid w:val="002A3212"/>
    <w:rsid w:val="002A538A"/>
    <w:rsid w:val="0036662B"/>
    <w:rsid w:val="003C0520"/>
    <w:rsid w:val="003E3B71"/>
    <w:rsid w:val="003E6FEB"/>
    <w:rsid w:val="00422260"/>
    <w:rsid w:val="00422486"/>
    <w:rsid w:val="00463F9E"/>
    <w:rsid w:val="004853AE"/>
    <w:rsid w:val="004F13F5"/>
    <w:rsid w:val="004F64C8"/>
    <w:rsid w:val="00515747"/>
    <w:rsid w:val="00584E73"/>
    <w:rsid w:val="005A09ED"/>
    <w:rsid w:val="005E0AEE"/>
    <w:rsid w:val="00613F3E"/>
    <w:rsid w:val="00686BF5"/>
    <w:rsid w:val="006C6C90"/>
    <w:rsid w:val="006D69A2"/>
    <w:rsid w:val="0072427A"/>
    <w:rsid w:val="0073778F"/>
    <w:rsid w:val="00756E0B"/>
    <w:rsid w:val="00814F16"/>
    <w:rsid w:val="00884BD4"/>
    <w:rsid w:val="008A7132"/>
    <w:rsid w:val="008F4DE6"/>
    <w:rsid w:val="00A023CF"/>
    <w:rsid w:val="00A92422"/>
    <w:rsid w:val="00AB283D"/>
    <w:rsid w:val="00B6671D"/>
    <w:rsid w:val="00B7505A"/>
    <w:rsid w:val="00BF62B8"/>
    <w:rsid w:val="00D57F61"/>
    <w:rsid w:val="00E00633"/>
    <w:rsid w:val="00E35CFA"/>
    <w:rsid w:val="00EE19FB"/>
    <w:rsid w:val="00EF61B6"/>
    <w:rsid w:val="00F22536"/>
    <w:rsid w:val="00F902F5"/>
    <w:rsid w:val="00FC6962"/>
    <w:rsid w:val="00FE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929E-59EC-48CC-A2F6-B9A238C7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10</cp:revision>
  <cp:lastPrinted>2018-03-05T09:05:00Z</cp:lastPrinted>
  <dcterms:created xsi:type="dcterms:W3CDTF">2018-02-20T02:44:00Z</dcterms:created>
  <dcterms:modified xsi:type="dcterms:W3CDTF">2019-12-12T04:27:00Z</dcterms:modified>
</cp:coreProperties>
</file>