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8" w:rsidRDefault="00B1128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3801745</wp:posOffset>
                </wp:positionH>
                <wp:positionV relativeFrom="page">
                  <wp:posOffset>758825</wp:posOffset>
                </wp:positionV>
                <wp:extent cx="490855" cy="393065"/>
                <wp:effectExtent l="1270" t="0" r="3175" b="635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393065"/>
                        </a:xfrm>
                        <a:prstGeom prst="rect">
                          <a:avLst/>
                        </a:prstGeom>
                        <a:solidFill>
                          <a:srgbClr val="5C5C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99.35pt;margin-top:59.75pt;width:38.65pt;height:3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" fillcolor="#5c5c5c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3786505</wp:posOffset>
                </wp:positionH>
                <wp:positionV relativeFrom="page">
                  <wp:posOffset>740410</wp:posOffset>
                </wp:positionV>
                <wp:extent cx="524510" cy="615950"/>
                <wp:effectExtent l="0" t="0" r="3810" b="0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615950"/>
                        </a:xfrm>
                        <a:prstGeom prst="rect">
                          <a:avLst/>
                        </a:pr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98.15pt;margin-top:58.3pt;width:41.3pt;height:48.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" fillcolor="#5b5b5b" stroked="f">
                <w10:wrap anchorx="page" anchory="page"/>
              </v:rect>
            </w:pict>
          </mc:Fallback>
        </mc:AlternateContent>
      </w:r>
    </w:p>
    <w:p w:rsidR="009B4E98" w:rsidRDefault="00B1128D">
      <w:pPr>
        <w:framePr w:wrap="none" w:vAnchor="page" w:hAnchor="page" w:x="5964" w:y="11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9430" cy="673100"/>
            <wp:effectExtent l="0" t="0" r="0" b="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98" w:rsidRDefault="00A959BE">
      <w:pPr>
        <w:pStyle w:val="20"/>
        <w:framePr w:w="9408" w:h="2051" w:hRule="exact" w:wrap="none" w:vAnchor="page" w:hAnchor="page" w:x="1672" w:y="2594"/>
        <w:shd w:val="clear" w:color="auto" w:fill="auto"/>
        <w:spacing w:before="0" w:after="0" w:line="280" w:lineRule="exact"/>
      </w:pPr>
      <w:r>
        <w:rPr>
          <w:rStyle w:val="21"/>
        </w:rPr>
        <w:t>красноярский край</w:t>
      </w:r>
    </w:p>
    <w:p w:rsidR="009B4E98" w:rsidRDefault="00A959BE">
      <w:pPr>
        <w:pStyle w:val="20"/>
        <w:framePr w:w="9408" w:h="2051" w:hRule="exact" w:wrap="none" w:vAnchor="page" w:hAnchor="page" w:x="1672" w:y="2594"/>
        <w:shd w:val="clear" w:color="auto" w:fill="auto"/>
        <w:spacing w:before="0" w:after="0" w:line="696" w:lineRule="exact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9B4E98" w:rsidRDefault="00A959BE">
      <w:pPr>
        <w:pStyle w:val="20"/>
        <w:framePr w:w="9408" w:h="2051" w:hRule="exact" w:wrap="none" w:vAnchor="page" w:hAnchor="page" w:x="1672" w:y="2594"/>
        <w:shd w:val="clear" w:color="auto" w:fill="auto"/>
        <w:tabs>
          <w:tab w:val="left" w:pos="3953"/>
          <w:tab w:val="left" w:pos="7822"/>
          <w:tab w:val="left" w:pos="8599"/>
        </w:tabs>
        <w:spacing w:before="0" w:after="0" w:line="280" w:lineRule="exact"/>
        <w:ind w:left="540"/>
        <w:jc w:val="both"/>
      </w:pPr>
      <w:r>
        <w:t>12</w:t>
      </w:r>
      <w:r w:rsidR="00297996">
        <w:t>.02.2024</w:t>
      </w:r>
      <w:r w:rsidR="00297996">
        <w:tab/>
      </w:r>
      <w:proofErr w:type="spellStart"/>
      <w:r w:rsidR="00297996">
        <w:t>с</w:t>
      </w:r>
      <w:proofErr w:type="gramStart"/>
      <w:r w:rsidR="00297996">
        <w:t>.И</w:t>
      </w:r>
      <w:proofErr w:type="gramEnd"/>
      <w:r w:rsidR="00297996">
        <w:t>дринское</w:t>
      </w:r>
      <w:proofErr w:type="spellEnd"/>
      <w:r w:rsidR="00297996">
        <w:tab/>
        <w:t>№89</w:t>
      </w:r>
      <w:r>
        <w:t>- п</w:t>
      </w:r>
    </w:p>
    <w:p w:rsidR="009B4E98" w:rsidRDefault="00A959BE">
      <w:pPr>
        <w:pStyle w:val="20"/>
        <w:framePr w:w="9408" w:h="10041" w:hRule="exact" w:wrap="none" w:vAnchor="page" w:hAnchor="page" w:x="1672" w:y="5187"/>
        <w:shd w:val="clear" w:color="auto" w:fill="auto"/>
        <w:spacing w:before="0" w:after="300" w:line="322" w:lineRule="exact"/>
        <w:jc w:val="both"/>
      </w:pPr>
      <w: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Идринского района</w:t>
      </w:r>
    </w:p>
    <w:p w:rsidR="009B4E98" w:rsidRDefault="00A959BE">
      <w:pPr>
        <w:pStyle w:val="20"/>
        <w:framePr w:w="9408" w:h="10041" w:hRule="exact" w:wrap="none" w:vAnchor="page" w:hAnchor="page" w:x="1672" w:y="5187"/>
        <w:shd w:val="clear" w:color="auto" w:fill="auto"/>
        <w:tabs>
          <w:tab w:val="left" w:pos="3634"/>
        </w:tabs>
        <w:spacing w:before="0" w:after="0" w:line="322" w:lineRule="exact"/>
        <w:ind w:firstLine="740"/>
        <w:jc w:val="both"/>
      </w:pPr>
      <w:r>
        <w:t>В соответствии с Федеральным законом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r>
        <w:tab/>
        <w:t>продукции», Федеральным законом</w:t>
      </w:r>
    </w:p>
    <w:p w:rsidR="009B4E98" w:rsidRDefault="00A959BE">
      <w:pPr>
        <w:pStyle w:val="20"/>
        <w:framePr w:w="9408" w:h="10041" w:hRule="exact" w:wrap="none" w:vAnchor="page" w:hAnchor="page" w:x="1672" w:y="5187"/>
        <w:shd w:val="clear" w:color="auto" w:fill="auto"/>
        <w:spacing w:before="0" w:after="0" w:line="322" w:lineRule="exact"/>
        <w:jc w:val="both"/>
      </w:pPr>
      <w:proofErr w:type="gramStart"/>
      <w:r>
        <w:t>от 06.10.2003г. № 131-ФЗ «Об общих принципах организации местного самоуправления в Российской Федерации», постановлением Правительства РФ от 23.12.2020г.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статьями 19, 33 Устава Идринского района, ПОСТАНОВЛЯЮ:</w:t>
      </w:r>
      <w:proofErr w:type="gramEnd"/>
    </w:p>
    <w:p w:rsidR="009B4E98" w:rsidRDefault="00A959BE">
      <w:pPr>
        <w:pStyle w:val="20"/>
        <w:framePr w:w="9408" w:h="10041" w:hRule="exact" w:wrap="none" w:vAnchor="page" w:hAnchor="page" w:x="1672" w:y="5187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proofErr w:type="gramStart"/>
      <w:r>
        <w:t xml:space="preserve">Для определения расстояния от зданий, строений, сооружений помещений, находящихся во владении и (или) пользовании образовательных организаций, организаций осуществляющих обучение несовершеннолетних, медицинских организаций, спортивных сооружений, вокзалов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села </w:t>
      </w:r>
      <w:proofErr w:type="spellStart"/>
      <w:r>
        <w:t>Идринское</w:t>
      </w:r>
      <w:proofErr w:type="spellEnd"/>
      <w:r>
        <w:t xml:space="preserve"> используется следующий способ расчета:</w:t>
      </w:r>
      <w:proofErr w:type="gramEnd"/>
    </w:p>
    <w:p w:rsidR="009B4E98" w:rsidRDefault="00A959BE">
      <w:pPr>
        <w:pStyle w:val="20"/>
        <w:framePr w:w="9408" w:h="10041" w:hRule="exact" w:wrap="none" w:vAnchor="page" w:hAnchor="page" w:x="1672" w:y="5187"/>
        <w:shd w:val="clear" w:color="auto" w:fill="auto"/>
        <w:spacing w:before="0" w:after="0" w:line="322" w:lineRule="exact"/>
        <w:ind w:firstLine="740"/>
        <w:jc w:val="both"/>
      </w:pPr>
      <w:r>
        <w:t>при наличии обособленной территории расстояние от организаций и объектов, указанных в настоящем пункте, до границ прилегающих территорий, на которых не допускается розничная продажа алкогольной продукции, определяется по прямой линии от входа для посетителей на обособленную территорию до входа в стационарный торговый объект, в котором осуществляется розничная продажа алкогольной продукции;</w:t>
      </w:r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A959BE">
      <w:pPr>
        <w:pStyle w:val="20"/>
        <w:framePr w:w="9408" w:h="14548" w:hRule="exact" w:wrap="none" w:vAnchor="page" w:hAnchor="page" w:x="1672" w:y="1102"/>
        <w:shd w:val="clear" w:color="auto" w:fill="auto"/>
        <w:spacing w:before="0" w:after="0" w:line="322" w:lineRule="exact"/>
        <w:ind w:firstLine="740"/>
        <w:jc w:val="both"/>
      </w:pPr>
      <w:proofErr w:type="gramStart"/>
      <w:r>
        <w:lastRenderedPageBreak/>
        <w:t>при отсутствии обособленной территории расстояние от организаций и объектов, указанных в настоящем пункте, до границ прилегающих территорий, на которых не допускается розничная продажа алкогольной продукции, определяется по прямой линии от входа для посетителей в здание (строение, сооружение), в котором расположены организации и (или) объекты, до входа в стационарный торговый объект, в котором осуществляется розничная продажа алкогольной продукции.</w:t>
      </w:r>
      <w:proofErr w:type="gramEnd"/>
    </w:p>
    <w:p w:rsidR="009B4E98" w:rsidRDefault="00A959BE">
      <w:pPr>
        <w:pStyle w:val="20"/>
        <w:framePr w:w="9408" w:h="14548" w:hRule="exact" w:wrap="none" w:vAnchor="page" w:hAnchor="page" w:x="1672" w:y="1102"/>
        <w:numPr>
          <w:ilvl w:val="0"/>
          <w:numId w:val="1"/>
        </w:numPr>
        <w:shd w:val="clear" w:color="auto" w:fill="auto"/>
        <w:tabs>
          <w:tab w:val="left" w:pos="1245"/>
        </w:tabs>
        <w:spacing w:before="0" w:after="0" w:line="322" w:lineRule="exact"/>
        <w:ind w:firstLine="740"/>
        <w:jc w:val="both"/>
      </w:pPr>
      <w:proofErr w:type="gramStart"/>
      <w:r>
        <w:t xml:space="preserve">Установить, что расстояние от зданий, строений, сооружений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села </w:t>
      </w:r>
      <w:proofErr w:type="spellStart"/>
      <w:r>
        <w:t>Идринское</w:t>
      </w:r>
      <w:proofErr w:type="spellEnd"/>
      <w:r>
        <w:t xml:space="preserve"> составляет 60 метров.</w:t>
      </w:r>
      <w:proofErr w:type="gramEnd"/>
    </w:p>
    <w:p w:rsidR="009B4E98" w:rsidRDefault="00A959BE">
      <w:pPr>
        <w:pStyle w:val="20"/>
        <w:framePr w:w="9408" w:h="14548" w:hRule="exact" w:wrap="none" w:vAnchor="page" w:hAnchor="page" w:x="1672" w:y="1102"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 w:line="322" w:lineRule="exact"/>
        <w:ind w:firstLine="740"/>
        <w:jc w:val="both"/>
      </w:pPr>
      <w:r>
        <w:t xml:space="preserve">Установить, что расстояние от зданий, строений, сооружений, помещений, находящихся во владении и (или) пользовании организаций, осуществляющих обучение несовершеннолетних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села </w:t>
      </w:r>
      <w:proofErr w:type="spellStart"/>
      <w:r>
        <w:t>Идринское</w:t>
      </w:r>
      <w:proofErr w:type="spellEnd"/>
      <w:r>
        <w:t xml:space="preserve"> составляет 60 метров.</w:t>
      </w:r>
    </w:p>
    <w:p w:rsidR="009B4E98" w:rsidRDefault="00A959BE">
      <w:pPr>
        <w:pStyle w:val="20"/>
        <w:framePr w:w="9408" w:h="14548" w:hRule="exact" w:wrap="none" w:vAnchor="page" w:hAnchor="page" w:x="1672" w:y="1102"/>
        <w:numPr>
          <w:ilvl w:val="0"/>
          <w:numId w:val="1"/>
        </w:numPr>
        <w:shd w:val="clear" w:color="auto" w:fill="auto"/>
        <w:tabs>
          <w:tab w:val="left" w:pos="1245"/>
        </w:tabs>
        <w:spacing w:before="0" w:after="0" w:line="322" w:lineRule="exact"/>
        <w:ind w:firstLine="740"/>
        <w:jc w:val="both"/>
      </w:pPr>
      <w:proofErr w:type="gramStart"/>
      <w:r>
        <w:t>Установить, что расстояние от зданий, строений, сооружений, помещений,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 до границ прилегающих территорий, на которых не допускается розничная</w:t>
      </w:r>
      <w:proofErr w:type="gramEnd"/>
      <w:r>
        <w:t xml:space="preserve"> продажа алкогольной продукции и розничная продажа алкогольной продукции при оказании услуг общественного питания, на территории села </w:t>
      </w:r>
      <w:proofErr w:type="spellStart"/>
      <w:r>
        <w:t>Идринское</w:t>
      </w:r>
      <w:proofErr w:type="spellEnd"/>
      <w:r>
        <w:t xml:space="preserve"> составляет 25 метров.</w:t>
      </w:r>
    </w:p>
    <w:p w:rsidR="009B4E98" w:rsidRDefault="00A959BE">
      <w:pPr>
        <w:pStyle w:val="20"/>
        <w:framePr w:w="9408" w:h="14548" w:hRule="exact" w:wrap="none" w:vAnchor="page" w:hAnchor="page" w:x="1672" w:y="1102"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 w:line="322" w:lineRule="exact"/>
        <w:ind w:firstLine="740"/>
        <w:jc w:val="both"/>
      </w:pPr>
      <w:proofErr w:type="gramStart"/>
      <w:r>
        <w:t xml:space="preserve">Установить, что расстояние от спортивных сооружений, которые являются объектами недвижимости, и права на которые зарегистрированы в установленном порядке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села </w:t>
      </w:r>
      <w:proofErr w:type="spellStart"/>
      <w:r>
        <w:t>Идринское</w:t>
      </w:r>
      <w:proofErr w:type="spellEnd"/>
      <w:r>
        <w:t xml:space="preserve"> составляет 25 метров.</w:t>
      </w:r>
      <w:proofErr w:type="gramEnd"/>
    </w:p>
    <w:p w:rsidR="009B4E98" w:rsidRDefault="00A959BE">
      <w:pPr>
        <w:pStyle w:val="20"/>
        <w:framePr w:w="9408" w:h="14548" w:hRule="exact" w:wrap="none" w:vAnchor="page" w:hAnchor="page" w:x="1672" w:y="1102"/>
        <w:numPr>
          <w:ilvl w:val="0"/>
          <w:numId w:val="1"/>
        </w:numPr>
        <w:shd w:val="clear" w:color="auto" w:fill="auto"/>
        <w:tabs>
          <w:tab w:val="left" w:pos="1245"/>
        </w:tabs>
        <w:spacing w:before="0" w:after="0" w:line="322" w:lineRule="exact"/>
        <w:ind w:firstLine="740"/>
        <w:jc w:val="both"/>
      </w:pPr>
      <w:r>
        <w:t>Установить, что расстояние от вокзалов до границ прилегающих территорий, на которых не допускается розничная продажа алкогольной продукции, за исключением розничной продажи алкогольной продукции с содержанием этилового спирта не более чем 16,5 процента объема готовой продукции, осуществляемой организациями, и розничной продажи пива и пивных напитков, осуществляемой индивидуальными предпринимателями,</w:t>
      </w:r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A959BE">
      <w:pPr>
        <w:pStyle w:val="20"/>
        <w:framePr w:w="9403" w:h="14547" w:hRule="exact" w:wrap="none" w:vAnchor="page" w:hAnchor="page" w:x="1675" w:y="1102"/>
        <w:shd w:val="clear" w:color="auto" w:fill="auto"/>
        <w:tabs>
          <w:tab w:val="left" w:pos="1245"/>
        </w:tabs>
        <w:spacing w:before="0" w:after="0" w:line="322" w:lineRule="exact"/>
        <w:jc w:val="both"/>
      </w:pPr>
      <w:r>
        <w:lastRenderedPageBreak/>
        <w:t xml:space="preserve">при оказании этими организациями и индивидуальными предпринимателями услуг общественного питания, на территории села </w:t>
      </w:r>
      <w:proofErr w:type="spellStart"/>
      <w:r>
        <w:t>Идринское</w:t>
      </w:r>
      <w:proofErr w:type="spellEnd"/>
      <w:r>
        <w:t xml:space="preserve"> составляет 25 метров.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0" w:line="322" w:lineRule="exact"/>
        <w:ind w:firstLine="740"/>
        <w:jc w:val="both"/>
      </w:pPr>
      <w:r>
        <w:t xml:space="preserve">На территории населенных пунктов Идринского района (за исключением административного центра 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), с учетом особенностей застройки в данных населенных пунктах разрешить организациям, осуществляющим розничную продажу алкогольной продукции и розничная продажа алкогольной продукции при оказании услуг общественного питания, торговлю данной продукцией.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0" w:line="322" w:lineRule="exact"/>
        <w:ind w:firstLine="740"/>
        <w:jc w:val="both"/>
      </w:pPr>
      <w:r>
        <w:t>Утвердить схемы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для следующих зданий, строений, сооружений помещений, находящихся во владении и (или) пользовании образовательных организаций: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2"/>
        </w:numPr>
        <w:shd w:val="clear" w:color="auto" w:fill="auto"/>
        <w:tabs>
          <w:tab w:val="left" w:pos="1350"/>
          <w:tab w:val="right" w:pos="5120"/>
          <w:tab w:val="center" w:pos="6243"/>
          <w:tab w:val="right" w:pos="9355"/>
        </w:tabs>
        <w:spacing w:before="0" w:after="0" w:line="322" w:lineRule="exact"/>
        <w:ind w:firstLine="740"/>
        <w:jc w:val="both"/>
      </w:pPr>
      <w:r>
        <w:t>Муниципальное</w:t>
      </w:r>
      <w:r>
        <w:tab/>
        <w:t>бюджетное</w:t>
      </w:r>
      <w:r>
        <w:tab/>
        <w:t>дошкольное</w:t>
      </w:r>
      <w:r>
        <w:tab/>
        <w:t>образовательное</w:t>
      </w:r>
    </w:p>
    <w:p w:rsidR="009B4E98" w:rsidRDefault="00A959BE">
      <w:pPr>
        <w:pStyle w:val="20"/>
        <w:framePr w:w="9403" w:h="14547" w:hRule="exact" w:wrap="none" w:vAnchor="page" w:hAnchor="page" w:x="1675" w:y="1102"/>
        <w:shd w:val="clear" w:color="auto" w:fill="auto"/>
        <w:spacing w:before="0" w:after="0" w:line="322" w:lineRule="exact"/>
        <w:jc w:val="both"/>
      </w:pPr>
      <w:r>
        <w:t>учреждение детский сад «Колокольчик»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225 «А») в соответствии с приложением № 1;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2"/>
        </w:numPr>
        <w:shd w:val="clear" w:color="auto" w:fill="auto"/>
        <w:tabs>
          <w:tab w:val="left" w:pos="1350"/>
          <w:tab w:val="right" w:pos="5120"/>
          <w:tab w:val="center" w:pos="6243"/>
          <w:tab w:val="right" w:pos="9355"/>
        </w:tabs>
        <w:spacing w:before="0" w:after="0" w:line="322" w:lineRule="exact"/>
        <w:ind w:firstLine="740"/>
        <w:jc w:val="both"/>
      </w:pPr>
      <w:r>
        <w:t>Муниципальное</w:t>
      </w:r>
      <w:r>
        <w:tab/>
        <w:t>бюджетное</w:t>
      </w:r>
      <w:r>
        <w:tab/>
        <w:t>дошкольное</w:t>
      </w:r>
      <w:r>
        <w:tab/>
        <w:t>образовательное</w:t>
      </w:r>
    </w:p>
    <w:p w:rsidR="009B4E98" w:rsidRDefault="00A959BE">
      <w:pPr>
        <w:pStyle w:val="20"/>
        <w:framePr w:w="9403" w:h="14547" w:hRule="exact" w:wrap="none" w:vAnchor="page" w:hAnchor="page" w:x="1675" w:y="1102"/>
        <w:shd w:val="clear" w:color="auto" w:fill="auto"/>
        <w:spacing w:before="0" w:after="0" w:line="322" w:lineRule="exact"/>
        <w:jc w:val="both"/>
      </w:pPr>
      <w:r>
        <w:t>учреждение детский сад «Солнышко»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99) в соответствии с приложением № 2;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2"/>
        </w:numPr>
        <w:shd w:val="clear" w:color="auto" w:fill="auto"/>
        <w:tabs>
          <w:tab w:val="left" w:pos="1350"/>
          <w:tab w:val="right" w:pos="5120"/>
          <w:tab w:val="center" w:pos="6243"/>
          <w:tab w:val="right" w:pos="9355"/>
        </w:tabs>
        <w:spacing w:before="0" w:after="0" w:line="322" w:lineRule="exact"/>
        <w:ind w:firstLine="740"/>
        <w:jc w:val="both"/>
      </w:pPr>
      <w:r>
        <w:t>Муниципальное</w:t>
      </w:r>
      <w:r>
        <w:tab/>
        <w:t>бюджетное</w:t>
      </w:r>
      <w:r>
        <w:tab/>
        <w:t>дошкольное</w:t>
      </w:r>
      <w:r>
        <w:tab/>
        <w:t>образовательное</w:t>
      </w:r>
    </w:p>
    <w:p w:rsidR="009B4E98" w:rsidRDefault="00A959BE">
      <w:pPr>
        <w:pStyle w:val="20"/>
        <w:framePr w:w="9403" w:h="14547" w:hRule="exact" w:wrap="none" w:vAnchor="page" w:hAnchor="page" w:x="1675" w:y="1102"/>
        <w:shd w:val="clear" w:color="auto" w:fill="auto"/>
        <w:spacing w:before="0" w:after="0" w:line="322" w:lineRule="exact"/>
        <w:jc w:val="both"/>
      </w:pPr>
      <w:r>
        <w:t>учреждение детский сад «</w:t>
      </w:r>
      <w:proofErr w:type="spellStart"/>
      <w:r>
        <w:t>Семицветик</w:t>
      </w:r>
      <w:proofErr w:type="spellEnd"/>
      <w:r>
        <w:t>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ул.30 лет Победы, 21) в соответствии с приложением № 3.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2"/>
        </w:numPr>
        <w:shd w:val="clear" w:color="auto" w:fill="auto"/>
        <w:tabs>
          <w:tab w:val="left" w:pos="1350"/>
        </w:tabs>
        <w:spacing w:before="0" w:after="0" w:line="322" w:lineRule="exact"/>
        <w:ind w:firstLine="740"/>
        <w:jc w:val="both"/>
      </w:pPr>
      <w:r>
        <w:t>Муниципальное бюджетное общеобразовательное учреждение «</w:t>
      </w:r>
      <w:proofErr w:type="spellStart"/>
      <w:r>
        <w:t>Идринская</w:t>
      </w:r>
      <w:proofErr w:type="spellEnd"/>
      <w:r>
        <w:t xml:space="preserve"> средняя общеобразовательная школа»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178) в соответствии с приложение №4;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2"/>
        </w:numPr>
        <w:shd w:val="clear" w:color="auto" w:fill="auto"/>
        <w:tabs>
          <w:tab w:val="left" w:pos="1350"/>
          <w:tab w:val="right" w:pos="5120"/>
          <w:tab w:val="center" w:pos="6243"/>
          <w:tab w:val="right" w:pos="9355"/>
        </w:tabs>
        <w:spacing w:before="0" w:after="0" w:line="322" w:lineRule="exact"/>
        <w:ind w:firstLine="740"/>
        <w:jc w:val="both"/>
      </w:pPr>
      <w:r>
        <w:t>Муниципальное</w:t>
      </w:r>
      <w:r>
        <w:tab/>
        <w:t>бюджетное</w:t>
      </w:r>
      <w:r>
        <w:tab/>
        <w:t>учреждение</w:t>
      </w:r>
      <w:r>
        <w:tab/>
      </w:r>
      <w:proofErr w:type="gramStart"/>
      <w:r>
        <w:t>дополнительного</w:t>
      </w:r>
      <w:proofErr w:type="gramEnd"/>
    </w:p>
    <w:p w:rsidR="009B4E98" w:rsidRDefault="00A959BE">
      <w:pPr>
        <w:pStyle w:val="20"/>
        <w:framePr w:w="9403" w:h="14547" w:hRule="exact" w:wrap="none" w:vAnchor="page" w:hAnchor="page" w:x="1675" w:y="1102"/>
        <w:shd w:val="clear" w:color="auto" w:fill="auto"/>
        <w:spacing w:before="0" w:after="0" w:line="322" w:lineRule="exact"/>
        <w:jc w:val="both"/>
      </w:pPr>
      <w:r>
        <w:t>образования «</w:t>
      </w:r>
      <w:proofErr w:type="spellStart"/>
      <w:r>
        <w:t>Идринская</w:t>
      </w:r>
      <w:proofErr w:type="spellEnd"/>
      <w:r>
        <w:t xml:space="preserve"> детская школа искусств»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10) в соответствии с приложением № 5;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2"/>
        </w:numPr>
        <w:shd w:val="clear" w:color="auto" w:fill="auto"/>
        <w:tabs>
          <w:tab w:val="left" w:pos="1350"/>
        </w:tabs>
        <w:spacing w:before="0" w:after="0" w:line="322" w:lineRule="exact"/>
        <w:ind w:firstLine="740"/>
        <w:jc w:val="both"/>
      </w:pPr>
      <w:r>
        <w:t>Муниципальное бюджетное образовательное учреждение дополнительного образования «</w:t>
      </w:r>
      <w:proofErr w:type="spellStart"/>
      <w:r>
        <w:t>Идринский</w:t>
      </w:r>
      <w:proofErr w:type="spellEnd"/>
      <w:r>
        <w:t xml:space="preserve"> дом детского творчества»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10) в соответствии с приложением № 6;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2"/>
        </w:numPr>
        <w:shd w:val="clear" w:color="auto" w:fill="auto"/>
        <w:tabs>
          <w:tab w:val="left" w:pos="1350"/>
        </w:tabs>
        <w:spacing w:before="0" w:after="0" w:line="322" w:lineRule="exact"/>
        <w:ind w:firstLine="740"/>
        <w:jc w:val="both"/>
      </w:pPr>
      <w:r>
        <w:t>Краевое государственное бюджетное общеобразовательное учреждение «</w:t>
      </w:r>
      <w:proofErr w:type="spellStart"/>
      <w:r>
        <w:t>Идринская</w:t>
      </w:r>
      <w:proofErr w:type="spellEnd"/>
      <w:r>
        <w:t xml:space="preserve"> школа- интернат» ( 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>, 9) в соответствии с приложением № 7;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2"/>
        </w:numPr>
        <w:shd w:val="clear" w:color="auto" w:fill="auto"/>
        <w:tabs>
          <w:tab w:val="left" w:pos="1350"/>
        </w:tabs>
        <w:spacing w:before="0" w:after="0" w:line="322" w:lineRule="exact"/>
        <w:ind w:firstLine="740"/>
        <w:jc w:val="both"/>
      </w:pPr>
      <w:proofErr w:type="spellStart"/>
      <w:r>
        <w:t>Идринский</w:t>
      </w:r>
      <w:proofErr w:type="spellEnd"/>
      <w:r>
        <w:t xml:space="preserve"> филиал краевого государственного бюджетного профессионального образовательного учреждения «Южный аграрный техникум»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ул.Карла</w:t>
      </w:r>
      <w:proofErr w:type="spellEnd"/>
      <w:r>
        <w:t xml:space="preserve"> Маркса, 10) в соответствии с приложением № 8;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2"/>
        </w:numPr>
        <w:shd w:val="clear" w:color="auto" w:fill="auto"/>
        <w:tabs>
          <w:tab w:val="left" w:pos="1350"/>
        </w:tabs>
        <w:spacing w:before="0" w:after="0" w:line="322" w:lineRule="exact"/>
        <w:ind w:firstLine="740"/>
        <w:jc w:val="both"/>
      </w:pPr>
      <w:r>
        <w:t>Муниципальное бюджетное образовательное учреждение дополнительного образования «</w:t>
      </w:r>
      <w:proofErr w:type="spellStart"/>
      <w:r>
        <w:t>Идринская</w:t>
      </w:r>
      <w:proofErr w:type="spellEnd"/>
      <w:r>
        <w:t xml:space="preserve"> спортивная школа»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27) в соответствии с приложением № 9.</w:t>
      </w:r>
    </w:p>
    <w:p w:rsidR="009B4E98" w:rsidRDefault="00A959BE">
      <w:pPr>
        <w:pStyle w:val="20"/>
        <w:framePr w:w="9403" w:h="14547" w:hRule="exact" w:wrap="none" w:vAnchor="page" w:hAnchor="page" w:x="1675" w:y="1102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0" w:line="322" w:lineRule="exact"/>
        <w:ind w:firstLine="740"/>
        <w:jc w:val="both"/>
      </w:pPr>
      <w:r>
        <w:t>Утвердить схемы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</w:t>
      </w:r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A959BE">
      <w:pPr>
        <w:pStyle w:val="20"/>
        <w:framePr w:w="9403" w:h="11327" w:hRule="exact" w:wrap="none" w:vAnchor="page" w:hAnchor="page" w:x="1675" w:y="1102"/>
        <w:shd w:val="clear" w:color="auto" w:fill="auto"/>
        <w:tabs>
          <w:tab w:val="left" w:pos="1109"/>
        </w:tabs>
        <w:spacing w:before="0" w:after="0" w:line="322" w:lineRule="exact"/>
        <w:jc w:val="both"/>
      </w:pPr>
      <w:r>
        <w:lastRenderedPageBreak/>
        <w:t>для следующих зданий, строений, сооружений, помещений,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Федерации:</w:t>
      </w:r>
    </w:p>
    <w:p w:rsidR="009B4E98" w:rsidRDefault="00A959BE">
      <w:pPr>
        <w:pStyle w:val="20"/>
        <w:framePr w:w="9403" w:h="11327" w:hRule="exact" w:wrap="none" w:vAnchor="page" w:hAnchor="page" w:x="1675" w:y="1102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322" w:lineRule="exact"/>
        <w:ind w:firstLine="760"/>
        <w:jc w:val="both"/>
      </w:pPr>
      <w:r>
        <w:t>Поликлиника (Краевое государственное бюджетное учреждение здравоохранения «</w:t>
      </w:r>
      <w:proofErr w:type="spellStart"/>
      <w:r>
        <w:t>Идринская</w:t>
      </w:r>
      <w:proofErr w:type="spellEnd"/>
      <w:r>
        <w:t xml:space="preserve"> районная больница»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ул.Минусинская</w:t>
      </w:r>
      <w:proofErr w:type="spellEnd"/>
      <w:r>
        <w:t>, 10 Б) в соответствии с приложением № 10;</w:t>
      </w:r>
    </w:p>
    <w:p w:rsidR="009B4E98" w:rsidRDefault="00A959BE">
      <w:pPr>
        <w:pStyle w:val="20"/>
        <w:framePr w:w="9403" w:h="11327" w:hRule="exact" w:wrap="none" w:vAnchor="page" w:hAnchor="page" w:x="1675" w:y="1102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322" w:lineRule="exact"/>
        <w:ind w:firstLine="760"/>
        <w:jc w:val="both"/>
      </w:pPr>
      <w:r>
        <w:t>Хирургический корпус (Краевое государственное бюджетное учреждение здравоохранения «</w:t>
      </w:r>
      <w:proofErr w:type="spellStart"/>
      <w:r>
        <w:t>Идринская</w:t>
      </w:r>
      <w:proofErr w:type="spellEnd"/>
      <w:r>
        <w:t xml:space="preserve"> районная больница»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ул.Минусинская</w:t>
      </w:r>
      <w:proofErr w:type="spellEnd"/>
      <w:r>
        <w:t>, 10) в соответствии с приложением № 11.</w:t>
      </w:r>
    </w:p>
    <w:p w:rsidR="009B4E98" w:rsidRDefault="00A959BE">
      <w:pPr>
        <w:pStyle w:val="20"/>
        <w:framePr w:w="9403" w:h="11327" w:hRule="exact" w:wrap="none" w:vAnchor="page" w:hAnchor="page" w:x="1675" w:y="1102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0" w:line="322" w:lineRule="exact"/>
        <w:ind w:firstLine="760"/>
        <w:jc w:val="both"/>
      </w:pPr>
      <w:proofErr w:type="gramStart"/>
      <w:r>
        <w:t>Утвердить схемы границ прилегающих территорий вокзалов, на которых не допускается розничная продажа алкогольной продукции, за исключением розничной продажи алкогольной продукции с содержанием этилового спирта не более чем 16,5 процента объема готовой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этими организациями и индивидуальными предпринимателями услуг общественного питания, для следующих объектов:</w:t>
      </w:r>
      <w:proofErr w:type="gramEnd"/>
    </w:p>
    <w:p w:rsidR="009B4E98" w:rsidRDefault="00A959BE">
      <w:pPr>
        <w:pStyle w:val="20"/>
        <w:framePr w:w="9403" w:h="11327" w:hRule="exact" w:wrap="none" w:vAnchor="page" w:hAnchor="page" w:x="1675" w:y="1102"/>
        <w:shd w:val="clear" w:color="auto" w:fill="auto"/>
        <w:spacing w:before="0" w:after="0" w:line="322" w:lineRule="exact"/>
        <w:ind w:firstLine="760"/>
        <w:jc w:val="both"/>
      </w:pPr>
      <w:r>
        <w:t>Автовокзал (</w:t>
      </w:r>
      <w:proofErr w:type="spellStart"/>
      <w:r>
        <w:t>Автокасса</w:t>
      </w:r>
      <w:proofErr w:type="spellEnd"/>
      <w:r>
        <w:t>)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79) в соответствии с приложением № 12.</w:t>
      </w:r>
    </w:p>
    <w:p w:rsidR="009B4E98" w:rsidRDefault="00A959BE" w:rsidP="00805D7D">
      <w:pPr>
        <w:pStyle w:val="20"/>
        <w:framePr w:w="9403" w:h="11327" w:hRule="exact" w:wrap="none" w:vAnchor="page" w:hAnchor="page" w:x="1675" w:y="1102"/>
        <w:numPr>
          <w:ilvl w:val="0"/>
          <w:numId w:val="4"/>
        </w:numPr>
        <w:shd w:val="clear" w:color="auto" w:fill="auto"/>
        <w:tabs>
          <w:tab w:val="left" w:pos="1177"/>
        </w:tabs>
        <w:spacing w:before="0" w:after="0" w:line="322" w:lineRule="exact"/>
        <w:ind w:firstLine="760"/>
        <w:jc w:val="both"/>
      </w:pPr>
      <w:r>
        <w:t>Опубликовать настоящее постановление в газете «</w:t>
      </w:r>
      <w:proofErr w:type="spellStart"/>
      <w:r>
        <w:t>Идринский</w:t>
      </w:r>
      <w:proofErr w:type="spellEnd"/>
      <w:r>
        <w:t xml:space="preserve"> вестник» и разместить на официальном сайте муниципального образования </w:t>
      </w:r>
      <w:proofErr w:type="spellStart"/>
      <w:r>
        <w:t>Идринский</w:t>
      </w:r>
      <w:proofErr w:type="spellEnd"/>
      <w:r>
        <w:t xml:space="preserve"> район в сети Интернет </w:t>
      </w:r>
      <w:r w:rsidRPr="00B1128D">
        <w:rPr>
          <w:lang w:eastAsia="en-US" w:bidi="en-US"/>
        </w:rPr>
        <w:t>(</w:t>
      </w:r>
      <w:hyperlink r:id="rId9" w:history="1">
        <w:r>
          <w:rPr>
            <w:rStyle w:val="a3"/>
          </w:rPr>
          <w:t>www.idra-rayon.ru</w:t>
        </w:r>
      </w:hyperlink>
      <w:r w:rsidRPr="00B1128D">
        <w:rPr>
          <w:lang w:eastAsia="en-US" w:bidi="en-US"/>
        </w:rPr>
        <w:t>).</w:t>
      </w:r>
    </w:p>
    <w:p w:rsidR="009B4E98" w:rsidRDefault="00A959BE" w:rsidP="00805D7D">
      <w:pPr>
        <w:pStyle w:val="20"/>
        <w:framePr w:w="9403" w:h="11327" w:hRule="exact" w:wrap="none" w:vAnchor="page" w:hAnchor="page" w:x="1675" w:y="1102"/>
        <w:numPr>
          <w:ilvl w:val="0"/>
          <w:numId w:val="4"/>
        </w:numPr>
        <w:shd w:val="clear" w:color="auto" w:fill="auto"/>
        <w:tabs>
          <w:tab w:val="left" w:pos="1186"/>
        </w:tabs>
        <w:spacing w:before="0" w:after="0" w:line="322" w:lineRule="exact"/>
        <w:ind w:firstLine="760"/>
        <w:jc w:val="both"/>
      </w:pPr>
      <w:r>
        <w:t>Направить в течение 30 дней копию настоящего постановления в орган исполнительной власти Красноярского края, осуществляющий лицензирование розничной продажи алкогольной продукции.</w:t>
      </w:r>
    </w:p>
    <w:p w:rsidR="009B4E98" w:rsidRDefault="00A959BE">
      <w:pPr>
        <w:pStyle w:val="20"/>
        <w:framePr w:w="9403" w:h="11327" w:hRule="exact" w:wrap="none" w:vAnchor="page" w:hAnchor="page" w:x="1675" w:y="1102"/>
        <w:numPr>
          <w:ilvl w:val="0"/>
          <w:numId w:val="4"/>
        </w:numPr>
        <w:shd w:val="clear" w:color="auto" w:fill="auto"/>
        <w:tabs>
          <w:tab w:val="left" w:pos="1182"/>
        </w:tabs>
        <w:spacing w:before="0" w:after="0" w:line="322" w:lineRule="exact"/>
        <w:ind w:firstLine="760"/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района по инвестиционной и жилищно-коммунальной политике </w:t>
      </w:r>
      <w:proofErr w:type="spellStart"/>
      <w:r>
        <w:t>А.А.Бахмана</w:t>
      </w:r>
      <w:proofErr w:type="spellEnd"/>
      <w:r>
        <w:t>.</w:t>
      </w:r>
    </w:p>
    <w:p w:rsidR="009B4E98" w:rsidRDefault="00A959BE">
      <w:pPr>
        <w:pStyle w:val="20"/>
        <w:framePr w:w="9403" w:h="11327" w:hRule="exact" w:wrap="none" w:vAnchor="page" w:hAnchor="page" w:x="1675" w:y="1102"/>
        <w:numPr>
          <w:ilvl w:val="0"/>
          <w:numId w:val="4"/>
        </w:numPr>
        <w:shd w:val="clear" w:color="auto" w:fill="auto"/>
        <w:tabs>
          <w:tab w:val="left" w:pos="1167"/>
        </w:tabs>
        <w:spacing w:before="0" w:after="0" w:line="322" w:lineRule="exact"/>
        <w:ind w:firstLine="760"/>
        <w:jc w:val="both"/>
      </w:pPr>
      <w:r>
        <w:t>Постановление вступает в силу в день, следующий за днем его официального опубликования.</w:t>
      </w:r>
    </w:p>
    <w:p w:rsidR="009B4E98" w:rsidRDefault="00A959BE">
      <w:pPr>
        <w:pStyle w:val="20"/>
        <w:framePr w:wrap="none" w:vAnchor="page" w:hAnchor="page" w:x="1675" w:y="13279"/>
        <w:shd w:val="clear" w:color="auto" w:fill="auto"/>
        <w:spacing w:before="0" w:after="0" w:line="280" w:lineRule="exact"/>
        <w:jc w:val="left"/>
      </w:pPr>
      <w:r>
        <w:t>Глава района</w:t>
      </w:r>
    </w:p>
    <w:p w:rsidR="009B4E98" w:rsidRDefault="00A959BE">
      <w:pPr>
        <w:pStyle w:val="20"/>
        <w:framePr w:w="9403" w:h="338" w:hRule="exact" w:wrap="none" w:vAnchor="page" w:hAnchor="page" w:x="1675" w:y="13279"/>
        <w:shd w:val="clear" w:color="auto" w:fill="auto"/>
        <w:spacing w:before="0" w:after="0" w:line="280" w:lineRule="exact"/>
        <w:ind w:right="38"/>
        <w:jc w:val="right"/>
      </w:pPr>
      <w:proofErr w:type="spellStart"/>
      <w:r>
        <w:t>Г.В.Безъязыкова</w:t>
      </w:r>
      <w:proofErr w:type="spellEnd"/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A959BE">
      <w:pPr>
        <w:pStyle w:val="a5"/>
        <w:framePr w:w="9394" w:h="993" w:hRule="exact" w:wrap="none" w:vAnchor="page" w:hAnchor="page" w:x="1683" w:y="1118"/>
        <w:shd w:val="clear" w:color="auto" w:fill="auto"/>
      </w:pPr>
      <w:r>
        <w:lastRenderedPageBreak/>
        <w:t>Приложение № 1</w:t>
      </w:r>
    </w:p>
    <w:p w:rsidR="009B4E98" w:rsidRDefault="00A959BE">
      <w:pPr>
        <w:pStyle w:val="a5"/>
        <w:framePr w:w="9394" w:h="993" w:hRule="exact" w:wrap="none" w:vAnchor="page" w:hAnchor="page" w:x="1683" w:y="1118"/>
        <w:shd w:val="clear" w:color="auto" w:fill="auto"/>
      </w:pPr>
      <w:r>
        <w:t>к постановлению администрации</w:t>
      </w:r>
    </w:p>
    <w:p w:rsidR="009B4E98" w:rsidRDefault="00297996">
      <w:pPr>
        <w:pStyle w:val="a5"/>
        <w:framePr w:w="9394" w:h="993" w:hRule="exact" w:wrap="none" w:vAnchor="page" w:hAnchor="page" w:x="1683" w:y="1118"/>
        <w:shd w:val="clear" w:color="auto" w:fill="auto"/>
      </w:pPr>
      <w:r>
        <w:t>Идринского района от 12.02.2024</w:t>
      </w:r>
      <w:r w:rsidR="00A959BE">
        <w:t xml:space="preserve"> №</w:t>
      </w:r>
      <w:r>
        <w:t>89-п</w:t>
      </w:r>
    </w:p>
    <w:p w:rsidR="009B4E98" w:rsidRDefault="00A959BE" w:rsidP="00805D7D">
      <w:pPr>
        <w:pStyle w:val="20"/>
        <w:framePr w:w="9394" w:h="993" w:hRule="exact" w:wrap="none" w:vAnchor="page" w:hAnchor="page" w:x="1683" w:y="2428"/>
        <w:shd w:val="clear" w:color="auto" w:fill="auto"/>
        <w:spacing w:before="0" w:after="0" w:line="322" w:lineRule="exact"/>
        <w:ind w:firstLine="740"/>
        <w:jc w:val="both"/>
      </w:pPr>
      <w:r>
        <w:t>Схема границ прилегающих территорий к муниципальному бюджетному дошкольному образовательному учреждению детский сад «Колокольчик»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Октябрьская, 225 «А»)</w:t>
      </w:r>
    </w:p>
    <w:p w:rsidR="009B4E98" w:rsidRDefault="00B1128D">
      <w:pPr>
        <w:framePr w:wrap="none" w:vAnchor="page" w:hAnchor="page" w:x="1702" w:y="39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39790" cy="4864735"/>
            <wp:effectExtent l="0" t="0" r="3810" b="0"/>
            <wp:docPr id="2" name="Рисунок 2" descr="C:\Users\73B5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</w:pPr>
      <w:r>
        <w:lastRenderedPageBreak/>
        <w:t>Приложение № 2</w:t>
      </w: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</w:pPr>
      <w:r>
        <w:t>к постановлению администрации</w:t>
      </w: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  <w:jc w:val="left"/>
      </w:pPr>
      <w:r>
        <w:t xml:space="preserve">Идринского района от </w:t>
      </w:r>
      <w:r w:rsidR="00297996">
        <w:t>12.02.2024 №89-п</w:t>
      </w:r>
    </w:p>
    <w:p w:rsidR="009B4E98" w:rsidRDefault="00A959BE" w:rsidP="00805D7D">
      <w:pPr>
        <w:pStyle w:val="20"/>
        <w:framePr w:w="9346" w:h="1026" w:hRule="exact" w:wrap="none" w:vAnchor="page" w:hAnchor="page" w:x="1415" w:y="2721"/>
        <w:shd w:val="clear" w:color="auto" w:fill="auto"/>
        <w:spacing w:before="0" w:after="0" w:line="322" w:lineRule="exact"/>
        <w:ind w:left="300" w:right="500" w:firstLine="1060"/>
        <w:jc w:val="both"/>
      </w:pPr>
      <w:r>
        <w:t>Схема границ прилегающих территорий к муниципальному бюджетному дошкольному образовательному учреждению детский сад «Солнышко»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Октябрьская, 99)</w:t>
      </w:r>
    </w:p>
    <w:p w:rsidR="009B4E98" w:rsidRDefault="00B1128D">
      <w:pPr>
        <w:framePr w:wrap="none" w:vAnchor="page" w:hAnchor="page" w:x="1415" w:y="453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39790" cy="3437890"/>
            <wp:effectExtent l="0" t="0" r="3810" b="0"/>
            <wp:docPr id="3" name="Рисунок 3" descr="C:\Users\73B5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A959BE" w:rsidP="00297996">
      <w:pPr>
        <w:pStyle w:val="a5"/>
        <w:framePr w:w="4863" w:h="1349" w:hRule="exact" w:wrap="none" w:vAnchor="page" w:hAnchor="page" w:x="6383" w:y="912"/>
        <w:shd w:val="clear" w:color="auto" w:fill="auto"/>
        <w:ind w:right="260"/>
      </w:pPr>
      <w:r>
        <w:lastRenderedPageBreak/>
        <w:t>Приложение № 3</w:t>
      </w:r>
    </w:p>
    <w:p w:rsidR="009B4E98" w:rsidRDefault="00A959BE" w:rsidP="00297996">
      <w:pPr>
        <w:pStyle w:val="a5"/>
        <w:framePr w:w="4863" w:h="1349" w:hRule="exact" w:wrap="none" w:vAnchor="page" w:hAnchor="page" w:x="6383" w:y="912"/>
        <w:shd w:val="clear" w:color="auto" w:fill="auto"/>
      </w:pPr>
      <w:r>
        <w:t>к постановлению администрации</w:t>
      </w:r>
    </w:p>
    <w:p w:rsidR="009B4E98" w:rsidRDefault="00A959BE" w:rsidP="00297996">
      <w:pPr>
        <w:pStyle w:val="a5"/>
        <w:framePr w:w="4863" w:h="1349" w:hRule="exact" w:wrap="none" w:vAnchor="page" w:hAnchor="page" w:x="6383" w:y="912"/>
        <w:shd w:val="clear" w:color="auto" w:fill="auto"/>
      </w:pPr>
      <w:r>
        <w:t xml:space="preserve">Идринского района от </w:t>
      </w:r>
      <w:r w:rsidR="00297996">
        <w:t xml:space="preserve">12.02.2024 </w:t>
      </w:r>
      <w:r w:rsidR="00297996">
        <w:t>№89-п</w:t>
      </w:r>
    </w:p>
    <w:p w:rsidR="009B4E98" w:rsidRDefault="00A959BE" w:rsidP="00805D7D">
      <w:pPr>
        <w:pStyle w:val="20"/>
        <w:framePr w:w="9389" w:h="1022" w:hRule="exact" w:wrap="none" w:vAnchor="page" w:hAnchor="page" w:x="1683" w:y="2534"/>
        <w:shd w:val="clear" w:color="auto" w:fill="auto"/>
        <w:spacing w:before="0" w:after="0" w:line="322" w:lineRule="exact"/>
        <w:ind w:firstLine="1100"/>
        <w:jc w:val="both"/>
      </w:pPr>
      <w:r>
        <w:t>Схема границ прилегающих территорий к муниципальному бюджетному дошкольному образовательному учреждению детский сад «</w:t>
      </w:r>
      <w:proofErr w:type="spellStart"/>
      <w:r>
        <w:t>Семицветик</w:t>
      </w:r>
      <w:proofErr w:type="spellEnd"/>
      <w:r>
        <w:t>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30 лет Победы, 21)</w:t>
      </w:r>
    </w:p>
    <w:p w:rsidR="009B4E98" w:rsidRDefault="00B1128D">
      <w:pPr>
        <w:framePr w:wrap="none" w:vAnchor="page" w:hAnchor="page" w:x="1698" w:y="44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32805" cy="3526155"/>
            <wp:effectExtent l="0" t="0" r="0" b="0"/>
            <wp:docPr id="4" name="Рисунок 4" descr="C:\Users\73B5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  <w:ind w:right="240"/>
      </w:pPr>
      <w:r>
        <w:lastRenderedPageBreak/>
        <w:t>Приложение № 4</w:t>
      </w: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</w:pPr>
      <w:r>
        <w:t>к постановлению администрации</w:t>
      </w: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  <w:jc w:val="left"/>
      </w:pPr>
      <w:r>
        <w:t xml:space="preserve">Идринского района от </w:t>
      </w:r>
      <w:r w:rsidR="00297996">
        <w:t>12.02.2024 №89-п</w:t>
      </w:r>
    </w:p>
    <w:p w:rsidR="009B4E98" w:rsidRDefault="00A959BE" w:rsidP="00805D7D">
      <w:pPr>
        <w:pStyle w:val="20"/>
        <w:framePr w:w="9389" w:h="1032" w:hRule="exact" w:wrap="none" w:vAnchor="page" w:hAnchor="page" w:x="1683" w:y="3038"/>
        <w:shd w:val="clear" w:color="auto" w:fill="auto"/>
        <w:spacing w:before="0" w:after="0" w:line="326" w:lineRule="exact"/>
        <w:ind w:firstLine="1100"/>
        <w:jc w:val="both"/>
      </w:pPr>
      <w:r>
        <w:t>Схема границ прилегающих территорий к муниципальному бюджетному общеобразовательному учреждению «</w:t>
      </w:r>
      <w:proofErr w:type="spellStart"/>
      <w:r>
        <w:t>Идринская</w:t>
      </w:r>
      <w:proofErr w:type="spellEnd"/>
      <w:r>
        <w:t xml:space="preserve"> средняя общеобразовательная школа»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Октябрьская, 178)</w:t>
      </w:r>
    </w:p>
    <w:p w:rsidR="009B4E98" w:rsidRDefault="00A959BE">
      <w:pPr>
        <w:pStyle w:val="30"/>
        <w:framePr w:wrap="none" w:vAnchor="page" w:hAnchor="page" w:x="1683" w:y="4931"/>
        <w:shd w:val="clear" w:color="auto" w:fill="auto"/>
        <w:spacing w:before="0" w:line="140" w:lineRule="exact"/>
        <w:ind w:left="5856"/>
      </w:pPr>
      <w:r>
        <w:rPr>
          <w:rStyle w:val="31"/>
        </w:rPr>
        <w:t xml:space="preserve">\ </w:t>
      </w:r>
      <w:r>
        <w:rPr>
          <w:rStyle w:val="32"/>
        </w:rPr>
        <w:t>Компьютерный мастер</w:t>
      </w:r>
    </w:p>
    <w:p w:rsidR="009B4E98" w:rsidRDefault="00A959BE">
      <w:pPr>
        <w:pStyle w:val="50"/>
        <w:framePr w:wrap="none" w:vAnchor="page" w:hAnchor="page" w:x="4621" w:y="5143"/>
        <w:shd w:val="clear" w:color="auto" w:fill="auto"/>
        <w:spacing w:line="110" w:lineRule="exact"/>
      </w:pPr>
      <w:proofErr w:type="spellStart"/>
      <w:r>
        <w:rPr>
          <w:rStyle w:val="51"/>
        </w:rPr>
        <w:t>Набереч</w:t>
      </w:r>
      <w:proofErr w:type="spellEnd"/>
    </w:p>
    <w:p w:rsidR="009B4E98" w:rsidRDefault="009B4E98">
      <w:pPr>
        <w:framePr w:wrap="none" w:vAnchor="page" w:hAnchor="page" w:x="9800" w:y="5050"/>
      </w:pPr>
    </w:p>
    <w:p w:rsidR="009B4E98" w:rsidRDefault="00A959BE">
      <w:pPr>
        <w:pStyle w:val="40"/>
        <w:framePr w:wrap="none" w:vAnchor="page" w:hAnchor="page" w:x="1683" w:y="6085"/>
        <w:shd w:val="clear" w:color="auto" w:fill="auto"/>
        <w:spacing w:before="0" w:line="130" w:lineRule="exact"/>
        <w:ind w:left="3020"/>
      </w:pPr>
      <w:proofErr w:type="spellStart"/>
      <w:r>
        <w:rPr>
          <w:rStyle w:val="41"/>
        </w:rPr>
        <w:t>Идринская</w:t>
      </w:r>
      <w:proofErr w:type="spellEnd"/>
      <w:r>
        <w:rPr>
          <w:rStyle w:val="41"/>
        </w:rPr>
        <w:t xml:space="preserve"> </w:t>
      </w:r>
      <w:r>
        <w:rPr>
          <w:rStyle w:val="41"/>
          <w:lang w:val="en-US" w:eastAsia="en-US" w:bidi="en-US"/>
        </w:rPr>
        <w:t>COI</w:t>
      </w:r>
    </w:p>
    <w:p w:rsidR="009B4E98" w:rsidRDefault="00A959BE">
      <w:pPr>
        <w:pStyle w:val="25"/>
        <w:framePr w:wrap="none" w:vAnchor="page" w:hAnchor="page" w:x="1923" w:y="9888"/>
        <w:shd w:val="clear" w:color="auto" w:fill="auto"/>
        <w:spacing w:line="140" w:lineRule="exact"/>
      </w:pPr>
      <w:proofErr w:type="spellStart"/>
      <w:r>
        <w:rPr>
          <w:rStyle w:val="26"/>
        </w:rPr>
        <w:t>Красноярскэне</w:t>
      </w:r>
      <w:proofErr w:type="gramStart"/>
      <w:r>
        <w:rPr>
          <w:rStyle w:val="26"/>
        </w:rPr>
        <w:t>р</w:t>
      </w:r>
      <w:proofErr w:type="spellEnd"/>
      <w:r>
        <w:rPr>
          <w:rStyle w:val="26"/>
        </w:rPr>
        <w:t>(</w:t>
      </w:r>
      <w:proofErr w:type="spellStart"/>
      <w:proofErr w:type="gramEnd"/>
      <w:r>
        <w:rPr>
          <w:rStyle w:val="27"/>
        </w:rPr>
        <w:t>осбы</w:t>
      </w:r>
      <w:proofErr w:type="spellEnd"/>
      <w:r>
        <w:rPr>
          <w:rStyle w:val="27"/>
        </w:rPr>
        <w:t xml:space="preserve"> </w:t>
      </w:r>
      <w:proofErr w:type="spellStart"/>
      <w:r>
        <w:rPr>
          <w:rStyle w:val="27"/>
          <w:lang w:val="en-US" w:eastAsia="en-US" w:bidi="en-US"/>
        </w:rPr>
        <w:t>i</w:t>
      </w:r>
      <w:proofErr w:type="spellEnd"/>
    </w:p>
    <w:p w:rsidR="009B4E98" w:rsidRDefault="00B1128D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812165</wp:posOffset>
            </wp:positionH>
            <wp:positionV relativeFrom="page">
              <wp:posOffset>2911475</wp:posOffset>
            </wp:positionV>
            <wp:extent cx="5937250" cy="4163695"/>
            <wp:effectExtent l="0" t="0" r="6350" b="8255"/>
            <wp:wrapNone/>
            <wp:docPr id="16" name="Рисунок 6" descr="C:\Users\73B5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3B5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E98" w:rsidRDefault="00A959BE">
      <w:pPr>
        <w:pStyle w:val="a5"/>
        <w:framePr w:w="9398" w:h="993" w:hRule="exact" w:wrap="none" w:vAnchor="page" w:hAnchor="page" w:x="1678" w:y="1118"/>
        <w:shd w:val="clear" w:color="auto" w:fill="auto"/>
      </w:pPr>
      <w:r>
        <w:lastRenderedPageBreak/>
        <w:t>Приложение № 5</w:t>
      </w:r>
    </w:p>
    <w:p w:rsidR="009B4E98" w:rsidRDefault="00A959BE">
      <w:pPr>
        <w:pStyle w:val="a5"/>
        <w:framePr w:w="9398" w:h="993" w:hRule="exact" w:wrap="none" w:vAnchor="page" w:hAnchor="page" w:x="1678" w:y="1118"/>
        <w:shd w:val="clear" w:color="auto" w:fill="auto"/>
      </w:pPr>
      <w:r>
        <w:t>к постановлению администрации</w:t>
      </w:r>
    </w:p>
    <w:p w:rsidR="009B4E98" w:rsidRDefault="00297996">
      <w:pPr>
        <w:pStyle w:val="a5"/>
        <w:framePr w:w="9398" w:h="993" w:hRule="exact" w:wrap="none" w:vAnchor="page" w:hAnchor="page" w:x="1678" w:y="1118"/>
        <w:shd w:val="clear" w:color="auto" w:fill="auto"/>
        <w:ind w:left="4420"/>
        <w:jc w:val="left"/>
      </w:pPr>
      <w:r>
        <w:t xml:space="preserve">Идринского района от </w:t>
      </w:r>
      <w:r w:rsidR="00A959BE">
        <w:t>12</w:t>
      </w:r>
      <w:r>
        <w:t>.02.2024</w:t>
      </w:r>
      <w:r w:rsidR="00A959BE">
        <w:t xml:space="preserve"> №</w:t>
      </w:r>
      <w:r>
        <w:t>89-п</w:t>
      </w:r>
    </w:p>
    <w:p w:rsidR="009B4E98" w:rsidRDefault="00A959BE">
      <w:pPr>
        <w:pStyle w:val="20"/>
        <w:framePr w:w="9398" w:h="997" w:hRule="exact" w:wrap="none" w:vAnchor="page" w:hAnchor="page" w:x="1678" w:y="2428"/>
        <w:shd w:val="clear" w:color="auto" w:fill="auto"/>
        <w:spacing w:before="0" w:after="0" w:line="322" w:lineRule="exact"/>
        <w:ind w:firstLine="1100"/>
        <w:jc w:val="both"/>
      </w:pPr>
      <w:r>
        <w:t>Схема границ прилегающих территорий к муниципальному бюджетному учреждению дополнительного образования «</w:t>
      </w:r>
      <w:proofErr w:type="spellStart"/>
      <w:r>
        <w:t>Идринская</w:t>
      </w:r>
      <w:proofErr w:type="spellEnd"/>
      <w:r>
        <w:t xml:space="preserve"> детская школа искусств»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Советская, 10)</w:t>
      </w:r>
    </w:p>
    <w:p w:rsidR="009B4E98" w:rsidRDefault="00B1128D">
      <w:pPr>
        <w:framePr w:wrap="none" w:vAnchor="page" w:hAnchor="page" w:x="1698" w:y="42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39790" cy="4455160"/>
            <wp:effectExtent l="0" t="0" r="3810" b="2540"/>
            <wp:docPr id="5" name="Рисунок 5" descr="C:\Users\73B5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</w:pPr>
      <w:r>
        <w:lastRenderedPageBreak/>
        <w:t>Приложение № 6</w:t>
      </w: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</w:pPr>
      <w:r>
        <w:t>к постановлению администрации</w:t>
      </w: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  <w:jc w:val="left"/>
      </w:pPr>
      <w:r>
        <w:t xml:space="preserve">Идринского района от </w:t>
      </w:r>
      <w:r w:rsidR="00297996">
        <w:t>12.02.2024 №89-п</w:t>
      </w:r>
    </w:p>
    <w:p w:rsidR="009B4E98" w:rsidRDefault="00B1128D">
      <w:pPr>
        <w:framePr w:wrap="none" w:vAnchor="page" w:hAnchor="page" w:x="1280" w:y="39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39790" cy="4089400"/>
            <wp:effectExtent l="0" t="0" r="3810" b="6350"/>
            <wp:docPr id="6" name="Рисунок 6" descr="C:\Users\73B5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3B5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98" w:rsidRDefault="00A959BE">
      <w:pPr>
        <w:pStyle w:val="20"/>
        <w:framePr w:w="9797" w:h="1026" w:hRule="exact" w:wrap="none" w:vAnchor="page" w:hAnchor="page" w:x="1280" w:y="2721"/>
        <w:shd w:val="clear" w:color="auto" w:fill="auto"/>
        <w:spacing w:before="0" w:after="0" w:line="322" w:lineRule="exact"/>
        <w:ind w:left="440" w:firstLine="1060"/>
        <w:jc w:val="both"/>
      </w:pPr>
      <w:r>
        <w:t>Схема границ прилегающих территорий к муниципальному бюджетному образовательному учреждению дополнительного образования «</w:t>
      </w:r>
      <w:proofErr w:type="spellStart"/>
      <w:r>
        <w:t>Идринский</w:t>
      </w:r>
      <w:proofErr w:type="spellEnd"/>
      <w:r>
        <w:t xml:space="preserve"> дом детского творчества»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Ленина, 10)</w:t>
      </w:r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A959BE">
      <w:pPr>
        <w:pStyle w:val="a5"/>
        <w:framePr w:w="5002" w:h="1022" w:hRule="exact" w:wrap="none" w:vAnchor="page" w:hAnchor="page" w:x="6075" w:y="1118"/>
        <w:shd w:val="clear" w:color="auto" w:fill="auto"/>
      </w:pPr>
      <w:r>
        <w:lastRenderedPageBreak/>
        <w:t>Приложение № 7</w:t>
      </w:r>
    </w:p>
    <w:p w:rsidR="009B4E98" w:rsidRDefault="00A959BE">
      <w:pPr>
        <w:pStyle w:val="a5"/>
        <w:framePr w:w="5002" w:h="1022" w:hRule="exact" w:wrap="none" w:vAnchor="page" w:hAnchor="page" w:x="6075" w:y="1118"/>
        <w:shd w:val="clear" w:color="auto" w:fill="auto"/>
      </w:pPr>
      <w:r>
        <w:t>к постановлению администрации</w:t>
      </w:r>
    </w:p>
    <w:p w:rsidR="009B4E98" w:rsidRDefault="00A959BE">
      <w:pPr>
        <w:pStyle w:val="a5"/>
        <w:framePr w:w="5002" w:h="1022" w:hRule="exact" w:wrap="none" w:vAnchor="page" w:hAnchor="page" w:x="6075" w:y="1118"/>
        <w:shd w:val="clear" w:color="auto" w:fill="auto"/>
        <w:jc w:val="left"/>
      </w:pPr>
      <w:r>
        <w:t xml:space="preserve">Идринского района от </w:t>
      </w:r>
      <w:r w:rsidR="00297996">
        <w:t>12.02.2024 №89-п</w:t>
      </w:r>
    </w:p>
    <w:p w:rsidR="009B4E98" w:rsidRDefault="00A959BE">
      <w:pPr>
        <w:pStyle w:val="20"/>
        <w:framePr w:w="9797" w:h="1026" w:hRule="exact" w:wrap="none" w:vAnchor="page" w:hAnchor="page" w:x="1280" w:y="2721"/>
        <w:shd w:val="clear" w:color="auto" w:fill="auto"/>
        <w:spacing w:before="0" w:after="0" w:line="322" w:lineRule="exact"/>
        <w:ind w:left="420" w:firstLine="1080"/>
        <w:jc w:val="both"/>
      </w:pPr>
      <w:r>
        <w:t>Схема границ прилегающих территорий к краевому государственному бюджетному общеобразовательному учреждению «</w:t>
      </w:r>
      <w:proofErr w:type="spellStart"/>
      <w:r>
        <w:t>Идринская</w:t>
      </w:r>
      <w:proofErr w:type="spellEnd"/>
      <w:r>
        <w:t xml:space="preserve"> школа- интернат» ( 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Мира, 9)</w:t>
      </w:r>
    </w:p>
    <w:p w:rsidR="009B4E98" w:rsidRDefault="00B1128D">
      <w:pPr>
        <w:framePr w:wrap="none" w:vAnchor="page" w:hAnchor="page" w:x="1698" w:y="40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39790" cy="3862705"/>
            <wp:effectExtent l="0" t="0" r="3810" b="4445"/>
            <wp:docPr id="7" name="Рисунок 7" descr="C:\Users\73B5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3B5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</w:pPr>
      <w:r>
        <w:lastRenderedPageBreak/>
        <w:t>Приложение № 8</w:t>
      </w: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</w:pPr>
      <w:r>
        <w:t>к постановлению администрации</w:t>
      </w:r>
    </w:p>
    <w:p w:rsidR="009B4E98" w:rsidRDefault="00A959BE">
      <w:pPr>
        <w:pStyle w:val="a5"/>
        <w:framePr w:w="5002" w:h="1021" w:hRule="exact" w:wrap="none" w:vAnchor="page" w:hAnchor="page" w:x="6075" w:y="1118"/>
        <w:shd w:val="clear" w:color="auto" w:fill="auto"/>
        <w:jc w:val="left"/>
      </w:pPr>
      <w:r>
        <w:t xml:space="preserve">Идринского района от </w:t>
      </w:r>
      <w:r w:rsidR="00297996">
        <w:t>12.02.2024 №89-п</w:t>
      </w:r>
    </w:p>
    <w:p w:rsidR="009B4E98" w:rsidRDefault="00A959BE">
      <w:pPr>
        <w:pStyle w:val="20"/>
        <w:framePr w:w="9797" w:h="1352" w:hRule="exact" w:wrap="none" w:vAnchor="page" w:hAnchor="page" w:x="1275" w:y="2721"/>
        <w:shd w:val="clear" w:color="auto" w:fill="auto"/>
        <w:spacing w:before="0" w:after="0" w:line="322" w:lineRule="exact"/>
        <w:ind w:left="440" w:firstLine="700"/>
        <w:jc w:val="both"/>
      </w:pPr>
      <w:r>
        <w:t xml:space="preserve">Схема границ прилегающих территорий к </w:t>
      </w:r>
      <w:proofErr w:type="spellStart"/>
      <w:r>
        <w:t>Идринскому</w:t>
      </w:r>
      <w:proofErr w:type="spellEnd"/>
      <w:r>
        <w:t xml:space="preserve"> филиалу краевого государственного бюджетного профессионального образовательного учреждения «Южный аграрный техникум»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Карла Маркса, 10)</w:t>
      </w:r>
    </w:p>
    <w:p w:rsidR="009B4E98" w:rsidRDefault="00B1128D">
      <w:pPr>
        <w:framePr w:wrap="none" w:vAnchor="page" w:hAnchor="page" w:x="1275" w:y="458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39790" cy="4455160"/>
            <wp:effectExtent l="0" t="0" r="3810" b="2540"/>
            <wp:docPr id="8" name="Рисунок 8" descr="C:\Users\73B5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3B5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A959BE">
      <w:pPr>
        <w:pStyle w:val="a5"/>
        <w:framePr w:w="5002" w:h="1021" w:hRule="exact" w:wrap="none" w:vAnchor="page" w:hAnchor="page" w:x="6075" w:y="1439"/>
        <w:shd w:val="clear" w:color="auto" w:fill="auto"/>
      </w:pPr>
      <w:r>
        <w:lastRenderedPageBreak/>
        <w:t>Приложение № 9</w:t>
      </w:r>
    </w:p>
    <w:p w:rsidR="009B4E98" w:rsidRDefault="00A959BE">
      <w:pPr>
        <w:pStyle w:val="a5"/>
        <w:framePr w:w="5002" w:h="1021" w:hRule="exact" w:wrap="none" w:vAnchor="page" w:hAnchor="page" w:x="6075" w:y="1439"/>
        <w:shd w:val="clear" w:color="auto" w:fill="auto"/>
      </w:pPr>
      <w:r>
        <w:t>к постановлению администрации</w:t>
      </w:r>
    </w:p>
    <w:p w:rsidR="009B4E98" w:rsidRDefault="00A959BE">
      <w:pPr>
        <w:pStyle w:val="a5"/>
        <w:framePr w:w="5002" w:h="1021" w:hRule="exact" w:wrap="none" w:vAnchor="page" w:hAnchor="page" w:x="6075" w:y="1439"/>
        <w:shd w:val="clear" w:color="auto" w:fill="auto"/>
        <w:jc w:val="left"/>
      </w:pPr>
      <w:r>
        <w:t xml:space="preserve">Идринского района от </w:t>
      </w:r>
      <w:r w:rsidR="00297996">
        <w:t>12.02.2024 №89-п</w:t>
      </w:r>
    </w:p>
    <w:p w:rsidR="009B4E98" w:rsidRDefault="00A959BE">
      <w:pPr>
        <w:pStyle w:val="20"/>
        <w:framePr w:w="9802" w:h="1031" w:hRule="exact" w:wrap="none" w:vAnchor="page" w:hAnchor="page" w:x="1275" w:y="3042"/>
        <w:shd w:val="clear" w:color="auto" w:fill="auto"/>
        <w:spacing w:before="0" w:after="0" w:line="322" w:lineRule="exact"/>
        <w:ind w:left="440" w:firstLine="700"/>
        <w:jc w:val="both"/>
      </w:pPr>
      <w:r>
        <w:t>Схема границ прилегающих территорий к муниципальному бюджетному образовательному учреждению дополнительного образования «</w:t>
      </w:r>
      <w:proofErr w:type="spellStart"/>
      <w:r>
        <w:t>Идринская</w:t>
      </w:r>
      <w:proofErr w:type="spellEnd"/>
      <w:r>
        <w:t xml:space="preserve"> спортивная школа»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Ленина, 27)</w:t>
      </w:r>
    </w:p>
    <w:p w:rsidR="009B4E98" w:rsidRDefault="00B1128D">
      <w:pPr>
        <w:framePr w:wrap="none" w:vAnchor="page" w:hAnchor="page" w:x="1275" w:y="46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39790" cy="4154805"/>
            <wp:effectExtent l="0" t="0" r="3810" b="0"/>
            <wp:docPr id="9" name="Рисунок 9" descr="C:\Users\73B5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3B5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98" w:rsidRDefault="009B4E98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E98" w:rsidRDefault="00B1128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4732020</wp:posOffset>
                </wp:positionH>
                <wp:positionV relativeFrom="page">
                  <wp:posOffset>6760845</wp:posOffset>
                </wp:positionV>
                <wp:extent cx="347345" cy="262255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26225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72.6pt;margin-top:532.35pt;width:27.35pt;height:20.6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cufQIAAPw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" fillcolor="#f8f8f8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1507490</wp:posOffset>
                </wp:positionH>
                <wp:positionV relativeFrom="page">
                  <wp:posOffset>5663565</wp:posOffset>
                </wp:positionV>
                <wp:extent cx="298450" cy="572770"/>
                <wp:effectExtent l="2540" t="0" r="3810" b="254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57277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18.7pt;margin-top:445.95pt;width:23.5pt;height:45.1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" fillcolor="#f8f8f8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ge">
                  <wp:posOffset>3145790</wp:posOffset>
                </wp:positionV>
                <wp:extent cx="612775" cy="1069975"/>
                <wp:effectExtent l="2540" t="2540" r="3810" b="38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10699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67.95pt;margin-top:247.7pt;width:48.25pt;height:84.25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" fillcolor="#f8f8f8" stroked="f">
                <w10:wrap anchorx="page" anchory="page"/>
              </v:rect>
            </w:pict>
          </mc:Fallback>
        </mc:AlternateContent>
      </w:r>
    </w:p>
    <w:p w:rsidR="009B4E98" w:rsidRDefault="00A959BE">
      <w:pPr>
        <w:pStyle w:val="a5"/>
        <w:framePr w:w="5002" w:h="1021" w:hRule="exact" w:wrap="none" w:vAnchor="page" w:hAnchor="page" w:x="6075" w:y="1439"/>
        <w:shd w:val="clear" w:color="auto" w:fill="auto"/>
      </w:pPr>
      <w:r>
        <w:t>Приложение № 10</w:t>
      </w:r>
    </w:p>
    <w:p w:rsidR="009B4E98" w:rsidRDefault="00A959BE">
      <w:pPr>
        <w:pStyle w:val="a5"/>
        <w:framePr w:w="5002" w:h="1021" w:hRule="exact" w:wrap="none" w:vAnchor="page" w:hAnchor="page" w:x="6075" w:y="1439"/>
        <w:shd w:val="clear" w:color="auto" w:fill="auto"/>
      </w:pPr>
      <w:r>
        <w:t>к постановлению администрации</w:t>
      </w:r>
    </w:p>
    <w:p w:rsidR="009B4E98" w:rsidRDefault="00A959BE">
      <w:pPr>
        <w:pStyle w:val="a5"/>
        <w:framePr w:w="5002" w:h="1021" w:hRule="exact" w:wrap="none" w:vAnchor="page" w:hAnchor="page" w:x="6075" w:y="1439"/>
        <w:shd w:val="clear" w:color="auto" w:fill="auto"/>
        <w:jc w:val="left"/>
      </w:pPr>
      <w:r>
        <w:t xml:space="preserve">Идринского района от </w:t>
      </w:r>
      <w:r w:rsidR="00297996">
        <w:t>12.02.2024 №89-п</w:t>
      </w:r>
    </w:p>
    <w:p w:rsidR="009B4E98" w:rsidRDefault="00A959BE">
      <w:pPr>
        <w:pStyle w:val="20"/>
        <w:framePr w:w="9802" w:h="1027" w:hRule="exact" w:wrap="none" w:vAnchor="page" w:hAnchor="page" w:x="1275" w:y="3042"/>
        <w:shd w:val="clear" w:color="auto" w:fill="auto"/>
        <w:spacing w:before="0" w:after="0" w:line="322" w:lineRule="exact"/>
        <w:ind w:left="440" w:firstLine="700"/>
        <w:jc w:val="both"/>
      </w:pPr>
      <w:r>
        <w:t>Схема границ прилегающих территорий к зданию поликлиники (Краевое государственное бюджетное учреждение здравоохранения «</w:t>
      </w:r>
      <w:proofErr w:type="spellStart"/>
      <w:r>
        <w:t>Идринская</w:t>
      </w:r>
      <w:proofErr w:type="spellEnd"/>
      <w:r>
        <w:t xml:space="preserve"> районная больница»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Минусинская, 10 Б)</w:t>
      </w:r>
    </w:p>
    <w:p w:rsidR="009B4E98" w:rsidRDefault="00A959BE">
      <w:pPr>
        <w:pStyle w:val="70"/>
        <w:framePr w:wrap="none" w:vAnchor="page" w:hAnchor="page" w:x="5226" w:y="4682"/>
        <w:shd w:val="clear" w:color="auto" w:fill="auto"/>
        <w:spacing w:line="190" w:lineRule="exact"/>
      </w:pPr>
      <w:r>
        <w:rPr>
          <w:rStyle w:val="71"/>
        </w:rPr>
        <w:t>[тя6рьск*!13(-</w:t>
      </w:r>
      <w:proofErr w:type="gramStart"/>
      <w:r>
        <w:rPr>
          <w:rStyle w:val="71"/>
          <w:vertAlign w:val="superscript"/>
        </w:rPr>
        <w:t>п</w:t>
      </w:r>
      <w:proofErr w:type="gramEnd"/>
      <w:r>
        <w:rPr>
          <w:rStyle w:val="71"/>
        </w:rPr>
        <w:t>--</w:t>
      </w:r>
    </w:p>
    <w:p w:rsidR="009B4E98" w:rsidRDefault="00A959BE">
      <w:pPr>
        <w:pStyle w:val="60"/>
        <w:framePr w:wrap="none" w:vAnchor="page" w:hAnchor="page" w:x="1463" w:y="4955"/>
        <w:shd w:val="clear" w:color="auto" w:fill="auto"/>
        <w:spacing w:line="120" w:lineRule="exact"/>
      </w:pPr>
      <w:r>
        <w:rPr>
          <w:rStyle w:val="61"/>
        </w:rPr>
        <w:t>343/4</w:t>
      </w:r>
    </w:p>
    <w:p w:rsidR="009B4E98" w:rsidRDefault="00A959BE">
      <w:pPr>
        <w:pStyle w:val="80"/>
        <w:framePr w:wrap="none" w:vAnchor="page" w:hAnchor="page" w:x="1813" w:y="5096"/>
        <w:shd w:val="clear" w:color="auto" w:fill="auto"/>
        <w:spacing w:line="160" w:lineRule="exact"/>
      </w:pPr>
      <w:r>
        <w:rPr>
          <w:rStyle w:val="81"/>
          <w:b/>
          <w:bCs/>
        </w:rPr>
        <w:t>Октябрьская^</w:t>
      </w:r>
    </w:p>
    <w:p w:rsidR="009B4E98" w:rsidRDefault="00A959BE">
      <w:pPr>
        <w:pStyle w:val="100"/>
        <w:framePr w:wrap="none" w:vAnchor="page" w:hAnchor="page" w:x="8159" w:y="5539"/>
        <w:shd w:val="clear" w:color="auto" w:fill="auto"/>
        <w:spacing w:line="170" w:lineRule="exact"/>
      </w:pPr>
      <w:r>
        <w:rPr>
          <w:rStyle w:val="101"/>
          <w:b/>
          <w:bCs/>
        </w:rPr>
        <w:t>Красноярска ^</w:t>
      </w:r>
      <w:proofErr w:type="spellStart"/>
      <w:r>
        <w:rPr>
          <w:rStyle w:val="101"/>
          <w:b/>
          <w:bCs/>
        </w:rPr>
        <w:t>ергосбыт</w:t>
      </w:r>
      <w:proofErr w:type="spellEnd"/>
    </w:p>
    <w:p w:rsidR="009B4E98" w:rsidRDefault="00A959BE">
      <w:pPr>
        <w:pStyle w:val="90"/>
        <w:framePr w:wrap="none" w:vAnchor="page" w:hAnchor="page" w:x="2024" w:y="6075"/>
        <w:shd w:val="clear" w:color="auto" w:fill="auto"/>
        <w:spacing w:line="160" w:lineRule="exact"/>
      </w:pPr>
      <w:proofErr w:type="spellStart"/>
      <w:r>
        <w:rPr>
          <w:rStyle w:val="91"/>
        </w:rPr>
        <w:t>тека</w:t>
      </w:r>
      <w:proofErr w:type="spellEnd"/>
    </w:p>
    <w:p w:rsidR="009B4E98" w:rsidRDefault="00A959BE">
      <w:pPr>
        <w:pStyle w:val="100"/>
        <w:framePr w:w="869" w:h="371" w:hRule="exact" w:wrap="none" w:vAnchor="page" w:hAnchor="page" w:x="6642" w:y="7176"/>
        <w:shd w:val="clear" w:color="auto" w:fill="auto"/>
        <w:spacing w:line="170" w:lineRule="exact"/>
      </w:pPr>
      <w:proofErr w:type="spellStart"/>
      <w:r>
        <w:rPr>
          <w:rStyle w:val="102"/>
          <w:b/>
          <w:bCs/>
        </w:rPr>
        <w:t>Идринская</w:t>
      </w:r>
      <w:proofErr w:type="spellEnd"/>
    </w:p>
    <w:p w:rsidR="009B4E98" w:rsidRDefault="00A959BE">
      <w:pPr>
        <w:pStyle w:val="100"/>
        <w:framePr w:w="869" w:h="371" w:hRule="exact" w:wrap="none" w:vAnchor="page" w:hAnchor="page" w:x="6642" w:y="7176"/>
        <w:shd w:val="clear" w:color="auto" w:fill="auto"/>
        <w:spacing w:line="170" w:lineRule="exact"/>
      </w:pPr>
      <w:r>
        <w:rPr>
          <w:rStyle w:val="102"/>
          <w:b/>
          <w:bCs/>
        </w:rPr>
        <w:t>оральная...</w:t>
      </w:r>
    </w:p>
    <w:p w:rsidR="009B4E98" w:rsidRDefault="00A959BE">
      <w:pPr>
        <w:pStyle w:val="100"/>
        <w:framePr w:wrap="none" w:vAnchor="page" w:hAnchor="page" w:x="7338" w:y="7925"/>
        <w:shd w:val="clear" w:color="auto" w:fill="auto"/>
        <w:spacing w:line="170" w:lineRule="exact"/>
      </w:pPr>
      <w:r>
        <w:rPr>
          <w:rStyle w:val="103"/>
          <w:b/>
          <w:bCs/>
        </w:rPr>
        <w:t>»1ская</w:t>
      </w:r>
    </w:p>
    <w:p w:rsidR="009B4E98" w:rsidRDefault="00A959BE">
      <w:pPr>
        <w:pStyle w:val="110"/>
        <w:framePr w:wrap="none" w:vAnchor="page" w:hAnchor="page" w:x="3824" w:y="8738"/>
        <w:shd w:val="clear" w:color="auto" w:fill="auto"/>
        <w:spacing w:line="140" w:lineRule="exact"/>
      </w:pPr>
      <w:proofErr w:type="spellStart"/>
      <w:proofErr w:type="gramStart"/>
      <w:r>
        <w:rPr>
          <w:rStyle w:val="111"/>
        </w:rPr>
        <w:t>Ул</w:t>
      </w:r>
      <w:proofErr w:type="spellEnd"/>
      <w:proofErr w:type="gramEnd"/>
      <w:r>
        <w:rPr>
          <w:rStyle w:val="111"/>
        </w:rPr>
        <w:t xml:space="preserve">- </w:t>
      </w:r>
      <w:r>
        <w:rPr>
          <w:rStyle w:val="112"/>
          <w:vertAlign w:val="superscript"/>
        </w:rPr>
        <w:t>4(</w:t>
      </w:r>
      <w:r>
        <w:rPr>
          <w:rStyle w:val="112"/>
        </w:rPr>
        <w:t xml:space="preserve">2 </w:t>
      </w:r>
      <w:r>
        <w:rPr>
          <w:rStyle w:val="111"/>
        </w:rPr>
        <w:t xml:space="preserve">лет </w:t>
      </w:r>
      <w:proofErr w:type="spellStart"/>
      <w:r>
        <w:rPr>
          <w:rStyle w:val="111"/>
        </w:rPr>
        <w:t>Поб</w:t>
      </w:r>
      <w:proofErr w:type="spellEnd"/>
      <w:r>
        <w:rPr>
          <w:rStyle w:val="111"/>
        </w:rPr>
        <w:t>,</w:t>
      </w:r>
    </w:p>
    <w:p w:rsidR="009B4E98" w:rsidRDefault="00A959BE">
      <w:pPr>
        <w:pStyle w:val="120"/>
        <w:framePr w:wrap="none" w:vAnchor="page" w:hAnchor="page" w:x="6416" w:y="9645"/>
        <w:shd w:val="clear" w:color="auto" w:fill="auto"/>
        <w:spacing w:line="100" w:lineRule="exact"/>
      </w:pPr>
      <w:r>
        <w:rPr>
          <w:rStyle w:val="12TimesNewRoman"/>
          <w:rFonts w:eastAsia="Candara"/>
        </w:rPr>
        <w:t>1</w:t>
      </w:r>
      <w:r>
        <w:rPr>
          <w:rStyle w:val="121"/>
        </w:rPr>
        <w:t xml:space="preserve">ЙОННЗЯ </w:t>
      </w:r>
      <w:proofErr w:type="spellStart"/>
      <w:r>
        <w:rPr>
          <w:rStyle w:val="121"/>
        </w:rPr>
        <w:t>боЛЬН</w:t>
      </w:r>
      <w:proofErr w:type="spellEnd"/>
      <w:r>
        <w:rPr>
          <w:rStyle w:val="121"/>
        </w:rPr>
        <w:t>!</w:t>
      </w:r>
    </w:p>
    <w:p w:rsidR="009B4E98" w:rsidRDefault="00A959BE">
      <w:pPr>
        <w:pStyle w:val="50"/>
        <w:framePr w:wrap="none" w:vAnchor="page" w:hAnchor="page" w:x="5629" w:y="9669"/>
        <w:shd w:val="clear" w:color="auto" w:fill="auto"/>
        <w:spacing w:line="110" w:lineRule="exact"/>
      </w:pPr>
      <w:r>
        <w:rPr>
          <w:rStyle w:val="52"/>
        </w:rPr>
        <w:t xml:space="preserve">1дринская </w:t>
      </w:r>
      <w:proofErr w:type="spellStart"/>
      <w:r>
        <w:rPr>
          <w:rStyle w:val="52"/>
          <w:lang w:val="en-US" w:eastAsia="en-US" w:bidi="en-US"/>
        </w:rPr>
        <w:t>pai</w:t>
      </w:r>
      <w:proofErr w:type="spellEnd"/>
    </w:p>
    <w:p w:rsidR="009B4E98" w:rsidRDefault="00A959BE">
      <w:pPr>
        <w:pStyle w:val="60"/>
        <w:framePr w:wrap="none" w:vAnchor="page" w:hAnchor="page" w:x="7405" w:y="10235"/>
        <w:shd w:val="clear" w:color="auto" w:fill="auto"/>
        <w:spacing w:line="120" w:lineRule="exact"/>
      </w:pPr>
      <w:r>
        <w:rPr>
          <w:rStyle w:val="62"/>
        </w:rPr>
        <w:t>347/</w:t>
      </w:r>
      <w:r w:rsidRPr="00B1128D">
        <w:rPr>
          <w:rStyle w:val="62"/>
          <w:lang w:eastAsia="en-US" w:bidi="en-US"/>
        </w:rPr>
        <w:t>1</w:t>
      </w:r>
    </w:p>
    <w:p w:rsidR="009B4E98" w:rsidRDefault="00A959BE">
      <w:pPr>
        <w:pStyle w:val="90"/>
        <w:framePr w:wrap="none" w:vAnchor="page" w:hAnchor="page" w:x="3047" w:y="10936"/>
        <w:shd w:val="clear" w:color="auto" w:fill="auto"/>
        <w:spacing w:line="160" w:lineRule="exact"/>
      </w:pPr>
      <w:r>
        <w:rPr>
          <w:rStyle w:val="92"/>
        </w:rPr>
        <w:t>Полевая</w:t>
      </w:r>
    </w:p>
    <w:p w:rsidR="009B4E98" w:rsidRDefault="00B1128D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34" behindDoc="1" locked="0" layoutInCell="1" allowOverlap="1">
            <wp:simplePos x="0" y="0"/>
            <wp:positionH relativeFrom="page">
              <wp:posOffset>808990</wp:posOffset>
            </wp:positionH>
            <wp:positionV relativeFrom="page">
              <wp:posOffset>2935605</wp:posOffset>
            </wp:positionV>
            <wp:extent cx="5937250" cy="5102225"/>
            <wp:effectExtent l="0" t="0" r="6350" b="3175"/>
            <wp:wrapNone/>
            <wp:docPr id="12" name="Рисунок 12" descr="C:\Users\73B5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10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E98" w:rsidRDefault="00A959BE">
      <w:pPr>
        <w:pStyle w:val="a5"/>
        <w:framePr w:w="5002" w:h="1021" w:hRule="exact" w:wrap="none" w:vAnchor="page" w:hAnchor="page" w:x="6075" w:y="1622"/>
        <w:shd w:val="clear" w:color="auto" w:fill="auto"/>
      </w:pPr>
      <w:r>
        <w:lastRenderedPageBreak/>
        <w:t>Приложение № 11</w:t>
      </w:r>
    </w:p>
    <w:p w:rsidR="009B4E98" w:rsidRDefault="00A959BE">
      <w:pPr>
        <w:pStyle w:val="a5"/>
        <w:framePr w:w="5002" w:h="1021" w:hRule="exact" w:wrap="none" w:vAnchor="page" w:hAnchor="page" w:x="6075" w:y="1622"/>
        <w:shd w:val="clear" w:color="auto" w:fill="auto"/>
      </w:pPr>
      <w:r>
        <w:t>к постановлению администрации</w:t>
      </w:r>
    </w:p>
    <w:p w:rsidR="009B4E98" w:rsidRDefault="00A959BE">
      <w:pPr>
        <w:pStyle w:val="a5"/>
        <w:framePr w:w="5002" w:h="1021" w:hRule="exact" w:wrap="none" w:vAnchor="page" w:hAnchor="page" w:x="6075" w:y="1622"/>
        <w:shd w:val="clear" w:color="auto" w:fill="auto"/>
        <w:jc w:val="left"/>
      </w:pPr>
      <w:r>
        <w:t xml:space="preserve">Идринского района от </w:t>
      </w:r>
      <w:r w:rsidR="00297996">
        <w:t>12.02.2024 №89-п</w:t>
      </w:r>
    </w:p>
    <w:p w:rsidR="009B4E98" w:rsidRDefault="00A959BE">
      <w:pPr>
        <w:pStyle w:val="20"/>
        <w:framePr w:w="9389" w:h="1022" w:hRule="exact" w:wrap="none" w:vAnchor="page" w:hAnchor="page" w:x="1683" w:y="3225"/>
        <w:shd w:val="clear" w:color="auto" w:fill="auto"/>
        <w:spacing w:before="0" w:after="0" w:line="322" w:lineRule="exact"/>
        <w:ind w:firstLine="740"/>
        <w:jc w:val="both"/>
      </w:pPr>
      <w:r>
        <w:t>Схема границ прилегающих территорий к хирургическому корпусу (Краевое государственное бюджетное учреждение здравоохранения «</w:t>
      </w:r>
      <w:proofErr w:type="spellStart"/>
      <w:r>
        <w:t>Идринская</w:t>
      </w:r>
      <w:proofErr w:type="spellEnd"/>
      <w:r>
        <w:t xml:space="preserve"> районная больница»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Минусинская, 10)</w:t>
      </w:r>
    </w:p>
    <w:p w:rsidR="009B4E98" w:rsidRDefault="00A959BE">
      <w:pPr>
        <w:pStyle w:val="130"/>
        <w:framePr w:w="9389" w:h="359" w:hRule="exact" w:wrap="none" w:vAnchor="page" w:hAnchor="page" w:x="1683" w:y="6596"/>
        <w:shd w:val="clear" w:color="auto" w:fill="auto"/>
        <w:spacing w:before="0" w:line="170" w:lineRule="exact"/>
        <w:ind w:left="4580"/>
      </w:pPr>
      <w:proofErr w:type="spellStart"/>
      <w:r>
        <w:rPr>
          <w:rStyle w:val="131"/>
        </w:rPr>
        <w:t>Идрг</w:t>
      </w:r>
      <w:proofErr w:type="spellEnd"/>
      <w:r>
        <w:rPr>
          <w:rStyle w:val="131"/>
        </w:rPr>
        <w:t xml:space="preserve">» </w:t>
      </w:r>
      <w:proofErr w:type="spellStart"/>
      <w:r>
        <w:rPr>
          <w:rStyle w:val="131"/>
        </w:rPr>
        <w:t>скаг</w:t>
      </w:r>
      <w:proofErr w:type="spellEnd"/>
    </w:p>
    <w:p w:rsidR="009B4E98" w:rsidRDefault="00A959BE">
      <w:pPr>
        <w:pStyle w:val="50"/>
        <w:framePr w:w="9389" w:h="359" w:hRule="exact" w:wrap="none" w:vAnchor="page" w:hAnchor="page" w:x="1683" w:y="6596"/>
        <w:shd w:val="clear" w:color="auto" w:fill="auto"/>
        <w:spacing w:line="110" w:lineRule="exact"/>
        <w:ind w:left="4580"/>
      </w:pPr>
      <w:r w:rsidRPr="00B1128D">
        <w:rPr>
          <w:rStyle w:val="53"/>
          <w:lang w:val="ru-RU"/>
        </w:rPr>
        <w:t>|</w:t>
      </w:r>
      <w:proofErr w:type="spellStart"/>
      <w:r>
        <w:rPr>
          <w:rStyle w:val="53"/>
        </w:rPr>
        <w:t>lL</w:t>
      </w:r>
      <w:proofErr w:type="spellEnd"/>
      <w:r w:rsidRPr="00B1128D">
        <w:rPr>
          <w:rStyle w:val="53"/>
          <w:lang w:val="ru-RU"/>
        </w:rPr>
        <w:t>&gt;</w:t>
      </w:r>
      <w:r>
        <w:rPr>
          <w:rStyle w:val="53"/>
        </w:rPr>
        <w:t>d</w:t>
      </w:r>
      <w:r w:rsidRPr="00B1128D">
        <w:rPr>
          <w:rStyle w:val="53"/>
          <w:lang w:val="ru-RU"/>
        </w:rPr>
        <w:t>.</w:t>
      </w:r>
      <w:proofErr w:type="spellStart"/>
      <w:r>
        <w:rPr>
          <w:rStyle w:val="53"/>
        </w:rPr>
        <w:t>nbHd</w:t>
      </w:r>
      <w:proofErr w:type="spellEnd"/>
      <w:r w:rsidRPr="00B1128D">
        <w:rPr>
          <w:rStyle w:val="53"/>
          <w:lang w:val="ru-RU"/>
        </w:rPr>
        <w:t>«.</w:t>
      </w:r>
    </w:p>
    <w:p w:rsidR="009B4E98" w:rsidRDefault="00A959BE">
      <w:pPr>
        <w:pStyle w:val="140"/>
        <w:framePr w:w="9389" w:h="276" w:hRule="exact" w:wrap="none" w:vAnchor="page" w:hAnchor="page" w:x="1683" w:y="7255"/>
        <w:shd w:val="clear" w:color="auto" w:fill="auto"/>
        <w:spacing w:before="0" w:line="170" w:lineRule="exact"/>
        <w:ind w:left="4720"/>
      </w:pPr>
      <w:r>
        <w:rPr>
          <w:rStyle w:val="141"/>
          <w:i/>
          <w:iCs/>
        </w:rPr>
        <w:t>Минусу</w:t>
      </w:r>
    </w:p>
    <w:p w:rsidR="009B4E98" w:rsidRDefault="00A959BE">
      <w:pPr>
        <w:pStyle w:val="40"/>
        <w:framePr w:w="9389" w:h="276" w:hRule="exact" w:wrap="none" w:vAnchor="page" w:hAnchor="page" w:x="1683" w:y="7255"/>
        <w:shd w:val="clear" w:color="auto" w:fill="auto"/>
        <w:spacing w:before="0" w:line="130" w:lineRule="exact"/>
        <w:ind w:left="5440"/>
      </w:pPr>
      <w:r>
        <w:rPr>
          <w:rStyle w:val="41"/>
        </w:rPr>
        <w:t>кану!</w:t>
      </w:r>
    </w:p>
    <w:p w:rsidR="009B4E98" w:rsidRDefault="00A959BE">
      <w:pPr>
        <w:pStyle w:val="130"/>
        <w:framePr w:wrap="none" w:vAnchor="page" w:hAnchor="page" w:x="1683" w:y="8037"/>
        <w:shd w:val="clear" w:color="auto" w:fill="auto"/>
        <w:spacing w:before="0" w:line="170" w:lineRule="exact"/>
        <w:ind w:left="980"/>
      </w:pPr>
      <w:proofErr w:type="spellStart"/>
      <w:proofErr w:type="gramStart"/>
      <w:r>
        <w:rPr>
          <w:rStyle w:val="132"/>
        </w:rPr>
        <w:t>ei</w:t>
      </w:r>
      <w:proofErr w:type="spellEnd"/>
      <w:proofErr w:type="gramEnd"/>
      <w:r w:rsidRPr="00B1128D">
        <w:rPr>
          <w:rStyle w:val="132"/>
          <w:lang w:val="ru-RU"/>
        </w:rPr>
        <w:t xml:space="preserve"> </w:t>
      </w:r>
      <w:r>
        <w:rPr>
          <w:rStyle w:val="133"/>
        </w:rPr>
        <w:t>По6р</w:t>
      </w:r>
      <w:r>
        <w:rPr>
          <w:rStyle w:val="133"/>
          <w:vertAlign w:val="subscript"/>
        </w:rPr>
        <w:t>Л</w:t>
      </w:r>
      <w:r>
        <w:rPr>
          <w:rStyle w:val="133"/>
        </w:rPr>
        <w:t>ы</w:t>
      </w:r>
      <w:r>
        <w:rPr>
          <w:rStyle w:val="132"/>
          <w:lang w:val="ru-RU" w:eastAsia="ru-RU" w:bidi="ru-RU"/>
        </w:rPr>
        <w:t xml:space="preserve"> </w:t>
      </w:r>
      <w:proofErr w:type="spellStart"/>
      <w:r>
        <w:rPr>
          <w:rStyle w:val="132"/>
          <w:lang w:val="ru-RU" w:eastAsia="ru-RU" w:bidi="ru-RU"/>
        </w:rPr>
        <w:t>ул</w:t>
      </w:r>
      <w:proofErr w:type="spellEnd"/>
      <w:r>
        <w:rPr>
          <w:rStyle w:val="132"/>
          <w:lang w:val="ru-RU" w:eastAsia="ru-RU" w:bidi="ru-RU"/>
        </w:rPr>
        <w:t xml:space="preserve"> </w:t>
      </w:r>
      <w:r w:rsidRPr="00B1128D">
        <w:rPr>
          <w:rStyle w:val="132"/>
          <w:lang w:val="ru-RU"/>
        </w:rPr>
        <w:t>4</w:t>
      </w:r>
      <w:r>
        <w:rPr>
          <w:rStyle w:val="132"/>
        </w:rPr>
        <w:t>Q</w:t>
      </w:r>
      <w:r w:rsidRPr="00B1128D">
        <w:rPr>
          <w:rStyle w:val="132"/>
          <w:lang w:val="ru-RU"/>
        </w:rPr>
        <w:t>/?</w:t>
      </w:r>
      <w:proofErr w:type="spellStart"/>
      <w:r>
        <w:rPr>
          <w:rStyle w:val="132"/>
          <w:vertAlign w:val="subscript"/>
        </w:rPr>
        <w:t>erl</w:t>
      </w:r>
      <w:proofErr w:type="spellEnd"/>
      <w:r w:rsidRPr="00B1128D">
        <w:rPr>
          <w:rStyle w:val="132"/>
          <w:vertAlign w:val="subscript"/>
          <w:lang w:val="ru-RU"/>
        </w:rPr>
        <w:t>7</w:t>
      </w:r>
      <w:r>
        <w:rPr>
          <w:rStyle w:val="132"/>
          <w:vertAlign w:val="subscript"/>
        </w:rPr>
        <w:t>l</w:t>
      </w:r>
    </w:p>
    <w:p w:rsidR="009B4E98" w:rsidRDefault="00A959BE">
      <w:pPr>
        <w:pStyle w:val="20"/>
        <w:framePr w:wrap="none" w:vAnchor="page" w:hAnchor="page" w:x="2811" w:y="10108"/>
        <w:shd w:val="clear" w:color="auto" w:fill="auto"/>
        <w:spacing w:before="0" w:after="0" w:line="280" w:lineRule="exact"/>
        <w:jc w:val="left"/>
      </w:pPr>
      <w:r>
        <w:rPr>
          <w:rStyle w:val="28"/>
        </w:rPr>
        <w:t>Полевал</w:t>
      </w:r>
      <w:bookmarkStart w:id="0" w:name="_GoBack"/>
      <w:bookmarkEnd w:id="0"/>
    </w:p>
    <w:p w:rsidR="009B4E98" w:rsidRDefault="00A959BE">
      <w:pPr>
        <w:pStyle w:val="100"/>
        <w:framePr w:wrap="none" w:vAnchor="page" w:hAnchor="page" w:x="1683" w:y="10382"/>
        <w:shd w:val="clear" w:color="auto" w:fill="auto"/>
        <w:spacing w:line="170" w:lineRule="exact"/>
        <w:ind w:left="2688"/>
      </w:pPr>
      <w:proofErr w:type="spellStart"/>
      <w:r>
        <w:rPr>
          <w:rStyle w:val="104"/>
          <w:b/>
          <w:bCs/>
        </w:rPr>
        <w:t>Идринская</w:t>
      </w:r>
      <w:proofErr w:type="spellEnd"/>
      <w:r>
        <w:rPr>
          <w:rStyle w:val="104"/>
          <w:b/>
          <w:bCs/>
        </w:rPr>
        <w:t xml:space="preserve"> районная больница</w:t>
      </w:r>
    </w:p>
    <w:p w:rsidR="009B4E98" w:rsidRDefault="00B1128D">
      <w:pPr>
        <w:rPr>
          <w:sz w:val="2"/>
          <w:szCs w:val="2"/>
        </w:rPr>
        <w:sectPr w:rsidR="009B4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35" behindDoc="1" locked="0" layoutInCell="1" allowOverlap="1">
            <wp:simplePos x="0" y="0"/>
            <wp:positionH relativeFrom="page">
              <wp:posOffset>1689735</wp:posOffset>
            </wp:positionH>
            <wp:positionV relativeFrom="page">
              <wp:posOffset>3021330</wp:posOffset>
            </wp:positionV>
            <wp:extent cx="4718050" cy="4535170"/>
            <wp:effectExtent l="0" t="0" r="6350" b="0"/>
            <wp:wrapNone/>
            <wp:docPr id="13" name="Рисунок 13" descr="C:\Users\73B5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3B5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53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E98" w:rsidRDefault="00A959BE">
      <w:pPr>
        <w:pStyle w:val="a5"/>
        <w:framePr w:w="5002" w:h="1026" w:hRule="exact" w:wrap="none" w:vAnchor="page" w:hAnchor="page" w:x="6075" w:y="1569"/>
        <w:shd w:val="clear" w:color="auto" w:fill="auto"/>
      </w:pPr>
      <w:r>
        <w:lastRenderedPageBreak/>
        <w:t>Приложение № 12</w:t>
      </w:r>
    </w:p>
    <w:p w:rsidR="009B4E98" w:rsidRDefault="00A959BE">
      <w:pPr>
        <w:pStyle w:val="a5"/>
        <w:framePr w:w="5002" w:h="1026" w:hRule="exact" w:wrap="none" w:vAnchor="page" w:hAnchor="page" w:x="6075" w:y="1569"/>
        <w:shd w:val="clear" w:color="auto" w:fill="auto"/>
      </w:pPr>
      <w:r>
        <w:t>к постановлению администрации</w:t>
      </w:r>
    </w:p>
    <w:p w:rsidR="009B4E98" w:rsidRDefault="00A959BE">
      <w:pPr>
        <w:pStyle w:val="a5"/>
        <w:framePr w:w="5002" w:h="1026" w:hRule="exact" w:wrap="none" w:vAnchor="page" w:hAnchor="page" w:x="6075" w:y="1569"/>
        <w:shd w:val="clear" w:color="auto" w:fill="auto"/>
        <w:jc w:val="left"/>
      </w:pPr>
      <w:r>
        <w:t xml:space="preserve">Идринского района от </w:t>
      </w:r>
      <w:r w:rsidR="00297996">
        <w:t>12.02.2024 №89-п</w:t>
      </w:r>
    </w:p>
    <w:p w:rsidR="009B4E98" w:rsidRDefault="00A959BE">
      <w:pPr>
        <w:pStyle w:val="20"/>
        <w:framePr w:w="9379" w:h="705" w:hRule="exact" w:wrap="none" w:vAnchor="page" w:hAnchor="page" w:x="1683" w:y="3177"/>
        <w:shd w:val="clear" w:color="auto" w:fill="auto"/>
        <w:spacing w:before="0" w:after="0" w:line="322" w:lineRule="exact"/>
        <w:ind w:firstLine="740"/>
        <w:jc w:val="left"/>
      </w:pPr>
      <w:r>
        <w:t xml:space="preserve">Схема границ прилегающих территорий к зданию </w:t>
      </w:r>
      <w:r w:rsidR="00805D7D">
        <w:t>автовокзала (авто кассы)</w:t>
      </w:r>
      <w:r>
        <w:t xml:space="preserve"> (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>, ул. Октябрьская, 79)</w:t>
      </w:r>
    </w:p>
    <w:p w:rsidR="009B4E98" w:rsidRDefault="00B1128D">
      <w:pPr>
        <w:framePr w:wrap="none" w:vAnchor="page" w:hAnchor="page" w:x="2418" w:y="44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498975" cy="4447540"/>
            <wp:effectExtent l="0" t="0" r="0" b="0"/>
            <wp:docPr id="10" name="Рисунок 10" descr="C:\Users\73B5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3B5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98" w:rsidRDefault="009B4E98">
      <w:pPr>
        <w:rPr>
          <w:sz w:val="2"/>
          <w:szCs w:val="2"/>
        </w:rPr>
      </w:pPr>
    </w:p>
    <w:sectPr w:rsidR="009B4E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0E" w:rsidRDefault="00711B0E">
      <w:r>
        <w:separator/>
      </w:r>
    </w:p>
  </w:endnote>
  <w:endnote w:type="continuationSeparator" w:id="0">
    <w:p w:rsidR="00711B0E" w:rsidRDefault="0071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0E" w:rsidRDefault="00711B0E"/>
  </w:footnote>
  <w:footnote w:type="continuationSeparator" w:id="0">
    <w:p w:rsidR="00711B0E" w:rsidRDefault="00711B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56FB"/>
    <w:multiLevelType w:val="multilevel"/>
    <w:tmpl w:val="4FE0B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9A35D9"/>
    <w:multiLevelType w:val="multilevel"/>
    <w:tmpl w:val="1DCA56D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A276E"/>
    <w:multiLevelType w:val="multilevel"/>
    <w:tmpl w:val="A13C0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965E5B"/>
    <w:multiLevelType w:val="multilevel"/>
    <w:tmpl w:val="249CE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98"/>
    <w:rsid w:val="001C5A0D"/>
    <w:rsid w:val="00297996"/>
    <w:rsid w:val="00711B0E"/>
    <w:rsid w:val="00805D7D"/>
    <w:rsid w:val="009B4E98"/>
    <w:rsid w:val="00A959BE"/>
    <w:rsid w:val="00B1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6">
    <w:name w:val="Колонтитул (2)"/>
    <w:basedOn w:val="2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">
    <w:name w:val="Колонтитул (2)"/>
    <w:basedOn w:val="2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3">
    <w:name w:val="Основной текст (10)"/>
    <w:basedOn w:val="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111">
    <w:name w:val="Основной текст (11)"/>
    <w:basedOn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TimesNewRoman">
    <w:name w:val="Основной текст (12) + Times New Roman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Candara" w:eastAsia="Candara" w:hAnsi="Candara" w:cs="Candar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41">
    <w:name w:val="Основной текст (14)"/>
    <w:basedOn w:val="1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33">
    <w:name w:val="Основной текст (13) + Малые прописные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4">
    <w:name w:val="Основной текст (10)"/>
    <w:basedOn w:val="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0" w:lineRule="atLeast"/>
    </w:pPr>
    <w:rPr>
      <w:rFonts w:ascii="Candara" w:eastAsia="Candara" w:hAnsi="Candara" w:cs="Candara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Candara" w:eastAsia="Candara" w:hAnsi="Candara" w:cs="Candara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andara" w:eastAsia="Candara" w:hAnsi="Candara" w:cs="Candara"/>
      <w:sz w:val="10"/>
      <w:szCs w:val="1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2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00" w:line="0" w:lineRule="atLeast"/>
    </w:pPr>
    <w:rPr>
      <w:rFonts w:ascii="Candara" w:eastAsia="Candara" w:hAnsi="Candara" w:cs="Candara"/>
      <w:i/>
      <w:iCs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805D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D7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6">
    <w:name w:val="Колонтитул (2)"/>
    <w:basedOn w:val="2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">
    <w:name w:val="Колонтитул (2)"/>
    <w:basedOn w:val="2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3">
    <w:name w:val="Основной текст (10)"/>
    <w:basedOn w:val="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111">
    <w:name w:val="Основной текст (11)"/>
    <w:basedOn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TimesNewRoman">
    <w:name w:val="Основной текст (12) + Times New Roman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Candara" w:eastAsia="Candara" w:hAnsi="Candara" w:cs="Candar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41">
    <w:name w:val="Основной текст (14)"/>
    <w:basedOn w:val="1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33">
    <w:name w:val="Основной текст (13) + Малые прописные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4">
    <w:name w:val="Основной текст (10)"/>
    <w:basedOn w:val="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0" w:lineRule="atLeast"/>
    </w:pPr>
    <w:rPr>
      <w:rFonts w:ascii="Candara" w:eastAsia="Candara" w:hAnsi="Candara" w:cs="Candara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Candara" w:eastAsia="Candara" w:hAnsi="Candara" w:cs="Candara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andara" w:eastAsia="Candara" w:hAnsi="Candara" w:cs="Candara"/>
      <w:sz w:val="10"/>
      <w:szCs w:val="1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2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00" w:line="0" w:lineRule="atLeast"/>
    </w:pPr>
    <w:rPr>
      <w:rFonts w:ascii="Candara" w:eastAsia="Candara" w:hAnsi="Candara" w:cs="Candara"/>
      <w:i/>
      <w:iCs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805D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D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www.idra-rayon.ru/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2024-02-12T03:54:00Z</cp:lastPrinted>
  <dcterms:created xsi:type="dcterms:W3CDTF">2024-02-12T04:15:00Z</dcterms:created>
  <dcterms:modified xsi:type="dcterms:W3CDTF">2024-02-12T04:24:00Z</dcterms:modified>
</cp:coreProperties>
</file>