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Pr="009A4FFC" w:rsidRDefault="000A2A35" w:rsidP="009A4FFC">
      <w:pPr>
        <w:shd w:val="clear" w:color="auto" w:fill="FFFFFF"/>
        <w:jc w:val="center"/>
        <w:rPr>
          <w:spacing w:val="-2"/>
          <w:sz w:val="28"/>
          <w:szCs w:val="28"/>
        </w:rPr>
      </w:pPr>
      <w:r w:rsidRPr="009A4FFC">
        <w:rPr>
          <w:noProof/>
          <w:kern w:val="16"/>
        </w:rPr>
        <w:drawing>
          <wp:inline distT="0" distB="0" distL="0" distR="0" wp14:anchorId="547FBB50" wp14:editId="4341C53A">
            <wp:extent cx="464273" cy="596348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73" cy="5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9A4FFC" w:rsidRDefault="000A2A35" w:rsidP="009A4FFC">
      <w:pPr>
        <w:shd w:val="clear" w:color="auto" w:fill="FFFFFF"/>
        <w:jc w:val="center"/>
        <w:rPr>
          <w:spacing w:val="-2"/>
          <w:sz w:val="28"/>
          <w:szCs w:val="28"/>
        </w:rPr>
      </w:pPr>
      <w:r w:rsidRPr="009A4FFC">
        <w:rPr>
          <w:spacing w:val="-2"/>
          <w:sz w:val="28"/>
          <w:szCs w:val="28"/>
        </w:rPr>
        <w:t>КРАСНОЯРСКИЙ КРАЙ</w:t>
      </w:r>
    </w:p>
    <w:p w:rsidR="000A2A35" w:rsidRPr="009A4FFC" w:rsidRDefault="000A2A35" w:rsidP="009A4FFC">
      <w:pPr>
        <w:shd w:val="clear" w:color="auto" w:fill="FFFFFF"/>
        <w:jc w:val="center"/>
        <w:rPr>
          <w:spacing w:val="-2"/>
          <w:sz w:val="28"/>
          <w:szCs w:val="28"/>
        </w:rPr>
      </w:pPr>
      <w:r w:rsidRPr="009A4FFC">
        <w:rPr>
          <w:spacing w:val="-2"/>
          <w:sz w:val="28"/>
          <w:szCs w:val="28"/>
        </w:rPr>
        <w:t>АДМИНИСТРАЦИЯ ИДРИНСКОГО РАЙОНА</w:t>
      </w:r>
    </w:p>
    <w:p w:rsidR="000A2A35" w:rsidRPr="009A4FFC" w:rsidRDefault="000A2A35" w:rsidP="009A4FFC">
      <w:pPr>
        <w:shd w:val="clear" w:color="auto" w:fill="FFFFFF"/>
        <w:tabs>
          <w:tab w:val="left" w:pos="1397"/>
        </w:tabs>
        <w:jc w:val="center"/>
        <w:rPr>
          <w:b/>
          <w:spacing w:val="-15"/>
          <w:sz w:val="28"/>
          <w:szCs w:val="28"/>
        </w:rPr>
      </w:pPr>
      <w:r w:rsidRPr="009A4FFC">
        <w:rPr>
          <w:b/>
          <w:spacing w:val="-15"/>
          <w:sz w:val="28"/>
          <w:szCs w:val="28"/>
        </w:rPr>
        <w:t>ПОСТАНОВЛЕНИЕ</w:t>
      </w:r>
    </w:p>
    <w:p w:rsidR="000A2A35" w:rsidRPr="009A4FFC" w:rsidRDefault="000A2A35" w:rsidP="009A4FFC">
      <w:pPr>
        <w:shd w:val="clear" w:color="auto" w:fill="FFFFFF"/>
        <w:tabs>
          <w:tab w:val="left" w:pos="1397"/>
        </w:tabs>
        <w:jc w:val="center"/>
        <w:rPr>
          <w:spacing w:val="-15"/>
          <w:sz w:val="28"/>
          <w:szCs w:val="28"/>
        </w:rPr>
      </w:pPr>
    </w:p>
    <w:p w:rsidR="000A2A35" w:rsidRPr="009A4FFC" w:rsidRDefault="009A4FFC" w:rsidP="009A4FFC">
      <w:pPr>
        <w:shd w:val="clear" w:color="auto" w:fill="FFFFFF"/>
        <w:tabs>
          <w:tab w:val="left" w:pos="0"/>
        </w:tabs>
        <w:rPr>
          <w:spacing w:val="-15"/>
          <w:sz w:val="28"/>
          <w:szCs w:val="28"/>
        </w:rPr>
      </w:pPr>
      <w:r w:rsidRPr="009A4FFC">
        <w:rPr>
          <w:spacing w:val="-15"/>
          <w:sz w:val="28"/>
          <w:szCs w:val="28"/>
        </w:rPr>
        <w:t>28.12.2017</w:t>
      </w:r>
      <w:r w:rsidR="000A2A35" w:rsidRPr="009A4FFC">
        <w:rPr>
          <w:spacing w:val="-15"/>
          <w:sz w:val="28"/>
          <w:szCs w:val="28"/>
        </w:rPr>
        <w:t xml:space="preserve">                     </w:t>
      </w:r>
      <w:r w:rsidR="000A2A35" w:rsidRPr="009A4FFC">
        <w:rPr>
          <w:spacing w:val="-15"/>
          <w:sz w:val="28"/>
          <w:szCs w:val="28"/>
        </w:rPr>
        <w:tab/>
      </w:r>
      <w:r w:rsidR="000A2A35" w:rsidRPr="009A4FFC">
        <w:rPr>
          <w:spacing w:val="-15"/>
          <w:sz w:val="28"/>
          <w:szCs w:val="28"/>
        </w:rPr>
        <w:tab/>
        <w:t xml:space="preserve">    с.  Идринское               </w:t>
      </w:r>
      <w:r w:rsidR="000A2A35" w:rsidRPr="009A4FFC">
        <w:rPr>
          <w:spacing w:val="-15"/>
          <w:sz w:val="28"/>
          <w:szCs w:val="28"/>
        </w:rPr>
        <w:tab/>
      </w:r>
      <w:r w:rsidR="000A2A35" w:rsidRPr="009A4FFC">
        <w:rPr>
          <w:spacing w:val="-15"/>
          <w:sz w:val="28"/>
          <w:szCs w:val="28"/>
        </w:rPr>
        <w:tab/>
      </w:r>
      <w:r w:rsidR="000A2A35" w:rsidRPr="009A4FFC">
        <w:rPr>
          <w:spacing w:val="-15"/>
          <w:sz w:val="28"/>
          <w:szCs w:val="28"/>
        </w:rPr>
        <w:tab/>
      </w:r>
      <w:r w:rsidRPr="009A4FFC">
        <w:rPr>
          <w:spacing w:val="-15"/>
          <w:sz w:val="28"/>
          <w:szCs w:val="28"/>
        </w:rPr>
        <w:t xml:space="preserve">      № 898 - </w:t>
      </w:r>
      <w:proofErr w:type="gramStart"/>
      <w:r w:rsidRPr="009A4FFC">
        <w:rPr>
          <w:spacing w:val="-15"/>
          <w:sz w:val="28"/>
          <w:szCs w:val="28"/>
        </w:rPr>
        <w:t>п</w:t>
      </w:r>
      <w:proofErr w:type="gramEnd"/>
    </w:p>
    <w:p w:rsidR="004C6404" w:rsidRPr="009A4FFC" w:rsidRDefault="004C6404" w:rsidP="009A4FFC">
      <w:pPr>
        <w:shd w:val="clear" w:color="auto" w:fill="FFFFFF"/>
        <w:tabs>
          <w:tab w:val="left" w:pos="0"/>
        </w:tabs>
        <w:rPr>
          <w:spacing w:val="-15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A4FFC" w:rsidRPr="009A4FFC" w:rsidTr="00857338">
        <w:tc>
          <w:tcPr>
            <w:tcW w:w="9571" w:type="dxa"/>
          </w:tcPr>
          <w:p w:rsidR="005C7023" w:rsidRPr="009A4FFC" w:rsidRDefault="005C7023" w:rsidP="009A4FF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A4F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</w:t>
            </w:r>
            <w:r w:rsidRPr="009A4FFC">
              <w:rPr>
                <w:rFonts w:ascii="Times New Roman" w:hAnsi="Times New Roman" w:cs="Times New Roman"/>
                <w:b w:val="0"/>
                <w:sz w:val="28"/>
              </w:rPr>
              <w:t>администрации Идрин</w:t>
            </w:r>
            <w:r w:rsidR="004D5FD6" w:rsidRPr="009A4FFC">
              <w:rPr>
                <w:rFonts w:ascii="Times New Roman" w:hAnsi="Times New Roman" w:cs="Times New Roman"/>
                <w:b w:val="0"/>
                <w:sz w:val="28"/>
              </w:rPr>
              <w:t>ского района от 21.03.2017 № 119</w:t>
            </w:r>
            <w:r w:rsidRPr="009A4FFC">
              <w:rPr>
                <w:rFonts w:ascii="Times New Roman" w:hAnsi="Times New Roman" w:cs="Times New Roman"/>
                <w:b w:val="0"/>
                <w:sz w:val="28"/>
              </w:rPr>
              <w:t>-п «</w:t>
            </w:r>
            <w:r w:rsidR="004D5FD6" w:rsidRPr="009A4FF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</w:t>
            </w:r>
            <w:r w:rsidRPr="009A4FFC">
              <w:rPr>
                <w:rFonts w:ascii="Times New Roman" w:hAnsi="Times New Roman" w:cs="Times New Roman"/>
                <w:b w:val="0"/>
                <w:sz w:val="28"/>
              </w:rPr>
              <w:t>»</w:t>
            </w:r>
            <w:r w:rsidRPr="009A4F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C7023" w:rsidRPr="009A4FFC" w:rsidRDefault="005C7023" w:rsidP="009A4FFC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Pr="009A4FFC" w:rsidRDefault="00446F3D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tab/>
      </w:r>
      <w:proofErr w:type="gramStart"/>
      <w:r w:rsidR="00947E19" w:rsidRPr="009A4F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="00947E19" w:rsidRPr="009A4F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47E19" w:rsidRPr="009A4FFC">
        <w:rPr>
          <w:rFonts w:ascii="Times New Roman" w:hAnsi="Times New Roman" w:cs="Times New Roman"/>
          <w:sz w:val="28"/>
          <w:szCs w:val="28"/>
        </w:rPr>
        <w:t xml:space="preserve"> Красноярско</w:t>
      </w:r>
      <w:r w:rsidR="004D5FD6" w:rsidRPr="009A4FFC">
        <w:rPr>
          <w:rFonts w:ascii="Times New Roman" w:hAnsi="Times New Roman" w:cs="Times New Roman"/>
          <w:sz w:val="28"/>
          <w:szCs w:val="28"/>
        </w:rPr>
        <w:t>го края от 02.11.2000 N 12-961 «О защите прав ребенка»</w:t>
      </w:r>
      <w:r w:rsidR="00947E19" w:rsidRPr="009A4FF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947E19" w:rsidRPr="009A4FF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47E19" w:rsidRPr="009A4FFC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N 17-4377</w:t>
      </w:r>
      <w:r w:rsidR="004D5FD6" w:rsidRPr="009A4FFC">
        <w:rPr>
          <w:rFonts w:ascii="Times New Roman" w:hAnsi="Times New Roman" w:cs="Times New Roman"/>
          <w:sz w:val="28"/>
          <w:szCs w:val="28"/>
        </w:rPr>
        <w:t xml:space="preserve"> «</w:t>
      </w:r>
      <w:r w:rsidR="00947E19" w:rsidRPr="009A4FFC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</w:t>
      </w:r>
      <w:r w:rsidR="004D5FD6" w:rsidRPr="009A4FFC">
        <w:rPr>
          <w:rFonts w:ascii="Times New Roman" w:hAnsi="Times New Roman" w:cs="Times New Roman"/>
          <w:sz w:val="28"/>
          <w:szCs w:val="28"/>
        </w:rPr>
        <w:t>м программам без взимания платы»</w:t>
      </w:r>
      <w:r w:rsidR="00947E19" w:rsidRPr="009A4FFC">
        <w:rPr>
          <w:rFonts w:ascii="Times New Roman" w:hAnsi="Times New Roman" w:cs="Times New Roman"/>
          <w:sz w:val="28"/>
          <w:szCs w:val="28"/>
        </w:rPr>
        <w:t>,</w:t>
      </w:r>
      <w:r w:rsidR="004D5FD6" w:rsidRPr="009A4FF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Красноярского края от 05.04.2016 № 155-п</w:t>
      </w:r>
      <w:proofErr w:type="gramEnd"/>
      <w:r w:rsidR="004D5FD6" w:rsidRPr="009A4FF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D5FD6" w:rsidRPr="009A4FFC">
        <w:rPr>
          <w:rFonts w:ascii="Times New Roman" w:hAnsi="Times New Roman" w:cs="Times New Roman"/>
          <w:sz w:val="28"/>
          <w:szCs w:val="28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выплаты»,</w:t>
      </w:r>
      <w:r w:rsidR="00947E19" w:rsidRPr="009A4FFC">
        <w:rPr>
          <w:rFonts w:ascii="Times New Roman" w:hAnsi="Times New Roman" w:cs="Times New Roman"/>
          <w:sz w:val="28"/>
          <w:szCs w:val="28"/>
        </w:rPr>
        <w:t xml:space="preserve"> руководствуясь статьями 19, 30</w:t>
      </w:r>
      <w:hyperlink r:id="rId9" w:history="1"/>
      <w:r w:rsidR="00947E19" w:rsidRPr="009A4FFC">
        <w:rPr>
          <w:rFonts w:ascii="Times New Roman" w:hAnsi="Times New Roman" w:cs="Times New Roman"/>
          <w:sz w:val="28"/>
          <w:szCs w:val="28"/>
        </w:rPr>
        <w:t xml:space="preserve"> Устава Идринского района, </w:t>
      </w:r>
      <w:r w:rsidRPr="009A4FFC">
        <w:rPr>
          <w:rFonts w:ascii="Times New Roman" w:hAnsi="Times New Roman" w:cs="Times New Roman"/>
          <w:sz w:val="28"/>
        </w:rPr>
        <w:t xml:space="preserve">ПОСТАНОВЛЯЮ: </w:t>
      </w:r>
      <w:proofErr w:type="gramEnd"/>
    </w:p>
    <w:p w:rsidR="00B274A6" w:rsidRPr="009A4FFC" w:rsidRDefault="008B03BD" w:rsidP="009A4FFC">
      <w:pPr>
        <w:jc w:val="both"/>
        <w:rPr>
          <w:sz w:val="28"/>
          <w:szCs w:val="28"/>
        </w:rPr>
      </w:pPr>
      <w:r w:rsidRPr="009A4FFC">
        <w:rPr>
          <w:sz w:val="28"/>
        </w:rPr>
        <w:tab/>
        <w:t xml:space="preserve">1. </w:t>
      </w:r>
      <w:r w:rsidR="008F1F4E" w:rsidRPr="009A4FFC">
        <w:rPr>
          <w:sz w:val="28"/>
        </w:rPr>
        <w:t xml:space="preserve">Внести в </w:t>
      </w:r>
      <w:r w:rsidR="004D5FD6" w:rsidRPr="009A4FFC">
        <w:rPr>
          <w:sz w:val="28"/>
          <w:szCs w:val="28"/>
        </w:rPr>
        <w:t xml:space="preserve">постановление </w:t>
      </w:r>
      <w:r w:rsidR="004D5FD6" w:rsidRPr="009A4FFC">
        <w:rPr>
          <w:sz w:val="28"/>
        </w:rPr>
        <w:t>администрации Идринского района от 21.03.2017 № 119-п «</w:t>
      </w:r>
      <w:r w:rsidR="004D5FD6" w:rsidRPr="009A4FFC">
        <w:rPr>
          <w:sz w:val="28"/>
          <w:szCs w:val="28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</w:t>
      </w:r>
      <w:r w:rsidR="004D5FD6" w:rsidRPr="009A4FFC">
        <w:rPr>
          <w:sz w:val="28"/>
        </w:rPr>
        <w:t>»</w:t>
      </w:r>
      <w:r w:rsidR="008F1F4E" w:rsidRPr="009A4FFC">
        <w:rPr>
          <w:sz w:val="28"/>
          <w:szCs w:val="28"/>
        </w:rPr>
        <w:t xml:space="preserve">: </w:t>
      </w:r>
      <w:r w:rsidR="00B274A6" w:rsidRPr="009A4FFC">
        <w:rPr>
          <w:sz w:val="28"/>
          <w:szCs w:val="28"/>
        </w:rPr>
        <w:t xml:space="preserve"> </w:t>
      </w:r>
    </w:p>
    <w:p w:rsidR="00834639" w:rsidRPr="009A4FFC" w:rsidRDefault="00C7774F" w:rsidP="009A4FFC">
      <w:pPr>
        <w:jc w:val="both"/>
        <w:rPr>
          <w:sz w:val="28"/>
          <w:szCs w:val="28"/>
        </w:rPr>
      </w:pPr>
      <w:r w:rsidRPr="009A4FFC">
        <w:rPr>
          <w:sz w:val="28"/>
          <w:szCs w:val="28"/>
        </w:rPr>
        <w:tab/>
      </w:r>
      <w:r w:rsidR="004C6404" w:rsidRPr="009A4FFC">
        <w:rPr>
          <w:sz w:val="28"/>
          <w:szCs w:val="28"/>
        </w:rPr>
        <w:t>п</w:t>
      </w:r>
      <w:r w:rsidRPr="009A4FFC">
        <w:rPr>
          <w:sz w:val="28"/>
          <w:szCs w:val="28"/>
        </w:rPr>
        <w:t>риложение</w:t>
      </w:r>
      <w:r w:rsidR="004D5FD6" w:rsidRPr="009A4FFC">
        <w:rPr>
          <w:sz w:val="28"/>
        </w:rPr>
        <w:t xml:space="preserve"> № 2</w:t>
      </w:r>
      <w:r w:rsidRPr="009A4FFC">
        <w:rPr>
          <w:sz w:val="28"/>
        </w:rPr>
        <w:t xml:space="preserve"> </w:t>
      </w:r>
      <w:r w:rsidR="00947E19" w:rsidRPr="009A4FFC">
        <w:rPr>
          <w:sz w:val="28"/>
          <w:szCs w:val="28"/>
        </w:rPr>
        <w:t xml:space="preserve">постановления </w:t>
      </w:r>
      <w:r w:rsidR="004D5FD6" w:rsidRPr="009A4FFC">
        <w:rPr>
          <w:sz w:val="28"/>
        </w:rPr>
        <w:t>администрации Идринского района от 21.03.2017 № 119-п «</w:t>
      </w:r>
      <w:r w:rsidR="004D5FD6" w:rsidRPr="009A4FFC">
        <w:rPr>
          <w:sz w:val="28"/>
          <w:szCs w:val="28"/>
        </w:rPr>
        <w:t xml:space="preserve">Об утверждении порядка обращения за получением денежной компенсации взамен горячего завтрака и горячего обеда </w:t>
      </w:r>
      <w:r w:rsidR="004D5FD6" w:rsidRPr="009A4FFC">
        <w:rPr>
          <w:sz w:val="28"/>
          <w:szCs w:val="28"/>
        </w:rPr>
        <w:lastRenderedPageBreak/>
        <w:t>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</w:t>
      </w:r>
      <w:r w:rsidR="004D5FD6" w:rsidRPr="009A4FFC">
        <w:rPr>
          <w:sz w:val="28"/>
        </w:rPr>
        <w:t>»</w:t>
      </w:r>
      <w:r w:rsidR="00947E19" w:rsidRPr="009A4FFC">
        <w:rPr>
          <w:sz w:val="28"/>
          <w:szCs w:val="28"/>
        </w:rPr>
        <w:t xml:space="preserve"> </w:t>
      </w:r>
      <w:r w:rsidR="00376E4D" w:rsidRPr="009A4FFC">
        <w:rPr>
          <w:sz w:val="28"/>
        </w:rPr>
        <w:t>изложить в новой редакции согласно приложению № 1</w:t>
      </w:r>
      <w:r w:rsidR="00813B67" w:rsidRPr="009A4FFC">
        <w:rPr>
          <w:sz w:val="28"/>
        </w:rPr>
        <w:t xml:space="preserve"> к настоящему постановлению</w:t>
      </w:r>
      <w:r w:rsidR="009D039D" w:rsidRPr="009A4FFC">
        <w:rPr>
          <w:sz w:val="28"/>
        </w:rPr>
        <w:t>.</w:t>
      </w:r>
      <w:r w:rsidR="00376E4D" w:rsidRPr="009A4FFC">
        <w:rPr>
          <w:sz w:val="28"/>
        </w:rPr>
        <w:t xml:space="preserve"> </w:t>
      </w:r>
    </w:p>
    <w:p w:rsidR="00786279" w:rsidRPr="009A4FFC" w:rsidRDefault="00786279" w:rsidP="009A4FFC">
      <w:pPr>
        <w:jc w:val="both"/>
        <w:rPr>
          <w:sz w:val="28"/>
        </w:rPr>
      </w:pPr>
      <w:r w:rsidRPr="009A4FFC">
        <w:rPr>
          <w:sz w:val="28"/>
        </w:rPr>
        <w:tab/>
      </w:r>
      <w:r w:rsidR="00074359" w:rsidRPr="009A4FFC">
        <w:rPr>
          <w:sz w:val="28"/>
        </w:rPr>
        <w:t xml:space="preserve">2. </w:t>
      </w:r>
      <w:r w:rsidR="00BF7E55" w:rsidRPr="009A4FFC">
        <w:rPr>
          <w:sz w:val="28"/>
        </w:rPr>
        <w:t>К</w:t>
      </w:r>
      <w:r w:rsidR="00074359" w:rsidRPr="009A4FFC">
        <w:rPr>
          <w:sz w:val="28"/>
        </w:rPr>
        <w:t xml:space="preserve">онтроль за выполнением постановления возложить на </w:t>
      </w:r>
      <w:r w:rsidR="009D039D" w:rsidRPr="009A4FFC">
        <w:rPr>
          <w:sz w:val="28"/>
        </w:rPr>
        <w:t>начальника</w:t>
      </w:r>
      <w:r w:rsidR="00074359" w:rsidRPr="009A4FFC">
        <w:rPr>
          <w:sz w:val="28"/>
        </w:rPr>
        <w:t xml:space="preserve"> </w:t>
      </w:r>
      <w:r w:rsidR="009D039D" w:rsidRPr="009A4FFC">
        <w:rPr>
          <w:sz w:val="28"/>
        </w:rPr>
        <w:t>отдела</w:t>
      </w:r>
      <w:r w:rsidR="00074359" w:rsidRPr="009A4FFC">
        <w:rPr>
          <w:sz w:val="28"/>
        </w:rPr>
        <w:t xml:space="preserve"> образования админ</w:t>
      </w:r>
      <w:r w:rsidR="00F05DB3" w:rsidRPr="009A4FFC">
        <w:rPr>
          <w:sz w:val="28"/>
        </w:rPr>
        <w:t xml:space="preserve">истрации Идринского района </w:t>
      </w:r>
      <w:proofErr w:type="spellStart"/>
      <w:r w:rsidR="00F05DB3" w:rsidRPr="009A4FFC">
        <w:rPr>
          <w:sz w:val="28"/>
        </w:rPr>
        <w:t>Н.И.</w:t>
      </w:r>
      <w:r w:rsidR="00074359" w:rsidRPr="009A4FFC">
        <w:rPr>
          <w:sz w:val="28"/>
        </w:rPr>
        <w:t>Черкасову</w:t>
      </w:r>
      <w:proofErr w:type="spellEnd"/>
      <w:r w:rsidR="00BF7E55" w:rsidRPr="009A4FFC">
        <w:rPr>
          <w:sz w:val="28"/>
        </w:rPr>
        <w:t>.</w:t>
      </w:r>
    </w:p>
    <w:p w:rsidR="00BF7E55" w:rsidRPr="009A4FFC" w:rsidRDefault="00BF7E55" w:rsidP="009A4FFC">
      <w:pPr>
        <w:jc w:val="both"/>
        <w:rPr>
          <w:sz w:val="28"/>
        </w:rPr>
      </w:pPr>
      <w:r w:rsidRPr="009A4FFC">
        <w:rPr>
          <w:sz w:val="28"/>
        </w:rPr>
        <w:tab/>
        <w:t xml:space="preserve">3. </w:t>
      </w:r>
      <w:r w:rsidR="00E81E6C" w:rsidRPr="009A4FFC">
        <w:rPr>
          <w:sz w:val="28"/>
        </w:rPr>
        <w:t>Опубликовать</w:t>
      </w:r>
      <w:r w:rsidRPr="009A4FFC">
        <w:rPr>
          <w:sz w:val="28"/>
        </w:rPr>
        <w:t xml:space="preserve"> на официальном сайте муниципального образования Идринский район (</w:t>
      </w:r>
      <w:hyperlink r:id="rId10" w:history="1">
        <w:r w:rsidR="000B78D5" w:rsidRPr="009A4FFC">
          <w:rPr>
            <w:rStyle w:val="a8"/>
            <w:color w:val="auto"/>
            <w:sz w:val="28"/>
            <w:lang w:val="en-US"/>
          </w:rPr>
          <w:t>www</w:t>
        </w:r>
        <w:r w:rsidR="000B78D5" w:rsidRPr="009A4FFC">
          <w:rPr>
            <w:rStyle w:val="a8"/>
            <w:color w:val="auto"/>
            <w:sz w:val="28"/>
          </w:rPr>
          <w:t>.</w:t>
        </w:r>
        <w:proofErr w:type="spellStart"/>
        <w:r w:rsidR="000B78D5" w:rsidRPr="009A4FFC">
          <w:rPr>
            <w:rStyle w:val="a8"/>
            <w:color w:val="auto"/>
            <w:sz w:val="28"/>
            <w:lang w:val="en-US"/>
          </w:rPr>
          <w:t>idra</w:t>
        </w:r>
        <w:proofErr w:type="spellEnd"/>
        <w:r w:rsidR="000B78D5" w:rsidRPr="009A4FFC">
          <w:rPr>
            <w:rStyle w:val="a8"/>
            <w:color w:val="auto"/>
            <w:sz w:val="28"/>
          </w:rPr>
          <w:t>.</w:t>
        </w:r>
        <w:r w:rsidR="000B78D5" w:rsidRPr="009A4FFC">
          <w:rPr>
            <w:rStyle w:val="a8"/>
            <w:color w:val="auto"/>
            <w:sz w:val="28"/>
            <w:lang w:val="en-US"/>
          </w:rPr>
          <w:t>org</w:t>
        </w:r>
        <w:r w:rsidR="000B78D5" w:rsidRPr="009A4FFC">
          <w:rPr>
            <w:rStyle w:val="a8"/>
            <w:color w:val="auto"/>
            <w:sz w:val="28"/>
          </w:rPr>
          <w:t>.</w:t>
        </w:r>
        <w:proofErr w:type="spellStart"/>
        <w:r w:rsidR="000B78D5" w:rsidRPr="009A4FFC">
          <w:rPr>
            <w:rStyle w:val="a8"/>
            <w:color w:val="auto"/>
            <w:sz w:val="28"/>
            <w:lang w:val="en-US"/>
          </w:rPr>
          <w:t>ru</w:t>
        </w:r>
        <w:proofErr w:type="spellEnd"/>
      </w:hyperlink>
      <w:r w:rsidRPr="009A4FFC">
        <w:rPr>
          <w:sz w:val="28"/>
        </w:rPr>
        <w:t>)</w:t>
      </w:r>
      <w:r w:rsidR="000B78D5" w:rsidRPr="009A4FFC">
        <w:rPr>
          <w:sz w:val="28"/>
        </w:rPr>
        <w:t xml:space="preserve">. </w:t>
      </w:r>
    </w:p>
    <w:p w:rsidR="000B78D5" w:rsidRPr="009A4FFC" w:rsidRDefault="000B78D5" w:rsidP="009A4FFC">
      <w:pPr>
        <w:jc w:val="both"/>
        <w:rPr>
          <w:sz w:val="28"/>
        </w:rPr>
      </w:pPr>
      <w:r w:rsidRPr="009A4FFC">
        <w:rPr>
          <w:sz w:val="28"/>
        </w:rPr>
        <w:tab/>
        <w:t xml:space="preserve">4. </w:t>
      </w:r>
      <w:r w:rsidR="00784E40" w:rsidRPr="009A4FFC">
        <w:rPr>
          <w:sz w:val="28"/>
        </w:rPr>
        <w:t xml:space="preserve">Постановление вступает в силу </w:t>
      </w:r>
      <w:r w:rsidR="00E81E6C" w:rsidRPr="009A4FFC">
        <w:rPr>
          <w:sz w:val="28"/>
        </w:rPr>
        <w:t>со дня подписания</w:t>
      </w:r>
      <w:r w:rsidR="00784E40" w:rsidRPr="009A4FFC">
        <w:rPr>
          <w:sz w:val="28"/>
        </w:rPr>
        <w:t xml:space="preserve"> и применяется к правоотношениям, возникшим с </w:t>
      </w:r>
      <w:r w:rsidR="009D039D" w:rsidRPr="009A4FFC">
        <w:rPr>
          <w:sz w:val="28"/>
        </w:rPr>
        <w:t>01 января 2018</w:t>
      </w:r>
      <w:r w:rsidR="00784E40" w:rsidRPr="009A4FFC">
        <w:rPr>
          <w:sz w:val="28"/>
        </w:rPr>
        <w:t xml:space="preserve"> года. </w:t>
      </w:r>
    </w:p>
    <w:p w:rsidR="00B072FB" w:rsidRPr="009A4FFC" w:rsidRDefault="00B072FB" w:rsidP="009A4FFC">
      <w:pPr>
        <w:jc w:val="both"/>
        <w:rPr>
          <w:sz w:val="28"/>
        </w:rPr>
      </w:pPr>
    </w:p>
    <w:p w:rsidR="009D039D" w:rsidRPr="009A4FFC" w:rsidRDefault="009D039D" w:rsidP="009A4FFC">
      <w:pPr>
        <w:jc w:val="both"/>
        <w:rPr>
          <w:sz w:val="28"/>
        </w:rPr>
      </w:pPr>
    </w:p>
    <w:p w:rsidR="005F0975" w:rsidRPr="009A4FFC" w:rsidRDefault="009D039D" w:rsidP="009A4FFC">
      <w:pPr>
        <w:jc w:val="both"/>
        <w:rPr>
          <w:sz w:val="28"/>
          <w:szCs w:val="28"/>
        </w:rPr>
      </w:pPr>
      <w:r w:rsidRPr="009A4FFC">
        <w:rPr>
          <w:sz w:val="28"/>
          <w:szCs w:val="28"/>
        </w:rPr>
        <w:t xml:space="preserve">Глава </w:t>
      </w:r>
      <w:r w:rsidR="00B072FB" w:rsidRPr="009A4FFC">
        <w:rPr>
          <w:sz w:val="28"/>
          <w:szCs w:val="28"/>
        </w:rPr>
        <w:t>района</w:t>
      </w:r>
      <w:r w:rsidR="00B072FB" w:rsidRPr="009A4FFC">
        <w:rPr>
          <w:sz w:val="28"/>
          <w:szCs w:val="28"/>
        </w:rPr>
        <w:tab/>
      </w:r>
      <w:r w:rsidR="00B072FB" w:rsidRPr="009A4FFC">
        <w:rPr>
          <w:sz w:val="28"/>
          <w:szCs w:val="28"/>
        </w:rPr>
        <w:tab/>
      </w:r>
      <w:r w:rsidR="00B072FB" w:rsidRPr="009A4FFC">
        <w:rPr>
          <w:sz w:val="28"/>
          <w:szCs w:val="28"/>
        </w:rPr>
        <w:tab/>
      </w:r>
      <w:r w:rsidRPr="009A4FFC">
        <w:rPr>
          <w:sz w:val="28"/>
          <w:szCs w:val="28"/>
        </w:rPr>
        <w:tab/>
      </w:r>
      <w:r w:rsidRPr="009A4FFC">
        <w:rPr>
          <w:sz w:val="28"/>
          <w:szCs w:val="28"/>
        </w:rPr>
        <w:tab/>
      </w:r>
      <w:r w:rsidRPr="009A4FFC">
        <w:rPr>
          <w:sz w:val="28"/>
          <w:szCs w:val="28"/>
        </w:rPr>
        <w:tab/>
      </w:r>
      <w:r w:rsidR="00B072FB" w:rsidRPr="009A4FFC">
        <w:rPr>
          <w:sz w:val="28"/>
          <w:szCs w:val="28"/>
        </w:rPr>
        <w:tab/>
      </w:r>
      <w:r w:rsidR="00B072FB" w:rsidRPr="009A4FFC">
        <w:rPr>
          <w:sz w:val="28"/>
          <w:szCs w:val="28"/>
        </w:rPr>
        <w:tab/>
      </w:r>
      <w:r w:rsidR="00B072FB" w:rsidRPr="009A4FFC">
        <w:rPr>
          <w:sz w:val="28"/>
          <w:szCs w:val="28"/>
        </w:rPr>
        <w:tab/>
        <w:t>А.В. Киреев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A4FFC" w:rsidRPr="009A4FFC" w:rsidTr="001F2B18">
        <w:tc>
          <w:tcPr>
            <w:tcW w:w="4503" w:type="dxa"/>
          </w:tcPr>
          <w:p w:rsidR="00834639" w:rsidRPr="009A4FFC" w:rsidRDefault="00834639" w:rsidP="009A4FFC"/>
        </w:tc>
        <w:tc>
          <w:tcPr>
            <w:tcW w:w="5068" w:type="dxa"/>
          </w:tcPr>
          <w:p w:rsidR="004C6404" w:rsidRPr="009A4FFC" w:rsidRDefault="004C6404" w:rsidP="009A4FFC">
            <w:pPr>
              <w:rPr>
                <w:sz w:val="28"/>
              </w:rPr>
            </w:pPr>
          </w:p>
          <w:p w:rsidR="009D039D" w:rsidRPr="009A4FFC" w:rsidRDefault="009D039D" w:rsidP="009A4FFC">
            <w:pPr>
              <w:rPr>
                <w:sz w:val="28"/>
              </w:rPr>
            </w:pPr>
          </w:p>
          <w:p w:rsidR="009D039D" w:rsidRPr="009A4FFC" w:rsidRDefault="009D039D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Default="004D5FD6" w:rsidP="009A4FFC">
            <w:pPr>
              <w:rPr>
                <w:sz w:val="28"/>
              </w:rPr>
            </w:pPr>
          </w:p>
          <w:p w:rsidR="009A4FFC" w:rsidRDefault="009A4FFC" w:rsidP="009A4FFC">
            <w:pPr>
              <w:rPr>
                <w:sz w:val="28"/>
              </w:rPr>
            </w:pPr>
          </w:p>
          <w:p w:rsidR="009A4FFC" w:rsidRDefault="009A4FFC" w:rsidP="009A4FFC">
            <w:pPr>
              <w:rPr>
                <w:sz w:val="28"/>
              </w:rPr>
            </w:pPr>
          </w:p>
          <w:p w:rsidR="009A4FFC" w:rsidRDefault="009A4FFC" w:rsidP="009A4FFC">
            <w:pPr>
              <w:rPr>
                <w:sz w:val="28"/>
              </w:rPr>
            </w:pPr>
          </w:p>
          <w:p w:rsidR="009A4FFC" w:rsidRDefault="009A4FFC" w:rsidP="009A4FFC">
            <w:pPr>
              <w:rPr>
                <w:sz w:val="28"/>
              </w:rPr>
            </w:pPr>
          </w:p>
          <w:p w:rsidR="009A4FFC" w:rsidRDefault="009A4FFC" w:rsidP="009A4FFC">
            <w:pPr>
              <w:rPr>
                <w:sz w:val="28"/>
              </w:rPr>
            </w:pPr>
          </w:p>
          <w:p w:rsidR="009A4FFC" w:rsidRPr="009A4FFC" w:rsidRDefault="009A4FFC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4D5FD6" w:rsidRPr="009A4FFC" w:rsidRDefault="004D5FD6" w:rsidP="009A4FFC">
            <w:pPr>
              <w:rPr>
                <w:sz w:val="28"/>
              </w:rPr>
            </w:pPr>
          </w:p>
          <w:p w:rsidR="00834639" w:rsidRPr="009A4FFC" w:rsidRDefault="00834639" w:rsidP="009A4FFC">
            <w:pPr>
              <w:jc w:val="right"/>
              <w:rPr>
                <w:sz w:val="28"/>
              </w:rPr>
            </w:pPr>
            <w:r w:rsidRPr="009A4FFC">
              <w:rPr>
                <w:sz w:val="28"/>
              </w:rPr>
              <w:lastRenderedPageBreak/>
              <w:t xml:space="preserve">Приложение </w:t>
            </w:r>
          </w:p>
          <w:p w:rsidR="00834639" w:rsidRPr="009A4FFC" w:rsidRDefault="001F2B18" w:rsidP="009A4FFC">
            <w:pPr>
              <w:jc w:val="right"/>
              <w:rPr>
                <w:sz w:val="28"/>
              </w:rPr>
            </w:pPr>
            <w:r w:rsidRPr="009A4FFC">
              <w:rPr>
                <w:sz w:val="28"/>
              </w:rPr>
              <w:t xml:space="preserve">к постановлению </w:t>
            </w:r>
            <w:r w:rsidR="006B764C" w:rsidRPr="009A4FFC">
              <w:rPr>
                <w:sz w:val="28"/>
              </w:rPr>
              <w:t xml:space="preserve">администрации района </w:t>
            </w:r>
            <w:r w:rsidRPr="009A4FFC">
              <w:rPr>
                <w:sz w:val="28"/>
              </w:rPr>
              <w:t xml:space="preserve">от </w:t>
            </w:r>
            <w:r w:rsidR="009A4FFC">
              <w:rPr>
                <w:sz w:val="28"/>
              </w:rPr>
              <w:t xml:space="preserve">28.12.2017 </w:t>
            </w:r>
            <w:r w:rsidRPr="009A4FFC">
              <w:rPr>
                <w:sz w:val="28"/>
              </w:rPr>
              <w:t xml:space="preserve"> №</w:t>
            </w:r>
            <w:r w:rsidR="009A4FFC">
              <w:rPr>
                <w:sz w:val="28"/>
              </w:rPr>
              <w:t>898-п</w:t>
            </w:r>
            <w:bookmarkStart w:id="0" w:name="_GoBack"/>
            <w:bookmarkEnd w:id="0"/>
          </w:p>
          <w:p w:rsidR="00834639" w:rsidRPr="009A4FFC" w:rsidRDefault="00834639" w:rsidP="009A4FFC">
            <w:pPr>
              <w:jc w:val="right"/>
              <w:rPr>
                <w:sz w:val="28"/>
              </w:rPr>
            </w:pPr>
          </w:p>
          <w:p w:rsidR="00947E19" w:rsidRPr="009A4FFC" w:rsidRDefault="00947E19" w:rsidP="009A4FF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D5FD6" w:rsidRPr="009A4FFC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947E19" w:rsidRPr="009A4FFC" w:rsidRDefault="00947E19" w:rsidP="009A4F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47E19" w:rsidRPr="009A4FFC" w:rsidRDefault="00947E19" w:rsidP="009A4F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C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  <w:p w:rsidR="00947E19" w:rsidRPr="009A4FFC" w:rsidRDefault="004D5FD6" w:rsidP="009A4F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4FFC">
              <w:rPr>
                <w:rFonts w:ascii="Times New Roman" w:hAnsi="Times New Roman" w:cs="Times New Roman"/>
                <w:sz w:val="28"/>
                <w:szCs w:val="28"/>
              </w:rPr>
              <w:t>от 21.03.2017 № 119</w:t>
            </w:r>
            <w:r w:rsidR="00947E19" w:rsidRPr="009A4FF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834639" w:rsidRPr="009A4FFC" w:rsidRDefault="00834639" w:rsidP="009A4FFC">
            <w:pPr>
              <w:rPr>
                <w:sz w:val="28"/>
              </w:rPr>
            </w:pPr>
          </w:p>
        </w:tc>
      </w:tr>
    </w:tbl>
    <w:p w:rsidR="004D5FD6" w:rsidRPr="009A4FFC" w:rsidRDefault="004D5FD6" w:rsidP="009A4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FFC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</w:t>
      </w:r>
    </w:p>
    <w:p w:rsidR="004D5FD6" w:rsidRPr="009A4FFC" w:rsidRDefault="004D5FD6" w:rsidP="009A4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FFC">
        <w:rPr>
          <w:rFonts w:ascii="Times New Roman" w:hAnsi="Times New Roman" w:cs="Times New Roman"/>
          <w:b w:val="0"/>
          <w:sz w:val="28"/>
          <w:szCs w:val="28"/>
        </w:rPr>
        <w:t>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</w:t>
      </w:r>
    </w:p>
    <w:p w:rsidR="004D5FD6" w:rsidRPr="009A4FFC" w:rsidRDefault="004D5FD6" w:rsidP="009A4F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4FFC">
        <w:rPr>
          <w:rFonts w:ascii="Times New Roman" w:hAnsi="Times New Roman" w:cs="Times New Roman"/>
          <w:b w:val="0"/>
          <w:sz w:val="28"/>
          <w:szCs w:val="28"/>
        </w:rPr>
        <w:t>ОБЩЕОБРАЗОВАТЕЛЬНЫЕ ПРОГРАММЫ НА ДОМУ</w:t>
      </w:r>
    </w:p>
    <w:p w:rsidR="004D5FD6" w:rsidRPr="009A4FFC" w:rsidRDefault="004D5FD6" w:rsidP="009A4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 xml:space="preserve">1. Порядок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</w:t>
      </w:r>
      <w:hyperlink r:id="rId11" w:history="1">
        <w:r w:rsidRPr="009A4FFC">
          <w:rPr>
            <w:rFonts w:ascii="Times New Roman" w:hAnsi="Times New Roman" w:cs="Times New Roman"/>
            <w:sz w:val="28"/>
            <w:szCs w:val="28"/>
          </w:rPr>
          <w:t>пунктом 1.1 статьи 14</w:t>
        </w:r>
      </w:hyperlink>
      <w:r w:rsidRPr="009A4FFC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№ 12-961 «О защите прав ребенка», постановлением Правительства Красноярского края 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 и устанавливает процедуру выплаты ежемесячной денежной компенсации взамен горячего завтрака и горячего обеда (далее - компенсация) 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 (далее соответственно - организации, обучающиеся).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 xml:space="preserve">2. Решение о выплате компенсации (об отказе в выплате компенсации) принимается отделом образования администрации Идринского района в течение 10 рабочих дней со дня обращения родителя (законного представителя) обучающегося за получением компенсации в </w:t>
      </w:r>
      <w:r w:rsidRPr="009A4FFC">
        <w:rPr>
          <w:rFonts w:ascii="Times New Roman" w:hAnsi="Times New Roman" w:cs="Times New Roman"/>
          <w:sz w:val="28"/>
          <w:szCs w:val="28"/>
        </w:rPr>
        <w:lastRenderedPageBreak/>
        <w:t>образовательную организацию.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Решение об отказе в выплате компенсации принимается в случае: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отсутствия у обучающегося права на получение компенсации;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FFC">
        <w:rPr>
          <w:rFonts w:ascii="Times New Roman" w:hAnsi="Times New Roman" w:cs="Times New Roman"/>
          <w:sz w:val="28"/>
          <w:szCs w:val="28"/>
        </w:rPr>
        <w:t xml:space="preserve">непредставления или представления не в полном объеме документов, предусмотренных в </w:t>
      </w:r>
      <w:hyperlink w:anchor="P185" w:history="1">
        <w:r w:rsidRPr="009A4FF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A4FFC">
        <w:rPr>
          <w:rFonts w:ascii="Times New Roman" w:hAnsi="Times New Roman" w:cs="Times New Roman"/>
          <w:sz w:val="28"/>
          <w:szCs w:val="28"/>
        </w:rPr>
        <w:t xml:space="preserve">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дому.</w:t>
      </w:r>
      <w:proofErr w:type="gramEnd"/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5"/>
      <w:bookmarkEnd w:id="1"/>
      <w:r w:rsidRPr="009A4FFC">
        <w:rPr>
          <w:rFonts w:ascii="Times New Roman" w:hAnsi="Times New Roman" w:cs="Times New Roman"/>
          <w:sz w:val="28"/>
          <w:szCs w:val="28"/>
        </w:rPr>
        <w:t>3. Организация в течение 10 рабочих дней со дня принятия решения письменно информирует родителя (законного представителя) обучающегося об отказе в выплате компенсации с указанием причины.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4. При отсутствии оснований для отказа в выплате компенсации, оформляется приказ организации о выплате компенсации, приказ подписывается руководителем и предоставляется в МКУ «Межведомственная централизованная бухгалтерия» Идринского района.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5. Выплата компенсации устанавливается со дня, следующего за днем принятия организацией решения о выплате компенсации и оформлением приказа, до окончания текущего учебного года.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6. Выплата компенсации осуществляется ежемесячно в течение текущего учебного года до 20-го числа месяца, следующего за месяцем, в котором принято решение о выплате компенсации.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7. Выплата компенсации осуществляется путем перечисления денежных средств на счет в кредитной организации либо через отделение почтовой связи, указанные в заявлении родителя (законного представителя) обучающегося.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9"/>
      <w:bookmarkEnd w:id="2"/>
      <w:r w:rsidRPr="009A4FFC">
        <w:rPr>
          <w:rFonts w:ascii="Times New Roman" w:hAnsi="Times New Roman" w:cs="Times New Roman"/>
          <w:sz w:val="28"/>
          <w:szCs w:val="28"/>
        </w:rPr>
        <w:t>8. Основанием прекращения выплаты компенсации является: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прекращение обстоятельств, являющихся основаниями для выплаты компенсации;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 xml:space="preserve">прекращение образовательных отношений (в части организации </w:t>
      </w:r>
      <w:proofErr w:type="gramStart"/>
      <w:r w:rsidRPr="009A4FF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A4FF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дому) между организацией и одним из родителей (законных представителей) обучающегося;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письменный отказ родителя (законного представителя) обучающегося от выплаты компенсации;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 w:rsidRPr="009A4FF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4FFC">
        <w:rPr>
          <w:rFonts w:ascii="Times New Roman" w:hAnsi="Times New Roman" w:cs="Times New Roman"/>
          <w:sz w:val="28"/>
          <w:szCs w:val="28"/>
        </w:rPr>
        <w:t>;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gramStart"/>
      <w:r w:rsidRPr="009A4FF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4FFC">
        <w:rPr>
          <w:rFonts w:ascii="Times New Roman" w:hAnsi="Times New Roman" w:cs="Times New Roman"/>
          <w:sz w:val="28"/>
          <w:szCs w:val="28"/>
        </w:rPr>
        <w:t xml:space="preserve"> судом безвестно отсутствующим или объявление умершим.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 xml:space="preserve">9. Организация в течение 5 рабочих дней со дня наступления обстоятельств, указанных в пункте </w:t>
      </w:r>
      <w:hyperlink w:anchor="P189" w:history="1">
        <w:r w:rsidRPr="009A4FFC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A4FFC">
        <w:rPr>
          <w:rFonts w:ascii="Times New Roman" w:hAnsi="Times New Roman" w:cs="Times New Roman"/>
          <w:sz w:val="28"/>
          <w:szCs w:val="28"/>
        </w:rPr>
        <w:t xml:space="preserve"> Порядка, принимает решение и оформляет приказ о прекращении выплаты компенсации, уведомляет в письменной форме родителя (законного представителя) обучающегося о принятом решении и предоставляет приказ в МКУ «Межведомственная </w:t>
      </w:r>
      <w:r w:rsidRPr="009A4FFC">
        <w:rPr>
          <w:rFonts w:ascii="Times New Roman" w:hAnsi="Times New Roman" w:cs="Times New Roman"/>
          <w:sz w:val="28"/>
          <w:szCs w:val="28"/>
        </w:rPr>
        <w:lastRenderedPageBreak/>
        <w:t>централизованная бухгалтерия» Идринского района.</w:t>
      </w:r>
    </w:p>
    <w:p w:rsidR="004D5FD6" w:rsidRPr="009A4FFC" w:rsidRDefault="004D5FD6" w:rsidP="009A4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FFC">
        <w:rPr>
          <w:rFonts w:ascii="Times New Roman" w:hAnsi="Times New Roman" w:cs="Times New Roman"/>
          <w:sz w:val="28"/>
          <w:szCs w:val="28"/>
        </w:rPr>
        <w:t>Выплата компенсации прекращается со дня, следующего за днем принятия организацией решения о прекращении выплаты компенсации.</w:t>
      </w:r>
    </w:p>
    <w:p w:rsidR="002D5505" w:rsidRPr="009A4FFC" w:rsidRDefault="002D5505" w:rsidP="009A4FFC">
      <w:pPr>
        <w:pStyle w:val="ConsPlusTitle"/>
        <w:jc w:val="center"/>
      </w:pPr>
    </w:p>
    <w:sectPr w:rsidR="002D5505" w:rsidRPr="009A4FFC" w:rsidSect="001B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5"/>
    <w:rsid w:val="0001017A"/>
    <w:rsid w:val="000444DA"/>
    <w:rsid w:val="00074359"/>
    <w:rsid w:val="000A2A35"/>
    <w:rsid w:val="000B7219"/>
    <w:rsid w:val="000B78D5"/>
    <w:rsid w:val="000E1BCA"/>
    <w:rsid w:val="00101454"/>
    <w:rsid w:val="001932BE"/>
    <w:rsid w:val="001B16E2"/>
    <w:rsid w:val="001D75B6"/>
    <w:rsid w:val="001F2B18"/>
    <w:rsid w:val="002A5753"/>
    <w:rsid w:val="002D2851"/>
    <w:rsid w:val="002D352E"/>
    <w:rsid w:val="002D5505"/>
    <w:rsid w:val="003031B1"/>
    <w:rsid w:val="00307C5D"/>
    <w:rsid w:val="00354A2C"/>
    <w:rsid w:val="00371A3C"/>
    <w:rsid w:val="00376E4D"/>
    <w:rsid w:val="0038537B"/>
    <w:rsid w:val="003B38D6"/>
    <w:rsid w:val="003F423A"/>
    <w:rsid w:val="00431FCD"/>
    <w:rsid w:val="00446F3D"/>
    <w:rsid w:val="00457C44"/>
    <w:rsid w:val="00471535"/>
    <w:rsid w:val="004872E7"/>
    <w:rsid w:val="004B7B6C"/>
    <w:rsid w:val="004C04EC"/>
    <w:rsid w:val="004C5CF6"/>
    <w:rsid w:val="004C6404"/>
    <w:rsid w:val="004C6F23"/>
    <w:rsid w:val="004D5FD6"/>
    <w:rsid w:val="004D768E"/>
    <w:rsid w:val="0053010A"/>
    <w:rsid w:val="0056441E"/>
    <w:rsid w:val="0058090D"/>
    <w:rsid w:val="00587CC2"/>
    <w:rsid w:val="005C4E5B"/>
    <w:rsid w:val="005C7023"/>
    <w:rsid w:val="005F0975"/>
    <w:rsid w:val="0061767A"/>
    <w:rsid w:val="006337E7"/>
    <w:rsid w:val="00636DB5"/>
    <w:rsid w:val="006443F3"/>
    <w:rsid w:val="0069041C"/>
    <w:rsid w:val="006B2034"/>
    <w:rsid w:val="006B764C"/>
    <w:rsid w:val="006C56AE"/>
    <w:rsid w:val="006C76B4"/>
    <w:rsid w:val="00784E40"/>
    <w:rsid w:val="00786279"/>
    <w:rsid w:val="007A1288"/>
    <w:rsid w:val="007C7993"/>
    <w:rsid w:val="007E6AA8"/>
    <w:rsid w:val="00813B67"/>
    <w:rsid w:val="00831C46"/>
    <w:rsid w:val="00834639"/>
    <w:rsid w:val="00885A3B"/>
    <w:rsid w:val="008B0381"/>
    <w:rsid w:val="008B03BD"/>
    <w:rsid w:val="008D6264"/>
    <w:rsid w:val="008F1F4E"/>
    <w:rsid w:val="00947E19"/>
    <w:rsid w:val="0095219F"/>
    <w:rsid w:val="00971E75"/>
    <w:rsid w:val="009A4FFC"/>
    <w:rsid w:val="009B786A"/>
    <w:rsid w:val="009D039D"/>
    <w:rsid w:val="009F49CB"/>
    <w:rsid w:val="00A156EA"/>
    <w:rsid w:val="00A60E51"/>
    <w:rsid w:val="00A913EC"/>
    <w:rsid w:val="00AE1A8B"/>
    <w:rsid w:val="00AE4BBA"/>
    <w:rsid w:val="00B0139F"/>
    <w:rsid w:val="00B072FB"/>
    <w:rsid w:val="00B21CED"/>
    <w:rsid w:val="00B274A6"/>
    <w:rsid w:val="00B9392B"/>
    <w:rsid w:val="00BA3B2E"/>
    <w:rsid w:val="00BC028B"/>
    <w:rsid w:val="00BC11E3"/>
    <w:rsid w:val="00BD0E69"/>
    <w:rsid w:val="00BE0B69"/>
    <w:rsid w:val="00BE61E1"/>
    <w:rsid w:val="00BF7E55"/>
    <w:rsid w:val="00C007A7"/>
    <w:rsid w:val="00C35E12"/>
    <w:rsid w:val="00C564E6"/>
    <w:rsid w:val="00C7774F"/>
    <w:rsid w:val="00C85209"/>
    <w:rsid w:val="00CE33CA"/>
    <w:rsid w:val="00D037E3"/>
    <w:rsid w:val="00D1201B"/>
    <w:rsid w:val="00D26E70"/>
    <w:rsid w:val="00D30E6A"/>
    <w:rsid w:val="00D32DBD"/>
    <w:rsid w:val="00DA4CC6"/>
    <w:rsid w:val="00E81E6C"/>
    <w:rsid w:val="00E83B99"/>
    <w:rsid w:val="00EF51EC"/>
    <w:rsid w:val="00F05DB3"/>
    <w:rsid w:val="00F27B49"/>
    <w:rsid w:val="00F90F31"/>
    <w:rsid w:val="00FA0527"/>
    <w:rsid w:val="00FA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3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94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3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94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7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7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3337839D193C68D3BAD89C39D0E163DE9EE8C7630044591086A603AEC4AE058F04EE8D771550C5942B76CZ2lA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53337839D193C68D3BAD89C39D0E163DE9EE8C76340D4596096A603AEC4AE058F04EE8D771550C5942B067Z2l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BF76796F587D25AA74380A34EE97AAA377507A3ABEFD00A54F0EFE432904122D13D6B40DA919DA715xFe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dra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53337839D193C68D3BAD89C39D0E163DE9EE8C7630054C9A006A603AEC4AE058F04EE8D771550C5942B46BZ2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7242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2017-01-11T03:14:00Z</cp:lastPrinted>
  <dcterms:created xsi:type="dcterms:W3CDTF">2017-12-29T04:31:00Z</dcterms:created>
  <dcterms:modified xsi:type="dcterms:W3CDTF">2017-12-29T04:31:00Z</dcterms:modified>
</cp:coreProperties>
</file>