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654D6E" w:rsidRPr="0067010A" w:rsidTr="00654D6E">
        <w:trPr>
          <w:trHeight w:val="387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654D6E" w:rsidRPr="0067010A" w:rsidTr="00654D6E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493F4A" w:rsidP="00493F4A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                                                           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42925" cy="685800"/>
                        <wp:effectExtent l="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654D6E" w:rsidRPr="0067010A" w:rsidTr="00654D6E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654D6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proofErr w:type="gramStart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</w:t>
                  </w:r>
                  <w:proofErr w:type="gramEnd"/>
                  <w:r w:rsidRPr="0067010A">
                    <w:rPr>
                      <w:rFonts w:ascii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 xml:space="preserve"> О С Т А Н О В Л Е Н И Е</w:t>
                  </w:r>
                </w:p>
              </w:tc>
            </w:tr>
            <w:tr w:rsidR="00654D6E" w:rsidRPr="0067010A" w:rsidTr="00654D6E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7846DD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85766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57665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8644B3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493F4A" w:rsidP="00493F4A">
                  <w:pP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654D6E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D6E" w:rsidRPr="0067010A" w:rsidRDefault="00654D6E" w:rsidP="007846DD">
                  <w:pPr>
                    <w:jc w:val="center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№</w:t>
                  </w:r>
                  <w:r w:rsidR="001B5E3E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815</w:t>
                  </w:r>
                  <w:r w:rsidR="007846DD" w:rsidRPr="0067010A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654D6E" w:rsidRPr="0067010A" w:rsidRDefault="00654D6E" w:rsidP="00654D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D6E" w:rsidRPr="0067010A" w:rsidTr="00654D6E">
        <w:trPr>
          <w:trHeight w:val="94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493F4A" w:rsidRPr="0067010A" w:rsidRDefault="00654D6E" w:rsidP="00493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</w:t>
            </w:r>
          </w:p>
        </w:tc>
      </w:tr>
      <w:tr w:rsidR="00654D6E" w:rsidRPr="0067010A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71"/>
        </w:trPr>
        <w:tc>
          <w:tcPr>
            <w:tcW w:w="9356" w:type="dxa"/>
          </w:tcPr>
          <w:p w:rsidR="00654D6E" w:rsidRPr="0067010A" w:rsidRDefault="00654D6E" w:rsidP="00493F4A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179 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</w:t>
            </w:r>
            <w:bookmarkStart w:id="0" w:name="_GoBack"/>
            <w:bookmarkEnd w:id="0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 района, их формировании и реализации», ПОСТАНОВЛЯЮ:</w:t>
            </w:r>
          </w:p>
          <w:p w:rsidR="00654D6E" w:rsidRPr="00493F4A" w:rsidRDefault="00493F4A" w:rsidP="00493F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1.</w:t>
            </w:r>
            <w:r w:rsidR="00654D6E" w:rsidRPr="00493F4A">
              <w:rPr>
                <w:rFonts w:ascii="Times New Roman" w:hAnsi="Times New Roman" w:cs="Times New Roman"/>
                <w:sz w:val="28"/>
                <w:szCs w:val="28"/>
              </w:rPr>
              <w:t>Внести в постановление администрации района от 10.11.2015 № 461-п «Об утверждении муниципальной программы Идринского района «Создание условий для развития образования Идринского района» следующее изменение:</w:t>
            </w:r>
          </w:p>
          <w:p w:rsidR="00654D6E" w:rsidRPr="0067010A" w:rsidRDefault="00493F4A" w:rsidP="00493F4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изложить в новой редакции согласно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54D6E" w:rsidRPr="0067010A">
              <w:rPr>
                <w:rFonts w:ascii="Times New Roman" w:hAnsi="Times New Roman" w:cs="Times New Roman"/>
                <w:sz w:val="28"/>
                <w:szCs w:val="28"/>
              </w:rPr>
              <w:t>риложению к настоящему постановлению.</w:t>
            </w:r>
          </w:p>
        </w:tc>
      </w:tr>
    </w:tbl>
    <w:p w:rsidR="00654D6E" w:rsidRPr="00857665" w:rsidRDefault="00493F4A" w:rsidP="00493F4A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</w:t>
      </w:r>
      <w:proofErr w:type="gramStart"/>
      <w:r w:rsidR="00654D6E" w:rsidRPr="008576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654D6E" w:rsidRPr="00857665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 w:rsidR="00654D6E" w:rsidRPr="00857665">
        <w:rPr>
          <w:rFonts w:ascii="Times New Roman" w:hAnsi="Times New Roman" w:cs="Times New Roman"/>
          <w:sz w:val="28"/>
          <w:szCs w:val="28"/>
        </w:rPr>
        <w:t>Идринскогорайона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6DD" w:rsidRPr="00857665">
        <w:rPr>
          <w:rFonts w:ascii="Times New Roman" w:hAnsi="Times New Roman" w:cs="Times New Roman"/>
          <w:sz w:val="28"/>
          <w:szCs w:val="28"/>
        </w:rPr>
        <w:t>В.Е.</w:t>
      </w:r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Кононенко</w:t>
      </w:r>
      <w:proofErr w:type="spellEnd"/>
      <w:r w:rsidR="00654D6E" w:rsidRPr="0085766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857665" w:rsidRDefault="00493F4A" w:rsidP="00493F4A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57665" w:rsidRPr="0067010A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8" w:history="1"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rayon</w:t>
        </w:r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857665" w:rsidRPr="00470F3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57665" w:rsidRPr="0067010A">
        <w:rPr>
          <w:rFonts w:ascii="Times New Roman" w:hAnsi="Times New Roman" w:cs="Times New Roman"/>
          <w:sz w:val="28"/>
          <w:szCs w:val="28"/>
        </w:rPr>
        <w:t>).</w:t>
      </w:r>
    </w:p>
    <w:p w:rsidR="00857665" w:rsidRDefault="00493F4A" w:rsidP="00493F4A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</w:t>
      </w:r>
      <w:r w:rsidR="00857665" w:rsidRPr="0067010A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 и применяется к правоотношениям, возникшим с</w:t>
      </w:r>
      <w:r w:rsidR="00857665">
        <w:rPr>
          <w:rFonts w:ascii="Times New Roman" w:hAnsi="Times New Roman" w:cs="Times New Roman"/>
          <w:sz w:val="28"/>
          <w:szCs w:val="28"/>
        </w:rPr>
        <w:t xml:space="preserve"> </w:t>
      </w:r>
      <w:r w:rsidR="00857665" w:rsidRPr="0067010A">
        <w:rPr>
          <w:rFonts w:ascii="Times New Roman" w:hAnsi="Times New Roman" w:cs="Times New Roman"/>
          <w:sz w:val="28"/>
          <w:szCs w:val="28"/>
        </w:rPr>
        <w:t>01.01.2020 года.</w:t>
      </w:r>
    </w:p>
    <w:p w:rsidR="00183F55" w:rsidRPr="00857665" w:rsidRDefault="00183F55" w:rsidP="00183F55">
      <w:pPr>
        <w:pStyle w:val="a4"/>
        <w:shd w:val="clear" w:color="auto" w:fill="FFFFFF" w:themeFill="background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183F55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7846DD">
      <w:pPr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</w:t>
      </w:r>
      <w:r w:rsidR="00183F5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             А.В. Киреев</w:t>
      </w:r>
    </w:p>
    <w:p w:rsidR="00654D6E" w:rsidRPr="0067010A" w:rsidRDefault="00654D6E" w:rsidP="00654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9E55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7665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Приложение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654D6E" w:rsidRPr="0067010A" w:rsidRDefault="00654D6E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Идринского района</w:t>
      </w:r>
    </w:p>
    <w:p w:rsidR="00654D6E" w:rsidRPr="0067010A" w:rsidRDefault="00857665" w:rsidP="00654D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</w:t>
      </w:r>
      <w:r w:rsidR="00654D6E" w:rsidRPr="0067010A">
        <w:rPr>
          <w:rFonts w:ascii="Times New Roman" w:hAnsi="Times New Roman" w:cs="Times New Roman"/>
          <w:sz w:val="28"/>
          <w:szCs w:val="28"/>
        </w:rPr>
        <w:t>.</w:t>
      </w:r>
      <w:r w:rsidR="007846DD" w:rsidRPr="0067010A">
        <w:rPr>
          <w:rFonts w:ascii="Times New Roman" w:hAnsi="Times New Roman" w:cs="Times New Roman"/>
          <w:sz w:val="28"/>
          <w:szCs w:val="28"/>
        </w:rPr>
        <w:t>11</w:t>
      </w:r>
      <w:r w:rsidR="0017240C" w:rsidRPr="0067010A">
        <w:rPr>
          <w:rFonts w:ascii="Times New Roman" w:hAnsi="Times New Roman" w:cs="Times New Roman"/>
          <w:sz w:val="28"/>
          <w:szCs w:val="28"/>
        </w:rPr>
        <w:t>.2019</w:t>
      </w:r>
      <w:r w:rsidR="00654D6E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="00176073">
        <w:rPr>
          <w:rFonts w:ascii="Times New Roman" w:hAnsi="Times New Roman" w:cs="Times New Roman"/>
          <w:sz w:val="28"/>
          <w:szCs w:val="28"/>
        </w:rPr>
        <w:t xml:space="preserve"> 815</w:t>
      </w:r>
      <w:r w:rsidR="00654D6E" w:rsidRPr="0067010A">
        <w:rPr>
          <w:rFonts w:ascii="Times New Roman" w:hAnsi="Times New Roman" w:cs="Times New Roman"/>
          <w:sz w:val="28"/>
          <w:szCs w:val="28"/>
        </w:rPr>
        <w:t>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администрации Идринского района 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 10.11.2015 № 461-п</w:t>
      </w:r>
    </w:p>
    <w:p w:rsidR="00654D6E" w:rsidRPr="0067010A" w:rsidRDefault="00654D6E" w:rsidP="00654D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Идринского района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 образования Идринского района»</w:t>
      </w:r>
    </w:p>
    <w:p w:rsidR="00654D6E" w:rsidRPr="0067010A" w:rsidRDefault="00654D6E" w:rsidP="00654D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6DD" w:rsidRPr="00D47216" w:rsidRDefault="009E55A7" w:rsidP="00D47216">
      <w:pPr>
        <w:pStyle w:val="a4"/>
        <w:numPr>
          <w:ilvl w:val="0"/>
          <w:numId w:val="4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D47216">
        <w:rPr>
          <w:rFonts w:ascii="Times New Roman" w:hAnsi="Times New Roman" w:cs="Times New Roman"/>
          <w:sz w:val="28"/>
          <w:szCs w:val="28"/>
        </w:rPr>
        <w:t>Паспорт</w:t>
      </w:r>
      <w:r w:rsidR="00857665" w:rsidRP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D47216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tbl>
      <w:tblPr>
        <w:tblW w:w="1032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969"/>
        <w:gridCol w:w="5500"/>
      </w:tblGrid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паспорта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 (далее муниципальная программа)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363E5E" w:rsidRPr="0067010A" w:rsidRDefault="00857665" w:rsidP="00363E5E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63E5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татья 179 Бюджетного кодекса Российской Федерации;  </w:t>
            </w:r>
          </w:p>
          <w:p w:rsidR="009E55A7" w:rsidRPr="0067010A" w:rsidRDefault="00363E5E" w:rsidP="00363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№303-п  «Об утверждении Порядка принятия решений о разработке муниципальных программ Идринского района, их формировании и реализации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редакции от 16.03.2018 № 133-п)</w:t>
            </w:r>
          </w:p>
        </w:tc>
      </w:tr>
      <w:tr w:rsidR="009E55A7" w:rsidRPr="0067010A" w:rsidTr="00046938">
        <w:tc>
          <w:tcPr>
            <w:tcW w:w="851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9E55A7" w:rsidRPr="0067010A" w:rsidRDefault="002942CF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5500" w:type="dxa"/>
          </w:tcPr>
          <w:p w:rsidR="002942CF" w:rsidRPr="0067010A" w:rsidRDefault="00B8167F" w:rsidP="00B816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Идринского  района</w:t>
            </w:r>
            <w:r w:rsidR="0085766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8167F" w:rsidRPr="0067010A" w:rsidRDefault="002942CF" w:rsidP="00B816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1 «Развитие дошкольного, общего и дополнительного образования детей»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2 «Государственная поддержка детей</w:t>
            </w:r>
            <w:r w:rsidR="00251C3D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сирот, расширение практики применения семейных форм воспитания»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реализации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 и прочие мероприятия в сфере образования»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Обеспечение высокого качества образования, соответствующего потребн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остям граждан Идринского района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доступности образования для различных категорий </w:t>
            </w:r>
            <w:r w:rsidR="00DF0D61" w:rsidRPr="0067010A">
              <w:rPr>
                <w:rFonts w:ascii="Times New Roman" w:hAnsi="Times New Roman" w:cs="Times New Roman"/>
                <w:sz w:val="28"/>
                <w:szCs w:val="28"/>
              </w:rPr>
              <w:t>граждан независимо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от места проживания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занятости детей в летний период.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3. Поддержка кадрового ресурса отрасли, обеспечивающего необход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имое качество образования детей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4. Развитие разных форм воспитания детей, проведение профилактических мероприятий по антиобществе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нному поведению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условий для эффективной 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деятельности отдела образования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13F6B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59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к настоящему паспорту</w:t>
            </w:r>
          </w:p>
        </w:tc>
      </w:tr>
      <w:tr w:rsidR="00B8167F" w:rsidRPr="0067010A" w:rsidTr="00046938">
        <w:tc>
          <w:tcPr>
            <w:tcW w:w="851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B8167F" w:rsidRPr="0067010A" w:rsidRDefault="00B8167F" w:rsidP="00B816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500" w:type="dxa"/>
            <w:shd w:val="clear" w:color="auto" w:fill="auto"/>
          </w:tcPr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программы составит </w:t>
            </w:r>
          </w:p>
          <w:p w:rsidR="00B8167F" w:rsidRPr="0067010A" w:rsidRDefault="00911FC7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1369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8C1369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50 2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06,79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344</w:t>
            </w:r>
            <w:r w:rsidR="003D75F8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723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509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544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741391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436 661,14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 год-  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404 310 781,00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 xml:space="preserve"> 395 993 5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392 92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 846,00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  <w:r w:rsidR="008C1369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807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8 3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1FC7" w:rsidRPr="0067010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из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232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121654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237 479 976,00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319 620 706,40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266 007 985,00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257 6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88 1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254 621 800,00 рублей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67F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з средств местного бюджета– 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850137765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108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086,00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-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107 842 055,00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113 969 445,00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рублей; 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408 760,74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год-  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131 881 848,00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B13F6B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 131 8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 473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90302D">
              <w:rPr>
                <w:rFonts w:ascii="Times New Roman" w:hAnsi="Times New Roman" w:cs="Times New Roman"/>
                <w:sz w:val="28"/>
                <w:szCs w:val="28"/>
              </w:rPr>
              <w:t>131 887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098,00 рублей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F7945" w:rsidRPr="0067010A" w:rsidRDefault="00857665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>з внебюджетных источников –</w:t>
            </w:r>
          </w:p>
          <w:p w:rsidR="00B8167F" w:rsidRPr="0067010A" w:rsidRDefault="004761E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904 044,65</w:t>
            </w:r>
            <w:r w:rsidR="000F7945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67F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годам: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год – 4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33817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1,77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4 800279,62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072427" w:rsidRPr="0067010A">
              <w:rPr>
                <w:rFonts w:ascii="Times New Roman" w:hAnsi="Times New Roman" w:cs="Times New Roman"/>
                <w:sz w:val="28"/>
                <w:szCs w:val="28"/>
              </w:rPr>
              <w:t>7 095 555,26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8167F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407 194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B13F6B" w:rsidRPr="0067010A" w:rsidRDefault="00B8167F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 420 948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B13F6B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167F" w:rsidRPr="0067010A" w:rsidRDefault="00B13F6B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D47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420 948</w:t>
            </w:r>
            <w:r w:rsidR="00FB6DBE" w:rsidRPr="0067010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8644B3" w:rsidRPr="006701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57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94F" w:rsidRPr="0067010A">
              <w:rPr>
                <w:rFonts w:ascii="Times New Roman" w:hAnsi="Times New Roman" w:cs="Times New Roman"/>
                <w:sz w:val="28"/>
                <w:szCs w:val="28"/>
              </w:rPr>
              <w:t>6 420 948рублей</w:t>
            </w:r>
          </w:p>
          <w:p w:rsidR="008644B3" w:rsidRPr="0067010A" w:rsidRDefault="008644B3" w:rsidP="000469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F6B" w:rsidRPr="0067010A" w:rsidRDefault="00B13F6B" w:rsidP="00B8167F">
      <w:pPr>
        <w:spacing w:after="0" w:line="240" w:lineRule="auto"/>
        <w:jc w:val="both"/>
        <w:rPr>
          <w:rFonts w:ascii="Times New Roman" w:hAnsi="Times New Roman" w:cs="Times New Roman"/>
          <w:color w:val="70AD47" w:themeColor="accent6"/>
          <w:sz w:val="28"/>
          <w:szCs w:val="28"/>
        </w:rPr>
      </w:pPr>
    </w:p>
    <w:p w:rsidR="00B8167F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</w:t>
      </w:r>
      <w:r w:rsidR="00B8167F" w:rsidRPr="0067010A">
        <w:rPr>
          <w:rFonts w:ascii="Times New Roman" w:hAnsi="Times New Roman" w:cs="Times New Roman"/>
          <w:sz w:val="28"/>
          <w:szCs w:val="28"/>
        </w:rPr>
        <w:t>. Характеристика текущего состояния сферы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 указанием основных показателей социально-экономического развития района и анализ социальных, финансово-экономических и про</w:t>
      </w:r>
      <w:r w:rsidR="00D47216">
        <w:rPr>
          <w:rFonts w:ascii="Times New Roman" w:hAnsi="Times New Roman" w:cs="Times New Roman"/>
          <w:sz w:val="28"/>
          <w:szCs w:val="28"/>
        </w:rPr>
        <w:t>чих рисков реализации программы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3F4A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образования Идринского района представлена муниципальными бюджетными и казенными дошкольными образовательными </w:t>
      </w:r>
      <w:r w:rsidR="00F224B5" w:rsidRPr="0067010A">
        <w:rPr>
          <w:rFonts w:ascii="Times New Roman" w:hAnsi="Times New Roman" w:cs="Times New Roman"/>
          <w:sz w:val="28"/>
          <w:szCs w:val="28"/>
        </w:rPr>
        <w:t>организациями, общеобразовательными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организациями и учреждениями дополнительного образования. </w:t>
      </w:r>
    </w:p>
    <w:p w:rsidR="00B8167F" w:rsidRPr="0067010A" w:rsidRDefault="00B8167F" w:rsidP="00863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На 01.09.201</w:t>
      </w:r>
      <w:r w:rsidR="0009000D" w:rsidRPr="0067010A">
        <w:rPr>
          <w:rFonts w:ascii="Times New Roman" w:hAnsi="Times New Roman" w:cs="Times New Roman"/>
          <w:sz w:val="28"/>
          <w:szCs w:val="28"/>
        </w:rPr>
        <w:t>9</w:t>
      </w:r>
      <w:r w:rsidRPr="0067010A">
        <w:rPr>
          <w:rFonts w:ascii="Times New Roman" w:hAnsi="Times New Roman" w:cs="Times New Roman"/>
          <w:sz w:val="28"/>
          <w:szCs w:val="28"/>
        </w:rPr>
        <w:t>г. на территории района функц</w:t>
      </w:r>
      <w:r w:rsidR="0009000D" w:rsidRPr="0067010A">
        <w:rPr>
          <w:rFonts w:ascii="Times New Roman" w:hAnsi="Times New Roman" w:cs="Times New Roman"/>
          <w:sz w:val="28"/>
          <w:szCs w:val="28"/>
        </w:rPr>
        <w:t>ионируют 29</w:t>
      </w:r>
      <w:r w:rsidRPr="0067010A">
        <w:rPr>
          <w:rFonts w:ascii="Times New Roman" w:hAnsi="Times New Roman" w:cs="Times New Roman"/>
          <w:sz w:val="28"/>
          <w:szCs w:val="28"/>
        </w:rPr>
        <w:t xml:space="preserve">  учреждений: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="0009000D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15 общеобразовательных организаций, предоставляющих начальное, основное, средн</w:t>
      </w:r>
      <w:r w:rsidR="000126E0" w:rsidRPr="0067010A">
        <w:rPr>
          <w:rFonts w:ascii="Times New Roman" w:hAnsi="Times New Roman" w:cs="Times New Roman"/>
          <w:sz w:val="28"/>
          <w:szCs w:val="28"/>
        </w:rPr>
        <w:t>ее образование; в них 3</w:t>
      </w:r>
      <w:r w:rsidRPr="0067010A">
        <w:rPr>
          <w:rFonts w:ascii="Times New Roman" w:hAnsi="Times New Roman" w:cs="Times New Roman"/>
          <w:sz w:val="28"/>
          <w:szCs w:val="28"/>
        </w:rPr>
        <w:t xml:space="preserve"> филиала начальн</w:t>
      </w:r>
      <w:r w:rsidR="00D551FF" w:rsidRPr="0067010A">
        <w:rPr>
          <w:rFonts w:ascii="Times New Roman" w:hAnsi="Times New Roman" w:cs="Times New Roman"/>
          <w:sz w:val="28"/>
          <w:szCs w:val="28"/>
        </w:rPr>
        <w:t>ой школы и 5 филиалов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2 учреждения системы дополнительного образования детей и МКУ для детей, нуждающихся в психолого-педагогической и </w:t>
      </w:r>
      <w:proofErr w:type="spellStart"/>
      <w:proofErr w:type="gramStart"/>
      <w:r w:rsidRPr="0067010A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– социальной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помощи Центр диагностики и консультирования «Идринский».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Образовательные  организации имеют лицензию 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и аккредитованы в соответствии с требованиями законодательства.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В предстоящие годы продолжится повышение </w:t>
      </w:r>
      <w:r w:rsidR="006D5121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</w:t>
      </w:r>
      <w:hyperlink r:id="rId9" w:history="1">
        <w:r w:rsidRPr="006701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план</w:t>
        </w:r>
      </w:hyperlink>
      <w:r w:rsidR="00D47216"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мероприятий («дорожная карта») «Изменения в отраслях социальной сферы, направленные на повышение эффективности образования </w:t>
      </w:r>
      <w:r w:rsidR="006D5121" w:rsidRPr="0067010A">
        <w:rPr>
          <w:rFonts w:ascii="Times New Roman" w:hAnsi="Times New Roman" w:cs="Times New Roman"/>
          <w:sz w:val="28"/>
          <w:szCs w:val="28"/>
        </w:rPr>
        <w:t>в крае</w:t>
      </w:r>
      <w:r w:rsidRPr="0067010A">
        <w:rPr>
          <w:rFonts w:ascii="Times New Roman" w:hAnsi="Times New Roman" w:cs="Times New Roman"/>
          <w:sz w:val="28"/>
          <w:szCs w:val="28"/>
        </w:rPr>
        <w:t>».</w:t>
      </w:r>
    </w:p>
    <w:p w:rsidR="00B8167F" w:rsidRPr="0067010A" w:rsidRDefault="00B8167F" w:rsidP="00B816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общего образования в 201</w:t>
      </w:r>
      <w:r w:rsidR="006F570B" w:rsidRPr="0067010A">
        <w:rPr>
          <w:rFonts w:ascii="Times New Roman" w:hAnsi="Times New Roman" w:cs="Times New Roman"/>
          <w:sz w:val="28"/>
          <w:szCs w:val="28"/>
        </w:rPr>
        <w:t>9-2020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обучается </w:t>
      </w:r>
      <w:r w:rsidR="007D5BF1" w:rsidRPr="0067010A">
        <w:rPr>
          <w:rFonts w:ascii="Times New Roman" w:hAnsi="Times New Roman" w:cs="Times New Roman"/>
          <w:sz w:val="28"/>
          <w:szCs w:val="28"/>
        </w:rPr>
        <w:t xml:space="preserve">  1568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учащихся, из них </w:t>
      </w:r>
      <w:r w:rsidR="007D5BF1" w:rsidRPr="0067010A">
        <w:rPr>
          <w:rFonts w:ascii="Times New Roman" w:hAnsi="Times New Roman" w:cs="Times New Roman"/>
          <w:sz w:val="28"/>
          <w:szCs w:val="28"/>
        </w:rPr>
        <w:t>111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здоровья.  Все дети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включены в процесс общего образования в рамках общеобразовательных классов интегрировано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 Инклюзивное образование должно получить в районе свое дальнейшее развитие. </w:t>
      </w:r>
      <w:r w:rsidR="006D5121" w:rsidRPr="0067010A">
        <w:rPr>
          <w:rFonts w:ascii="Times New Roman" w:hAnsi="Times New Roman" w:cs="Times New Roman"/>
          <w:sz w:val="28"/>
          <w:szCs w:val="28"/>
        </w:rPr>
        <w:t>Кроме того,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модернизация программ общего образования реализуется в соответствии с федеральными государственными стандартами и должна быть закончена в 2020 году. Уже сейчас дети обучаются в школах с оборудованными предметными кабинетами, с организацией горячего школьного питания, с условиями для занятий физической культурой. Однако полностью решить задачу обеспечения равного качества образовательных услуг независимо от места жительства пока не удалось. 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проводится определенная работа по выявлению, сопровождению и поддержке одаренных детей и мотивированных к получению образования. Около 90% учащихся района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олимпиадным и конкурсным движением. Наряду с этим, в силу того, что работа с одаренными детьми еще не носит системный характер, результаты незначительны.</w:t>
      </w:r>
    </w:p>
    <w:p w:rsidR="00B8167F" w:rsidRPr="0067010A" w:rsidRDefault="00B8167F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Одним из факторов повышения стартовых возможностей и жизненных шансов выпускников </w:t>
      </w:r>
      <w:r w:rsidR="00F224B5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рассматривается дополнительное образование. К сожалению, в силу удаленности населенных пунктов и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proofErr w:type="spellStart"/>
      <w:r w:rsidR="00F224B5" w:rsidRPr="0067010A">
        <w:rPr>
          <w:rFonts w:ascii="Times New Roman" w:hAnsi="Times New Roman" w:cs="Times New Roman"/>
          <w:sz w:val="28"/>
          <w:szCs w:val="28"/>
        </w:rPr>
        <w:t>организацийотрайонного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центра, реализовать дополнительное образование в учреждениях дополнительного образования не представляется возможным. Поэтому н</w:t>
      </w:r>
      <w:r w:rsidR="004B73F3" w:rsidRPr="0067010A">
        <w:rPr>
          <w:rFonts w:ascii="Times New Roman" w:hAnsi="Times New Roman" w:cs="Times New Roman"/>
          <w:sz w:val="28"/>
          <w:szCs w:val="28"/>
        </w:rPr>
        <w:t>а базе 15 школ функционируют 129объединений различной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направленности, обеспечена деятельность 12 физкультурно-спортивных клубов. Результаты дополнительной образовательной деятельности презентуются через многоуровневую систему конкурсов, соревнований, фестивалей, конференций и выставок. Охват дополните</w:t>
      </w:r>
      <w:r w:rsidR="00E155A3" w:rsidRPr="0067010A">
        <w:rPr>
          <w:rFonts w:ascii="Times New Roman" w:hAnsi="Times New Roman" w:cs="Times New Roman"/>
          <w:sz w:val="28"/>
          <w:szCs w:val="28"/>
        </w:rPr>
        <w:t>льным образованием составляет 89</w:t>
      </w:r>
      <w:r w:rsidRPr="0067010A">
        <w:rPr>
          <w:rFonts w:ascii="Times New Roman" w:hAnsi="Times New Roman" w:cs="Times New Roman"/>
          <w:sz w:val="28"/>
          <w:szCs w:val="28"/>
        </w:rPr>
        <w:t>% от общей численности школьников Идринского района.</w:t>
      </w:r>
    </w:p>
    <w:p w:rsidR="0081130C" w:rsidRPr="0067010A" w:rsidRDefault="0081130C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. Приоритеты и цели социально-экономического развития 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="00D47216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67010A">
        <w:rPr>
          <w:rFonts w:ascii="Times New Roman" w:hAnsi="Times New Roman" w:cs="Times New Roman"/>
          <w:sz w:val="28"/>
          <w:szCs w:val="28"/>
        </w:rPr>
        <w:t>образования</w:t>
      </w:r>
      <w:r w:rsidR="006D5121" w:rsidRPr="0067010A">
        <w:rPr>
          <w:rFonts w:ascii="Times New Roman" w:hAnsi="Times New Roman" w:cs="Times New Roman"/>
          <w:sz w:val="28"/>
          <w:szCs w:val="28"/>
        </w:rPr>
        <w:t>, описание основных целей и задач про</w:t>
      </w:r>
      <w:r w:rsidRPr="0067010A">
        <w:rPr>
          <w:rFonts w:ascii="Times New Roman" w:hAnsi="Times New Roman" w:cs="Times New Roman"/>
          <w:sz w:val="28"/>
          <w:szCs w:val="28"/>
        </w:rPr>
        <w:t xml:space="preserve">граммы, прогноз развития </w:t>
      </w:r>
      <w:r w:rsidR="00D47216">
        <w:rPr>
          <w:rFonts w:ascii="Times New Roman" w:hAnsi="Times New Roman" w:cs="Times New Roman"/>
          <w:sz w:val="28"/>
          <w:szCs w:val="28"/>
        </w:rPr>
        <w:t>сферы образования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121" w:rsidRPr="0067010A" w:rsidRDefault="006D5121" w:rsidP="00F224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iCs/>
          <w:sz w:val="28"/>
          <w:szCs w:val="28"/>
        </w:rPr>
        <w:t xml:space="preserve">Стратегическая цель </w:t>
      </w:r>
      <w:r w:rsidRPr="0067010A">
        <w:rPr>
          <w:rFonts w:ascii="Times New Roman" w:hAnsi="Times New Roman" w:cs="Times New Roman"/>
          <w:sz w:val="28"/>
          <w:szCs w:val="28"/>
        </w:rPr>
        <w:t>политики в области образования в Идринском районе - это  обеспечение высокого качества образования, соответствующего потребностям граждан Идринского района.</w:t>
      </w:r>
    </w:p>
    <w:p w:rsidR="006D5121" w:rsidRPr="0067010A" w:rsidRDefault="006D5121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Обеспечение доступности образования для различных категорий </w:t>
      </w:r>
      <w:r w:rsidR="00F224B5" w:rsidRPr="0067010A">
        <w:rPr>
          <w:rFonts w:ascii="Times New Roman" w:hAnsi="Times New Roman" w:cs="Times New Roman"/>
          <w:sz w:val="28"/>
          <w:szCs w:val="28"/>
        </w:rPr>
        <w:t>граждан не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Поддержка кадрового ресурса отрасли, обеспечивающего необходимое качество образования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Развитие разных форм воспитания детей, проведение профилактических мероприятий по антиобщественному поведению.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Создание условий для эффективной деятельности отдела образования.</w:t>
      </w:r>
    </w:p>
    <w:p w:rsidR="006D5121" w:rsidRPr="0067010A" w:rsidRDefault="00F224B5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По п.1.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Обеспечение доступности образования для различных категорий граждан не зависимо от места проживания: </w:t>
      </w:r>
    </w:p>
    <w:p w:rsidR="006D5121" w:rsidRPr="0067010A" w:rsidRDefault="004B73F3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Функционирование 29</w:t>
      </w:r>
      <w:r w:rsidR="006D5121" w:rsidRPr="0067010A">
        <w:rPr>
          <w:rFonts w:ascii="Times New Roman" w:hAnsi="Times New Roman" w:cs="Times New Roman"/>
          <w:sz w:val="28"/>
          <w:szCs w:val="28"/>
        </w:rPr>
        <w:t xml:space="preserve"> организаций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Организация подвоза учащихся из населенных пунктов, где нет образовательных  организаций  на обучение к школам, на мероприятия, обеспечивающие развитие детей и обеспечивающие их права на равный доступ к площадкам, организуемым в районе, регионе для развития интеллектуальных, спортивных, художественно–эстетических, коммуникативных одаренностей.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- Создание условий для равного доступа к получению образования детям, имеющих ограниченные возможности здоровья.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 Создание условий для получения горячего питания всем школьникам.</w:t>
      </w:r>
    </w:p>
    <w:p w:rsidR="006D5121" w:rsidRPr="0067010A" w:rsidRDefault="0081130C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п.2. 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Создание в системе дошкольного, общего и дополнительного образования равных возможностей для современного качественного образования, социализации детей и отдыха, оздоровления, занятости детей в летний период: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Система </w:t>
      </w:r>
      <w:r w:rsidRPr="0067010A">
        <w:rPr>
          <w:rFonts w:ascii="Times New Roman" w:hAnsi="Times New Roman" w:cs="Times New Roman"/>
          <w:bCs/>
          <w:iCs/>
          <w:sz w:val="28"/>
          <w:szCs w:val="28"/>
        </w:rPr>
        <w:t>дошкольного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дошкольного образования, в том числе за счет работы групп кратковременного пребывания при школах, открытия консультационных пунктов для детей и родителей, имеющих возможности получить консультации по месту жительства у специалистов, внедрение системы оценки качества дошкольного образования, услуги учреждений дополнительного образования по реализации программ для дошкольников.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Создание новых мест и получение  лицензии на услуги по дошкольному образованию в филиалах дошкольных образовательных  организаций.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- Система общего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подвоза учащихся.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Организация пункта проведения государственной итоговой аттестации в форме основного государственного экзамена. Обеспечение своевременной доставки учащихся для прохождения итоговой аттестации за курс основной и средней школы.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 xml:space="preserve">Создание условий для обучения детям, имеющим ограниченные возможности </w:t>
      </w:r>
      <w:proofErr w:type="spellStart"/>
      <w:r w:rsidRPr="0067010A">
        <w:rPr>
          <w:rFonts w:ascii="Times New Roman" w:hAnsi="Times New Roman" w:cs="Times New Roman"/>
          <w:bCs/>
          <w:sz w:val="28"/>
          <w:szCs w:val="28"/>
        </w:rPr>
        <w:t>здоровья</w:t>
      </w:r>
      <w:proofErr w:type="gramStart"/>
      <w:r w:rsidRPr="0067010A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>оциализация</w:t>
      </w:r>
      <w:proofErr w:type="spell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детей с ограниченными возможностями здоровья через развитие инклюзивного и дистанционного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bCs/>
          <w:sz w:val="28"/>
          <w:szCs w:val="28"/>
        </w:rPr>
        <w:t>Сохранение здоровья детей через совершенствование организации питания обучающихся и воспитанников в образовательных организациях; улучшение качества медицинского обслуживания обучающихся и воспитанников образовательных  организаций.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Система дополнительного образования.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Создание условий для модернизации и устойчивого развития системы дополнительного образования, обеспечивающей качество услуг </w:t>
      </w:r>
      <w:r w:rsidRPr="0067010A">
        <w:rPr>
          <w:rFonts w:ascii="Times New Roman" w:hAnsi="Times New Roman" w:cs="Times New Roman"/>
          <w:sz w:val="28"/>
          <w:szCs w:val="28"/>
        </w:rPr>
        <w:br/>
        <w:t xml:space="preserve">и разнообразие ресурсов для социальной адаптации, разностороннего развития и самореализации подрастающего поколения, через совершенствование организационно-экономических механизмов обеспечения доступности услуг дополнительного образования детей, распространение сетевых форм организации дополнительного образования детей, создание </w:t>
      </w:r>
      <w:r w:rsidRPr="0067010A">
        <w:rPr>
          <w:rFonts w:ascii="Times New Roman" w:hAnsi="Times New Roman" w:cs="Times New Roman"/>
          <w:sz w:val="28"/>
          <w:szCs w:val="28"/>
        </w:rPr>
        <w:br/>
        <w:t>на территории района условий дистанционного обучения в предоставлении услуг дополнительного образования детей, разработку, внедрение механизмов эффективного сотрудничества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с педагогическими работниками и руководителями школ, учреждений дополнительного образования детей в Красноярском крае.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площадок для развития интеллектуальных, спортивных, художественно – эстетических, коммуникативных одаренностей детей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летнего отдыха, оздоровления, занятости учащихся в летний период, включая образовательные модули для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п.3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.Поддержка кадрового ресурса отрасли, обеспечивающего необходимое качество образования детей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- Совершенствование кадровой политики через 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внедрение новых подходов к своевременной подготовки, переподготовки и повышения </w:t>
      </w:r>
      <w:r w:rsidRPr="0067010A">
        <w:rPr>
          <w:rFonts w:ascii="Times New Roman" w:hAnsi="Times New Roman" w:cs="Times New Roman"/>
          <w:sz w:val="28"/>
          <w:szCs w:val="28"/>
        </w:rPr>
        <w:t>квалификации</w:t>
      </w:r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кадров; укрепление </w:t>
      </w:r>
      <w:r w:rsidRPr="0067010A">
        <w:rPr>
          <w:rFonts w:ascii="Times New Roman" w:hAnsi="Times New Roman" w:cs="Times New Roman"/>
          <w:sz w:val="28"/>
          <w:szCs w:val="28"/>
        </w:rPr>
        <w:t>кадрового потенциала отрасли за счет новой системы оплаты труда, внедрение механизмов эффективного контракта; поддержка лучших учителей, воспитателей, педагогов дополнительного образования, внедряющих инновационные образовательные программы; поддержка педагогических работников, имеющих высокие достижения в работе с одаренными детьми;</w:t>
      </w:r>
      <w:proofErr w:type="gramEnd"/>
      <w:r w:rsidRPr="0067010A">
        <w:rPr>
          <w:rFonts w:ascii="Times New Roman" w:hAnsi="Times New Roman" w:cs="Times New Roman"/>
          <w:bCs/>
          <w:sz w:val="28"/>
          <w:szCs w:val="28"/>
        </w:rPr>
        <w:t xml:space="preserve"> поддержка общественных профессиональных ассоциаций, объединений, ставящих задачи профессионального развития педагогических работников, разработка и реализация комплекса мер, направленных на привлечение и закрепление молодых учителей в школах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 п.4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.Развитие разных форм воспитания детей, проведение профилактических мероприятий по антиобщественному поведению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Развитие разных форм воспитания детей, разработка концепции воспитания детей в общеобразовательной организации. Усиление роли патриотического воспитания и воспитания гражданственности.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Проведение профилактических мероприятий среди несовершеннолетних: по безопасности дорожного движения, осторожного обращения с огнем, осторожного поведения на воде, на участках повышенной опасности, употребления алкоголя, наркотических </w:t>
      </w:r>
      <w:r w:rsidR="006A655B" w:rsidRPr="0067010A">
        <w:rPr>
          <w:rFonts w:ascii="Times New Roman" w:hAnsi="Times New Roman" w:cs="Times New Roman"/>
          <w:sz w:val="28"/>
          <w:szCs w:val="28"/>
        </w:rPr>
        <w:t>средств, поведения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общественных местах.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По п.5</w:t>
      </w:r>
      <w:r w:rsidR="00F224B5" w:rsidRPr="0067010A">
        <w:rPr>
          <w:rFonts w:ascii="Times New Roman" w:hAnsi="Times New Roman" w:cs="Times New Roman"/>
          <w:b/>
          <w:sz w:val="28"/>
          <w:szCs w:val="28"/>
          <w:u w:val="single"/>
        </w:rPr>
        <w:t>.Создание условий для эффективной деятельности отдела образования</w:t>
      </w:r>
      <w:r w:rsidRPr="006701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Создание условий для эффективной деятельности отдела образования. Своевременный статистический отчет, ведение электронных баз учета, мониторинга.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Развитие оказания методической помощи педагогам района через районный </w:t>
      </w:r>
      <w:r w:rsidR="00F224B5" w:rsidRPr="0067010A">
        <w:rPr>
          <w:rFonts w:ascii="Times New Roman" w:hAnsi="Times New Roman" w:cs="Times New Roman"/>
          <w:sz w:val="28"/>
          <w:szCs w:val="28"/>
        </w:rPr>
        <w:t xml:space="preserve"> отдел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Обеспечение участия педагогов, руководителей в региональных мероприятиях по развитию современного качественного образования. 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Оказание услуги по консультированию специалистами дефектологами, логопедами, психологами: педагогам, родителям, детям через Центр психолого-педагогической, медицинской и социальной помощи, психолого-медико-педагогическую комиссию при ЦППМС и консилиумы при школах. Своевременное определение образовательного маршрута детям, имеющим ограниченные возможности здоровья, разработку и реализацию </w:t>
      </w:r>
      <w:r w:rsidR="00FE72AF" w:rsidRPr="0067010A">
        <w:rPr>
          <w:rFonts w:ascii="Times New Roman" w:hAnsi="Times New Roman" w:cs="Times New Roman"/>
          <w:sz w:val="28"/>
          <w:szCs w:val="28"/>
        </w:rPr>
        <w:t>адаптированных программ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Проведение мониторинга оказания образовательных услуг на территории района, осуществление мониторинга системы образования по правилам осуществления мониторинга и согласно перечню обязательной информации о системе образования, подлежащей мониторингу, утвержденных постановлением Правительства РФ.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Осуществление межведомственного взаимодействия при решении вопросов обучения, </w:t>
      </w:r>
      <w:r w:rsidR="00FE72AF" w:rsidRPr="0067010A">
        <w:rPr>
          <w:rFonts w:ascii="Times New Roman" w:hAnsi="Times New Roman" w:cs="Times New Roman"/>
          <w:sz w:val="28"/>
          <w:szCs w:val="28"/>
        </w:rPr>
        <w:t>развития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воспитания детей района.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Определены задачи: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образования для различных категорий граждан и не зависимо от места проживания.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Создать в системе дошкольного, общего и дополнительного образования равные возможности для современного качественного образования, позитивной социализации детей и отдыха, оздоровления, занятости детей в летний период: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</w:t>
      </w:r>
      <w:r w:rsidR="00FE72AF" w:rsidRPr="0067010A">
        <w:rPr>
          <w:rFonts w:ascii="Times New Roman" w:hAnsi="Times New Roman" w:cs="Times New Roman"/>
          <w:sz w:val="28"/>
          <w:szCs w:val="28"/>
        </w:rPr>
        <w:t>. 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доступность дошкольного образования, соответствующего федеральному государственному образовательному стандарту дошкольного образования;</w:t>
      </w:r>
      <w:r w:rsidRPr="0067010A">
        <w:rPr>
          <w:rFonts w:ascii="Times New Roman" w:hAnsi="Times New Roman" w:cs="Times New Roman"/>
          <w:sz w:val="28"/>
          <w:szCs w:val="28"/>
        </w:rPr>
        <w:tab/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FE72AF" w:rsidRPr="0067010A">
        <w:rPr>
          <w:rFonts w:ascii="Times New Roman" w:hAnsi="Times New Roman" w:cs="Times New Roman"/>
          <w:sz w:val="28"/>
          <w:szCs w:val="28"/>
        </w:rPr>
        <w:t>. 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и качество обучения, соответствующие федеральным государственным образовательным стандартам начального общего, основного общего, среднего общего образования;</w:t>
      </w:r>
      <w:r w:rsidRPr="0067010A">
        <w:rPr>
          <w:rFonts w:ascii="Times New Roman" w:hAnsi="Times New Roman" w:cs="Times New Roman"/>
          <w:sz w:val="28"/>
          <w:szCs w:val="28"/>
        </w:rPr>
        <w:tab/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</w:t>
      </w:r>
      <w:r w:rsidR="00FE72AF" w:rsidRPr="0067010A">
        <w:rPr>
          <w:rFonts w:ascii="Times New Roman" w:hAnsi="Times New Roman" w:cs="Times New Roman"/>
          <w:sz w:val="28"/>
          <w:szCs w:val="28"/>
        </w:rPr>
        <w:t>.Обеспечить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поступательное развитие системы дополнительного образования, в том числе за счет разработки и реализации современных образовательных программ, дистанционных и сетевых форм их реализации</w:t>
      </w:r>
      <w:r w:rsidRPr="0067010A">
        <w:rPr>
          <w:rFonts w:ascii="Times New Roman" w:hAnsi="Times New Roman" w:cs="Times New Roman"/>
          <w:sz w:val="28"/>
          <w:szCs w:val="28"/>
        </w:rPr>
        <w:tab/>
        <w:t>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Поддержать кадровый ресурс отрасли, обеспечивающий необходимое качество образования детей.</w:t>
      </w:r>
    </w:p>
    <w:p w:rsidR="006D5121" w:rsidRPr="0067010A" w:rsidRDefault="006D5121" w:rsidP="006D5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Поддержать развитие разных форм воспитания детей, проведение профилактических мероприятий среди несовершеннолетних по антиобщественному поведению;</w:t>
      </w:r>
    </w:p>
    <w:p w:rsidR="006A655B" w:rsidRPr="0067010A" w:rsidRDefault="006D5121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</w:t>
      </w:r>
      <w:r w:rsidR="006A655B" w:rsidRPr="0067010A">
        <w:rPr>
          <w:rFonts w:ascii="Times New Roman" w:hAnsi="Times New Roman" w:cs="Times New Roman"/>
          <w:sz w:val="28"/>
          <w:szCs w:val="28"/>
        </w:rPr>
        <w:t>Создание условий для эффективной деятельности отдела образования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</w:t>
      </w:r>
      <w:r w:rsidR="006A655B" w:rsidRPr="0067010A">
        <w:rPr>
          <w:rFonts w:ascii="Times New Roman" w:hAnsi="Times New Roman" w:cs="Times New Roman"/>
          <w:sz w:val="28"/>
          <w:szCs w:val="28"/>
        </w:rPr>
        <w:t>. Механизм реализации отде</w:t>
      </w:r>
      <w:r w:rsidR="00046938" w:rsidRPr="0067010A">
        <w:rPr>
          <w:rFonts w:ascii="Times New Roman" w:hAnsi="Times New Roman" w:cs="Times New Roman"/>
          <w:sz w:val="28"/>
          <w:szCs w:val="28"/>
        </w:rPr>
        <w:t>льных мероприятий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или </w:t>
      </w:r>
      <w:r w:rsidR="00D47216">
        <w:rPr>
          <w:rFonts w:ascii="Times New Roman" w:hAnsi="Times New Roman" w:cs="Times New Roman"/>
          <w:sz w:val="28"/>
          <w:szCs w:val="28"/>
        </w:rPr>
        <w:t>ссылка</w:t>
      </w:r>
      <w:r w:rsidR="00046938" w:rsidRPr="0067010A">
        <w:rPr>
          <w:rFonts w:ascii="Times New Roman" w:hAnsi="Times New Roman" w:cs="Times New Roman"/>
          <w:sz w:val="28"/>
          <w:szCs w:val="28"/>
        </w:rPr>
        <w:t xml:space="preserve"> на</w:t>
      </w:r>
      <w:r w:rsidR="00B13F6B" w:rsidRPr="0067010A">
        <w:rPr>
          <w:rFonts w:ascii="Times New Roman" w:hAnsi="Times New Roman" w:cs="Times New Roman"/>
          <w:sz w:val="28"/>
          <w:szCs w:val="28"/>
        </w:rPr>
        <w:t xml:space="preserve"> нормативный акт, регламентирующий реализа</w:t>
      </w:r>
      <w:r w:rsidR="00D47216">
        <w:rPr>
          <w:rFonts w:ascii="Times New Roman" w:hAnsi="Times New Roman" w:cs="Times New Roman"/>
          <w:sz w:val="28"/>
          <w:szCs w:val="28"/>
        </w:rPr>
        <w:t>цию соответствующих мероприятий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2D17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3-х</w:t>
      </w:r>
      <w:r w:rsidR="00D47216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подпрограмм. Механизмы реализации мероприятий подпрограмм Муниципальной программы приведены в подпрограммах, включенных в Муниципальную программу. Реализация мероприятий подпрограммы осуществляется во исполнение пункта 11 статьи 15 Федерального закона от 06.10.2003 № 131-ФЗ «Об общих принципах организации местного самоуправления в Российской Федерации</w:t>
      </w:r>
      <w:r w:rsidR="00F82D17" w:rsidRPr="0067010A">
        <w:rPr>
          <w:rFonts w:ascii="Times New Roman" w:hAnsi="Times New Roman" w:cs="Times New Roman"/>
          <w:sz w:val="28"/>
          <w:szCs w:val="28"/>
        </w:rPr>
        <w:t>», Федерального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закона от 29.12.2012 № 273-ФЗ «Об образовании в Российской Федерации». Подпрограммные мероприятия осуществляются за счет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аевого и районного бюджета учреждениями дополнительного образования и образовательными организациями подведомственными </w:t>
      </w:r>
      <w:r w:rsidR="00F82D17" w:rsidRPr="0067010A">
        <w:rPr>
          <w:rFonts w:ascii="Times New Roman" w:hAnsi="Times New Roman" w:cs="Times New Roman"/>
          <w:sz w:val="28"/>
          <w:szCs w:val="28"/>
        </w:rPr>
        <w:t>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6A655B" w:rsidRPr="0067010A" w:rsidRDefault="006A655B" w:rsidP="001C3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Финансирование мероприятия осуществляется путем выделения субсидии на иные </w:t>
      </w:r>
      <w:r w:rsidR="00F82D17" w:rsidRPr="0067010A">
        <w:rPr>
          <w:rFonts w:ascii="Times New Roman" w:hAnsi="Times New Roman" w:cs="Times New Roman"/>
          <w:sz w:val="28"/>
          <w:szCs w:val="28"/>
        </w:rPr>
        <w:t>цели организациями являющимися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исполнителями мероприятий и выделением сметного финансирования казённым образовательным организациям.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Мероприятия, носящие воспитательный, развивающий характер, реализующие профилактику, обеспечиваются учреждениями дополнительного образования, назначаемые отделом образования операторами распорядительным актом в части подготовки, проведения, подведения итогов. По организации доставки детей на обучение и на мероприятия </w:t>
      </w:r>
      <w:r w:rsidR="00F82D17"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проводят специальные мероприятия по безопасному подвозу детей, экспертизе школьных маршрутов, открытия их на начало учебного года.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Мероприятия по организации горячего питания обучающихся как без </w:t>
      </w:r>
      <w:r w:rsidR="00F82D17" w:rsidRPr="0067010A">
        <w:rPr>
          <w:rFonts w:ascii="Times New Roman" w:hAnsi="Times New Roman" w:cs="Times New Roman"/>
          <w:sz w:val="28"/>
          <w:szCs w:val="28"/>
        </w:rPr>
        <w:t>взимания оплаты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соответствии с законом Красноярского края от 02.11.2000 № 12-961 «О защите прав ребенка», так и за родительскую плату проводятся образовательными организациями в соответствии с требованиями СанПин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.4.5.2409-08 «Санитарно-эпидемиологические требования к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6A655B" w:rsidRPr="0067010A" w:rsidRDefault="00FE72AF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соответствии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со ст.41 закона РФ от 29.12.2012 № 273-ФЗ «Об образовании в Российской Федерации», </w:t>
      </w:r>
      <w:r w:rsidRPr="0067010A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проводят мероприятия, направленные на охрану здоровья обучающихся. Здравоохранение обеспечивает медицинское обслуживание обучающихся, воспитанников.</w:t>
      </w:r>
    </w:p>
    <w:p w:rsidR="006A655B" w:rsidRPr="0067010A" w:rsidRDefault="006A655B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 учету детей, подлежащих обучению, закрепление муниципальных образовательных организаций за территориями района проводятся по отдельным муниципальным локальным актам.</w:t>
      </w:r>
    </w:p>
    <w:p w:rsidR="0081130C" w:rsidRPr="0067010A" w:rsidRDefault="0081130C" w:rsidP="00F82D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Прогноз конечных результатов п</w:t>
      </w:r>
      <w:r w:rsidR="006A655B" w:rsidRPr="0067010A">
        <w:rPr>
          <w:rFonts w:ascii="Times New Roman" w:hAnsi="Times New Roman" w:cs="Times New Roman"/>
          <w:sz w:val="28"/>
          <w:szCs w:val="28"/>
        </w:rPr>
        <w:t>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системе образования Идринского района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Своевременная и в полном объеме финансируемая реализация Программы позволит: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доступное образование детям до 18 лет, проживающих на территории района, повысить удовлетворенность населения качеством образовательных услуг;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создать условия, соответствующие требованиям федеральных государственных образовательных стандартов во всех общеобразовательных организациях; 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охват не менее </w:t>
      </w:r>
      <w:r w:rsidR="00F874AF" w:rsidRPr="0067010A">
        <w:rPr>
          <w:rFonts w:ascii="Times New Roman" w:hAnsi="Times New Roman" w:cs="Times New Roman"/>
          <w:sz w:val="28"/>
          <w:szCs w:val="28"/>
        </w:rPr>
        <w:t>97</w:t>
      </w:r>
      <w:r w:rsidRPr="0067010A">
        <w:rPr>
          <w:rFonts w:ascii="Times New Roman" w:hAnsi="Times New Roman" w:cs="Times New Roman"/>
          <w:sz w:val="28"/>
          <w:szCs w:val="28"/>
        </w:rPr>
        <w:t>,0 процентов школьников программами дополнительного образования;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создать условия во всех общеобразовательных организациях для развития одаренности детей, сохранения здоровья школьников;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повысить привлекательность педагогической профессии и уровень квалификации кадров.</w:t>
      </w:r>
    </w:p>
    <w:p w:rsidR="0081130C" w:rsidRPr="0067010A" w:rsidRDefault="0081130C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</w:t>
      </w:r>
      <w:r w:rsidR="006A655B" w:rsidRPr="0067010A">
        <w:rPr>
          <w:rFonts w:ascii="Times New Roman" w:hAnsi="Times New Roman" w:cs="Times New Roman"/>
          <w:sz w:val="28"/>
          <w:szCs w:val="28"/>
        </w:rPr>
        <w:t>. Перечень подпрограмм с указанием сроков их реализации и ожидаемых результатов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рамках муниципальной программы в период с </w:t>
      </w:r>
      <w:r w:rsidR="00F82D17" w:rsidRPr="0067010A">
        <w:rPr>
          <w:rFonts w:ascii="Times New Roman" w:hAnsi="Times New Roman" w:cs="Times New Roman"/>
          <w:sz w:val="28"/>
          <w:szCs w:val="28"/>
        </w:rPr>
        <w:t>2016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20</w:t>
      </w:r>
      <w:r w:rsidR="00F82D17" w:rsidRPr="0067010A">
        <w:rPr>
          <w:rFonts w:ascii="Times New Roman" w:hAnsi="Times New Roman" w:cs="Times New Roman"/>
          <w:sz w:val="28"/>
          <w:szCs w:val="28"/>
        </w:rPr>
        <w:t>30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годы будут реализованы 3 подпрограммы: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«Развитие дошкольного, общего и дополнительного образования детей».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«Государственная поддержка детей- сирот, расширение практики применения семейных форм воспитания».</w:t>
      </w:r>
    </w:p>
    <w:p w:rsidR="006A655B" w:rsidRPr="0067010A" w:rsidRDefault="006A655B" w:rsidP="006A655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«Обеспечение реализации муниципальной программы и прочие мероприятия в сфере образования».</w:t>
      </w:r>
    </w:p>
    <w:p w:rsidR="006A655B" w:rsidRPr="0067010A" w:rsidRDefault="006A655B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81130C" w:rsidRPr="0067010A" w:rsidRDefault="0081130C" w:rsidP="008113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046938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F874AF" w:rsidRPr="0067010A">
        <w:rPr>
          <w:rFonts w:ascii="Times New Roman" w:hAnsi="Times New Roman" w:cs="Times New Roman"/>
          <w:sz w:val="28"/>
          <w:szCs w:val="28"/>
        </w:rPr>
        <w:t>Информация о св</w:t>
      </w:r>
      <w:r w:rsidRPr="0067010A">
        <w:rPr>
          <w:rFonts w:ascii="Times New Roman" w:hAnsi="Times New Roman" w:cs="Times New Roman"/>
          <w:sz w:val="28"/>
          <w:szCs w:val="28"/>
        </w:rPr>
        <w:t>одных показателях муниципальных заданий, в случае оказания муниципальными бюджетными учреждениями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 муниципальных услуг юридическими и (или) физическим лицам, выполнения работ (информация о сводных показателях муниципальных заданий предоставляется по муниципальным бюджетным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4AF" w:rsidRDefault="00FA39BC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заданий, в случае оказания районными муниципальными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учредителей</w:t>
      </w:r>
      <w:r w:rsidR="00CC6620" w:rsidRPr="006701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C6620"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 xml:space="preserve">Прогноз сводных показателей муниципальных заданий приведен в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>№</w:t>
      </w:r>
      <w:r w:rsidR="00727BA1" w:rsidRPr="0067010A">
        <w:rPr>
          <w:rFonts w:ascii="Times New Roman" w:hAnsi="Times New Roman" w:cs="Times New Roman"/>
          <w:sz w:val="28"/>
          <w:szCs w:val="28"/>
        </w:rPr>
        <w:t>1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C10D23" w:rsidRPr="0067010A" w:rsidRDefault="00C10D23" w:rsidP="00CC66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8</w:t>
      </w:r>
      <w:r w:rsidR="00F874AF" w:rsidRPr="0067010A">
        <w:rPr>
          <w:rFonts w:ascii="Times New Roman" w:hAnsi="Times New Roman" w:cs="Times New Roman"/>
          <w:sz w:val="28"/>
          <w:szCs w:val="28"/>
        </w:rPr>
        <w:t>.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6A655B" w:rsidRPr="0067010A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 образования, направленные на достижение цели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(или) конечных результатов программы,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с обоснованием основных положений и сроков принятия необходимых нормативных правовых актов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Правовое регулирование в сфере образования, направленные на достижение цели осуществляется в соответствии с законом РФ от 29.12.2012  № 273-ФЗ «Об образовании в Российской Федерации», нормативными актами на уровне региона (ст.7 закона РФ «Об образовании в Российской Федерации), локальными актами на уровне муниципалитета и отдела образования (ст.9 закона РФ «Об образовании в Российской Федерации»), локальными актами на уровне образовательной организации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 (ст. 28 закона РФ «Об образовании в Российской Федерации») </w:t>
      </w:r>
      <w:r w:rsidR="00727BA1" w:rsidRPr="0067010A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727BA1" w:rsidRPr="0067010A">
        <w:rPr>
          <w:rFonts w:ascii="Times New Roman" w:hAnsi="Times New Roman" w:cs="Times New Roman"/>
          <w:sz w:val="28"/>
          <w:szCs w:val="28"/>
        </w:rPr>
        <w:t>2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 к настоящей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рограмме).  </w:t>
      </w:r>
    </w:p>
    <w:p w:rsidR="0081130C" w:rsidRPr="0067010A" w:rsidRDefault="0081130C" w:rsidP="00F87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727BA1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9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. Информация о ресурсном </w:t>
      </w:r>
      <w:r w:rsidR="002B1F08" w:rsidRPr="0067010A">
        <w:rPr>
          <w:rFonts w:ascii="Times New Roman" w:hAnsi="Times New Roman" w:cs="Times New Roman"/>
          <w:sz w:val="28"/>
          <w:szCs w:val="28"/>
        </w:rPr>
        <w:t>обеспечении муниципальной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счет средств районного бюджета, в том числе средств, поступивших из бюджетов других уровней бюджетной системы и бюджетов </w:t>
      </w:r>
      <w:r w:rsidR="00C10D23">
        <w:rPr>
          <w:rFonts w:ascii="Times New Roman" w:hAnsi="Times New Roman" w:cs="Times New Roman"/>
          <w:sz w:val="28"/>
          <w:szCs w:val="28"/>
        </w:rPr>
        <w:t>внебюджетных фондов</w:t>
      </w:r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CC6620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ab/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 приведена 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B32FBA" w:rsidRPr="0067010A">
        <w:rPr>
          <w:rFonts w:ascii="Times New Roman" w:hAnsi="Times New Roman" w:cs="Times New Roman"/>
          <w:sz w:val="28"/>
          <w:szCs w:val="28"/>
        </w:rPr>
        <w:t>3</w:t>
      </w:r>
      <w:r w:rsidR="00F874AF" w:rsidRPr="0067010A">
        <w:rPr>
          <w:rFonts w:ascii="Times New Roman" w:hAnsi="Times New Roman" w:cs="Times New Roman"/>
          <w:sz w:val="28"/>
          <w:szCs w:val="28"/>
        </w:rPr>
        <w:t xml:space="preserve"> к настоящей </w:t>
      </w:r>
      <w:r w:rsidR="000D1C2A" w:rsidRPr="0067010A">
        <w:rPr>
          <w:rFonts w:ascii="Times New Roman" w:hAnsi="Times New Roman" w:cs="Times New Roman"/>
          <w:sz w:val="28"/>
          <w:szCs w:val="28"/>
        </w:rPr>
        <w:t>п</w:t>
      </w:r>
      <w:r w:rsidR="00F874AF" w:rsidRPr="0067010A">
        <w:rPr>
          <w:rFonts w:ascii="Times New Roman" w:hAnsi="Times New Roman" w:cs="Times New Roman"/>
          <w:sz w:val="28"/>
          <w:szCs w:val="28"/>
        </w:rPr>
        <w:t>рограмме.</w:t>
      </w:r>
      <w:r w:rsidR="000D1C2A" w:rsidRPr="0067010A">
        <w:rPr>
          <w:rFonts w:ascii="Times New Roman" w:hAnsi="Times New Roman" w:cs="Times New Roman"/>
          <w:sz w:val="28"/>
          <w:szCs w:val="28"/>
        </w:rPr>
        <w:t xml:space="preserve"> О</w:t>
      </w:r>
      <w:r w:rsidR="006A655B" w:rsidRPr="0067010A">
        <w:rPr>
          <w:rFonts w:ascii="Times New Roman" w:hAnsi="Times New Roman" w:cs="Times New Roman"/>
          <w:sz w:val="28"/>
          <w:szCs w:val="28"/>
        </w:rPr>
        <w:t xml:space="preserve"> распределении планируемых расходов по отдельным мероприятиям программы, подпрограммам</w:t>
      </w:r>
      <w:r w:rsidR="0081130C" w:rsidRPr="0067010A">
        <w:rPr>
          <w:rFonts w:ascii="Times New Roman" w:hAnsi="Times New Roman" w:cs="Times New Roman"/>
          <w:sz w:val="28"/>
          <w:szCs w:val="28"/>
        </w:rPr>
        <w:t>.</w:t>
      </w:r>
    </w:p>
    <w:p w:rsidR="0081130C" w:rsidRPr="0067010A" w:rsidRDefault="0081130C" w:rsidP="00B32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9BC" w:rsidRPr="0067010A" w:rsidRDefault="00D551FF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10</w:t>
      </w:r>
      <w:r w:rsidR="00FA39BC" w:rsidRPr="0067010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39BC" w:rsidRPr="0067010A">
        <w:rPr>
          <w:rFonts w:ascii="Times New Roman" w:hAnsi="Times New Roman" w:cs="Times New Roman"/>
          <w:sz w:val="28"/>
          <w:szCs w:val="28"/>
        </w:rPr>
        <w:t>Информация об источнике финансирования</w:t>
      </w:r>
      <w:r w:rsidR="00B32FBA" w:rsidRPr="0067010A">
        <w:rPr>
          <w:rFonts w:ascii="Times New Roman" w:hAnsi="Times New Roman" w:cs="Times New Roman"/>
          <w:sz w:val="28"/>
          <w:szCs w:val="28"/>
        </w:rPr>
        <w:t xml:space="preserve"> подпрограмм, отдельных мероприятий муниципальной программы (средств районного бюджета, в том </w:t>
      </w:r>
      <w:r w:rsidR="00B32FBA" w:rsidRPr="0067010A">
        <w:rPr>
          <w:rFonts w:ascii="Times New Roman" w:hAnsi="Times New Roman" w:cs="Times New Roman"/>
          <w:sz w:val="28"/>
          <w:szCs w:val="28"/>
        </w:rPr>
        <w:lastRenderedPageBreak/>
        <w:t>числе средств, поступившие из бюджетов других уровней бюджетной систем</w:t>
      </w:r>
      <w:r w:rsidR="00C10D23">
        <w:rPr>
          <w:rFonts w:ascii="Times New Roman" w:hAnsi="Times New Roman" w:cs="Times New Roman"/>
          <w:sz w:val="28"/>
          <w:szCs w:val="28"/>
        </w:rPr>
        <w:t>ы, бюджетов внебюджетных фондов</w:t>
      </w:r>
      <w:proofErr w:type="gramEnd"/>
    </w:p>
    <w:p w:rsidR="00713DBC" w:rsidRPr="0067010A" w:rsidRDefault="00713DBC" w:rsidP="00811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55B" w:rsidRPr="0067010A" w:rsidRDefault="006A655B" w:rsidP="004761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Муниципальная программа состоит из подпрограмм, информация о распределении планируемых расходов по подпрограммам с указанием главных распорядителей средств районного бюджет</w:t>
      </w:r>
      <w:r w:rsidR="00CC6620" w:rsidRPr="0067010A">
        <w:rPr>
          <w:rFonts w:ascii="Times New Roman" w:hAnsi="Times New Roman" w:cs="Times New Roman"/>
          <w:sz w:val="28"/>
          <w:szCs w:val="28"/>
        </w:rPr>
        <w:t>а, а также по годам реализации п</w:t>
      </w:r>
      <w:r w:rsidRPr="0067010A">
        <w:rPr>
          <w:rFonts w:ascii="Times New Roman" w:hAnsi="Times New Roman" w:cs="Times New Roman"/>
          <w:sz w:val="28"/>
          <w:szCs w:val="28"/>
        </w:rPr>
        <w:t xml:space="preserve">рограммы приведены </w:t>
      </w:r>
      <w:r w:rsidR="00CC6620" w:rsidRPr="0067010A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AE33ED" w:rsidRPr="0067010A">
        <w:rPr>
          <w:rFonts w:ascii="Times New Roman" w:hAnsi="Times New Roman" w:cs="Times New Roman"/>
          <w:sz w:val="28"/>
          <w:szCs w:val="28"/>
        </w:rPr>
        <w:t xml:space="preserve">№ </w:t>
      </w:r>
      <w:r w:rsidR="00CC6620" w:rsidRPr="0067010A">
        <w:rPr>
          <w:rFonts w:ascii="Times New Roman" w:hAnsi="Times New Roman" w:cs="Times New Roman"/>
          <w:sz w:val="28"/>
          <w:szCs w:val="28"/>
        </w:rPr>
        <w:t>4</w:t>
      </w:r>
      <w:r w:rsidR="00C10D23">
        <w:rPr>
          <w:rFonts w:ascii="Times New Roman" w:hAnsi="Times New Roman" w:cs="Times New Roman"/>
          <w:sz w:val="28"/>
          <w:szCs w:val="28"/>
        </w:rPr>
        <w:t xml:space="preserve"> </w:t>
      </w:r>
      <w:r w:rsidR="00CC6620" w:rsidRPr="0067010A">
        <w:rPr>
          <w:rFonts w:ascii="Times New Roman" w:hAnsi="Times New Roman" w:cs="Times New Roman"/>
          <w:sz w:val="28"/>
          <w:szCs w:val="28"/>
        </w:rPr>
        <w:t>к настоящей п</w:t>
      </w:r>
      <w:r w:rsidRPr="0067010A">
        <w:rPr>
          <w:rFonts w:ascii="Times New Roman" w:hAnsi="Times New Roman" w:cs="Times New Roman"/>
          <w:sz w:val="28"/>
          <w:szCs w:val="28"/>
        </w:rPr>
        <w:t>рограмме. Обеспечение выполнения перечня мероприятий, проводимых сферой образования, проводится отделом образования, как главного распорядителя средств районного бюджета по образованию.</w:t>
      </w:r>
    </w:p>
    <w:p w:rsidR="006A655B" w:rsidRPr="0067010A" w:rsidRDefault="006A655B" w:rsidP="006A6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A655B" w:rsidRPr="0067010A" w:rsidSect="00493F4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61951" w:rsidRPr="0067010A" w:rsidRDefault="00C10D23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="0001062E" w:rsidRPr="0067010A">
        <w:rPr>
          <w:rFonts w:ascii="Times New Roman" w:hAnsi="Times New Roman" w:cs="Times New Roman"/>
          <w:sz w:val="24"/>
          <w:szCs w:val="24"/>
        </w:rPr>
        <w:t>Приложение</w:t>
      </w:r>
      <w:r w:rsidR="00213A9A" w:rsidRPr="0067010A">
        <w:rPr>
          <w:rFonts w:ascii="Times New Roman" w:hAnsi="Times New Roman" w:cs="Times New Roman"/>
          <w:sz w:val="24"/>
          <w:szCs w:val="24"/>
        </w:rPr>
        <w:t xml:space="preserve"> №</w:t>
      </w:r>
      <w:r w:rsidR="0001062E" w:rsidRPr="0067010A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62AE" w:rsidRPr="0067010A" w:rsidRDefault="00FE72AF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к паспорту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муниципальной  программы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4062AE" w:rsidRPr="0067010A" w:rsidRDefault="00C10D23" w:rsidP="00C10D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4062AE"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D41334" w:rsidRPr="0067010A" w:rsidRDefault="00D41334" w:rsidP="00B14A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Перечен</w:t>
      </w:r>
      <w:r w:rsidR="00713DBC" w:rsidRPr="0067010A">
        <w:rPr>
          <w:rFonts w:ascii="Times New Roman" w:hAnsi="Times New Roman" w:cs="Times New Roman"/>
          <w:sz w:val="24"/>
          <w:szCs w:val="24"/>
        </w:rPr>
        <w:t xml:space="preserve">ь целевых показателей </w:t>
      </w:r>
      <w:r w:rsidR="00C10D2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proofErr w:type="gramStart"/>
      <w:r w:rsidR="00713DBC" w:rsidRPr="0067010A">
        <w:rPr>
          <w:rFonts w:ascii="Times New Roman" w:hAnsi="Times New Roman" w:cs="Times New Roman"/>
          <w:sz w:val="24"/>
          <w:szCs w:val="24"/>
        </w:rPr>
        <w:t>программы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с указанием планируемых к достижению значений в результате</w:t>
      </w:r>
    </w:p>
    <w:p w:rsidR="00900A6D" w:rsidRPr="0067010A" w:rsidRDefault="00D41334" w:rsidP="00900A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7010A">
        <w:rPr>
          <w:rFonts w:ascii="Times New Roman" w:hAnsi="Times New Roman" w:cs="Times New Roman"/>
          <w:sz w:val="24"/>
          <w:szCs w:val="24"/>
        </w:rPr>
        <w:t>программы</w:t>
      </w:r>
      <w:r w:rsidR="00900A6D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tbl>
      <w:tblPr>
        <w:tblW w:w="1679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5"/>
        <w:gridCol w:w="677"/>
        <w:gridCol w:w="619"/>
        <w:gridCol w:w="124"/>
        <w:gridCol w:w="681"/>
        <w:gridCol w:w="43"/>
        <w:gridCol w:w="664"/>
        <w:gridCol w:w="1321"/>
        <w:gridCol w:w="501"/>
        <w:gridCol w:w="998"/>
        <w:gridCol w:w="202"/>
        <w:gridCol w:w="683"/>
        <w:gridCol w:w="246"/>
        <w:gridCol w:w="820"/>
        <w:gridCol w:w="23"/>
        <w:gridCol w:w="842"/>
        <w:gridCol w:w="236"/>
        <w:gridCol w:w="601"/>
        <w:gridCol w:w="6"/>
        <w:gridCol w:w="834"/>
        <w:gridCol w:w="69"/>
        <w:gridCol w:w="751"/>
        <w:gridCol w:w="7"/>
        <w:gridCol w:w="8"/>
        <w:gridCol w:w="8"/>
        <w:gridCol w:w="664"/>
        <w:gridCol w:w="20"/>
        <w:gridCol w:w="57"/>
        <w:gridCol w:w="644"/>
        <w:gridCol w:w="670"/>
        <w:gridCol w:w="889"/>
        <w:gridCol w:w="835"/>
        <w:gridCol w:w="430"/>
        <w:gridCol w:w="236"/>
        <w:gridCol w:w="247"/>
        <w:gridCol w:w="691"/>
      </w:tblGrid>
      <w:tr w:rsidR="00900A6D" w:rsidRPr="0067010A" w:rsidTr="00270174">
        <w:trPr>
          <w:gridAfter w:val="4"/>
          <w:wAfter w:w="1604" w:type="dxa"/>
          <w:cantSplit/>
          <w:trHeight w:val="287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53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муниципальной программы</w:t>
            </w:r>
          </w:p>
        </w:tc>
        <w:tc>
          <w:tcPr>
            <w:tcW w:w="1131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Год, предшествующий реализации муниципальной программы,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141" w:type="dxa"/>
            <w:gridSpan w:val="1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900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00A6D" w:rsidRPr="0067010A" w:rsidTr="00270174">
        <w:trPr>
          <w:gridAfter w:val="4"/>
          <w:wAfter w:w="1604" w:type="dxa"/>
          <w:cantSplit/>
          <w:trHeight w:val="1485"/>
        </w:trPr>
        <w:tc>
          <w:tcPr>
            <w:tcW w:w="4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4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A6D" w:rsidRPr="0067010A" w:rsidRDefault="00900A6D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0A6D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оды до конца реализации муниципальной программы в пятилетнем интервале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69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D41334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364D7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1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9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беспечение высокого качества образования, соответствующего потребностям граждан Идринского района</w:t>
            </w:r>
          </w:p>
        </w:tc>
      </w:tr>
      <w:tr w:rsidR="00713DBC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3" w:type="dxa"/>
            <w:gridSpan w:val="3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3DBC" w:rsidRPr="0067010A" w:rsidRDefault="00713DBC" w:rsidP="004011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1  «Развитие дошкольного, общего и дополнительного образования детей»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DBC" w:rsidRPr="0067010A" w:rsidRDefault="00713DBC" w:rsidP="00713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C10D23" w:rsidP="00B14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позитивной социализации детей, отдыха и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E25" w:rsidRPr="006701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3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3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4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96,7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6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97,6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6FC1" w:rsidRPr="0067010A" w:rsidRDefault="00036FC1" w:rsidP="00C261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2 « Государственная поддержка детей сирот, расширение практики применения семей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>ных форм воспитания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="00C10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приемных семьях), по безвозмездному договору и по добровольной опеке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20753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3109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возрасте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2,5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5,9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0106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F354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F354B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6FC1" w:rsidRPr="006701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25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036FC1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Подпрограмма 3 «Обеспечение реализации муниципальной программы и прочие мероприятия в сфере образования»</w:t>
            </w:r>
          </w:p>
        </w:tc>
      </w:tr>
      <w:tr w:rsidR="00036FC1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FC1" w:rsidRPr="0067010A" w:rsidRDefault="00036FC1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8" w:type="dxa"/>
            <w:gridSpan w:val="3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6FC1" w:rsidRPr="0067010A" w:rsidRDefault="00900A6D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 образования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555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C10D23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="00900A6D"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тдел образования)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rPr>
          <w:gridAfter w:val="4"/>
          <w:wAfter w:w="1604" w:type="dxa"/>
          <w:cantSplit/>
          <w:trHeight w:val="240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690630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25" w:rsidRPr="0067010A" w:rsidRDefault="00AE2E25" w:rsidP="00B13F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A1:L27"/>
            <w:bookmarkEnd w:id="1"/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9"/>
          <w:wBefore w:w="452" w:type="dxa"/>
          <w:wAfter w:w="13539" w:type="dxa"/>
          <w:trHeight w:val="225"/>
        </w:trPr>
        <w:tc>
          <w:tcPr>
            <w:tcW w:w="1296" w:type="dxa"/>
            <w:gridSpan w:val="2"/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4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5245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AE33ED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развития 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 Идринского района»</w:t>
            </w:r>
          </w:p>
          <w:p w:rsidR="00AE2E25" w:rsidRPr="0067010A" w:rsidRDefault="00AE2E25" w:rsidP="00F6195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сводных показателей муниципальных заданий  </w:t>
            </w:r>
          </w:p>
          <w:p w:rsidR="00C10D23" w:rsidRPr="0067010A" w:rsidRDefault="00C10D23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51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92"/>
              <w:gridCol w:w="1289"/>
              <w:gridCol w:w="1056"/>
              <w:gridCol w:w="1071"/>
              <w:gridCol w:w="1558"/>
              <w:gridCol w:w="1701"/>
              <w:gridCol w:w="1843"/>
            </w:tblGrid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показателя объема услуг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 (работы)</w:t>
                  </w:r>
                </w:p>
              </w:tc>
              <w:tc>
                <w:tcPr>
                  <w:tcW w:w="3416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Значение показателя объема услуги</w:t>
                  </w:r>
                  <w:r w:rsidR="00364D7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(работы) по годам реализации программы</w:t>
                  </w:r>
                </w:p>
              </w:tc>
              <w:tc>
                <w:tcPr>
                  <w:tcW w:w="5102" w:type="dxa"/>
                  <w:gridSpan w:val="3"/>
                  <w:vMerge w:val="restart"/>
                  <w:shd w:val="clear" w:color="auto" w:fill="auto"/>
                  <w:vAlign w:val="center"/>
                </w:tcPr>
                <w:p w:rsidR="00AE2E25" w:rsidRPr="00C10D23" w:rsidRDefault="00364D7C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районного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бюджета на оказание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(выполнение) </w:t>
                  </w:r>
                  <w:r w:rsidR="0017240C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муниципальной услуги (работы), </w:t>
                  </w:r>
                  <w:r w:rsidR="00AE2E25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руб.</w:t>
                  </w: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00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416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2" w:type="dxa"/>
                  <w:gridSpan w:val="3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E2E25" w:rsidRPr="0067010A" w:rsidTr="00C10D23">
              <w:trPr>
                <w:trHeight w:val="361"/>
                <w:jc w:val="center"/>
              </w:trPr>
              <w:tc>
                <w:tcPr>
                  <w:tcW w:w="4992" w:type="dxa"/>
                  <w:vMerge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2021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690630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2022</w:t>
                  </w:r>
                </w:p>
              </w:tc>
            </w:tr>
            <w:tr w:rsidR="00AE2E25" w:rsidRPr="0067010A" w:rsidTr="00C10D23">
              <w:trPr>
                <w:trHeight w:val="251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</w:t>
                  </w:r>
                  <w:r w:rsidR="00900A6D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муниципальной услуги и ее содержание: Реализация основных общеобразовательных программ дошкольного образования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услуги: количество обучающихс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я(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МБДОУ Д/С №1 Солнышко, МБДОУ д/с № 3 </w:t>
                  </w:r>
                  <w:proofErr w:type="spell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Семицветик</w:t>
                  </w:r>
                  <w:proofErr w:type="spell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, 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C10D23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354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C10D23" w:rsidRDefault="00270174" w:rsidP="00C10D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48 914 786,00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C10D23" w:rsidRDefault="00FE0BFE" w:rsidP="00C10D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48 914 786,00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C10D23" w:rsidRDefault="00FE0BFE" w:rsidP="00C10D2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48 814 786,00</w:t>
                  </w:r>
                </w:p>
              </w:tc>
            </w:tr>
            <w:tr w:rsidR="00AE2E25" w:rsidRPr="0067010A" w:rsidTr="00C10D23">
              <w:trPr>
                <w:trHeight w:val="285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услуги и ее содержание: Реализация дополнительных общеразвивающих программ</w:t>
                  </w:r>
                </w:p>
              </w:tc>
            </w:tr>
            <w:tr w:rsidR="00AE2E25" w:rsidRPr="0067010A" w:rsidTr="00C10D23">
              <w:trPr>
                <w:trHeight w:val="351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</w:tr>
            <w:tr w:rsidR="0067010A" w:rsidRPr="0067010A" w:rsidTr="00C10D23">
              <w:trPr>
                <w:trHeight w:val="285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МБОУ ДО ДДТ, МБОУ ДО ДЮСШ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612</w:t>
                  </w:r>
                </w:p>
              </w:tc>
              <w:tc>
                <w:tcPr>
                  <w:tcW w:w="1558" w:type="dxa"/>
                  <w:shd w:val="clear" w:color="auto" w:fill="auto"/>
                  <w:vAlign w:val="center"/>
                </w:tcPr>
                <w:p w:rsidR="0067010A" w:rsidRPr="00C10D23" w:rsidRDefault="0067010A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11</w:t>
                  </w:r>
                  <w:r w:rsidR="002C3234"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192</w:t>
                  </w:r>
                  <w:r w:rsidR="002C3234"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577,00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7010A" w:rsidRPr="00C10D23" w:rsidRDefault="0067010A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11 </w:t>
                  </w:r>
                  <w:r w:rsidR="002C3234"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053</w:t>
                  </w:r>
                  <w:r w:rsidR="002C3234"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132,00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67010A" w:rsidRPr="00C10D23" w:rsidRDefault="0067010A">
                  <w:pPr>
                    <w:jc w:val="right"/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11 </w:t>
                  </w:r>
                  <w:r w:rsidR="002C3234"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>053</w:t>
                  </w:r>
                  <w:r w:rsidR="002C3234"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bCs/>
                      <w:iCs/>
                      <w:sz w:val="20"/>
                      <w:szCs w:val="20"/>
                    </w:rPr>
                    <w:t xml:space="preserve"> 132,00</w:t>
                  </w:r>
                </w:p>
              </w:tc>
            </w:tr>
            <w:tr w:rsidR="00AE2E25" w:rsidRPr="0067010A" w:rsidTr="00C10D23">
              <w:trPr>
                <w:trHeight w:val="3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C10D23">
                    <w:rPr>
                      <w:rFonts w:ascii="Times New Roman" w:hAnsi="Times New Roman" w:cs="Times New Roman"/>
                    </w:rPr>
                    <w:t xml:space="preserve"> Наименование муниципальной услуги: Реализации основных общеобразовательных програм</w:t>
                  </w:r>
                  <w:r w:rsidR="00900A6D" w:rsidRPr="00C10D23">
                    <w:rPr>
                      <w:rFonts w:ascii="Times New Roman" w:hAnsi="Times New Roman" w:cs="Times New Roman"/>
                    </w:rPr>
                    <w:t>м начального общего образования</w:t>
                  </w:r>
                  <w:r w:rsidRPr="00C10D23">
                    <w:rPr>
                      <w:rFonts w:ascii="Times New Roman" w:hAnsi="Times New Roman" w:cs="Times New Roman"/>
                    </w:rPr>
                    <w:t>,</w:t>
                  </w:r>
                </w:p>
                <w:p w:rsidR="00AE2E25" w:rsidRPr="00C10D23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  <w:r w:rsidRPr="00C10D23">
                    <w:rPr>
                      <w:rFonts w:ascii="Times New Roman" w:hAnsi="Times New Roman" w:cs="Times New Roman"/>
                    </w:rPr>
                    <w:t>реализации основных общеобразовательных программ основного общего образования, реализации дополнительных общео</w:t>
                  </w:r>
                  <w:r w:rsidR="00900A6D" w:rsidRPr="00C10D23">
                    <w:rPr>
                      <w:rFonts w:ascii="Times New Roman" w:hAnsi="Times New Roman" w:cs="Times New Roman"/>
                    </w:rPr>
                    <w:t>бразовательных обще развивающих, р</w:t>
                  </w:r>
                  <w:r w:rsidRPr="00C10D23">
                    <w:rPr>
                      <w:rFonts w:ascii="Times New Roman" w:hAnsi="Times New Roman" w:cs="Times New Roman"/>
                    </w:rPr>
                    <w:t>еализация программ дополнительного образования детей по направленности</w:t>
                  </w:r>
                </w:p>
                <w:p w:rsidR="00AE2E25" w:rsidRPr="00C10D23" w:rsidRDefault="00AE2E25" w:rsidP="00540E52">
                  <w:pPr>
                    <w:pStyle w:val="ConsPlusNonforma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E2E25" w:rsidRPr="0067010A" w:rsidTr="00C10D23">
              <w:trPr>
                <w:trHeight w:val="70"/>
                <w:jc w:val="center"/>
              </w:trPr>
              <w:tc>
                <w:tcPr>
                  <w:tcW w:w="13510" w:type="dxa"/>
                  <w:gridSpan w:val="7"/>
                  <w:shd w:val="clear" w:color="auto" w:fill="auto"/>
                  <w:vAlign w:val="center"/>
                </w:tcPr>
                <w:p w:rsidR="00AE2E25" w:rsidRPr="00C10D23" w:rsidRDefault="00AE2E25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Показатель объема услуг: количество обучающихся (</w:t>
                  </w:r>
                  <w:proofErr w:type="gramStart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очная</w:t>
                  </w:r>
                  <w:proofErr w:type="gramEnd"/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)</w:t>
                  </w:r>
                </w:p>
                <w:p w:rsidR="00AE2E25" w:rsidRPr="00C10D23" w:rsidRDefault="00AE2E25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7010A" w:rsidRPr="0067010A" w:rsidTr="00C10D23">
              <w:trPr>
                <w:trHeight w:val="70"/>
                <w:jc w:val="center"/>
              </w:trPr>
              <w:tc>
                <w:tcPr>
                  <w:tcW w:w="4992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Подпрограмма</w:t>
                  </w:r>
                  <w:proofErr w:type="gramStart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 w:rsidRPr="00C10D2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Развитие дошкольного, общего и дополнительного образования детей» МБОУ Идринская СОШ</w:t>
                  </w:r>
                </w:p>
              </w:tc>
              <w:tc>
                <w:tcPr>
                  <w:tcW w:w="1289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056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071" w:type="dxa"/>
                  <w:shd w:val="clear" w:color="auto" w:fill="auto"/>
                  <w:vAlign w:val="center"/>
                </w:tcPr>
                <w:p w:rsidR="0067010A" w:rsidRPr="00C10D23" w:rsidRDefault="0067010A" w:rsidP="00540E5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</w:t>
                  </w:r>
                </w:p>
              </w:tc>
              <w:tc>
                <w:tcPr>
                  <w:tcW w:w="1558" w:type="dxa"/>
                  <w:shd w:val="clear" w:color="auto" w:fill="auto"/>
                  <w:vAlign w:val="bottom"/>
                </w:tcPr>
                <w:p w:rsidR="0067010A" w:rsidRPr="00C10D23" w:rsidRDefault="0067010A" w:rsidP="006701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  <w:r w:rsidR="002C3234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277</w:t>
                  </w:r>
                  <w:r w:rsidR="002C3234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513,00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:rsidR="0067010A" w:rsidRPr="00C10D23" w:rsidRDefault="0067010A" w:rsidP="0067010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  <w:r w:rsidR="002C3234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720</w:t>
                  </w:r>
                  <w:r w:rsidR="002C3234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533,00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7010A" w:rsidRPr="00C10D23" w:rsidRDefault="0067010A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68 </w:t>
                  </w:r>
                  <w:r w:rsidR="002C3234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720</w:t>
                  </w:r>
                  <w:r w:rsidR="002C3234"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10D2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533,00</w:t>
                  </w:r>
                </w:p>
              </w:tc>
            </w:tr>
          </w:tbl>
          <w:p w:rsidR="00AE2E25" w:rsidRPr="0067010A" w:rsidRDefault="00AE2E25" w:rsidP="006052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N 2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64D7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программе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</w:t>
            </w:r>
          </w:p>
          <w:p w:rsidR="00AE2E25" w:rsidRPr="0067010A" w:rsidRDefault="00AE2E25" w:rsidP="004062A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Идринского района»</w:t>
            </w:r>
          </w:p>
          <w:p w:rsidR="00AE2E25" w:rsidRPr="0067010A" w:rsidRDefault="00AE2E25" w:rsidP="008E3D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Информация об основных мерах правового регулирования в</w:t>
            </w:r>
            <w:r w:rsidR="00713DB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сфере образования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на достижение цели и (или) задач муниципальной программы</w:t>
            </w:r>
          </w:p>
          <w:p w:rsidR="00AE2E25" w:rsidRPr="0067010A" w:rsidRDefault="00AE2E25" w:rsidP="0040116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90"/>
              <w:gridCol w:w="2272"/>
              <w:gridCol w:w="5973"/>
              <w:gridCol w:w="2210"/>
              <w:gridCol w:w="2575"/>
            </w:tblGrid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gramEnd"/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Форма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364D7C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Основные положения нормативного </w:t>
                  </w:r>
                  <w:r w:rsidR="00AE2E25"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правового акта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Ож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>идаемый срок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принятия</w:t>
                  </w:r>
                  <w:r w:rsidR="00364D7C"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нормативного правового акта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1 «Развитие дошкольного, общего и дополнительного образования детей»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муниципальной программы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Отдел образования 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201</w:t>
                  </w:r>
                  <w:r w:rsidR="00900A6D" w:rsidRPr="0067010A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порядке взимания платы за содержание детей в муниципальных дошкольных образовательных учреждениях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внесения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изменений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</w:t>
                  </w:r>
                  <w:r w:rsidRPr="0067010A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консультативных пунктов для родителей (законных представителей) и детей, не посещающих дошкольные образовательные учреждения и воспитывающихся в условиях семьи, на учебный год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41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деятельности образовательных учреждений.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организации деятельности образовательных  </w:t>
                  </w:r>
                  <w:proofErr w:type="spell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организаций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,с</w:t>
                  </w:r>
                  <w:proofErr w:type="spellEnd"/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семьями группы риска во межведомственном  взаимодействии с субъектами системы профилактики безнадзорности и правонарушений несовершеннолетних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работы образовательных  организаций по сохранению и укреплению здоровья воспитанников, обучающихся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начальника </w:t>
                  </w:r>
                </w:p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DF0D61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 утверждении Годового плана работы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 (август)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проведении мероприятий подпрограмм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 мере реализации мероприятий подпрограмм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Приказы начальника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участии воспитанников, обучающихся, педагогических и руководящих работников в праздниках, конкурсах, фестивалях, смотрах, выставках муниципального, республиканского, всероссийского, международного уровней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 мере организации и проведения мероприятий 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Постановление администрации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закреплении определенных территории за </w:t>
                  </w:r>
                  <w:proofErr w:type="gramStart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муниципальными</w:t>
                  </w:r>
                  <w:proofErr w:type="gramEnd"/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образовательными организаций, подведомственных отделу образования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 назначении стипендии главы района  для одаренных детей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администрации   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pStyle w:val="ac"/>
                    <w:rPr>
                      <w:sz w:val="20"/>
                      <w:szCs w:val="20"/>
                    </w:rPr>
                  </w:pPr>
                  <w:proofErr w:type="gramStart"/>
                  <w:r w:rsidRPr="0067010A">
                    <w:rPr>
                      <w:sz w:val="20"/>
                      <w:szCs w:val="20"/>
                    </w:rPr>
                    <w:lastRenderedPageBreak/>
                    <w:t xml:space="preserve">Об утверждении порядка организации питания обучающихся в </w:t>
                  </w:r>
                  <w:r w:rsidRPr="0067010A">
                    <w:rPr>
                      <w:sz w:val="20"/>
                      <w:szCs w:val="20"/>
                    </w:rPr>
                    <w:lastRenderedPageBreak/>
                    <w:t>муниципальных образовательных учреждениях муниципального образования  реализующих программу начального общего образования</w:t>
                  </w:r>
                  <w:proofErr w:type="gramEnd"/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A42B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 форума «Новые имена» и для одаренных детей 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297268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8E3DB7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 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проведении военных сборов для обучающихся 10-х классов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53249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Об организации временной занятости несовершеннолетних граждан от 14 до 18 лет.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О финансировании расходов на мероприятия по проведению оздоровительной кампании детей 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  <w:tr w:rsidR="00C10D23" w:rsidRPr="0067010A" w:rsidTr="00493F4A">
              <w:trPr>
                <w:trHeight w:val="459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«Государственная поддержка детей сирот, расширение практики применения семейных форм воспитания»</w:t>
                  </w:r>
                </w:p>
                <w:p w:rsidR="00C10D23" w:rsidRPr="0067010A" w:rsidRDefault="00C10D23" w:rsidP="00C10D23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45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numPr>
                      <w:ilvl w:val="0"/>
                      <w:numId w:val="39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ind w:left="-58" w:right="-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Постановление администрации 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7073F7">
                  <w:pPr>
                    <w:spacing w:after="0" w:line="240" w:lineRule="auto"/>
                    <w:rPr>
                      <w:rFonts w:ascii="Times New Roman" w:hAnsi="Times New Roman"/>
                      <w:iCs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Дети-сироты, дети, оставшиеся без попечения родителей, имеющие  и не реализовавшие своевременное  право на обеспечение жилыми помещениями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 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Ежегодно </w:t>
                  </w:r>
                </w:p>
              </w:tc>
            </w:tr>
            <w:tr w:rsidR="00AE2E25" w:rsidRPr="0067010A" w:rsidTr="00540E52">
              <w:trPr>
                <w:trHeight w:val="344"/>
              </w:trPr>
              <w:tc>
                <w:tcPr>
                  <w:tcW w:w="1392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E2E25" w:rsidRPr="0067010A" w:rsidRDefault="00AE2E25" w:rsidP="00D8747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Подпрограмма 3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«Обеспечение реализации муниципальной программы и прочие мероприятия в сфере образования»</w:t>
                  </w:r>
                </w:p>
              </w:tc>
            </w:tr>
            <w:tr w:rsidR="00AE2E25" w:rsidRPr="0067010A" w:rsidTr="00540E52">
              <w:trPr>
                <w:trHeight w:val="19"/>
              </w:trPr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BC184C" w:rsidP="00BC184C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18.</w:t>
                  </w:r>
                </w:p>
              </w:tc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C870D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Приказы</w:t>
                  </w:r>
                  <w:r w:rsidR="00C10D23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отдела образования</w:t>
                  </w:r>
                </w:p>
              </w:tc>
              <w:tc>
                <w:tcPr>
                  <w:tcW w:w="5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pStyle w:val="ac"/>
                    <w:rPr>
                      <w:sz w:val="20"/>
                      <w:szCs w:val="20"/>
                    </w:rPr>
                  </w:pPr>
                  <w:r w:rsidRPr="0067010A">
                    <w:rPr>
                      <w:sz w:val="20"/>
                      <w:szCs w:val="20"/>
                    </w:rPr>
                    <w:t>По организации и итогам реализации ос</w:t>
                  </w:r>
                  <w:r w:rsidR="00BC184C" w:rsidRPr="0067010A">
                    <w:rPr>
                      <w:sz w:val="20"/>
                      <w:szCs w:val="20"/>
                    </w:rPr>
                    <w:t>новных мероприятий</w:t>
                  </w:r>
                  <w:r w:rsidRPr="0067010A">
                    <w:rPr>
                      <w:sz w:val="20"/>
                      <w:szCs w:val="20"/>
                    </w:rPr>
                    <w:t xml:space="preserve"> программы</w:t>
                  </w:r>
                </w:p>
              </w:tc>
              <w:tc>
                <w:tcPr>
                  <w:tcW w:w="22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Отдел образования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2E25" w:rsidRPr="0067010A" w:rsidRDefault="00AE2E25" w:rsidP="003D1C5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7010A">
                    <w:rPr>
                      <w:rFonts w:ascii="Times New Roman" w:hAnsi="Times New Roman"/>
                      <w:sz w:val="20"/>
                      <w:szCs w:val="20"/>
                    </w:rPr>
                    <w:t>Ежегодно</w:t>
                  </w:r>
                </w:p>
              </w:tc>
            </w:tr>
          </w:tbl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4"/>
          <w:wBefore w:w="452" w:type="dxa"/>
          <w:wAfter w:w="1604" w:type="dxa"/>
          <w:trHeight w:val="338"/>
        </w:trPr>
        <w:tc>
          <w:tcPr>
            <w:tcW w:w="677" w:type="dxa"/>
            <w:tcBorders>
              <w:top w:val="nil"/>
              <w:lef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6" w:type="dxa"/>
            <w:gridSpan w:val="30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gridAfter w:val="2"/>
          <w:wBefore w:w="452" w:type="dxa"/>
          <w:wAfter w:w="938" w:type="dxa"/>
          <w:trHeight w:val="225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25" w:rsidRPr="0067010A" w:rsidTr="002701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2"/>
          <w:wBefore w:w="452" w:type="dxa"/>
          <w:trHeight w:val="87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E25" w:rsidRPr="0067010A" w:rsidRDefault="00AE2E25" w:rsidP="00B13F6B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5A7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4062AE" w:rsidRPr="0067010A" w:rsidRDefault="0001062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4062AE" w:rsidRPr="0067010A">
        <w:rPr>
          <w:rFonts w:ascii="Times New Roman" w:hAnsi="Times New Roman" w:cs="Times New Roman"/>
          <w:sz w:val="24"/>
          <w:szCs w:val="24"/>
        </w:rPr>
        <w:t xml:space="preserve"> м</w:t>
      </w:r>
      <w:r w:rsidR="00BC184C" w:rsidRPr="0067010A">
        <w:rPr>
          <w:rFonts w:ascii="Times New Roman" w:hAnsi="Times New Roman" w:cs="Times New Roman"/>
          <w:sz w:val="24"/>
          <w:szCs w:val="24"/>
        </w:rPr>
        <w:t>униципальной  программе</w:t>
      </w:r>
    </w:p>
    <w:p w:rsidR="004062AE" w:rsidRPr="0067010A" w:rsidRDefault="004062AE" w:rsidP="004062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BC184C" w:rsidP="0067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4D7C" w:rsidRPr="0067010A" w:rsidRDefault="009E55A7" w:rsidP="00364D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Информация о ресурсном обеспечении муниципальной программы</w:t>
      </w:r>
      <w:proofErr w:type="gramStart"/>
      <w:r w:rsidR="00364D7C" w:rsidRPr="0067010A">
        <w:rPr>
          <w:rFonts w:ascii="Times New Roman" w:hAnsi="Times New Roman" w:cs="Times New Roman"/>
          <w:sz w:val="24"/>
          <w:szCs w:val="24"/>
        </w:rPr>
        <w:t>«С</w:t>
      </w:r>
      <w:proofErr w:type="gramEnd"/>
      <w:r w:rsidR="00364D7C" w:rsidRPr="0067010A">
        <w:rPr>
          <w:rFonts w:ascii="Times New Roman" w:hAnsi="Times New Roman" w:cs="Times New Roman"/>
          <w:sz w:val="24"/>
          <w:szCs w:val="24"/>
        </w:rPr>
        <w:t>оздание условий для развития образования  Идринского района»</w:t>
      </w:r>
    </w:p>
    <w:p w:rsidR="009E55A7" w:rsidRPr="0067010A" w:rsidRDefault="009E55A7" w:rsidP="0067720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9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1801"/>
        <w:gridCol w:w="1774"/>
        <w:gridCol w:w="1928"/>
        <w:gridCol w:w="968"/>
        <w:gridCol w:w="634"/>
        <w:gridCol w:w="666"/>
        <w:gridCol w:w="428"/>
        <w:gridCol w:w="1414"/>
        <w:gridCol w:w="1511"/>
        <w:gridCol w:w="1469"/>
        <w:gridCol w:w="1924"/>
      </w:tblGrid>
      <w:tr w:rsidR="009E55A7" w:rsidRPr="0067010A" w:rsidTr="00AE33ED">
        <w:tc>
          <w:tcPr>
            <w:tcW w:w="45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1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928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696" w:type="dxa"/>
            <w:gridSpan w:val="4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14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11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69" w:type="dxa"/>
          </w:tcPr>
          <w:p w:rsidR="009E55A7" w:rsidRPr="00C10D23" w:rsidRDefault="00220349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C184C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24" w:type="dxa"/>
            <w:vMerge w:val="restart"/>
          </w:tcPr>
          <w:p w:rsidR="009E55A7" w:rsidRPr="00C10D23" w:rsidRDefault="009E55A7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428" w:type="dxa"/>
          </w:tcPr>
          <w:p w:rsidR="00364D7C" w:rsidRPr="00C10D23" w:rsidRDefault="00364D7C" w:rsidP="00364D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2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3ED" w:rsidRPr="0067010A" w:rsidTr="00AE33ED">
        <w:trPr>
          <w:trHeight w:val="346"/>
        </w:trPr>
        <w:tc>
          <w:tcPr>
            <w:tcW w:w="45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801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AE33ED" w:rsidRPr="00C10D23" w:rsidRDefault="00AE33ED" w:rsidP="009E55A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8" w:type="dxa"/>
          </w:tcPr>
          <w:p w:rsidR="00AE33ED" w:rsidRPr="00C10D23" w:rsidRDefault="00AE33ED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4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1" w:type="dxa"/>
          </w:tcPr>
          <w:p w:rsidR="00AE33ED" w:rsidRPr="00C10D23" w:rsidRDefault="00AE33ED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9" w:type="dxa"/>
          </w:tcPr>
          <w:p w:rsidR="00AE33ED" w:rsidRPr="00C10D23" w:rsidRDefault="00AE33ED" w:rsidP="007B1A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4" w:type="dxa"/>
          </w:tcPr>
          <w:p w:rsidR="00AE33ED" w:rsidRPr="00C10D23" w:rsidRDefault="00AE33ED" w:rsidP="00DA3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617DD" w:rsidRPr="0067010A" w:rsidTr="00AE33ED">
        <w:trPr>
          <w:trHeight w:val="1267"/>
        </w:trPr>
        <w:tc>
          <w:tcPr>
            <w:tcW w:w="451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 «Создание условий для развития образования Идринского района»</w:t>
            </w:r>
          </w:p>
        </w:tc>
        <w:tc>
          <w:tcPr>
            <w:tcW w:w="19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404 310 781,00</w:t>
            </w:r>
          </w:p>
        </w:tc>
        <w:tc>
          <w:tcPr>
            <w:tcW w:w="1511" w:type="dxa"/>
          </w:tcPr>
          <w:p w:rsidR="00D617DD" w:rsidRPr="00C10D23" w:rsidRDefault="00D04415" w:rsidP="0090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  <w:r w:rsidR="0090302D" w:rsidRPr="00C10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302D" w:rsidRPr="00C10D23">
              <w:rPr>
                <w:rFonts w:ascii="Times New Roman" w:hAnsi="Times New Roman" w:cs="Times New Roman"/>
                <w:sz w:val="20"/>
                <w:szCs w:val="20"/>
              </w:rPr>
              <w:t>93 5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21,00</w:t>
            </w:r>
          </w:p>
        </w:tc>
        <w:tc>
          <w:tcPr>
            <w:tcW w:w="1469" w:type="dxa"/>
          </w:tcPr>
          <w:p w:rsidR="00D617DD" w:rsidRPr="00C10D23" w:rsidRDefault="0090302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392 929</w:t>
            </w:r>
            <w:r w:rsidR="002908EB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846</w:t>
            </w:r>
            <w:r w:rsidR="00D617DD" w:rsidRPr="00C10D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1 1</w:t>
            </w:r>
            <w:r w:rsidR="002908EB" w:rsidRPr="00C10D2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08EB"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0302D" w:rsidRPr="00C10D2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02D" w:rsidRPr="00C10D2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D7C" w:rsidRPr="0067010A" w:rsidTr="00AE33ED">
        <w:trPr>
          <w:trHeight w:val="553"/>
        </w:trPr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08EB" w:rsidRPr="0067010A" w:rsidTr="002908EB">
        <w:tc>
          <w:tcPr>
            <w:tcW w:w="45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2908EB" w:rsidRPr="00C10D23" w:rsidRDefault="002908EB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2908EB" w:rsidRPr="00C10D23" w:rsidRDefault="002908EB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2908EB" w:rsidRPr="00C10D23" w:rsidRDefault="002908EB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395 180 081,00</w:t>
            </w:r>
          </w:p>
        </w:tc>
        <w:tc>
          <w:tcPr>
            <w:tcW w:w="1511" w:type="dxa"/>
          </w:tcPr>
          <w:p w:rsidR="002908EB" w:rsidRPr="00C10D23" w:rsidRDefault="002908EB" w:rsidP="009030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391 </w:t>
            </w:r>
            <w:r w:rsidR="0090302D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0302D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469" w:type="dxa"/>
          </w:tcPr>
          <w:p w:rsidR="002908EB" w:rsidRPr="00C10D23" w:rsidRDefault="0090302D" w:rsidP="002908E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391 566</w:t>
            </w:r>
            <w:r w:rsidR="002908EB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246,00</w:t>
            </w:r>
          </w:p>
        </w:tc>
        <w:tc>
          <w:tcPr>
            <w:tcW w:w="1924" w:type="dxa"/>
          </w:tcPr>
          <w:p w:rsidR="002908EB" w:rsidRPr="00C10D23" w:rsidRDefault="002908EB" w:rsidP="009030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1 178 0</w:t>
            </w:r>
            <w:r w:rsidR="0090302D" w:rsidRPr="00C10D2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302D"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48,00</w:t>
            </w:r>
          </w:p>
        </w:tc>
      </w:tr>
      <w:tr w:rsidR="00D617DD" w:rsidRPr="0067010A" w:rsidTr="00AE33ED">
        <w:tc>
          <w:tcPr>
            <w:tcW w:w="451" w:type="dxa"/>
            <w:tcBorders>
              <w:top w:val="nil"/>
            </w:tcBorders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9 130 700,00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4 692 400,00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1 363 600,00</w:t>
            </w:r>
          </w:p>
        </w:tc>
        <w:tc>
          <w:tcPr>
            <w:tcW w:w="192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15 186 700,00</w:t>
            </w:r>
          </w:p>
        </w:tc>
      </w:tr>
      <w:tr w:rsidR="00E059AF" w:rsidRPr="0067010A" w:rsidTr="00AE33ED">
        <w:tc>
          <w:tcPr>
            <w:tcW w:w="451" w:type="dxa"/>
            <w:vMerge w:val="restart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192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96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0110000000</w:t>
            </w:r>
          </w:p>
        </w:tc>
        <w:tc>
          <w:tcPr>
            <w:tcW w:w="42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384 257 866,00</w:t>
            </w:r>
          </w:p>
        </w:tc>
        <w:tc>
          <w:tcPr>
            <w:tcW w:w="1511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380558785,00</w:t>
            </w:r>
          </w:p>
        </w:tc>
        <w:tc>
          <w:tcPr>
            <w:tcW w:w="1469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380 823 910,00</w:t>
            </w:r>
          </w:p>
        </w:tc>
        <w:tc>
          <w:tcPr>
            <w:tcW w:w="1924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1 145 640 561,00</w:t>
            </w: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384 257 866,00</w:t>
            </w:r>
          </w:p>
        </w:tc>
        <w:tc>
          <w:tcPr>
            <w:tcW w:w="1511" w:type="dxa"/>
          </w:tcPr>
          <w:p w:rsidR="00D617DD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380558785,</w:t>
            </w:r>
            <w:r w:rsidR="00D617DD" w:rsidRPr="00C10D2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69" w:type="dxa"/>
          </w:tcPr>
          <w:p w:rsidR="00D617DD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380 823 910</w:t>
            </w:r>
            <w:r w:rsidR="00D617DD" w:rsidRPr="00C10D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D617DD" w:rsidRPr="00C10D23" w:rsidRDefault="00D617DD" w:rsidP="00E059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059AF" w:rsidRPr="00C10D23">
              <w:rPr>
                <w:rFonts w:ascii="Times New Roman" w:hAnsi="Times New Roman" w:cs="Times New Roman"/>
                <w:sz w:val="20"/>
                <w:szCs w:val="20"/>
              </w:rPr>
              <w:t> 145 640 561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059AF" w:rsidRPr="0067010A" w:rsidTr="00AE33ED">
        <w:tc>
          <w:tcPr>
            <w:tcW w:w="451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E059AF" w:rsidRPr="00C10D23" w:rsidRDefault="00E059AF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E059AF" w:rsidRPr="00C10D23" w:rsidRDefault="00E059AF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384 257 866,00</w:t>
            </w:r>
          </w:p>
        </w:tc>
        <w:tc>
          <w:tcPr>
            <w:tcW w:w="1511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380558785,00</w:t>
            </w:r>
          </w:p>
        </w:tc>
        <w:tc>
          <w:tcPr>
            <w:tcW w:w="1469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380 823 910,00</w:t>
            </w:r>
          </w:p>
        </w:tc>
        <w:tc>
          <w:tcPr>
            <w:tcW w:w="1924" w:type="dxa"/>
          </w:tcPr>
          <w:p w:rsidR="00E059AF" w:rsidRPr="00C10D23" w:rsidRDefault="00E059AF" w:rsidP="00D4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1 145 640 561,00</w:t>
            </w:r>
          </w:p>
        </w:tc>
      </w:tr>
      <w:tr w:rsidR="00D617DD" w:rsidRPr="0067010A" w:rsidTr="00AE33ED">
        <w:tc>
          <w:tcPr>
            <w:tcW w:w="451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19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0120000000</w:t>
            </w: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9 130 700,00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4 692 400,00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1 363 600,00</w:t>
            </w:r>
          </w:p>
        </w:tc>
        <w:tc>
          <w:tcPr>
            <w:tcW w:w="192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15 186 700,00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741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9 130 700,00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4 692 400,00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1 363 600,00</w:t>
            </w:r>
          </w:p>
        </w:tc>
        <w:tc>
          <w:tcPr>
            <w:tcW w:w="192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15 186 700,00</w:t>
            </w:r>
          </w:p>
        </w:tc>
      </w:tr>
      <w:tr w:rsidR="00D617DD" w:rsidRPr="0067010A" w:rsidTr="00AE33ED">
        <w:tc>
          <w:tcPr>
            <w:tcW w:w="451" w:type="dxa"/>
            <w:vMerge w:val="restart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1928" w:type="dxa"/>
          </w:tcPr>
          <w:p w:rsidR="00D617DD" w:rsidRPr="00C10D23" w:rsidRDefault="00D617DD" w:rsidP="00D617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0130000000</w:t>
            </w: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10 922 215,00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92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32 406 887,00</w:t>
            </w:r>
          </w:p>
        </w:tc>
      </w:tr>
      <w:tr w:rsidR="00364D7C" w:rsidRPr="0067010A" w:rsidTr="00AE33ED">
        <w:tc>
          <w:tcPr>
            <w:tcW w:w="45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96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64D7C" w:rsidRPr="00C10D23" w:rsidRDefault="00364D7C" w:rsidP="009E55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7DD" w:rsidRPr="0067010A" w:rsidTr="00AE33ED">
        <w:tc>
          <w:tcPr>
            <w:tcW w:w="45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Отдел образования администрации Идринского района</w:t>
            </w:r>
          </w:p>
        </w:tc>
        <w:tc>
          <w:tcPr>
            <w:tcW w:w="96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63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10 922 215,00</w:t>
            </w:r>
          </w:p>
        </w:tc>
        <w:tc>
          <w:tcPr>
            <w:tcW w:w="1511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469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924" w:type="dxa"/>
          </w:tcPr>
          <w:p w:rsidR="00D617DD" w:rsidRPr="00C10D23" w:rsidRDefault="00D617DD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32 406 887,00</w:t>
            </w:r>
          </w:p>
        </w:tc>
      </w:tr>
    </w:tbl>
    <w:p w:rsidR="00AE33ED" w:rsidRPr="0067010A" w:rsidRDefault="00AE33ED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E55A7" w:rsidRPr="0067010A" w:rsidRDefault="0001062E" w:rsidP="002D526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4062AE" w:rsidRPr="0067010A" w:rsidRDefault="0001062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к</w:t>
      </w:r>
      <w:r w:rsidR="00AE33ED" w:rsidRPr="0067010A">
        <w:rPr>
          <w:rFonts w:ascii="Times New Roman" w:hAnsi="Times New Roman" w:cs="Times New Roman"/>
          <w:sz w:val="24"/>
          <w:szCs w:val="24"/>
        </w:rPr>
        <w:t xml:space="preserve"> муниципальной  программ</w:t>
      </w:r>
      <w:r w:rsidR="00466693" w:rsidRPr="0067010A">
        <w:rPr>
          <w:rFonts w:ascii="Times New Roman" w:hAnsi="Times New Roman" w:cs="Times New Roman"/>
          <w:sz w:val="24"/>
          <w:szCs w:val="24"/>
        </w:rPr>
        <w:t>е</w:t>
      </w:r>
    </w:p>
    <w:p w:rsidR="004062AE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 xml:space="preserve">«Создание условий для развития </w:t>
      </w:r>
    </w:p>
    <w:p w:rsidR="009E55A7" w:rsidRPr="0067010A" w:rsidRDefault="004062AE" w:rsidP="004062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7010A">
        <w:rPr>
          <w:rFonts w:ascii="Times New Roman" w:hAnsi="Times New Roman" w:cs="Times New Roman"/>
          <w:sz w:val="24"/>
          <w:szCs w:val="24"/>
        </w:rPr>
        <w:t>образования  Идринского района»</w:t>
      </w:r>
    </w:p>
    <w:p w:rsidR="00BC184C" w:rsidRPr="0067010A" w:rsidRDefault="009E55A7" w:rsidP="00BC184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010A">
        <w:rPr>
          <w:rFonts w:ascii="Times New Roman" w:hAnsi="Times New Roman" w:cs="Times New Roman"/>
          <w:sz w:val="24"/>
          <w:szCs w:val="24"/>
        </w:rPr>
        <w:t>Информацияоб</w:t>
      </w:r>
      <w:proofErr w:type="spellEnd"/>
      <w:r w:rsidRPr="006701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67010A">
        <w:rPr>
          <w:rFonts w:ascii="Times New Roman" w:hAnsi="Times New Roman" w:cs="Times New Roman"/>
          <w:sz w:val="24"/>
          <w:szCs w:val="24"/>
        </w:rPr>
        <w:t xml:space="preserve"> финансирования подпрограмм, отдельных мероприятий муниципал</w:t>
      </w:r>
      <w:r w:rsidR="00BC184C" w:rsidRPr="0067010A">
        <w:rPr>
          <w:rFonts w:ascii="Times New Roman" w:hAnsi="Times New Roman" w:cs="Times New Roman"/>
          <w:sz w:val="24"/>
          <w:szCs w:val="24"/>
        </w:rPr>
        <w:t>ьной программы</w:t>
      </w:r>
      <w:r w:rsidR="00353048" w:rsidRPr="0067010A">
        <w:rPr>
          <w:rFonts w:ascii="Times New Roman" w:hAnsi="Times New Roman" w:cs="Times New Roman"/>
          <w:sz w:val="24"/>
          <w:szCs w:val="24"/>
        </w:rPr>
        <w:t xml:space="preserve"> «Создание условий для развития образования  Идринского района»</w:t>
      </w:r>
    </w:p>
    <w:p w:rsidR="009E55A7" w:rsidRPr="0067010A" w:rsidRDefault="009E55A7" w:rsidP="00BC184C">
      <w:pPr>
        <w:jc w:val="center"/>
      </w:pPr>
      <w:r w:rsidRPr="0067010A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60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04"/>
        <w:gridCol w:w="1774"/>
        <w:gridCol w:w="3056"/>
        <w:gridCol w:w="1701"/>
        <w:gridCol w:w="1843"/>
        <w:gridCol w:w="1843"/>
        <w:gridCol w:w="2126"/>
      </w:tblGrid>
      <w:tr w:rsidR="009E55A7" w:rsidRPr="0067010A" w:rsidTr="009E55A7">
        <w:tc>
          <w:tcPr>
            <w:tcW w:w="45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774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05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</w:tcPr>
          <w:p w:rsidR="009E55A7" w:rsidRPr="00C10D23" w:rsidRDefault="009E55A7" w:rsidP="00693E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2020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C10D23" w:rsidRDefault="009E55A7" w:rsidP="00693E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2021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9E55A7" w:rsidRPr="00C10D23" w:rsidRDefault="009E55A7" w:rsidP="00693E8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  <w:r w:rsidR="00353048" w:rsidRPr="00C10D23">
              <w:rPr>
                <w:rFonts w:ascii="Times New Roman" w:hAnsi="Times New Roman" w:cs="Times New Roman"/>
                <w:sz w:val="20"/>
                <w:szCs w:val="20"/>
              </w:rPr>
              <w:t>, 2022 г</w:t>
            </w:r>
            <w:r w:rsidR="0099130F" w:rsidRPr="00C10D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9E55A7" w:rsidRPr="0067010A" w:rsidTr="009E55A7">
        <w:tc>
          <w:tcPr>
            <w:tcW w:w="45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843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126" w:type="dxa"/>
            <w:vMerge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55A7" w:rsidRPr="0067010A" w:rsidTr="00DE0D68">
        <w:trPr>
          <w:trHeight w:val="101"/>
        </w:trPr>
        <w:tc>
          <w:tcPr>
            <w:tcW w:w="45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74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5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9E55A7" w:rsidRPr="00C10D23" w:rsidRDefault="009E55A7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00536" w:rsidRPr="0067010A" w:rsidTr="009E55A7">
        <w:tc>
          <w:tcPr>
            <w:tcW w:w="45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77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«Создание условий для развития образования Идринского района»</w:t>
            </w: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00536" w:rsidRPr="00C10D23" w:rsidRDefault="00E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404 310 781,00</w:t>
            </w:r>
          </w:p>
        </w:tc>
        <w:tc>
          <w:tcPr>
            <w:tcW w:w="1843" w:type="dxa"/>
          </w:tcPr>
          <w:p w:rsidR="00E00536" w:rsidRPr="00C10D23" w:rsidRDefault="00E00536" w:rsidP="00E059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</w:t>
            </w:r>
            <w:r w:rsidR="00E059AF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993 521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43" w:type="dxa"/>
          </w:tcPr>
          <w:p w:rsidR="00E00536" w:rsidRPr="00C10D23" w:rsidRDefault="00E059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392 929 846</w:t>
            </w:r>
            <w:r w:rsidR="00E00536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E00536" w:rsidRPr="00C10D23" w:rsidRDefault="00E00536" w:rsidP="00E059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1 193 2</w:t>
            </w:r>
            <w:r w:rsidR="00E059AF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059AF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E00536" w:rsidRPr="00C10D23" w:rsidRDefault="00E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266 007 985,00</w:t>
            </w:r>
          </w:p>
        </w:tc>
        <w:tc>
          <w:tcPr>
            <w:tcW w:w="1843" w:type="dxa"/>
          </w:tcPr>
          <w:p w:rsidR="00E00536" w:rsidRPr="00C10D23" w:rsidRDefault="00E00536" w:rsidP="00E059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 w:rsidR="00E059AF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 w:rsidR="00E059AF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8 1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E00536" w:rsidRPr="00C10D23" w:rsidRDefault="00E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254 621 800,00</w:t>
            </w:r>
          </w:p>
        </w:tc>
        <w:tc>
          <w:tcPr>
            <w:tcW w:w="2126" w:type="dxa"/>
          </w:tcPr>
          <w:p w:rsidR="00E00536" w:rsidRPr="00C10D23" w:rsidRDefault="00327C51" w:rsidP="00327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778 317 885,00</w:t>
            </w:r>
            <w:r w:rsidR="00E00536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6 420 948,00</w:t>
            </w:r>
          </w:p>
        </w:tc>
        <w:tc>
          <w:tcPr>
            <w:tcW w:w="1843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6 420 948,00</w:t>
            </w:r>
          </w:p>
        </w:tc>
        <w:tc>
          <w:tcPr>
            <w:tcW w:w="1843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6 420 948,00</w:t>
            </w:r>
          </w:p>
        </w:tc>
        <w:tc>
          <w:tcPr>
            <w:tcW w:w="212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19 262 844,00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131 881 848,00</w:t>
            </w:r>
          </w:p>
        </w:tc>
        <w:tc>
          <w:tcPr>
            <w:tcW w:w="1843" w:type="dxa"/>
          </w:tcPr>
          <w:p w:rsidR="00E00536" w:rsidRPr="00C10D23" w:rsidRDefault="00E00536" w:rsidP="0032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131 8</w:t>
            </w:r>
            <w:r w:rsidR="00327C51" w:rsidRPr="00C10D2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473,00</w:t>
            </w:r>
          </w:p>
        </w:tc>
        <w:tc>
          <w:tcPr>
            <w:tcW w:w="1843" w:type="dxa"/>
          </w:tcPr>
          <w:p w:rsidR="00E00536" w:rsidRPr="00C10D23" w:rsidRDefault="00E00536" w:rsidP="0032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131 8</w:t>
            </w:r>
            <w:r w:rsidR="00327C51" w:rsidRPr="00C10D2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098,00</w:t>
            </w:r>
          </w:p>
        </w:tc>
        <w:tc>
          <w:tcPr>
            <w:tcW w:w="2126" w:type="dxa"/>
          </w:tcPr>
          <w:p w:rsidR="00E00536" w:rsidRPr="00C10D23" w:rsidRDefault="00327C51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395 653</w:t>
            </w:r>
            <w:r w:rsidR="00E00536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419,00</w:t>
            </w:r>
          </w:p>
        </w:tc>
      </w:tr>
      <w:tr w:rsidR="00E00536" w:rsidRPr="0067010A" w:rsidTr="009E55A7">
        <w:tc>
          <w:tcPr>
            <w:tcW w:w="45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774" w:type="dxa"/>
            <w:vMerge w:val="restart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00536" w:rsidRPr="00C10D23" w:rsidRDefault="00E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384 257 866,00</w:t>
            </w:r>
          </w:p>
        </w:tc>
        <w:tc>
          <w:tcPr>
            <w:tcW w:w="1843" w:type="dxa"/>
          </w:tcPr>
          <w:p w:rsidR="00E00536" w:rsidRPr="00C10D23" w:rsidRDefault="00E00536" w:rsidP="00327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380 </w:t>
            </w:r>
            <w:r w:rsidR="00327C51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7C51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43" w:type="dxa"/>
          </w:tcPr>
          <w:p w:rsidR="00E00536" w:rsidRPr="00C10D23" w:rsidRDefault="00327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380 823</w:t>
            </w:r>
            <w:r w:rsidR="00E00536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910,00</w:t>
            </w:r>
          </w:p>
        </w:tc>
        <w:tc>
          <w:tcPr>
            <w:tcW w:w="2126" w:type="dxa"/>
          </w:tcPr>
          <w:p w:rsidR="00E00536" w:rsidRPr="00C10D23" w:rsidRDefault="00E00536" w:rsidP="00213C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1 145 6</w:t>
            </w:r>
            <w:r w:rsidR="00213CCD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13CCD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E00536" w:rsidRPr="00C10D23" w:rsidRDefault="00E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256 697 406,00</w:t>
            </w:r>
          </w:p>
        </w:tc>
        <w:tc>
          <w:tcPr>
            <w:tcW w:w="1843" w:type="dxa"/>
          </w:tcPr>
          <w:p w:rsidR="00E00536" w:rsidRPr="00C10D23" w:rsidRDefault="00E00536" w:rsidP="00327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252 995 </w:t>
            </w:r>
            <w:r w:rsidR="00327C51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43" w:type="dxa"/>
          </w:tcPr>
          <w:p w:rsidR="00E00536" w:rsidRPr="00C10D23" w:rsidRDefault="00E0053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253 258 200,00</w:t>
            </w:r>
          </w:p>
        </w:tc>
        <w:tc>
          <w:tcPr>
            <w:tcW w:w="2126" w:type="dxa"/>
          </w:tcPr>
          <w:p w:rsidR="00E00536" w:rsidRPr="00C10D23" w:rsidRDefault="00E00536" w:rsidP="00327C5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762 95</w:t>
            </w:r>
            <w:r w:rsidR="00327C51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27C51"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C10D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6 420 948,00</w:t>
            </w:r>
          </w:p>
        </w:tc>
        <w:tc>
          <w:tcPr>
            <w:tcW w:w="1843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6 420 948,00</w:t>
            </w:r>
          </w:p>
        </w:tc>
        <w:tc>
          <w:tcPr>
            <w:tcW w:w="1843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6 420 948,00</w:t>
            </w:r>
          </w:p>
        </w:tc>
        <w:tc>
          <w:tcPr>
            <w:tcW w:w="212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19 262 844,00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D617D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E00536" w:rsidRPr="00C10D23" w:rsidRDefault="00E00536" w:rsidP="00D61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121 139 512,00</w:t>
            </w:r>
          </w:p>
        </w:tc>
        <w:tc>
          <w:tcPr>
            <w:tcW w:w="1843" w:type="dxa"/>
          </w:tcPr>
          <w:p w:rsidR="00E00536" w:rsidRPr="00C10D23" w:rsidRDefault="00E00536" w:rsidP="0032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  <w:r w:rsidR="00327C51" w:rsidRPr="00C10D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7C51"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137,00</w:t>
            </w:r>
          </w:p>
        </w:tc>
        <w:tc>
          <w:tcPr>
            <w:tcW w:w="1843" w:type="dxa"/>
          </w:tcPr>
          <w:p w:rsidR="00E00536" w:rsidRPr="00C10D23" w:rsidRDefault="00E00536" w:rsidP="00327C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121 1</w:t>
            </w:r>
            <w:r w:rsidR="00327C51" w:rsidRPr="00C10D2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762,00</w:t>
            </w:r>
          </w:p>
        </w:tc>
        <w:tc>
          <w:tcPr>
            <w:tcW w:w="2126" w:type="dxa"/>
          </w:tcPr>
          <w:p w:rsidR="00E00536" w:rsidRPr="00C10D23" w:rsidRDefault="00E00536" w:rsidP="00213C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363 4</w:t>
            </w:r>
            <w:r w:rsidR="00213CCD" w:rsidRPr="00C10D2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 xml:space="preserve"> 411,00</w:t>
            </w:r>
          </w:p>
        </w:tc>
      </w:tr>
      <w:tr w:rsidR="00E00536" w:rsidRPr="0067010A" w:rsidTr="009E55A7">
        <w:tc>
          <w:tcPr>
            <w:tcW w:w="454" w:type="dxa"/>
            <w:vMerge w:val="restart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E00536" w:rsidRPr="00C10D23" w:rsidRDefault="00E00536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</w:t>
            </w:r>
          </w:p>
        </w:tc>
        <w:tc>
          <w:tcPr>
            <w:tcW w:w="1774" w:type="dxa"/>
            <w:vMerge w:val="restart"/>
          </w:tcPr>
          <w:p w:rsidR="00E00536" w:rsidRPr="00C10D23" w:rsidRDefault="00E00536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305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9 130 700,00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4 692 400,00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1 363 600,00</w:t>
            </w:r>
          </w:p>
        </w:tc>
        <w:tc>
          <w:tcPr>
            <w:tcW w:w="212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15 186 700,00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9 130 700,00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4 692 400,00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1 363 600,00</w:t>
            </w:r>
          </w:p>
        </w:tc>
        <w:tc>
          <w:tcPr>
            <w:tcW w:w="212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15 186 700,00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 w:val="restart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E00536" w:rsidRPr="00C10D23" w:rsidRDefault="00E00536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774" w:type="dxa"/>
            <w:vMerge w:val="restart"/>
          </w:tcPr>
          <w:p w:rsidR="00E00536" w:rsidRPr="00C10D23" w:rsidRDefault="00E00536" w:rsidP="001C67D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10D23">
              <w:rPr>
                <w:rFonts w:ascii="Times New Roman" w:hAnsi="Times New Roman"/>
                <w:color w:val="000000"/>
                <w:sz w:val="20"/>
                <w:szCs w:val="20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  <w:tc>
          <w:tcPr>
            <w:tcW w:w="305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10 922 215,00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212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32 406 887,00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179 879,00</w:t>
            </w: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179 879,00</w:t>
            </w: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536" w:rsidRPr="00C10D23" w:rsidRDefault="00E00536" w:rsidP="004915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536" w:rsidRPr="0067010A" w:rsidTr="009E55A7">
        <w:tc>
          <w:tcPr>
            <w:tcW w:w="454" w:type="dxa"/>
            <w:vMerge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  <w:vMerge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701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1843" w:type="dxa"/>
          </w:tcPr>
          <w:p w:rsidR="00E00536" w:rsidRPr="00C10D23" w:rsidRDefault="00E00536" w:rsidP="001C6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10 742 336,00</w:t>
            </w:r>
          </w:p>
        </w:tc>
        <w:tc>
          <w:tcPr>
            <w:tcW w:w="2126" w:type="dxa"/>
          </w:tcPr>
          <w:p w:rsidR="00E00536" w:rsidRPr="00C10D23" w:rsidRDefault="00E00536" w:rsidP="001C67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10D23">
              <w:rPr>
                <w:rFonts w:ascii="Times New Roman" w:hAnsi="Times New Roman" w:cs="Times New Roman"/>
                <w:sz w:val="20"/>
                <w:szCs w:val="20"/>
              </w:rPr>
              <w:t>32 227 008,00</w:t>
            </w:r>
          </w:p>
        </w:tc>
      </w:tr>
    </w:tbl>
    <w:p w:rsidR="009E55A7" w:rsidRPr="0067010A" w:rsidRDefault="009E55A7" w:rsidP="009E55A7">
      <w:pPr>
        <w:sectPr w:rsidR="009E55A7" w:rsidRPr="0067010A" w:rsidSect="00AE33ED">
          <w:pgSz w:w="16838" w:h="11905" w:orient="landscape"/>
          <w:pgMar w:top="284" w:right="992" w:bottom="851" w:left="1134" w:header="0" w:footer="0" w:gutter="0"/>
          <w:cols w:space="720"/>
        </w:sectPr>
      </w:pPr>
    </w:p>
    <w:p w:rsidR="009A1485" w:rsidRPr="0067010A" w:rsidRDefault="00CF7731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E0D68" w:rsidRPr="0067010A">
        <w:rPr>
          <w:rFonts w:ascii="Times New Roman" w:hAnsi="Times New Roman" w:cs="Times New Roman"/>
          <w:sz w:val="28"/>
          <w:szCs w:val="28"/>
        </w:rPr>
        <w:t xml:space="preserve"> №</w:t>
      </w:r>
      <w:r w:rsidRPr="0067010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 муниципальной программе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</w:t>
      </w:r>
    </w:p>
    <w:p w:rsidR="009A1485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9E55A7" w:rsidRPr="0067010A" w:rsidRDefault="009A1485" w:rsidP="009A14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образования Идринского района»</w:t>
      </w:r>
    </w:p>
    <w:p w:rsidR="009E55A7" w:rsidRPr="0067010A" w:rsidRDefault="009E55A7" w:rsidP="009E55A7">
      <w:pPr>
        <w:rPr>
          <w:sz w:val="28"/>
          <w:szCs w:val="28"/>
        </w:rPr>
      </w:pPr>
    </w:p>
    <w:p w:rsidR="0049151A" w:rsidRPr="0067010A" w:rsidRDefault="00A338D6" w:rsidP="004915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9151A" w:rsidRPr="0067010A">
        <w:rPr>
          <w:rFonts w:ascii="Times New Roman" w:hAnsi="Times New Roman" w:cs="Times New Roman"/>
          <w:sz w:val="28"/>
          <w:szCs w:val="28"/>
        </w:rPr>
        <w:t>1 «Развитие дошкольного, общего и дополнительного образования детей»</w:t>
      </w:r>
    </w:p>
    <w:p w:rsidR="0049151A" w:rsidRPr="0067010A" w:rsidRDefault="0049151A" w:rsidP="00693E87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Ind w:w="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67"/>
        <w:gridCol w:w="5209"/>
      </w:tblGrid>
      <w:tr w:rsidR="009E55A7" w:rsidRPr="0067010A" w:rsidTr="008C70F1">
        <w:tc>
          <w:tcPr>
            <w:tcW w:w="594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7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5209" w:type="dxa"/>
            <w:shd w:val="clear" w:color="auto" w:fill="auto"/>
          </w:tcPr>
          <w:p w:rsidR="009E55A7" w:rsidRPr="0067010A" w:rsidRDefault="009E55A7" w:rsidP="009E5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«Развитие дошкольного, общего и дополнительного образования детей»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5209" w:type="dxa"/>
          </w:tcPr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49151A" w:rsidRPr="0067010A" w:rsidRDefault="0049151A" w:rsidP="004915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Образовательные  организации  Идринского района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5209" w:type="dxa"/>
          </w:tcPr>
          <w:p w:rsidR="0049151A" w:rsidRPr="0067010A" w:rsidRDefault="00693E87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="0049151A" w:rsidRPr="0067010A">
              <w:rPr>
                <w:rFonts w:ascii="Times New Roman" w:hAnsi="Times New Roman"/>
                <w:sz w:val="28"/>
                <w:szCs w:val="28"/>
              </w:rPr>
              <w:t>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оровления детей в летний период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1. Обеспечить доступность дошкольного образования, соответствующего единому стандарту качества дошкольного обр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2. Обеспечить условия и качество обучения, соответствующие федеральным государственным стандартам начального общего, основного общего, сре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днего общего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3. Обеспечить развитие районной сист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емы дополнительного образования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lastRenderedPageBreak/>
              <w:t>4. Содействовать выявле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нию и поддержке одаренных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5. Обеспечить безопасный, качестве</w:t>
            </w:r>
            <w:r w:rsidR="00690630" w:rsidRPr="0067010A">
              <w:rPr>
                <w:rFonts w:ascii="Times New Roman" w:hAnsi="Times New Roman"/>
                <w:sz w:val="28"/>
                <w:szCs w:val="28"/>
              </w:rPr>
              <w:t>нный отдых и оздоровление детей</w:t>
            </w:r>
            <w:r w:rsidR="001B5E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151A" w:rsidRPr="0067010A" w:rsidRDefault="0049151A" w:rsidP="004915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>6.</w:t>
            </w:r>
            <w:r w:rsidR="005962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/>
                <w:color w:val="000000"/>
                <w:sz w:val="28"/>
                <w:szCs w:val="28"/>
              </w:rPr>
              <w:t>Развитие разных форм воспитания детей, проведение профилактических мероприятий по антиобщественному поведению</w:t>
            </w:r>
            <w:r w:rsidR="001B5E3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209" w:type="dxa"/>
          </w:tcPr>
          <w:p w:rsidR="0049151A" w:rsidRPr="0067010A" w:rsidRDefault="0049151A" w:rsidP="00CF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010A">
              <w:rPr>
                <w:rFonts w:ascii="Times New Roman" w:hAnsi="Times New Roman"/>
                <w:sz w:val="28"/>
                <w:szCs w:val="28"/>
              </w:rPr>
              <w:t xml:space="preserve">Перечень </w:t>
            </w:r>
            <w:r w:rsidR="00CF7731" w:rsidRPr="0067010A">
              <w:rPr>
                <w:rFonts w:ascii="Times New Roman" w:hAnsi="Times New Roman"/>
                <w:sz w:val="28"/>
                <w:szCs w:val="28"/>
              </w:rPr>
              <w:t xml:space="preserve">и значение показателей </w:t>
            </w:r>
            <w:r w:rsidRPr="0067010A">
              <w:rPr>
                <w:rFonts w:ascii="Times New Roman" w:hAnsi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D05A3D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2016-2030</w:t>
            </w:r>
          </w:p>
        </w:tc>
      </w:tr>
      <w:tr w:rsidR="0049151A" w:rsidRPr="0067010A" w:rsidTr="008C70F1">
        <w:tc>
          <w:tcPr>
            <w:tcW w:w="594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67" w:type="dxa"/>
            <w:shd w:val="clear" w:color="auto" w:fill="auto"/>
          </w:tcPr>
          <w:p w:rsidR="0049151A" w:rsidRPr="0067010A" w:rsidRDefault="0049151A" w:rsidP="00491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209" w:type="dxa"/>
            <w:shd w:val="clear" w:color="auto" w:fill="auto"/>
          </w:tcPr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и местного бю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>джетов, внебюджетных источников</w:t>
            </w:r>
          </w:p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 </w:t>
            </w:r>
            <w:r w:rsidR="00213CCD">
              <w:rPr>
                <w:rFonts w:ascii="Times New Roman" w:hAnsi="Times New Roman" w:cs="Times New Roman"/>
                <w:sz w:val="28"/>
                <w:szCs w:val="28"/>
              </w:rPr>
              <w:t>1 145 640 561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       </w:t>
            </w:r>
          </w:p>
          <w:p w:rsidR="0049151A" w:rsidRPr="0067010A" w:rsidRDefault="00213CCD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762 951 306</w:t>
            </w:r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 за счет сре</w:t>
            </w:r>
            <w:proofErr w:type="gramStart"/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аевого бюджета, </w:t>
            </w:r>
          </w:p>
          <w:p w:rsidR="0049151A" w:rsidRPr="0067010A" w:rsidRDefault="00213CCD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363 426 411</w:t>
            </w:r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за счет средств  местного бюджета,</w:t>
            </w:r>
          </w:p>
          <w:p w:rsidR="0049151A" w:rsidRPr="0067010A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внебюджетных источников – </w:t>
            </w:r>
            <w:r w:rsidR="00213CCD">
              <w:rPr>
                <w:rFonts w:ascii="Times New Roman" w:hAnsi="Times New Roman" w:cs="Times New Roman"/>
                <w:sz w:val="28"/>
                <w:szCs w:val="28"/>
              </w:rPr>
              <w:t xml:space="preserve">19 262 844 </w:t>
            </w:r>
            <w:r w:rsidR="00346D67" w:rsidRPr="006701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B5E3E">
              <w:rPr>
                <w:rFonts w:ascii="Times New Roman" w:hAnsi="Times New Roman" w:cs="Times New Roman"/>
                <w:sz w:val="28"/>
                <w:szCs w:val="28"/>
              </w:rPr>
              <w:t>убля</w:t>
            </w:r>
            <w:r w:rsidR="008C70F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51A" w:rsidRPr="0067010A" w:rsidRDefault="0049151A" w:rsidP="00677205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49151A" w:rsidRPr="0067010A" w:rsidRDefault="0049151A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2020 год -  </w:t>
            </w:r>
            <w:r w:rsidR="001C67D1" w:rsidRPr="0067010A">
              <w:rPr>
                <w:rFonts w:ascii="Times New Roman" w:hAnsi="Times New Roman" w:cs="Times New Roman"/>
                <w:sz w:val="28"/>
                <w:szCs w:val="28"/>
              </w:rPr>
              <w:t>384 257 866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49151A" w:rsidRPr="0067010A" w:rsidRDefault="001C67D1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697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C7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>рублей краевого бюджета,</w:t>
            </w:r>
          </w:p>
          <w:p w:rsidR="0049151A" w:rsidRPr="0067010A" w:rsidRDefault="001C67D1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49151A" w:rsidRPr="0067010A" w:rsidRDefault="001C67D1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6 420 948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49151A" w:rsidRPr="0067010A">
              <w:rPr>
                <w:rFonts w:ascii="Times New Roman" w:hAnsi="Times New Roman" w:cs="Times New Roman"/>
                <w:sz w:val="28"/>
                <w:szCs w:val="28"/>
              </w:rPr>
              <w:t>рублей из внебюджетных</w:t>
            </w:r>
            <w:r w:rsidR="00690630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</w:t>
            </w:r>
            <w:r w:rsidR="008C70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5E26" w:rsidRPr="0067010A" w:rsidRDefault="00220349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 -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7C51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7C51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565E26" w:rsidRPr="0067010A" w:rsidRDefault="00565E26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7C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00,00 рублей краевого бюджета,</w:t>
            </w:r>
          </w:p>
          <w:p w:rsidR="00565E26" w:rsidRPr="0067010A" w:rsidRDefault="001C67D1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121 1</w:t>
            </w:r>
            <w:r w:rsidR="00327C5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137</w:t>
            </w:r>
            <w:r w:rsidR="003A5D82" w:rsidRPr="0067010A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 местного бюджета,</w:t>
            </w:r>
          </w:p>
          <w:p w:rsidR="00565E26" w:rsidRPr="0067010A" w:rsidRDefault="001C67D1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6 420 948</w:t>
            </w:r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,00 рублей </w:t>
            </w:r>
            <w:proofErr w:type="gramStart"/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="00565E2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  <w:r w:rsidR="008C70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C67D1" w:rsidRPr="0067010A" w:rsidRDefault="00690630" w:rsidP="001C67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 -</w:t>
            </w:r>
            <w:r w:rsidR="001C67D1"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C67D1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27C51">
              <w:rPr>
                <w:rFonts w:ascii="Times New Roman" w:hAnsi="Times New Roman" w:cs="Times New Roman"/>
                <w:sz w:val="28"/>
                <w:szCs w:val="28"/>
              </w:rPr>
              <w:t>823</w:t>
            </w:r>
            <w:r w:rsidR="001C67D1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1C67D1" w:rsidRPr="0067010A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</w:t>
            </w:r>
          </w:p>
          <w:p w:rsidR="001C67D1" w:rsidRPr="0067010A" w:rsidRDefault="001C67D1" w:rsidP="001C67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00,00 рублей краевого бюджета,</w:t>
            </w:r>
          </w:p>
          <w:p w:rsidR="001C67D1" w:rsidRPr="0067010A" w:rsidRDefault="001C67D1" w:rsidP="001C67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7C5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34276A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762,00  рублей местного бюджета,</w:t>
            </w:r>
          </w:p>
          <w:p w:rsidR="001C67D1" w:rsidRPr="0067010A" w:rsidRDefault="001C67D1" w:rsidP="001C67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6 420 948,00 рублей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внебюджетных</w:t>
            </w:r>
          </w:p>
          <w:p w:rsidR="00690630" w:rsidRPr="0067010A" w:rsidRDefault="00690630" w:rsidP="00565E2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349" w:rsidRPr="0067010A" w:rsidRDefault="00220349" w:rsidP="004915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5A7" w:rsidRPr="0067010A" w:rsidRDefault="009E55A7" w:rsidP="009E55A7"/>
    <w:p w:rsidR="0049151A" w:rsidRPr="008C70F1" w:rsidRDefault="0049151A" w:rsidP="008C70F1">
      <w:pPr>
        <w:pStyle w:val="a4"/>
        <w:numPr>
          <w:ilvl w:val="0"/>
          <w:numId w:val="4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93E87" w:rsidRPr="0067010A" w:rsidRDefault="00693E87" w:rsidP="00220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2.1.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C261DA"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обоснование необходимости разработки подпрограммы</w:t>
      </w:r>
    </w:p>
    <w:p w:rsidR="00693E87" w:rsidRPr="0067010A" w:rsidRDefault="00693E87" w:rsidP="00427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D551F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В 2019</w:t>
      </w:r>
      <w:r w:rsidR="004274DA" w:rsidRPr="0067010A">
        <w:rPr>
          <w:rFonts w:ascii="Times New Roman" w:hAnsi="Times New Roman" w:cs="Times New Roman"/>
          <w:sz w:val="28"/>
          <w:szCs w:val="28"/>
        </w:rPr>
        <w:t>-20</w:t>
      </w:r>
      <w:r w:rsidRPr="0067010A">
        <w:rPr>
          <w:rFonts w:ascii="Times New Roman" w:hAnsi="Times New Roman" w:cs="Times New Roman"/>
          <w:sz w:val="28"/>
          <w:szCs w:val="28"/>
        </w:rPr>
        <w:t>20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сеть образовательных организаций Идринского района включает:</w:t>
      </w:r>
      <w:r w:rsidRPr="0067010A">
        <w:rPr>
          <w:rFonts w:ascii="Times New Roman" w:hAnsi="Times New Roman" w:cs="Times New Roman"/>
          <w:sz w:val="28"/>
          <w:szCs w:val="28"/>
        </w:rPr>
        <w:t>3</w:t>
      </w:r>
      <w:r w:rsidR="0049151A" w:rsidRPr="0067010A">
        <w:rPr>
          <w:rFonts w:ascii="Times New Roman" w:hAnsi="Times New Roman" w:cs="Times New Roman"/>
          <w:sz w:val="28"/>
          <w:szCs w:val="28"/>
        </w:rPr>
        <w:t>дошкольных образовательных организаций;15 общеобразовательных организаций, предоставляющих начальное, основное, ср</w:t>
      </w:r>
      <w:r w:rsidR="003A07B3" w:rsidRPr="0067010A">
        <w:rPr>
          <w:rFonts w:ascii="Times New Roman" w:hAnsi="Times New Roman" w:cs="Times New Roman"/>
          <w:sz w:val="28"/>
          <w:szCs w:val="28"/>
        </w:rPr>
        <w:t>еднее общее образование; в них 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филиала н</w:t>
      </w:r>
      <w:r w:rsidRPr="0067010A">
        <w:rPr>
          <w:rFonts w:ascii="Times New Roman" w:hAnsi="Times New Roman" w:cs="Times New Roman"/>
          <w:sz w:val="28"/>
          <w:szCs w:val="28"/>
        </w:rPr>
        <w:t>ачальной школы и 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</w:t>
      </w:r>
      <w:r w:rsidRPr="0067010A">
        <w:rPr>
          <w:rFonts w:ascii="Times New Roman" w:hAnsi="Times New Roman" w:cs="Times New Roman"/>
          <w:sz w:val="28"/>
          <w:szCs w:val="28"/>
        </w:rPr>
        <w:t>илиалов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дошкольных </w:t>
      </w:r>
      <w:r w:rsidR="00D05A3D" w:rsidRPr="0067010A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="0049151A" w:rsidRPr="0067010A">
        <w:rPr>
          <w:rFonts w:ascii="Times New Roman" w:hAnsi="Times New Roman" w:cs="Times New Roman"/>
          <w:sz w:val="28"/>
          <w:szCs w:val="28"/>
        </w:rPr>
        <w:t>;2 учреждения системы дополнительного образования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 этом текущий момент характеризуется процессами, которые стимулируют образовательные организации к реализации всех видов образовательных программ в одной организации.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Причиной этого является потребность общества в доступных и качественных образовательных услугах. Ограниченность финансовых, кадровых ресурсов побуждает к оптимизации использования площадей помещений,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- и трудозатрат, концентрации материальных ресурсов.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В предстоящие годы продолжится повышение </w:t>
      </w:r>
      <w:r w:rsidR="00D05A3D" w:rsidRPr="0067010A">
        <w:rPr>
          <w:rFonts w:ascii="Times New Roman" w:hAnsi="Times New Roman" w:cs="Times New Roman"/>
          <w:sz w:val="28"/>
          <w:szCs w:val="28"/>
        </w:rPr>
        <w:t>эффективности системы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Идринского района. В этих целях утвержден план мероприятий («дорожная карта») «Изменения в отраслях социальной сферы, направленные на повышение эффективности образования в  крае».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Дошкольное образование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системе дошкольного образования Идринского р</w:t>
      </w:r>
      <w:r w:rsidR="00D551FF" w:rsidRPr="0067010A">
        <w:rPr>
          <w:rFonts w:ascii="Times New Roman" w:hAnsi="Times New Roman" w:cs="Times New Roman"/>
          <w:sz w:val="28"/>
          <w:szCs w:val="28"/>
        </w:rPr>
        <w:t>айона по состоянию на 01.09.2019 г. функционировали 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дошкольных образовате</w:t>
      </w:r>
      <w:r w:rsidR="00D551FF" w:rsidRPr="0067010A">
        <w:rPr>
          <w:rFonts w:ascii="Times New Roman" w:hAnsi="Times New Roman" w:cs="Times New Roman"/>
          <w:sz w:val="28"/>
          <w:szCs w:val="28"/>
        </w:rPr>
        <w:t xml:space="preserve">льных организаций, в том </w:t>
      </w:r>
      <w:r w:rsidR="00E155A3" w:rsidRPr="0067010A">
        <w:rPr>
          <w:rFonts w:ascii="Times New Roman" w:hAnsi="Times New Roman" w:cs="Times New Roman"/>
          <w:sz w:val="28"/>
          <w:szCs w:val="28"/>
        </w:rPr>
        <w:t>числе в</w:t>
      </w:r>
      <w:r w:rsidR="00E51BA7" w:rsidRPr="0067010A">
        <w:rPr>
          <w:rFonts w:ascii="Times New Roman" w:hAnsi="Times New Roman" w:cs="Times New Roman"/>
          <w:sz w:val="28"/>
          <w:szCs w:val="28"/>
        </w:rPr>
        <w:t xml:space="preserve"> 4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муниципальных казенных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открыто 2 филиала дошкольных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Кроме этого в районе работают 12 групп кратковременного пребывания детей.</w:t>
      </w:r>
    </w:p>
    <w:p w:rsidR="0049151A" w:rsidRPr="0067010A" w:rsidRDefault="004B73F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 состоянию на 01.09.2019</w:t>
      </w:r>
      <w:r w:rsidR="004274DA"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74DA" w:rsidRPr="0067010A">
        <w:rPr>
          <w:rFonts w:ascii="Times New Roman" w:hAnsi="Times New Roman" w:cs="Times New Roman"/>
          <w:sz w:val="28"/>
          <w:szCs w:val="28"/>
        </w:rPr>
        <w:t>в</w:t>
      </w:r>
      <w:r w:rsidR="0049151A" w:rsidRPr="0067010A"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районе проживает 1485 детей в возрасте от 0 до 7 лет. В связи с положительной динамикой рождаемости числен</w:t>
      </w:r>
      <w:r w:rsidR="00D05A3D" w:rsidRPr="0067010A">
        <w:rPr>
          <w:rFonts w:ascii="Times New Roman" w:hAnsi="Times New Roman" w:cs="Times New Roman"/>
          <w:sz w:val="28"/>
          <w:szCs w:val="28"/>
        </w:rPr>
        <w:t>ность детей от 0 до 7 лет с 2016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 2030 год будет неуклонно расти.</w:t>
      </w:r>
    </w:p>
    <w:p w:rsidR="0049151A" w:rsidRPr="0067010A" w:rsidRDefault="004274D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2017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году- 1485 детей, 2018 году- 1490 детей, 2019 году – 1490 детей, 2030 году- 1490.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Общее количество мест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реализующих программы дошкольного образов</w:t>
      </w:r>
      <w:r w:rsidR="00C30133" w:rsidRPr="0067010A">
        <w:rPr>
          <w:rFonts w:ascii="Times New Roman" w:hAnsi="Times New Roman" w:cs="Times New Roman"/>
          <w:sz w:val="28"/>
          <w:szCs w:val="28"/>
        </w:rPr>
        <w:t>ания, по состоянию на 01.09.2019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274DA" w:rsidRPr="0067010A">
        <w:rPr>
          <w:rFonts w:ascii="Times New Roman" w:hAnsi="Times New Roman" w:cs="Times New Roman"/>
          <w:sz w:val="28"/>
          <w:szCs w:val="28"/>
        </w:rPr>
        <w:t>составляет 544</w:t>
      </w:r>
      <w:r w:rsidRPr="0067010A">
        <w:rPr>
          <w:rFonts w:ascii="Times New Roman" w:hAnsi="Times New Roman" w:cs="Times New Roman"/>
          <w:sz w:val="28"/>
          <w:szCs w:val="28"/>
        </w:rPr>
        <w:t xml:space="preserve">мест. </w:t>
      </w:r>
      <w:r w:rsidR="004274DA" w:rsidRPr="0067010A">
        <w:rPr>
          <w:rFonts w:ascii="Times New Roman" w:hAnsi="Times New Roman" w:cs="Times New Roman"/>
          <w:sz w:val="28"/>
          <w:szCs w:val="28"/>
        </w:rPr>
        <w:t>Посещают дошкольные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образовательные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</w:t>
      </w:r>
      <w:r w:rsidR="003A07B3" w:rsidRPr="0067010A">
        <w:rPr>
          <w:rFonts w:ascii="Times New Roman" w:hAnsi="Times New Roman" w:cs="Times New Roman"/>
          <w:sz w:val="28"/>
          <w:szCs w:val="28"/>
        </w:rPr>
        <w:t>ации 442 ребенка</w:t>
      </w:r>
      <w:r w:rsidRPr="0067010A">
        <w:rPr>
          <w:rFonts w:ascii="Times New Roman" w:hAnsi="Times New Roman" w:cs="Times New Roman"/>
          <w:sz w:val="28"/>
          <w:szCs w:val="28"/>
        </w:rPr>
        <w:t>, средний уровень укомплектованности детских садов составляет 100%.</w:t>
      </w:r>
    </w:p>
    <w:p w:rsidR="0049151A" w:rsidRPr="0067010A" w:rsidRDefault="00C30133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01.01.2019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г. в районе очереди дл</w:t>
      </w:r>
      <w:r w:rsidR="00693E87" w:rsidRPr="0067010A">
        <w:rPr>
          <w:rFonts w:ascii="Times New Roman" w:hAnsi="Times New Roman" w:cs="Times New Roman"/>
          <w:sz w:val="28"/>
          <w:szCs w:val="28"/>
        </w:rPr>
        <w:t xml:space="preserve">я определения в детские сады </w:t>
      </w:r>
      <w:r w:rsidR="0049151A" w:rsidRPr="0067010A">
        <w:rPr>
          <w:rFonts w:ascii="Times New Roman" w:hAnsi="Times New Roman" w:cs="Times New Roman"/>
          <w:sz w:val="28"/>
          <w:szCs w:val="28"/>
        </w:rPr>
        <w:t>от 0 до 7 лет в муниципалитете отсутствует.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</w:t>
      </w:r>
      <w:r w:rsidR="004274DA" w:rsidRPr="0067010A">
        <w:rPr>
          <w:rFonts w:ascii="Times New Roman" w:hAnsi="Times New Roman" w:cs="Times New Roman"/>
          <w:sz w:val="28"/>
          <w:szCs w:val="28"/>
        </w:rPr>
        <w:t>в дошкольных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края осуществляется в соответствии с федеральными государственными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требованиями к основной общеобразовательной программе дошкольного образования.</w:t>
      </w:r>
    </w:p>
    <w:p w:rsidR="00747607" w:rsidRPr="0067010A" w:rsidRDefault="00747607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Общее образование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Система общего образования состоит </w:t>
      </w:r>
      <w:r w:rsidR="008D124F" w:rsidRPr="0067010A">
        <w:rPr>
          <w:rFonts w:ascii="Times New Roman" w:hAnsi="Times New Roman" w:cs="Times New Roman"/>
          <w:sz w:val="28"/>
          <w:szCs w:val="28"/>
        </w:rPr>
        <w:t>из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в том числе:15 общеобразовательных организации, в том числе </w:t>
      </w:r>
      <w:r w:rsidR="008D124F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– филиала.</w:t>
      </w:r>
    </w:p>
    <w:p w:rsidR="00747607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Численность обучающихся в </w:t>
      </w:r>
      <w:r w:rsidR="00E51BA7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2016 по 2030 годы будет расти в связи с положительной динамикой рождаемости.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 2016 году численность учащихся составила 1516 ребенка, в 2017 году –1540 человек, в 2018 году – 1570 человек, в 2019 году – 1590.</w:t>
      </w:r>
    </w:p>
    <w:p w:rsidR="0049151A" w:rsidRPr="0067010A" w:rsidRDefault="00E155A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величение общего контингента обучающихся в общеобразовательных организациях связано с общей демографической ситуацией в районе. 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начальногои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осуществляется оснащение общеобразовательных организаций  района учебным оборудованием, обеспечение учебниками и повышение квалификации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учителейи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руководителей общеобразовательных организаций  района.</w:t>
      </w:r>
    </w:p>
    <w:p w:rsidR="0049151A" w:rsidRPr="0067010A" w:rsidRDefault="00C30133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100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% школьников первых- восьмых 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организаций обучались по федеральному государственному образовательному </w:t>
      </w:r>
      <w:r w:rsidRPr="0067010A">
        <w:rPr>
          <w:rFonts w:ascii="Times New Roman" w:hAnsi="Times New Roman" w:cs="Times New Roman"/>
          <w:sz w:val="28"/>
          <w:szCs w:val="28"/>
        </w:rPr>
        <w:t>стандарту начального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>Все обучающиеся с первого по одиннадцатый класс общеобразовательных организаций района   обеспечены необходимыми бесплатными учебниками.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Все начальные классы общеобразовательных организаций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района обеспечены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комплектами мультимедийного оборудования для проведения обучения с использованием электронных образовательных ресурсов.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47607" w:rsidRPr="0067010A">
        <w:rPr>
          <w:rFonts w:ascii="Times New Roman" w:hAnsi="Times New Roman" w:cs="Times New Roman"/>
          <w:sz w:val="28"/>
          <w:szCs w:val="28"/>
        </w:rPr>
        <w:t>районе проживает</w:t>
      </w:r>
      <w:r w:rsidR="008D124F" w:rsidRPr="0067010A">
        <w:rPr>
          <w:rFonts w:ascii="Times New Roman" w:hAnsi="Times New Roman" w:cs="Times New Roman"/>
          <w:sz w:val="28"/>
          <w:szCs w:val="28"/>
        </w:rPr>
        <w:t xml:space="preserve"> 111 </w:t>
      </w:r>
      <w:r w:rsidRPr="0067010A">
        <w:rPr>
          <w:rFonts w:ascii="Times New Roman" w:hAnsi="Times New Roman" w:cs="Times New Roman"/>
          <w:sz w:val="28"/>
          <w:szCs w:val="28"/>
        </w:rPr>
        <w:t xml:space="preserve">детей, которые относятся к категории детей с ограниченными возможностями здоровья. Все дети с ограниченными возможностями здоровья включены в процесс общего образования в рамках общеобразовательных школ. 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обеспечения современных комфортных и безопасных условий о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бучения в </w:t>
      </w:r>
      <w:r w:rsidR="00C30133" w:rsidRPr="0067010A">
        <w:rPr>
          <w:rFonts w:ascii="Times New Roman" w:hAnsi="Times New Roman" w:cs="Times New Roman"/>
          <w:sz w:val="28"/>
          <w:szCs w:val="28"/>
        </w:rPr>
        <w:t>районе с</w:t>
      </w:r>
      <w:r w:rsidR="00E155A3" w:rsidRPr="0067010A">
        <w:rPr>
          <w:rFonts w:ascii="Times New Roman" w:hAnsi="Times New Roman" w:cs="Times New Roman"/>
          <w:sz w:val="28"/>
          <w:szCs w:val="28"/>
        </w:rPr>
        <w:t xml:space="preserve"> 2016 по 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 действует целевая программа «</w:t>
      </w:r>
      <w:r w:rsidR="00C30133" w:rsidRPr="0067010A">
        <w:rPr>
          <w:rFonts w:ascii="Times New Roman" w:hAnsi="Times New Roman" w:cs="Times New Roman"/>
          <w:sz w:val="28"/>
          <w:szCs w:val="28"/>
        </w:rPr>
        <w:t>Обеспечение жизнедеятельности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Идринского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района»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рограмма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позволит закрыть потребность в обеспечении пищеблоков и медицинских кабинетов общеобразовательных </w:t>
      </w:r>
      <w:r w:rsidR="004274DA" w:rsidRPr="0067010A">
        <w:rPr>
          <w:rFonts w:ascii="Times New Roman" w:hAnsi="Times New Roman" w:cs="Times New Roman"/>
          <w:sz w:val="28"/>
          <w:szCs w:val="28"/>
        </w:rPr>
        <w:t>организаций Идринского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района в технологическом и медицинском оборудовании, в оснащении приборами искусственного освещения, </w:t>
      </w:r>
      <w:r w:rsidR="004274DA" w:rsidRPr="0067010A">
        <w:rPr>
          <w:rFonts w:ascii="Times New Roman" w:hAnsi="Times New Roman" w:cs="Times New Roman"/>
          <w:sz w:val="28"/>
          <w:szCs w:val="28"/>
        </w:rPr>
        <w:t>установками автоматической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охранно-пожарной сигнализации и системами оповещения и отдел эвакуацией людей при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пожаре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. Основные мероприятия программы «Обеспечение жизнедеятельности образовательных учреждений Идринского района» направлены на устранение нарушений санитарных норм, пожарной и антитеррористической безопасности, выявленных в общеобразовательных организациях района.</w:t>
      </w:r>
    </w:p>
    <w:p w:rsidR="0049151A" w:rsidRPr="0067010A" w:rsidRDefault="0049151A" w:rsidP="004274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Рабочая группа, состоящая из специалистов отдела образования администрации Идринского района, осуществляет проведение постоянного мониторинга технического состояния зданий и сооружений общеобразовательных организаций Идринского района. В рамках мероприятий государственной программы Красноярского края «Развитие образования» </w:t>
      </w:r>
      <w:r w:rsidR="004274DA" w:rsidRPr="0067010A">
        <w:rPr>
          <w:rFonts w:ascii="Times New Roman" w:hAnsi="Times New Roman" w:cs="Times New Roman"/>
          <w:sz w:val="28"/>
          <w:szCs w:val="28"/>
        </w:rPr>
        <w:t>проведен капитальный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ремонт МКОУ Центральная ООШ</w:t>
      </w:r>
      <w:r w:rsidR="004274DA" w:rsidRPr="0067010A">
        <w:rPr>
          <w:rFonts w:ascii="Times New Roman" w:hAnsi="Times New Roman" w:cs="Times New Roman"/>
          <w:sz w:val="28"/>
          <w:szCs w:val="28"/>
        </w:rPr>
        <w:t>, Екатерини</w:t>
      </w:r>
      <w:r w:rsidR="00DA390C" w:rsidRPr="0067010A">
        <w:rPr>
          <w:rFonts w:ascii="Times New Roman" w:hAnsi="Times New Roman" w:cs="Times New Roman"/>
          <w:sz w:val="28"/>
          <w:szCs w:val="28"/>
        </w:rPr>
        <w:t>н</w:t>
      </w:r>
      <w:r w:rsidR="004274DA" w:rsidRPr="0067010A">
        <w:rPr>
          <w:rFonts w:ascii="Times New Roman" w:hAnsi="Times New Roman" w:cs="Times New Roman"/>
          <w:sz w:val="28"/>
          <w:szCs w:val="28"/>
        </w:rPr>
        <w:t>ской ООШ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спорти</w:t>
      </w:r>
      <w:r w:rsidR="004274DA" w:rsidRPr="0067010A">
        <w:rPr>
          <w:rFonts w:ascii="Times New Roman" w:hAnsi="Times New Roman" w:cs="Times New Roman"/>
          <w:sz w:val="28"/>
          <w:szCs w:val="28"/>
        </w:rPr>
        <w:t>вного зала МБОУ Идринская СОШ</w:t>
      </w:r>
      <w:proofErr w:type="gramStart"/>
      <w:r w:rsidR="00DA390C" w:rsidRPr="0067010A">
        <w:rPr>
          <w:rFonts w:ascii="Times New Roman" w:hAnsi="Times New Roman" w:cs="Times New Roman"/>
          <w:sz w:val="28"/>
          <w:szCs w:val="28"/>
        </w:rPr>
        <w:t>.</w:t>
      </w:r>
      <w:r w:rsidR="00C30133" w:rsidRPr="006701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30133" w:rsidRPr="0067010A">
        <w:rPr>
          <w:rFonts w:ascii="Times New Roman" w:hAnsi="Times New Roman" w:cs="Times New Roman"/>
          <w:sz w:val="28"/>
          <w:szCs w:val="28"/>
        </w:rPr>
        <w:t xml:space="preserve"> данное время идет капитальный ремонт МКОУ </w:t>
      </w:r>
      <w:proofErr w:type="spellStart"/>
      <w:r w:rsidR="00C30133" w:rsidRPr="0067010A">
        <w:rPr>
          <w:rFonts w:ascii="Times New Roman" w:hAnsi="Times New Roman" w:cs="Times New Roman"/>
          <w:sz w:val="28"/>
          <w:szCs w:val="28"/>
        </w:rPr>
        <w:t>Большекнышинской</w:t>
      </w:r>
      <w:proofErr w:type="spellEnd"/>
      <w:r w:rsidR="00C30133" w:rsidRPr="0067010A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Дополнительное образование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Идринском районе функционируют </w:t>
      </w:r>
      <w:r w:rsidR="00DA390C" w:rsidRPr="0067010A">
        <w:rPr>
          <w:rFonts w:ascii="Times New Roman" w:hAnsi="Times New Roman" w:cs="Times New Roman"/>
          <w:sz w:val="28"/>
          <w:szCs w:val="28"/>
        </w:rPr>
        <w:t>2 учреждения дополнительного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DA390C" w:rsidRPr="0067010A">
        <w:rPr>
          <w:rFonts w:ascii="Times New Roman" w:hAnsi="Times New Roman" w:cs="Times New Roman"/>
          <w:sz w:val="28"/>
          <w:szCs w:val="28"/>
        </w:rPr>
        <w:t>детей, подведомственные отделу образования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администрации района: Муниципальное бюджетное образовательное учреждение дополнительного образования  Идринский Дом детского творчества (МБОУ ДО ДДТ), МБОУ ДО Идринская детско-юношеская спортивная школа.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учреждениях дополнительного обр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азования детей    </w:t>
      </w:r>
      <w:r w:rsidR="00C30133" w:rsidRPr="0067010A">
        <w:rPr>
          <w:rFonts w:ascii="Times New Roman" w:hAnsi="Times New Roman" w:cs="Times New Roman"/>
          <w:sz w:val="28"/>
          <w:szCs w:val="28"/>
        </w:rPr>
        <w:t>занимаются 612</w:t>
      </w:r>
      <w:r w:rsidR="00DA390C" w:rsidRPr="0067010A">
        <w:rPr>
          <w:rFonts w:ascii="Times New Roman" w:hAnsi="Times New Roman" w:cs="Times New Roman"/>
          <w:sz w:val="28"/>
          <w:szCs w:val="28"/>
        </w:rPr>
        <w:t xml:space="preserve"> школьников</w:t>
      </w:r>
      <w:r w:rsidR="00B553B5" w:rsidRPr="0067010A">
        <w:rPr>
          <w:rFonts w:ascii="Times New Roman" w:hAnsi="Times New Roman" w:cs="Times New Roman"/>
          <w:sz w:val="28"/>
          <w:szCs w:val="28"/>
        </w:rPr>
        <w:t>, что составляет   29</w:t>
      </w:r>
      <w:r w:rsidR="00DA390C" w:rsidRPr="0067010A">
        <w:rPr>
          <w:rFonts w:ascii="Times New Roman" w:hAnsi="Times New Roman" w:cs="Times New Roman"/>
          <w:sz w:val="28"/>
          <w:szCs w:val="28"/>
        </w:rPr>
        <w:t>% от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общего числа школьников, проживающих на территории, в том числе: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ДЮСШ – 270 уч-ся</w:t>
      </w:r>
    </w:p>
    <w:p w:rsidR="0049151A" w:rsidRPr="0067010A" w:rsidRDefault="00747607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МБОУ ДО ДДТ – 34</w:t>
      </w:r>
      <w:r w:rsidR="00E155A3" w:rsidRPr="0067010A">
        <w:rPr>
          <w:rFonts w:ascii="Times New Roman" w:hAnsi="Times New Roman" w:cs="Times New Roman"/>
          <w:sz w:val="28"/>
          <w:szCs w:val="28"/>
        </w:rPr>
        <w:t>2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уч-ся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  <w:t xml:space="preserve">На базе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объединениях дополнительно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r w:rsidR="00E155A3" w:rsidRPr="0067010A">
        <w:rPr>
          <w:rFonts w:ascii="Times New Roman" w:hAnsi="Times New Roman" w:cs="Times New Roman"/>
          <w:sz w:val="28"/>
          <w:szCs w:val="28"/>
        </w:rPr>
        <w:t>занимается 1881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воспитанников, что составляет 89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</w:t>
      </w:r>
      <w:r w:rsidR="00B553B5" w:rsidRPr="0067010A">
        <w:rPr>
          <w:rFonts w:ascii="Times New Roman" w:hAnsi="Times New Roman" w:cs="Times New Roman"/>
          <w:sz w:val="28"/>
          <w:szCs w:val="28"/>
        </w:rPr>
        <w:t>всех детей в возрасте от 4 до 18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9151A" w:rsidRPr="0067010A" w:rsidRDefault="00C30133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Создано 129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DA390C" w:rsidRPr="0067010A">
        <w:rPr>
          <w:rFonts w:ascii="Times New Roman" w:hAnsi="Times New Roman" w:cs="Times New Roman"/>
          <w:sz w:val="28"/>
          <w:szCs w:val="28"/>
        </w:rPr>
        <w:t>объединений художественной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>, социально-педагогической, технической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151A" w:rsidRPr="0067010A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-краеведческой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r w:rsidR="00B553B5" w:rsidRPr="0067010A">
        <w:rPr>
          <w:rFonts w:ascii="Times New Roman" w:hAnsi="Times New Roman" w:cs="Times New Roman"/>
          <w:sz w:val="28"/>
          <w:szCs w:val="28"/>
        </w:rPr>
        <w:t>естественнонаучной,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B553B5" w:rsidRPr="0067010A">
        <w:rPr>
          <w:rFonts w:ascii="Times New Roman" w:hAnsi="Times New Roman" w:cs="Times New Roman"/>
          <w:sz w:val="28"/>
          <w:szCs w:val="28"/>
        </w:rPr>
        <w:t>спортивной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 направленностей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В целях обеспечения доступности дополнительного образования для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детей, независимо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 их социального статуса и места проживания </w:t>
      </w:r>
      <w:r w:rsidR="00BA4E1B" w:rsidRPr="0067010A">
        <w:rPr>
          <w:rFonts w:ascii="Times New Roman" w:hAnsi="Times New Roman" w:cs="Times New Roman"/>
          <w:sz w:val="28"/>
          <w:szCs w:val="28"/>
        </w:rPr>
        <w:t>в районе, развивается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практика организации участия детей в краевых круглогодичных интенсивных школах, дистанционных программах и проектах. 128 одаренных детей (19%) прошли обучение в краевых дистанционных школах (51 школьник) </w:t>
      </w:r>
      <w:r w:rsidR="00BA4E1B" w:rsidRPr="0067010A">
        <w:rPr>
          <w:rFonts w:ascii="Times New Roman" w:hAnsi="Times New Roman" w:cs="Times New Roman"/>
          <w:sz w:val="28"/>
          <w:szCs w:val="28"/>
        </w:rPr>
        <w:t>и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интенсивных школах (77 школьников) из 13 образовательных организаций.</w:t>
      </w:r>
      <w:proofErr w:type="gramEnd"/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A4E1B" w:rsidRPr="0067010A">
        <w:rPr>
          <w:rFonts w:ascii="Times New Roman" w:hAnsi="Times New Roman" w:cs="Times New Roman"/>
          <w:sz w:val="28"/>
          <w:szCs w:val="28"/>
        </w:rPr>
        <w:t>районе работает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многоуровневая система предъявления результатов образовательной деятельности детей: школьные и районные этапы краевых конкурсов, выставок, фестивалей, конференций, спортивных соревнований ШСЛ. Организована работа по предъявлению результатов детей на краевом уровне.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рядом обстоятельств: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удаленность района от развитых культурных и образовательных центров;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невозможность удовлетворения образовательных потребностей нового поколения в рамках существующей инфраструктуры района.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ФСК </w:t>
      </w:r>
      <w:r w:rsidR="00B553B5" w:rsidRPr="0067010A">
        <w:rPr>
          <w:rFonts w:ascii="Times New Roman" w:hAnsi="Times New Roman" w:cs="Times New Roman"/>
          <w:sz w:val="28"/>
          <w:szCs w:val="28"/>
        </w:rPr>
        <w:t>занимаются 635</w:t>
      </w:r>
      <w:r w:rsidR="00D05A3D" w:rsidRPr="0067010A">
        <w:rPr>
          <w:rFonts w:ascii="Times New Roman" w:hAnsi="Times New Roman" w:cs="Times New Roman"/>
          <w:sz w:val="28"/>
          <w:szCs w:val="28"/>
        </w:rPr>
        <w:t xml:space="preserve"> учащихся, из них 2</w:t>
      </w:r>
      <w:r w:rsidR="00B553B5" w:rsidRPr="0067010A">
        <w:rPr>
          <w:rFonts w:ascii="Times New Roman" w:hAnsi="Times New Roman" w:cs="Times New Roman"/>
          <w:sz w:val="28"/>
          <w:szCs w:val="28"/>
        </w:rPr>
        <w:t>62 девочки, 5</w:t>
      </w:r>
      <w:r w:rsidRPr="0067010A">
        <w:rPr>
          <w:rFonts w:ascii="Times New Roman" w:hAnsi="Times New Roman" w:cs="Times New Roman"/>
          <w:sz w:val="28"/>
          <w:szCs w:val="28"/>
        </w:rPr>
        <w:t xml:space="preserve">6 </w:t>
      </w:r>
      <w:r w:rsidR="00BA4E1B" w:rsidRPr="0067010A">
        <w:rPr>
          <w:rFonts w:ascii="Times New Roman" w:hAnsi="Times New Roman" w:cs="Times New Roman"/>
          <w:sz w:val="28"/>
          <w:szCs w:val="28"/>
        </w:rPr>
        <w:t>детей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ограниченными возможностями здоровья.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r w:rsidR="00B553B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образовательных учр</w:t>
      </w:r>
      <w:r w:rsidR="001A3BCC" w:rsidRPr="0067010A">
        <w:rPr>
          <w:rFonts w:ascii="Times New Roman" w:hAnsi="Times New Roman" w:cs="Times New Roman"/>
          <w:sz w:val="28"/>
          <w:szCs w:val="28"/>
        </w:rPr>
        <w:t>еждениях, в которых нет ФСК, 120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учащийся занимается в спортивных секциях.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Всего систематически</w:t>
      </w:r>
      <w:r w:rsidR="00B553B5" w:rsidRPr="0067010A">
        <w:rPr>
          <w:rFonts w:ascii="Times New Roman" w:hAnsi="Times New Roman" w:cs="Times New Roman"/>
          <w:sz w:val="28"/>
          <w:szCs w:val="28"/>
        </w:rPr>
        <w:t xml:space="preserve"> посещают спортивные секции 1160 учащихся, что составляет 55</w:t>
      </w:r>
      <w:r w:rsidRPr="0067010A">
        <w:rPr>
          <w:rFonts w:ascii="Times New Roman" w:hAnsi="Times New Roman" w:cs="Times New Roman"/>
          <w:sz w:val="28"/>
          <w:szCs w:val="28"/>
        </w:rPr>
        <w:t xml:space="preserve">% от общего числа учащихся района.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Физкультурно-массовыми мероприятиями в школах охвачено 97% учащихся, в том числе дети с ограниченными возможностями здоровья.</w:t>
      </w:r>
    </w:p>
    <w:p w:rsidR="0049151A" w:rsidRPr="0067010A" w:rsidRDefault="00B553B5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в соревнованиях «Школьная спортивная лига» на школьном уровне   </w:t>
      </w:r>
      <w:r w:rsidR="00BA4E1B" w:rsidRPr="0067010A">
        <w:rPr>
          <w:rFonts w:ascii="Times New Roman" w:hAnsi="Times New Roman" w:cs="Times New Roman"/>
          <w:sz w:val="28"/>
          <w:szCs w:val="28"/>
        </w:rPr>
        <w:t>приняли участие 93% учащихся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 В муниципальном этапе школьной спортивной лиги приняли участие 15 </w:t>
      </w:r>
      <w:r w:rsidR="00BA4E1B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880 учащихся, что составляет 9</w:t>
      </w:r>
      <w:r w:rsidR="0032785C" w:rsidRPr="0067010A">
        <w:rPr>
          <w:rFonts w:ascii="Times New Roman" w:hAnsi="Times New Roman" w:cs="Times New Roman"/>
          <w:sz w:val="28"/>
          <w:szCs w:val="28"/>
        </w:rPr>
        <w:t>3 % от общего числа обучающихся.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школьном этапе «Президентских состязаний» приняли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1427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уч-ся, что составляет 97% от общего числа обу</w:t>
      </w:r>
      <w:r w:rsidR="0032785C" w:rsidRPr="0067010A">
        <w:rPr>
          <w:rFonts w:ascii="Times New Roman" w:hAnsi="Times New Roman" w:cs="Times New Roman"/>
          <w:sz w:val="28"/>
          <w:szCs w:val="28"/>
        </w:rPr>
        <w:t>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муниципальном этапе «Президентских состязаний» приняли участие 295 детей, что составляет 19% от общег</w:t>
      </w:r>
      <w:r w:rsidR="0032785C" w:rsidRPr="0067010A">
        <w:rPr>
          <w:rFonts w:ascii="Times New Roman" w:hAnsi="Times New Roman" w:cs="Times New Roman"/>
          <w:sz w:val="28"/>
          <w:szCs w:val="28"/>
        </w:rPr>
        <w:t>о числа обучающихся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МБОУ ДОД «Идринская ДЮСШ» было </w:t>
      </w:r>
      <w:r w:rsidR="00BA4E1B" w:rsidRPr="0067010A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proofErr w:type="spellStart"/>
      <w:r w:rsidR="00BA4E1B" w:rsidRPr="0067010A">
        <w:rPr>
          <w:rFonts w:ascii="Times New Roman" w:hAnsi="Times New Roman" w:cs="Times New Roman"/>
          <w:sz w:val="28"/>
          <w:szCs w:val="28"/>
        </w:rPr>
        <w:t>ипроведено</w:t>
      </w:r>
      <w:proofErr w:type="spellEnd"/>
      <w:r w:rsidR="00BA4E1B" w:rsidRPr="0067010A">
        <w:rPr>
          <w:rFonts w:ascii="Times New Roman" w:hAnsi="Times New Roman" w:cs="Times New Roman"/>
          <w:sz w:val="28"/>
          <w:szCs w:val="28"/>
        </w:rPr>
        <w:t xml:space="preserve"> 20</w:t>
      </w:r>
      <w:r w:rsidRPr="0067010A">
        <w:rPr>
          <w:rFonts w:ascii="Times New Roman" w:hAnsi="Times New Roman" w:cs="Times New Roman"/>
          <w:sz w:val="28"/>
          <w:szCs w:val="28"/>
        </w:rPr>
        <w:t xml:space="preserve"> традиционных районных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соревнований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видам спорта, в которых приняло </w:t>
      </w:r>
      <w:r w:rsidR="00BA4E1B" w:rsidRPr="0067010A">
        <w:rPr>
          <w:rFonts w:ascii="Times New Roman" w:hAnsi="Times New Roman" w:cs="Times New Roman"/>
          <w:sz w:val="28"/>
          <w:szCs w:val="28"/>
        </w:rPr>
        <w:t>участие 1362</w:t>
      </w:r>
      <w:r w:rsidRPr="0067010A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Дополнительное образование должно реализоваться как повышение стартовых возможностей и жизненных шансов подрастающего поколения, проживающего на территории района. А это требует иного содержания программ дополнительного образования, укрепления и модернизации учреждений дополнительного образования.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 целью развития системы дополнительного образования в районе необходимо создать условия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доступности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;п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рофессионального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развития педагогических кадров системы дополнительного образования  района.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Выявление и поддержка одаренных детей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Актуальность направления работы с одаренными детьми обозначена в указе Президента РФ от 01.06.2012 № 761 «О национальной стратегии действий в интересах детей на 2012-2017 годы», концепции долгосрочного социально-экономического развития Российской Федерации на период до 2020г. (распоряжение Правительства РФ от 17.11.2008 № 1662-р).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Создание максимально благоприятных условий, обеспечивающих выявление и развитие одарённых детей, реализацию их потенциальных возможностей, является одной из приоритетных задач современного общества. Поэтому организация работы с одарёнными детьми является одним из главных направлений в работе педагогических коллективов образовательных организаций.</w:t>
      </w:r>
    </w:p>
    <w:p w:rsidR="0049151A" w:rsidRPr="0067010A" w:rsidRDefault="001A3BCC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1003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BA4E1B" w:rsidRPr="0067010A">
        <w:rPr>
          <w:rFonts w:ascii="Times New Roman" w:hAnsi="Times New Roman" w:cs="Times New Roman"/>
          <w:sz w:val="28"/>
          <w:szCs w:val="28"/>
        </w:rPr>
        <w:t>школьников района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Красноярья», содержащую информацию о победителях, призерах конкурсов и олимпиад и о педагогах, успешно работающих с одаренными детьми, ставшую инструментом для принятия управленческих решений, как на уровне школы, так и на уровне района (например, в вопросах стимулирования лучших педагогов и детей).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Количество участников районных мероприятий Подпрограммы:2015 год – 933 человек, 2016–994 человека</w:t>
      </w:r>
      <w:r w:rsidR="00E663B0" w:rsidRPr="0067010A">
        <w:rPr>
          <w:rFonts w:ascii="Times New Roman" w:hAnsi="Times New Roman" w:cs="Times New Roman"/>
          <w:sz w:val="28"/>
          <w:szCs w:val="28"/>
        </w:rPr>
        <w:t>, 2017-998,2018-998</w:t>
      </w:r>
      <w:r w:rsidR="001A3BCC" w:rsidRPr="0067010A">
        <w:rPr>
          <w:rFonts w:ascii="Times New Roman" w:hAnsi="Times New Roman" w:cs="Times New Roman"/>
          <w:sz w:val="28"/>
          <w:szCs w:val="28"/>
        </w:rPr>
        <w:t>, 2019-1003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общеобразовательных орган</w:t>
      </w:r>
      <w:r w:rsidR="00BA4E1B" w:rsidRPr="0067010A">
        <w:rPr>
          <w:rFonts w:ascii="Times New Roman" w:hAnsi="Times New Roman" w:cs="Times New Roman"/>
          <w:sz w:val="28"/>
          <w:szCs w:val="28"/>
        </w:rPr>
        <w:t>и</w:t>
      </w:r>
      <w:r w:rsidR="001A3BCC" w:rsidRPr="0067010A">
        <w:rPr>
          <w:rFonts w:ascii="Times New Roman" w:hAnsi="Times New Roman" w:cs="Times New Roman"/>
          <w:sz w:val="28"/>
          <w:szCs w:val="28"/>
        </w:rPr>
        <w:t>зациях Идринского района в 2018-2019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обучалось 1003 </w:t>
      </w:r>
      <w:r w:rsidRPr="0067010A">
        <w:rPr>
          <w:rFonts w:ascii="Times New Roman" w:hAnsi="Times New Roman" w:cs="Times New Roman"/>
          <w:sz w:val="28"/>
          <w:szCs w:val="28"/>
        </w:rPr>
        <w:t>даренных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ребенка.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интеллектуально одаренных школьников составляет 30%, творчески одаренных – 32%, спортивно-</w:t>
      </w:r>
      <w:r w:rsidR="00BA4E1B" w:rsidRPr="0067010A">
        <w:rPr>
          <w:rFonts w:ascii="Times New Roman" w:hAnsi="Times New Roman" w:cs="Times New Roman"/>
          <w:sz w:val="28"/>
          <w:szCs w:val="28"/>
        </w:rPr>
        <w:t>одаренных -</w:t>
      </w:r>
      <w:r w:rsidRPr="0067010A">
        <w:rPr>
          <w:rFonts w:ascii="Times New Roman" w:hAnsi="Times New Roman" w:cs="Times New Roman"/>
          <w:sz w:val="28"/>
          <w:szCs w:val="28"/>
        </w:rPr>
        <w:t xml:space="preserve"> 38%.</w:t>
      </w:r>
    </w:p>
    <w:p w:rsidR="0049151A" w:rsidRPr="0067010A" w:rsidRDefault="00BA4E1B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Победителями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призерами интеллектуальных районных </w:t>
      </w:r>
      <w:r w:rsidRPr="0067010A">
        <w:rPr>
          <w:rFonts w:ascii="Times New Roman" w:hAnsi="Times New Roman" w:cs="Times New Roman"/>
          <w:sz w:val="28"/>
          <w:szCs w:val="28"/>
        </w:rPr>
        <w:t>мероприятий стали 83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одаренных ребенка, творческих мероприятий – 274 школьника, спортивных мероприятий – 231.</w:t>
      </w:r>
    </w:p>
    <w:p w:rsidR="0049151A" w:rsidRPr="0067010A" w:rsidRDefault="0049151A" w:rsidP="00E66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краевых мероприятиях приняли участие 204 школьника.  </w:t>
      </w:r>
      <w:r w:rsidR="0022797C" w:rsidRPr="0067010A">
        <w:rPr>
          <w:rFonts w:ascii="Times New Roman" w:hAnsi="Times New Roman" w:cs="Times New Roman"/>
          <w:sz w:val="28"/>
          <w:szCs w:val="28"/>
        </w:rPr>
        <w:t>34 школьников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стали победителями и призерами краевых очных и заочных интеллектуальных </w:t>
      </w:r>
      <w:r w:rsidR="0022797C" w:rsidRPr="0067010A">
        <w:rPr>
          <w:rFonts w:ascii="Times New Roman" w:hAnsi="Times New Roman" w:cs="Times New Roman"/>
          <w:sz w:val="28"/>
          <w:szCs w:val="28"/>
        </w:rPr>
        <w:t>мероприятий, 45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победителей и призеров краевых очных и заочных творческих мероприятий и 63 победителя и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призера спортивных мероприятий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Во всероссийских мероприятиях приняли участие 275 детей. 124 школьника являются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ипризерами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интеллектуального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="0022797C" w:rsidRPr="0067010A">
        <w:rPr>
          <w:rFonts w:ascii="Times New Roman" w:hAnsi="Times New Roman" w:cs="Times New Roman"/>
          <w:sz w:val="28"/>
          <w:szCs w:val="28"/>
        </w:rPr>
        <w:t>и творческого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направления. 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Во всероссийских дистанционных предм</w:t>
      </w:r>
      <w:r w:rsidR="001A3BCC" w:rsidRPr="0067010A">
        <w:rPr>
          <w:rFonts w:ascii="Times New Roman" w:hAnsi="Times New Roman" w:cs="Times New Roman"/>
          <w:sz w:val="28"/>
          <w:szCs w:val="28"/>
        </w:rPr>
        <w:t>етных конкурсах принял участие 7</w:t>
      </w:r>
      <w:r w:rsidRPr="0067010A">
        <w:rPr>
          <w:rFonts w:ascii="Times New Roman" w:hAnsi="Times New Roman" w:cs="Times New Roman"/>
          <w:sz w:val="28"/>
          <w:szCs w:val="28"/>
        </w:rPr>
        <w:t>61 школьник.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Портфолио ученических достижений имеют 99% одаренных школьников. Доля одаренных </w:t>
      </w:r>
      <w:r w:rsidR="00774DCA" w:rsidRPr="0067010A">
        <w:rPr>
          <w:rFonts w:ascii="Times New Roman" w:hAnsi="Times New Roman" w:cs="Times New Roman"/>
          <w:sz w:val="28"/>
          <w:szCs w:val="28"/>
        </w:rPr>
        <w:t>детей, имеющих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программу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развития, составляет</w:t>
      </w:r>
      <w:r w:rsidR="00E663B0" w:rsidRPr="0067010A">
        <w:rPr>
          <w:rFonts w:ascii="Times New Roman" w:hAnsi="Times New Roman" w:cs="Times New Roman"/>
          <w:sz w:val="28"/>
          <w:szCs w:val="28"/>
        </w:rPr>
        <w:t xml:space="preserve">  87</w:t>
      </w:r>
      <w:r w:rsidR="0022797C" w:rsidRPr="0067010A">
        <w:rPr>
          <w:rFonts w:ascii="Times New Roman" w:hAnsi="Times New Roman" w:cs="Times New Roman"/>
          <w:sz w:val="28"/>
          <w:szCs w:val="28"/>
        </w:rPr>
        <w:t>%.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Школы района предоставляют одаренным детям возможность выбора большого количества элективных курсов, у</w:t>
      </w:r>
      <w:r w:rsidR="001A3BCC" w:rsidRPr="0067010A">
        <w:rPr>
          <w:rFonts w:ascii="Times New Roman" w:hAnsi="Times New Roman" w:cs="Times New Roman"/>
          <w:sz w:val="28"/>
          <w:szCs w:val="28"/>
        </w:rPr>
        <w:t>читывающих их склонности. В 2018-2019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 гг. </w:t>
      </w:r>
      <w:r w:rsidR="0032785C" w:rsidRPr="0067010A">
        <w:rPr>
          <w:rFonts w:ascii="Times New Roman" w:hAnsi="Times New Roman" w:cs="Times New Roman"/>
          <w:sz w:val="28"/>
          <w:szCs w:val="28"/>
        </w:rPr>
        <w:t>в ОО реализовывалось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65факультативных часов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элективныхкурсов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126 программ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- педагогического сопровождения одаренных детей. 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Работа с интеллектуально одаренными детьми осуществляется через олимпиадное </w:t>
      </w:r>
      <w:r w:rsidR="00BA4E1B" w:rsidRPr="0067010A">
        <w:rPr>
          <w:rFonts w:ascii="Times New Roman" w:hAnsi="Times New Roman" w:cs="Times New Roman"/>
          <w:sz w:val="28"/>
          <w:szCs w:val="28"/>
        </w:rPr>
        <w:t>движение, дополнительные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конкурсные мероприятия муниципального уровня, способствующие поиску и выявлению талантливых детей, поддержку участия одаренных детей в краевых и </w:t>
      </w:r>
      <w:r w:rsidR="00BA4E1B" w:rsidRPr="0067010A">
        <w:rPr>
          <w:rFonts w:ascii="Times New Roman" w:hAnsi="Times New Roman" w:cs="Times New Roman"/>
          <w:sz w:val="28"/>
          <w:szCs w:val="28"/>
        </w:rPr>
        <w:t>всероссийских конкурсах,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мероприятиях.</w:t>
      </w:r>
    </w:p>
    <w:p w:rsidR="0049151A" w:rsidRPr="0067010A" w:rsidRDefault="001A3BC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</w:t>
      </w:r>
      <w:r w:rsidRPr="0067010A">
        <w:rPr>
          <w:rFonts w:ascii="Times New Roman" w:hAnsi="Times New Roman" w:cs="Times New Roman"/>
          <w:sz w:val="28"/>
          <w:szCs w:val="28"/>
        </w:rPr>
        <w:t>проведено 6</w:t>
      </w:r>
      <w:r w:rsidR="00BA4E1B" w:rsidRPr="0067010A">
        <w:rPr>
          <w:rFonts w:ascii="Times New Roman" w:hAnsi="Times New Roman" w:cs="Times New Roman"/>
          <w:sz w:val="28"/>
          <w:szCs w:val="28"/>
        </w:rPr>
        <w:t>4 районных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конкурса для творчески, </w:t>
      </w:r>
      <w:r w:rsidR="00BA4E1B" w:rsidRPr="0067010A">
        <w:rPr>
          <w:rFonts w:ascii="Times New Roman" w:hAnsi="Times New Roman" w:cs="Times New Roman"/>
          <w:sz w:val="28"/>
          <w:szCs w:val="28"/>
        </w:rPr>
        <w:t>интеллектуально 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спортивно одаренных детей.</w:t>
      </w:r>
      <w:proofErr w:type="gramEnd"/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Результаты муниципальных конкурсов систематически вносились </w:t>
      </w:r>
      <w:r w:rsidR="00BA4E1B" w:rsidRPr="0067010A">
        <w:rPr>
          <w:rFonts w:ascii="Times New Roman" w:hAnsi="Times New Roman" w:cs="Times New Roman"/>
          <w:sz w:val="28"/>
          <w:szCs w:val="28"/>
        </w:rPr>
        <w:t>в базу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данных «Одаренные дети Красноярья».</w:t>
      </w:r>
    </w:p>
    <w:p w:rsidR="0049151A" w:rsidRPr="0067010A" w:rsidRDefault="0049151A" w:rsidP="00BA4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Наиболее эффективным способом выявления интеллектуально одаренных детей были и остаются всероссийские предметные олимпиады. Участие в таких олимпиадах предоставляет школьникам широкие возможности для творческой самореализации и развития своих способностей. В районе проводится плановая целенаправленная работа по данному направлению. </w:t>
      </w:r>
    </w:p>
    <w:p w:rsidR="0049151A" w:rsidRPr="0067010A" w:rsidRDefault="00BA4E1B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в работе с одаренными детьми является организация исследовательской деятельности. </w:t>
      </w:r>
      <w:r w:rsidR="001A3BCC" w:rsidRPr="0067010A">
        <w:rPr>
          <w:rFonts w:ascii="Times New Roman" w:hAnsi="Times New Roman" w:cs="Times New Roman"/>
          <w:sz w:val="28"/>
          <w:szCs w:val="28"/>
        </w:rPr>
        <w:t>Создано р</w:t>
      </w:r>
      <w:r w:rsidR="0049151A" w:rsidRPr="0067010A">
        <w:rPr>
          <w:rFonts w:ascii="Times New Roman" w:hAnsi="Times New Roman" w:cs="Times New Roman"/>
          <w:sz w:val="28"/>
          <w:szCs w:val="28"/>
        </w:rPr>
        <w:t>айонное научное общество учащихся «</w:t>
      </w:r>
      <w:r w:rsidRPr="0067010A">
        <w:rPr>
          <w:rFonts w:ascii="Times New Roman" w:hAnsi="Times New Roman" w:cs="Times New Roman"/>
          <w:sz w:val="28"/>
          <w:szCs w:val="28"/>
        </w:rPr>
        <w:t>Созвезди</w:t>
      </w:r>
      <w:r w:rsidR="001A3BCC" w:rsidRPr="0067010A">
        <w:rPr>
          <w:rFonts w:ascii="Times New Roman" w:hAnsi="Times New Roman" w:cs="Times New Roman"/>
          <w:sz w:val="28"/>
          <w:szCs w:val="28"/>
        </w:rPr>
        <w:t>е».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Pr="0067010A">
        <w:rPr>
          <w:rFonts w:ascii="Times New Roman" w:hAnsi="Times New Roman" w:cs="Times New Roman"/>
          <w:sz w:val="28"/>
          <w:szCs w:val="28"/>
        </w:rPr>
        <w:t>году функционировали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15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школьных научных обществ. Всего районное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научное общество насчитывает 24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7 </w:t>
      </w:r>
      <w:r w:rsidRPr="0067010A">
        <w:rPr>
          <w:rFonts w:ascii="Times New Roman" w:hAnsi="Times New Roman" w:cs="Times New Roman"/>
          <w:sz w:val="28"/>
          <w:szCs w:val="28"/>
        </w:rPr>
        <w:t>учащихся, 78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педагогов.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Ежегодно проводится районная научно-практическая конференция учащихся «В мир поиска, в мир </w:t>
      </w:r>
      <w:r w:rsidR="001A3BCC" w:rsidRPr="0067010A">
        <w:rPr>
          <w:rFonts w:ascii="Times New Roman" w:hAnsi="Times New Roman" w:cs="Times New Roman"/>
          <w:sz w:val="28"/>
          <w:szCs w:val="28"/>
        </w:rPr>
        <w:t>творчества, в мир науки»,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это мероприятие было </w:t>
      </w:r>
      <w:r w:rsidR="001A3BCC" w:rsidRPr="0067010A">
        <w:rPr>
          <w:rFonts w:ascii="Times New Roman" w:hAnsi="Times New Roman" w:cs="Times New Roman"/>
          <w:sz w:val="28"/>
          <w:szCs w:val="28"/>
        </w:rPr>
        <w:t>вовлечено 66 учащихся (АППГ – 64</w:t>
      </w:r>
      <w:r w:rsidRPr="0067010A">
        <w:rPr>
          <w:rFonts w:ascii="Times New Roman" w:hAnsi="Times New Roman" w:cs="Times New Roman"/>
          <w:sz w:val="28"/>
          <w:szCs w:val="28"/>
        </w:rPr>
        <w:t xml:space="preserve">) из 15 </w:t>
      </w:r>
      <w:r w:rsidR="001E2308" w:rsidRPr="0067010A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2785C" w:rsidRPr="0067010A">
        <w:rPr>
          <w:rFonts w:ascii="Times New Roman" w:hAnsi="Times New Roman" w:cs="Times New Roman"/>
          <w:sz w:val="28"/>
          <w:szCs w:val="28"/>
        </w:rPr>
        <w:t>организаций и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ДДТ, </w:t>
      </w:r>
      <w:r w:rsidR="0032785C" w:rsidRPr="0067010A">
        <w:rPr>
          <w:rFonts w:ascii="Times New Roman" w:hAnsi="Times New Roman" w:cs="Times New Roman"/>
          <w:sz w:val="28"/>
          <w:szCs w:val="28"/>
        </w:rPr>
        <w:t>презентовали 63исследовательские работы</w:t>
      </w:r>
      <w:r w:rsidR="001A3BCC" w:rsidRPr="0067010A">
        <w:rPr>
          <w:rFonts w:ascii="Times New Roman" w:hAnsi="Times New Roman" w:cs="Times New Roman"/>
          <w:sz w:val="28"/>
          <w:szCs w:val="28"/>
        </w:rPr>
        <w:t xml:space="preserve"> (АППГ – 53</w:t>
      </w:r>
      <w:r w:rsidRPr="0067010A">
        <w:rPr>
          <w:rFonts w:ascii="Times New Roman" w:hAnsi="Times New Roman" w:cs="Times New Roman"/>
          <w:sz w:val="28"/>
          <w:szCs w:val="28"/>
        </w:rPr>
        <w:t>).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дистанционном этапе краевого форума «</w:t>
      </w:r>
      <w:r w:rsidR="00E663B0" w:rsidRPr="0067010A">
        <w:rPr>
          <w:rFonts w:ascii="Times New Roman" w:hAnsi="Times New Roman" w:cs="Times New Roman"/>
          <w:sz w:val="28"/>
          <w:szCs w:val="28"/>
        </w:rPr>
        <w:t>Научно-технический потенциал Сибири</w:t>
      </w:r>
      <w:r w:rsidR="0032785C" w:rsidRPr="0067010A">
        <w:rPr>
          <w:rFonts w:ascii="Times New Roman" w:hAnsi="Times New Roman" w:cs="Times New Roman"/>
          <w:sz w:val="28"/>
          <w:szCs w:val="28"/>
        </w:rPr>
        <w:t>» приняли участие 8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учащихся 6-11 классов, победители и </w:t>
      </w:r>
      <w:r w:rsidR="001E2308" w:rsidRPr="0067010A">
        <w:rPr>
          <w:rFonts w:ascii="Times New Roman" w:hAnsi="Times New Roman" w:cs="Times New Roman"/>
          <w:sz w:val="28"/>
          <w:szCs w:val="28"/>
        </w:rPr>
        <w:t>призеры муниципальной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32785C" w:rsidRPr="0067010A">
        <w:rPr>
          <w:rFonts w:ascii="Times New Roman" w:hAnsi="Times New Roman" w:cs="Times New Roman"/>
          <w:sz w:val="28"/>
          <w:szCs w:val="28"/>
        </w:rPr>
        <w:t xml:space="preserve">конференции. Победителем данного этапа стал обучающийся </w:t>
      </w:r>
      <w:proofErr w:type="spellStart"/>
      <w:r w:rsidR="0032785C" w:rsidRPr="0067010A">
        <w:rPr>
          <w:rFonts w:ascii="Times New Roman" w:hAnsi="Times New Roman" w:cs="Times New Roman"/>
          <w:sz w:val="28"/>
          <w:szCs w:val="28"/>
        </w:rPr>
        <w:t>Малохабыкской</w:t>
      </w:r>
      <w:proofErr w:type="spellEnd"/>
      <w:r w:rsidR="0032785C" w:rsidRPr="0067010A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Традиционно ежегодно   проводится районный конкурс «Ученик года», который перерос в образовательный проект, захватывающий временной промежуток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с сентября по апрель.  Участие в конкурсе для детей района престижно и востребовано.</w:t>
      </w:r>
    </w:p>
    <w:p w:rsidR="0049151A" w:rsidRPr="0067010A" w:rsidRDefault="00E663B0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Традиционным ежегодным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мероприятием в рамках </w:t>
      </w:r>
      <w:r w:rsidR="00774DCA" w:rsidRPr="0067010A">
        <w:rPr>
          <w:rFonts w:ascii="Times New Roman" w:hAnsi="Times New Roman" w:cs="Times New Roman"/>
          <w:sz w:val="28"/>
          <w:szCs w:val="28"/>
        </w:rPr>
        <w:t>Подпрограммы стал районный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форум одаренных детей Идринского района «Новые имена», в котором принимают </w:t>
      </w:r>
      <w:r w:rsidR="0022797C" w:rsidRPr="0067010A">
        <w:rPr>
          <w:rFonts w:ascii="Times New Roman" w:hAnsi="Times New Roman" w:cs="Times New Roman"/>
          <w:sz w:val="28"/>
          <w:szCs w:val="28"/>
        </w:rPr>
        <w:t>участие более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28</w:t>
      </w:r>
      <w:r w:rsidR="0049151A" w:rsidRPr="0067010A">
        <w:rPr>
          <w:rFonts w:ascii="Times New Roman" w:hAnsi="Times New Roman" w:cs="Times New Roman"/>
          <w:sz w:val="28"/>
          <w:szCs w:val="28"/>
        </w:rPr>
        <w:t>0 одаренных детей из образовательных орг</w:t>
      </w:r>
      <w:r w:rsidR="007C3311" w:rsidRPr="0067010A">
        <w:rPr>
          <w:rFonts w:ascii="Times New Roman" w:hAnsi="Times New Roman" w:cs="Times New Roman"/>
          <w:sz w:val="28"/>
          <w:szCs w:val="28"/>
        </w:rPr>
        <w:t>анизаций нашего района.   В 2018-2019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учебном году     </w:t>
      </w:r>
      <w:r w:rsidR="00774DCA" w:rsidRPr="0067010A">
        <w:rPr>
          <w:rFonts w:ascii="Times New Roman" w:hAnsi="Times New Roman" w:cs="Times New Roman"/>
          <w:sz w:val="28"/>
          <w:szCs w:val="28"/>
        </w:rPr>
        <w:t>89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- победителей и </w:t>
      </w:r>
      <w:proofErr w:type="gramStart"/>
      <w:r w:rsidR="0022797C" w:rsidRPr="0067010A">
        <w:rPr>
          <w:rFonts w:ascii="Times New Roman" w:hAnsi="Times New Roman" w:cs="Times New Roman"/>
          <w:sz w:val="28"/>
          <w:szCs w:val="28"/>
        </w:rPr>
        <w:t>призеров</w:t>
      </w:r>
      <w:proofErr w:type="gram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краевых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и всероссийских мероприятий   из 13 общеобразовательных организаций района, были награждены   ценными подарками.   Педагогами образовательных организаций Идринского </w:t>
      </w:r>
      <w:r w:rsidR="0022797C" w:rsidRPr="0067010A">
        <w:rPr>
          <w:rFonts w:ascii="Times New Roman" w:hAnsi="Times New Roman" w:cs="Times New Roman"/>
          <w:sz w:val="28"/>
          <w:szCs w:val="28"/>
        </w:rPr>
        <w:t>района было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проведено 14 мастер–классов для детей. 10 одаренным школьникам были присуждены персональные стипендии.</w:t>
      </w:r>
    </w:p>
    <w:p w:rsidR="0049151A" w:rsidRPr="0067010A" w:rsidRDefault="0049151A" w:rsidP="00774D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Организовано участие школьников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всероссийских, международных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дистанционныхконкурсах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«Русский медвежонок – языкознание для всех», «КИТ - компьютеры, информатика, технологии, «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BritishBulldog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» («Британский бульдог», «Золотое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 руно», «Кенгуру» и др.).</w:t>
      </w:r>
      <w:proofErr w:type="gramEnd"/>
      <w:r w:rsidR="007C3311" w:rsidRPr="0067010A">
        <w:rPr>
          <w:rFonts w:ascii="Times New Roman" w:hAnsi="Times New Roman" w:cs="Times New Roman"/>
          <w:sz w:val="28"/>
          <w:szCs w:val="28"/>
        </w:rPr>
        <w:t xml:space="preserve"> В 2018-2019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учебном году в них приняли участие 598 школьников.</w:t>
      </w:r>
    </w:p>
    <w:p w:rsidR="0049151A" w:rsidRPr="0067010A" w:rsidRDefault="0049151A" w:rsidP="002279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Увеличивающаяся конкуренция среди обучающихся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вопросе получения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качественного профессионального образования, дальнейшего преуспевания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профессии, вызывает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заинтересованность у школьников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обучении по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предметам 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краевых </w:t>
      </w:r>
      <w:proofErr w:type="spellStart"/>
      <w:r w:rsidR="0022797C" w:rsidRPr="0067010A">
        <w:rPr>
          <w:rFonts w:ascii="Times New Roman" w:hAnsi="Times New Roman" w:cs="Times New Roman"/>
          <w:sz w:val="28"/>
          <w:szCs w:val="28"/>
        </w:rPr>
        <w:t>летнихшкол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для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одаренных учащихся «Перспектива», «Летняя академия» по гуманитарному, естественнонаучному, физико-математическому направлениям.</w:t>
      </w:r>
      <w:proofErr w:type="gramEnd"/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течение последних 3-х лет активизировалась работа с одаренными детьми дошкольного возраста. Дети показывают хорошие результаты в конкурсах и мероприятиях, ежегодно участников районного уровня становится больше.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Поиск, сопровождение и развитие спортивно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школьников</w:t>
      </w:r>
      <w:r w:rsidR="0022797C" w:rsidRPr="0067010A"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r w:rsidR="0022797C" w:rsidRPr="0067010A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67010A">
        <w:rPr>
          <w:rFonts w:ascii="Times New Roman" w:hAnsi="Times New Roman" w:cs="Times New Roman"/>
          <w:sz w:val="28"/>
          <w:szCs w:val="28"/>
        </w:rPr>
        <w:t>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реализацию программ дополнительного образования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Идринской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школы;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работу 12 физкультурно-спортивных клубов, 2 туристско-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спортивных клуба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объединения дополнительного образования физкультурно-спортивной направленности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, где нет ФСК.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Координатором этой деятельности </w:t>
      </w:r>
      <w:r w:rsidR="0022797C" w:rsidRPr="0067010A">
        <w:rPr>
          <w:rFonts w:ascii="Times New Roman" w:hAnsi="Times New Roman" w:cs="Times New Roman"/>
          <w:sz w:val="28"/>
          <w:szCs w:val="28"/>
        </w:rPr>
        <w:t>является МБОУ ДО «</w:t>
      </w:r>
      <w:r w:rsidRPr="0067010A">
        <w:rPr>
          <w:rFonts w:ascii="Times New Roman" w:hAnsi="Times New Roman" w:cs="Times New Roman"/>
          <w:sz w:val="28"/>
          <w:szCs w:val="28"/>
        </w:rPr>
        <w:t>Идринская детско-</w:t>
      </w:r>
      <w:r w:rsidR="0022797C" w:rsidRPr="0067010A">
        <w:rPr>
          <w:rFonts w:ascii="Times New Roman" w:hAnsi="Times New Roman" w:cs="Times New Roman"/>
          <w:sz w:val="28"/>
          <w:szCs w:val="28"/>
        </w:rPr>
        <w:t>юношеская спортивная школа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».  Ежегодно организуются и проводятся школьные и районные этапы всех краевых спортивных соревнований и мероприятий. Острой проблемой остается подвоз учащихся на районные и краевые соревнования, средства на подвоз в </w:t>
      </w:r>
      <w:r w:rsidR="0022797C" w:rsidRPr="0067010A">
        <w:rPr>
          <w:rFonts w:ascii="Times New Roman" w:hAnsi="Times New Roman" w:cs="Times New Roman"/>
          <w:sz w:val="28"/>
          <w:szCs w:val="28"/>
        </w:rPr>
        <w:t>Подпрограмме заложены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не были.  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Активизировалась работа по </w:t>
      </w:r>
      <w:r w:rsidR="0022797C" w:rsidRPr="0067010A">
        <w:rPr>
          <w:rFonts w:ascii="Times New Roman" w:hAnsi="Times New Roman" w:cs="Times New Roman"/>
          <w:sz w:val="28"/>
          <w:szCs w:val="28"/>
        </w:rPr>
        <w:t>спорту как в МБОУ ДО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 Идринская  ДЮСШ, так и в общеобразовательных организациях. Имеются высокие результаты по футболу, шахматам, волейболу, баскетболу, легкой атлетике.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Участвуя в спортивных учебно-тренировочных сборах, дети совершенствуют свое мастерство и показывают лучшие результаты. Существует необходимость участия спортивно од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аренных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детей в</w:t>
      </w:r>
      <w:r w:rsidR="0022797C" w:rsidRPr="0067010A">
        <w:rPr>
          <w:rFonts w:ascii="Times New Roman" w:hAnsi="Times New Roman" w:cs="Times New Roman"/>
          <w:sz w:val="28"/>
          <w:szCs w:val="28"/>
        </w:rPr>
        <w:t xml:space="preserve"> летних сменах.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в работе с одаренными детьми в настоящее время имеются проблемы, эффективно решить которые позволит программный метод: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увеличить количество стипендий для одаренных детей – учащихся образовательных </w:t>
      </w:r>
      <w:r w:rsidR="007D1D6C" w:rsidRPr="0067010A">
        <w:rPr>
          <w:rFonts w:ascii="Times New Roman" w:hAnsi="Times New Roman" w:cs="Times New Roman"/>
          <w:sz w:val="28"/>
          <w:szCs w:val="28"/>
        </w:rPr>
        <w:t>организаций, добавить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  выплату именных  стипендий Главы района победителям и призерам регионального этапа всероссийской олимпиады  (на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данный момент победители и призеры регионального этапа олимпиады не поощрялись стипендией);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</w:t>
      </w:r>
      <w:r w:rsidR="007D1D6C" w:rsidRPr="0067010A">
        <w:rPr>
          <w:rFonts w:ascii="Times New Roman" w:hAnsi="Times New Roman" w:cs="Times New Roman"/>
          <w:sz w:val="28"/>
          <w:szCs w:val="28"/>
        </w:rPr>
        <w:t>осуществлять оплату проезда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питания одаренных детей в краевых интенсивных школах,  тем самым увеличить участие одаренных детей района в краевых интенсивных школах через Подпрограмму;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 увеличить количество </w:t>
      </w:r>
      <w:r w:rsidR="007D1D6C" w:rsidRPr="0067010A">
        <w:rPr>
          <w:rFonts w:ascii="Times New Roman" w:hAnsi="Times New Roman" w:cs="Times New Roman"/>
          <w:sz w:val="28"/>
          <w:szCs w:val="28"/>
        </w:rPr>
        <w:t>одаренных детей, получающих поощрение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за высокие </w:t>
      </w:r>
      <w:r w:rsidR="007D1D6C" w:rsidRPr="0067010A">
        <w:rPr>
          <w:rFonts w:ascii="Times New Roman" w:hAnsi="Times New Roman" w:cs="Times New Roman"/>
          <w:sz w:val="28"/>
          <w:szCs w:val="28"/>
        </w:rPr>
        <w:t>достижения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учебе, творчестве, спорте;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- обеспечить участие спортивно одаренных школьников </w:t>
      </w:r>
      <w:r w:rsidR="007D1D6C" w:rsidRPr="0067010A">
        <w:rPr>
          <w:rFonts w:ascii="Times New Roman" w:hAnsi="Times New Roman" w:cs="Times New Roman"/>
          <w:sz w:val="28"/>
          <w:szCs w:val="28"/>
        </w:rPr>
        <w:t>в учебно</w:t>
      </w:r>
      <w:r w:rsidRPr="0067010A">
        <w:rPr>
          <w:rFonts w:ascii="Times New Roman" w:hAnsi="Times New Roman" w:cs="Times New Roman"/>
          <w:sz w:val="28"/>
          <w:szCs w:val="28"/>
        </w:rPr>
        <w:t>-тренировочных сборах</w:t>
      </w:r>
      <w:r w:rsidR="000052A4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7476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10A">
        <w:rPr>
          <w:rFonts w:ascii="Times New Roman" w:hAnsi="Times New Roman" w:cs="Times New Roman"/>
          <w:b/>
          <w:sz w:val="28"/>
          <w:szCs w:val="28"/>
        </w:rPr>
        <w:t>Отдых и оздоровление детей в летний период</w:t>
      </w:r>
    </w:p>
    <w:p w:rsidR="0049151A" w:rsidRPr="0067010A" w:rsidRDefault="0049151A" w:rsidP="001E23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нуждается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долгосрочном государственном регулировании, связанном, прежде </w:t>
      </w:r>
      <w:r w:rsidR="007D1D6C" w:rsidRPr="0067010A">
        <w:rPr>
          <w:rFonts w:ascii="Times New Roman" w:hAnsi="Times New Roman" w:cs="Times New Roman"/>
          <w:sz w:val="28"/>
          <w:szCs w:val="28"/>
        </w:rPr>
        <w:t>всего, с</w:t>
      </w:r>
      <w:r w:rsidRPr="0067010A">
        <w:rPr>
          <w:rFonts w:ascii="Times New Roman" w:hAnsi="Times New Roman" w:cs="Times New Roman"/>
          <w:sz w:val="28"/>
          <w:szCs w:val="28"/>
        </w:rPr>
        <w:t xml:space="preserve"> созданием современных, отвечающих всем требованиям санитарного законодательства, требованиям противопожарной безопасности условий для отдыха, оздоровления и занятости детей. 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Согласно статье 14 часть 1 Федерального закона от 24.06.1999 № 120-ФЗ «Об основах системы профилактики безнадзорности и правонарушений несовершеннолетних», органы, осуществляющие управление в сфере образования, в пределах своей </w:t>
      </w:r>
      <w:r w:rsidR="007D1D6C" w:rsidRPr="0067010A">
        <w:rPr>
          <w:rFonts w:ascii="Times New Roman" w:hAnsi="Times New Roman" w:cs="Times New Roman"/>
          <w:sz w:val="28"/>
          <w:szCs w:val="28"/>
        </w:rPr>
        <w:t>компетенции участвуют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организации летнего отдыха, досуга и занятости несовершеннолетних.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детей, подростков и молодежи в настоящее время является одним из приоритетных направлений работы отдел образования администрации Идринского района.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В настоящее время 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Идринском</w:t>
      </w:r>
      <w:r w:rsidR="007D1D6C" w:rsidRPr="0067010A">
        <w:rPr>
          <w:rFonts w:ascii="Times New Roman" w:hAnsi="Times New Roman" w:cs="Times New Roman"/>
          <w:sz w:val="28"/>
          <w:szCs w:val="28"/>
        </w:rPr>
        <w:t>районе</w:t>
      </w:r>
      <w:proofErr w:type="spellEnd"/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7C3311" w:rsidRPr="0067010A">
        <w:rPr>
          <w:rFonts w:ascii="Times New Roman" w:hAnsi="Times New Roman" w:cs="Times New Roman"/>
          <w:sz w:val="28"/>
          <w:szCs w:val="28"/>
        </w:rPr>
        <w:t xml:space="preserve">2127 детей 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возр</w:t>
      </w:r>
      <w:r w:rsidR="007C3311" w:rsidRPr="0067010A">
        <w:rPr>
          <w:rFonts w:ascii="Times New Roman" w:hAnsi="Times New Roman" w:cs="Times New Roman"/>
          <w:sz w:val="28"/>
          <w:szCs w:val="28"/>
        </w:rPr>
        <w:t>асте от 5 до 18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лет, из них 1585</w:t>
      </w:r>
      <w:r w:rsidRPr="0067010A">
        <w:rPr>
          <w:rFonts w:ascii="Times New Roman" w:hAnsi="Times New Roman" w:cs="Times New Roman"/>
          <w:sz w:val="28"/>
          <w:szCs w:val="28"/>
        </w:rPr>
        <w:t xml:space="preserve"> школьников.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отдыха, оздоровления, занятости детей и подростков осуществляется по следующим основным направлениям: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лагеря с дневным пребыванием при</w:t>
      </w:r>
      <w:r w:rsidR="007D1D6C" w:rsidRPr="0067010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Pr="0067010A">
        <w:rPr>
          <w:rFonts w:ascii="Times New Roman" w:hAnsi="Times New Roman" w:cs="Times New Roman"/>
          <w:sz w:val="28"/>
          <w:szCs w:val="28"/>
        </w:rPr>
        <w:t>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муниципальный стационарный палаточный лагерь «Меридиан» при  МБОУ ДО ДДТ;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многодневные и однодневные походы;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экскурсии;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временная трудовая занятость;</w:t>
      </w:r>
    </w:p>
    <w:p w:rsidR="0049151A" w:rsidRPr="0067010A" w:rsidRDefault="0049151A" w:rsidP="00693E87">
      <w:pPr>
        <w:pStyle w:val="a4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организация участия детей в загородных оздоровительных лагерях.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протяжении </w:t>
      </w:r>
      <w:r w:rsidR="007D1D6C" w:rsidRPr="0067010A">
        <w:rPr>
          <w:rFonts w:ascii="Times New Roman" w:hAnsi="Times New Roman" w:cs="Times New Roman"/>
          <w:sz w:val="28"/>
          <w:szCs w:val="28"/>
        </w:rPr>
        <w:t>последних лет</w:t>
      </w:r>
      <w:r w:rsidRPr="0067010A">
        <w:rPr>
          <w:rFonts w:ascii="Times New Roman" w:hAnsi="Times New Roman" w:cs="Times New Roman"/>
          <w:sz w:val="28"/>
          <w:szCs w:val="28"/>
        </w:rPr>
        <w:t xml:space="preserve"> доля оздоровленных учащихся сохраняется на уровне 86%. Сеть муниципальных организаций отдыха детей и их оздоровления остается стабильной.   </w:t>
      </w:r>
    </w:p>
    <w:p w:rsidR="0049151A" w:rsidRPr="0067010A" w:rsidRDefault="0050316C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загородныхлагерях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в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течение лета отдохнули</w:t>
      </w:r>
      <w:r w:rsidR="002F2B72" w:rsidRPr="0067010A">
        <w:rPr>
          <w:rFonts w:ascii="Times New Roman" w:hAnsi="Times New Roman" w:cs="Times New Roman"/>
          <w:sz w:val="28"/>
          <w:szCs w:val="28"/>
        </w:rPr>
        <w:t>85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49151A" w:rsidRPr="0067010A">
        <w:rPr>
          <w:rFonts w:ascii="Times New Roman" w:hAnsi="Times New Roman" w:cs="Times New Roman"/>
          <w:sz w:val="28"/>
          <w:szCs w:val="28"/>
        </w:rPr>
        <w:t>к</w:t>
      </w:r>
      <w:r w:rsidRPr="0067010A">
        <w:rPr>
          <w:rFonts w:ascii="Times New Roman" w:hAnsi="Times New Roman" w:cs="Times New Roman"/>
          <w:sz w:val="28"/>
          <w:szCs w:val="28"/>
        </w:rPr>
        <w:t>а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, в </w:t>
      </w:r>
      <w:r w:rsidR="002F2B72" w:rsidRPr="0067010A">
        <w:rPr>
          <w:rFonts w:ascii="Times New Roman" w:hAnsi="Times New Roman" w:cs="Times New Roman"/>
          <w:sz w:val="28"/>
          <w:szCs w:val="28"/>
        </w:rPr>
        <w:t>14</w:t>
      </w:r>
      <w:r w:rsidRPr="0067010A"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с д</w:t>
      </w:r>
      <w:r w:rsidR="00E43168" w:rsidRPr="0067010A">
        <w:rPr>
          <w:rFonts w:ascii="Times New Roman" w:hAnsi="Times New Roman" w:cs="Times New Roman"/>
          <w:sz w:val="28"/>
          <w:szCs w:val="28"/>
        </w:rPr>
        <w:t>невным пребыванием отдохнули 487</w:t>
      </w:r>
      <w:r w:rsidR="002F2B72" w:rsidRPr="0067010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51A" w:rsidRPr="0067010A" w:rsidRDefault="0049151A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летний период 2</w:t>
      </w:r>
      <w:r w:rsidR="00E43168" w:rsidRPr="0067010A">
        <w:rPr>
          <w:rFonts w:ascii="Times New Roman" w:hAnsi="Times New Roman" w:cs="Times New Roman"/>
          <w:sz w:val="28"/>
          <w:szCs w:val="28"/>
        </w:rPr>
        <w:t>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 года в районе работал стационарный палаточный лагерь «Меридиан», было организовано и проведено три смены, в которых отдохнуло 150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детей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краевом палаточном лагере «ТИМ-ЮНИОР»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отдохнули 17 детей</w:t>
      </w:r>
      <w:r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E43168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течение летнего периода 2019</w:t>
      </w:r>
      <w:r w:rsidR="0050316C" w:rsidRPr="0067010A">
        <w:rPr>
          <w:rFonts w:ascii="Times New Roman" w:hAnsi="Times New Roman" w:cs="Times New Roman"/>
          <w:sz w:val="28"/>
          <w:szCs w:val="28"/>
        </w:rPr>
        <w:t>года походами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было охвачено 615 детей: многодневными походами </w:t>
      </w:r>
      <w:r w:rsidR="0050316C" w:rsidRPr="0067010A">
        <w:rPr>
          <w:rFonts w:ascii="Times New Roman" w:hAnsi="Times New Roman" w:cs="Times New Roman"/>
          <w:sz w:val="28"/>
          <w:szCs w:val="28"/>
        </w:rPr>
        <w:t>было охвачено 280детей, однодневными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– 335 детей.</w:t>
      </w:r>
    </w:p>
    <w:p w:rsidR="0049151A" w:rsidRPr="0067010A" w:rsidRDefault="00E43168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2019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50316C" w:rsidRPr="0067010A">
        <w:rPr>
          <w:rFonts w:ascii="Times New Roman" w:hAnsi="Times New Roman" w:cs="Times New Roman"/>
          <w:sz w:val="28"/>
          <w:szCs w:val="28"/>
        </w:rPr>
        <w:t>июне работали</w:t>
      </w:r>
      <w:r w:rsidRPr="0067010A">
        <w:rPr>
          <w:rFonts w:ascii="Times New Roman" w:hAnsi="Times New Roman" w:cs="Times New Roman"/>
          <w:sz w:val="28"/>
          <w:szCs w:val="28"/>
        </w:rPr>
        <w:t>15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 трудовых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отрядов старшеклассников при 14 ОО, трудоустроено 95 детей. 100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50316C" w:rsidRPr="0067010A">
        <w:rPr>
          <w:rFonts w:ascii="Times New Roman" w:hAnsi="Times New Roman" w:cs="Times New Roman"/>
          <w:sz w:val="28"/>
          <w:szCs w:val="28"/>
        </w:rPr>
        <w:t>были трудоустроены по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линии молодежной политики.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Профилактика безнадзорности и правонарушений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несовершеннолетнихУказом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В.В. Путиным от 01.06.2012 года №761 утверждена Национальная стратегия действий в интересах детей на 2012-2017 годы. Национальная стратегия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</w:t>
      </w:r>
      <w:r w:rsidR="00C261DA" w:rsidRPr="0067010A">
        <w:rPr>
          <w:rFonts w:ascii="Times New Roman" w:hAnsi="Times New Roman" w:cs="Times New Roman"/>
          <w:sz w:val="28"/>
          <w:szCs w:val="28"/>
        </w:rPr>
        <w:t>ации, органов местного самоуправления</w:t>
      </w:r>
      <w:r w:rsidRPr="0067010A">
        <w:rPr>
          <w:rFonts w:ascii="Times New Roman" w:hAnsi="Times New Roman" w:cs="Times New Roman"/>
          <w:sz w:val="28"/>
          <w:szCs w:val="28"/>
        </w:rPr>
        <w:t>, институтов гражданского общества и граждан к определению целей и задач, направленной деятельности и первоочередных мер по решению наиболее актуальных проблем детства.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со статьей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14 Федерального закона от 24.06.1999 № 120-ФЗ «Об основах системы профилактики безнадзорности и правонарушений несовершеннолетних», отдел образования администрации Идринского района и образовательные организации осуществляют деятельность по профилактике безнадзорности и правонарушений несовершеннолетних.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Проблема детского неблагополучия остаётся актуальной в общей структуре государственных задач, направленных на решение социальных вопросов, связанных с демографической политикой, улучшением качества жизни, созданием необходимых и </w:t>
      </w:r>
      <w:r w:rsidR="0050316C" w:rsidRPr="0067010A">
        <w:rPr>
          <w:rFonts w:ascii="Times New Roman" w:hAnsi="Times New Roman" w:cs="Times New Roman"/>
          <w:sz w:val="28"/>
          <w:szCs w:val="28"/>
        </w:rPr>
        <w:t>достаточных условий для формирования,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развития полноценной личности.   Приоритетное значение приобретает защита детей от любых проявлений жестокости и насилия, нарушений их прав и законных интересов, особенно связанных с безнадзорностью и социальным сиротством.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Именно поэтому наиболее значимыми являются меры, направленные на оказание адресной социально-реабилитационной помощи семьям и несовершеннолетним, оказавшимся в трудной жизненной ситуации или социально-опасном положении, применение индивидуальных методик работы и инновационных технологий, на основе четко скоординированной межведомственной деятельности специалистов органов и </w:t>
      </w:r>
      <w:r w:rsidR="0050316C" w:rsidRPr="0067010A">
        <w:rPr>
          <w:rFonts w:ascii="Times New Roman" w:hAnsi="Times New Roman" w:cs="Times New Roman"/>
          <w:sz w:val="28"/>
          <w:szCs w:val="28"/>
        </w:rPr>
        <w:t>учреждений системы профилактики безнадзорности,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Профилактика раннего </w:t>
      </w:r>
      <w:r w:rsidR="0050316C" w:rsidRPr="0067010A">
        <w:rPr>
          <w:rFonts w:ascii="Times New Roman" w:hAnsi="Times New Roman" w:cs="Times New Roman"/>
          <w:sz w:val="28"/>
          <w:szCs w:val="28"/>
        </w:rPr>
        <w:t>выявления детско</w:t>
      </w:r>
      <w:r w:rsidRPr="0067010A">
        <w:rPr>
          <w:rFonts w:ascii="Times New Roman" w:hAnsi="Times New Roman" w:cs="Times New Roman"/>
          <w:sz w:val="28"/>
          <w:szCs w:val="28"/>
        </w:rPr>
        <w:t>-</w:t>
      </w:r>
      <w:r w:rsidR="0050316C" w:rsidRPr="0067010A">
        <w:rPr>
          <w:rFonts w:ascii="Times New Roman" w:hAnsi="Times New Roman" w:cs="Times New Roman"/>
          <w:sz w:val="28"/>
          <w:szCs w:val="28"/>
        </w:rPr>
        <w:t>семейного неблагополучия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оказание помощи семьям группы </w:t>
      </w:r>
      <w:r w:rsidR="0050316C" w:rsidRPr="0067010A">
        <w:rPr>
          <w:rFonts w:ascii="Times New Roman" w:hAnsi="Times New Roman" w:cs="Times New Roman"/>
          <w:sz w:val="28"/>
          <w:szCs w:val="28"/>
        </w:rPr>
        <w:t>риска стала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актуальной, т.к. появилась </w:t>
      </w:r>
      <w:r w:rsidR="0050316C" w:rsidRPr="0067010A">
        <w:rPr>
          <w:rFonts w:ascii="Times New Roman" w:hAnsi="Times New Roman" w:cs="Times New Roman"/>
          <w:sz w:val="28"/>
          <w:szCs w:val="28"/>
        </w:rPr>
        <w:t>немало семе</w:t>
      </w:r>
      <w:proofErr w:type="gramStart"/>
      <w:r w:rsidR="0050316C" w:rsidRPr="0067010A">
        <w:rPr>
          <w:rFonts w:ascii="Times New Roman" w:hAnsi="Times New Roman" w:cs="Times New Roman"/>
          <w:sz w:val="28"/>
          <w:szCs w:val="28"/>
        </w:rPr>
        <w:t>й</w:t>
      </w:r>
      <w:r w:rsidRPr="006701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несовершеннолетних), оказавшихся в трудной жизненной ситуации. К этой категории </w:t>
      </w:r>
      <w:r w:rsidR="0050316C" w:rsidRPr="0067010A">
        <w:rPr>
          <w:rFonts w:ascii="Times New Roman" w:hAnsi="Times New Roman" w:cs="Times New Roman"/>
          <w:sz w:val="28"/>
          <w:szCs w:val="28"/>
        </w:rPr>
        <w:t>относятся многодетные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малообеспеченные семьи, бюджет которых не </w:t>
      </w:r>
      <w:r w:rsidR="0050316C" w:rsidRPr="0067010A">
        <w:rPr>
          <w:rFonts w:ascii="Times New Roman" w:hAnsi="Times New Roman" w:cs="Times New Roman"/>
          <w:sz w:val="28"/>
          <w:szCs w:val="28"/>
        </w:rPr>
        <w:t>позволяет создать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условия для полноценного содержания и воспитания детей.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районе продолжает наблюдаться детско-семейное неблагополучие.  Сохраняется </w:t>
      </w:r>
      <w:r w:rsidR="0050316C" w:rsidRPr="0067010A">
        <w:rPr>
          <w:rFonts w:ascii="Times New Roman" w:hAnsi="Times New Roman" w:cs="Times New Roman"/>
          <w:sz w:val="28"/>
          <w:szCs w:val="28"/>
        </w:rPr>
        <w:t>тенденция ненадлежащего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исполнения   </w:t>
      </w:r>
      <w:r w:rsidR="0050316C" w:rsidRPr="0067010A">
        <w:rPr>
          <w:rFonts w:ascii="Times New Roman" w:hAnsi="Times New Roman" w:cs="Times New Roman"/>
          <w:sz w:val="28"/>
          <w:szCs w:val="28"/>
        </w:rPr>
        <w:t xml:space="preserve">родителями своих обязанностей по воспитанию, обучению, охране жизни и здоровья детей, что </w:t>
      </w:r>
      <w:r w:rsidR="00C261DA" w:rsidRPr="0067010A">
        <w:rPr>
          <w:rFonts w:ascii="Times New Roman" w:hAnsi="Times New Roman" w:cs="Times New Roman"/>
          <w:sz w:val="28"/>
          <w:szCs w:val="28"/>
        </w:rPr>
        <w:t xml:space="preserve">создает угрозу для </w:t>
      </w:r>
      <w:proofErr w:type="spellStart"/>
      <w:r w:rsidR="00C261DA" w:rsidRPr="0067010A">
        <w:rPr>
          <w:rFonts w:ascii="Times New Roman" w:hAnsi="Times New Roman" w:cs="Times New Roman"/>
          <w:sz w:val="28"/>
          <w:szCs w:val="28"/>
        </w:rPr>
        <w:t>ихполноценного</w:t>
      </w:r>
      <w:proofErr w:type="spellEnd"/>
      <w:r w:rsidR="00C261DA" w:rsidRPr="0067010A">
        <w:rPr>
          <w:rFonts w:ascii="Times New Roman" w:hAnsi="Times New Roman" w:cs="Times New Roman"/>
          <w:sz w:val="28"/>
          <w:szCs w:val="28"/>
        </w:rPr>
        <w:t xml:space="preserve"> физического и психического развития, повышает риск вовлечения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</w:t>
      </w:r>
      <w:r w:rsidR="00C261DA" w:rsidRPr="0067010A">
        <w:rPr>
          <w:rFonts w:ascii="Times New Roman" w:hAnsi="Times New Roman" w:cs="Times New Roman"/>
          <w:sz w:val="28"/>
          <w:szCs w:val="28"/>
        </w:rPr>
        <w:t>преступную деятельность и употребление алкоголя</w:t>
      </w:r>
      <w:r w:rsidRPr="0067010A">
        <w:rPr>
          <w:rFonts w:ascii="Times New Roman" w:hAnsi="Times New Roman" w:cs="Times New Roman"/>
          <w:sz w:val="28"/>
          <w:szCs w:val="28"/>
        </w:rPr>
        <w:t xml:space="preserve">.  Отсутствие родительской заботы и внимания, нежелание родителями создавать нормальные условия для воспитания своих несовершеннолетних детей являются главными причинами социального сиротства и нередко приводят к детскому неблагополучию.  </w:t>
      </w:r>
    </w:p>
    <w:p w:rsidR="0049151A" w:rsidRPr="0067010A" w:rsidRDefault="0049151A" w:rsidP="005031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На профилактическом учете </w:t>
      </w:r>
      <w:r w:rsidR="00C261DA" w:rsidRPr="0067010A">
        <w:rPr>
          <w:rFonts w:ascii="Times New Roman" w:hAnsi="Times New Roman" w:cs="Times New Roman"/>
          <w:sz w:val="28"/>
          <w:szCs w:val="28"/>
        </w:rPr>
        <w:t>в комиссии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 делам несовершенноле</w:t>
      </w:r>
      <w:r w:rsidR="006409AF" w:rsidRPr="0067010A">
        <w:rPr>
          <w:rFonts w:ascii="Times New Roman" w:hAnsi="Times New Roman" w:cs="Times New Roman"/>
          <w:sz w:val="28"/>
          <w:szCs w:val="28"/>
        </w:rPr>
        <w:t>тних и защите их прав состоит 25</w:t>
      </w:r>
      <w:r w:rsidR="00C261DA" w:rsidRPr="0067010A">
        <w:rPr>
          <w:rFonts w:ascii="Times New Roman" w:hAnsi="Times New Roman" w:cs="Times New Roman"/>
          <w:sz w:val="28"/>
          <w:szCs w:val="28"/>
        </w:rPr>
        <w:t>семьи, находящихся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социа</w:t>
      </w:r>
      <w:r w:rsidR="00606842" w:rsidRPr="0067010A">
        <w:rPr>
          <w:rFonts w:ascii="Times New Roman" w:hAnsi="Times New Roman" w:cs="Times New Roman"/>
          <w:sz w:val="28"/>
          <w:szCs w:val="28"/>
        </w:rPr>
        <w:t>льн</w:t>
      </w:r>
      <w:r w:rsidR="006409AF" w:rsidRPr="0067010A">
        <w:rPr>
          <w:rFonts w:ascii="Times New Roman" w:hAnsi="Times New Roman" w:cs="Times New Roman"/>
          <w:sz w:val="28"/>
          <w:szCs w:val="28"/>
        </w:rPr>
        <w:t>о опасном положении, в них 54</w:t>
      </w:r>
      <w:r w:rsidRPr="0067010A">
        <w:rPr>
          <w:rFonts w:ascii="Times New Roman" w:hAnsi="Times New Roman" w:cs="Times New Roman"/>
          <w:sz w:val="28"/>
          <w:szCs w:val="28"/>
        </w:rPr>
        <w:t>.На раннем профилактическом (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картотечномучете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>) в КДН и ЗП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 в 2018 году состоит 5</w:t>
      </w:r>
      <w:r w:rsidR="00606842" w:rsidRPr="0067010A">
        <w:rPr>
          <w:rFonts w:ascii="Times New Roman" w:hAnsi="Times New Roman" w:cs="Times New Roman"/>
          <w:sz w:val="28"/>
          <w:szCs w:val="28"/>
        </w:rPr>
        <w:t xml:space="preserve"> семей, в них </w:t>
      </w:r>
      <w:r w:rsidR="006409AF" w:rsidRPr="0067010A">
        <w:rPr>
          <w:rFonts w:ascii="Times New Roman" w:hAnsi="Times New Roman" w:cs="Times New Roman"/>
          <w:sz w:val="28"/>
          <w:szCs w:val="28"/>
        </w:rPr>
        <w:t>14</w:t>
      </w:r>
      <w:r w:rsidR="00C261DA" w:rsidRPr="0067010A">
        <w:rPr>
          <w:rFonts w:ascii="Times New Roman" w:hAnsi="Times New Roman" w:cs="Times New Roman"/>
          <w:sz w:val="28"/>
          <w:szCs w:val="28"/>
        </w:rPr>
        <w:t>детей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. С данными семьями организована </w:t>
      </w:r>
      <w:r w:rsidR="00C261DA" w:rsidRPr="0067010A">
        <w:rPr>
          <w:rFonts w:ascii="Times New Roman" w:hAnsi="Times New Roman" w:cs="Times New Roman"/>
          <w:sz w:val="28"/>
          <w:szCs w:val="28"/>
        </w:rPr>
        <w:t>индивидуальная профилактическая</w:t>
      </w:r>
      <w:r w:rsidRPr="0067010A">
        <w:rPr>
          <w:rFonts w:ascii="Times New Roman" w:hAnsi="Times New Roman" w:cs="Times New Roman"/>
          <w:sz w:val="28"/>
          <w:szCs w:val="28"/>
        </w:rPr>
        <w:t xml:space="preserve"> работа.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При постановке семей на учет СОП значительную долю составляют следующие основания: 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       -ненадлежащее исполнение родителями обязанностей по воспитанию, обучению, содержанию и защите прав детей - 44%;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-оказание своим поведением и образом жизни отрицательного влияния родителей на своих детей (злоупотребление спиртными напитками, аморальный образ жизни) - 46%.</w:t>
      </w:r>
    </w:p>
    <w:p w:rsidR="0049151A" w:rsidRPr="0067010A" w:rsidRDefault="0049151A" w:rsidP="0069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числе факторов семейного неблагополучия можно выделить: нарушение структуры и функций семьи, асоциальный образ жизни родителей, падение жизненного уровня и как результат ухудшение условий содержания детей.</w:t>
      </w:r>
    </w:p>
    <w:p w:rsidR="0049151A" w:rsidRPr="0067010A" w:rsidRDefault="00606842" w:rsidP="006068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На конец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учебного года на профилакт</w:t>
      </w:r>
      <w:r w:rsidRPr="0067010A">
        <w:rPr>
          <w:rFonts w:ascii="Times New Roman" w:hAnsi="Times New Roman" w:cs="Times New Roman"/>
          <w:sz w:val="28"/>
          <w:szCs w:val="28"/>
        </w:rPr>
        <w:t>ическом учете состоял</w:t>
      </w:r>
      <w:r w:rsidR="006B6D0A" w:rsidRPr="0067010A">
        <w:rPr>
          <w:rFonts w:ascii="Times New Roman" w:hAnsi="Times New Roman" w:cs="Times New Roman"/>
          <w:sz w:val="28"/>
          <w:szCs w:val="28"/>
        </w:rPr>
        <w:t>о</w:t>
      </w:r>
      <w:r w:rsidRPr="0067010A">
        <w:rPr>
          <w:rFonts w:ascii="Times New Roman" w:hAnsi="Times New Roman" w:cs="Times New Roman"/>
          <w:sz w:val="28"/>
          <w:szCs w:val="28"/>
        </w:rPr>
        <w:t xml:space="preserve"> 6</w:t>
      </w:r>
      <w:r w:rsidR="006B6D0A" w:rsidRPr="0067010A">
        <w:rPr>
          <w:rFonts w:ascii="Times New Roman" w:hAnsi="Times New Roman" w:cs="Times New Roman"/>
          <w:sz w:val="28"/>
          <w:szCs w:val="28"/>
        </w:rPr>
        <w:t>5 несовершеннолетних</w:t>
      </w:r>
      <w:r w:rsidR="006409AF" w:rsidRPr="0067010A">
        <w:rPr>
          <w:rFonts w:ascii="Times New Roman" w:hAnsi="Times New Roman" w:cs="Times New Roman"/>
          <w:sz w:val="28"/>
          <w:szCs w:val="28"/>
        </w:rPr>
        <w:t>, из них: 22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- в </w:t>
      </w:r>
      <w:r w:rsidR="006409AF" w:rsidRPr="0067010A">
        <w:rPr>
          <w:rFonts w:ascii="Times New Roman" w:hAnsi="Times New Roman" w:cs="Times New Roman"/>
          <w:sz w:val="28"/>
          <w:szCs w:val="28"/>
        </w:rPr>
        <w:t>образовательных организациях, 68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– в комисси</w:t>
      </w:r>
      <w:r w:rsidR="006409AF" w:rsidRPr="0067010A">
        <w:rPr>
          <w:rFonts w:ascii="Times New Roman" w:hAnsi="Times New Roman" w:cs="Times New Roman"/>
          <w:sz w:val="28"/>
          <w:szCs w:val="28"/>
        </w:rPr>
        <w:t>и по делам несовершеннолетних.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За весь период летней оздоровительной кампании дети и подростки из выше указанных категорий были привлечены в различные виды отдыха.</w:t>
      </w:r>
    </w:p>
    <w:p w:rsidR="0049151A" w:rsidRPr="0067010A" w:rsidRDefault="0032785C" w:rsidP="00C261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2018</w:t>
      </w:r>
      <w:r w:rsidR="006409AF" w:rsidRPr="0067010A">
        <w:rPr>
          <w:rFonts w:ascii="Times New Roman" w:hAnsi="Times New Roman" w:cs="Times New Roman"/>
          <w:sz w:val="28"/>
          <w:szCs w:val="28"/>
        </w:rPr>
        <w:t>-2019</w:t>
      </w:r>
      <w:r w:rsidRPr="0067010A">
        <w:rPr>
          <w:rFonts w:ascii="Times New Roman" w:hAnsi="Times New Roman" w:cs="Times New Roman"/>
          <w:sz w:val="28"/>
          <w:szCs w:val="28"/>
        </w:rPr>
        <w:t xml:space="preserve">учебном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годусовершено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преступлений учащимися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школ </w:t>
      </w:r>
      <w:r w:rsidR="006409AF" w:rsidRPr="0067010A">
        <w:rPr>
          <w:rFonts w:ascii="Times New Roman" w:hAnsi="Times New Roman" w:cs="Times New Roman"/>
          <w:sz w:val="28"/>
          <w:szCs w:val="28"/>
        </w:rPr>
        <w:t>района -</w:t>
      </w:r>
      <w:r w:rsidRPr="0067010A">
        <w:rPr>
          <w:rFonts w:ascii="Times New Roman" w:hAnsi="Times New Roman" w:cs="Times New Roman"/>
          <w:sz w:val="28"/>
          <w:szCs w:val="28"/>
        </w:rPr>
        <w:t xml:space="preserve">1,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общественноопасных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деяний</w:t>
      </w:r>
      <w:r w:rsidR="00C261DA" w:rsidRPr="0067010A">
        <w:rPr>
          <w:rFonts w:ascii="Times New Roman" w:hAnsi="Times New Roman" w:cs="Times New Roman"/>
          <w:sz w:val="28"/>
          <w:szCs w:val="28"/>
        </w:rPr>
        <w:t>-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1 </w:t>
      </w:r>
      <w:r w:rsidR="006409AF" w:rsidRPr="0067010A">
        <w:rPr>
          <w:rFonts w:ascii="Times New Roman" w:hAnsi="Times New Roman" w:cs="Times New Roman"/>
          <w:sz w:val="28"/>
          <w:szCs w:val="28"/>
        </w:rPr>
        <w:t xml:space="preserve">, административных правонарушений - 8 </w:t>
      </w:r>
      <w:r w:rsidR="0049151A" w:rsidRPr="0067010A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Отмечается уменьшение количества детей, совершивших правонарушения</w:t>
      </w:r>
      <w:r w:rsidR="006B6D0A" w:rsidRPr="0067010A">
        <w:rPr>
          <w:rFonts w:ascii="Times New Roman" w:hAnsi="Times New Roman" w:cs="Times New Roman"/>
          <w:sz w:val="28"/>
          <w:szCs w:val="28"/>
        </w:rPr>
        <w:t xml:space="preserve"> и преступления</w:t>
      </w:r>
      <w:r w:rsidRPr="0067010A">
        <w:rPr>
          <w:rFonts w:ascii="Times New Roman" w:hAnsi="Times New Roman" w:cs="Times New Roman"/>
          <w:sz w:val="28"/>
          <w:szCs w:val="28"/>
        </w:rPr>
        <w:t xml:space="preserve">, в то же время остается </w:t>
      </w:r>
      <w:r w:rsidR="00606842" w:rsidRPr="0067010A">
        <w:rPr>
          <w:rFonts w:ascii="Times New Roman" w:hAnsi="Times New Roman" w:cs="Times New Roman"/>
          <w:sz w:val="28"/>
          <w:szCs w:val="28"/>
        </w:rPr>
        <w:t>проблемой совершение детьми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правонарушений, в том числе по безопасности дорожного движения.</w:t>
      </w:r>
    </w:p>
    <w:p w:rsidR="0049151A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>Использование программно-целевого метода в рамках Программы позволит обеспечить: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-</w:t>
      </w:r>
      <w:r w:rsidR="00606842" w:rsidRPr="0067010A">
        <w:rPr>
          <w:rFonts w:ascii="Times New Roman" w:hAnsi="Times New Roman" w:cs="Times New Roman"/>
          <w:sz w:val="28"/>
          <w:szCs w:val="28"/>
        </w:rPr>
        <w:t>комплексное решение проблемы профилактики безнадзорности и правонарушений несовершеннолетних в 2016</w:t>
      </w:r>
      <w:r w:rsidRPr="0067010A">
        <w:rPr>
          <w:rFonts w:ascii="Times New Roman" w:hAnsi="Times New Roman" w:cs="Times New Roman"/>
          <w:sz w:val="28"/>
          <w:szCs w:val="28"/>
        </w:rPr>
        <w:t>-2030 годах;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- выполнение имеющихся поручений Президента Российской Федерации и Правительства Российской Федерации.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задачи, этапы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и сроки выполнения подпрограммы, целевые индикаторы</w:t>
      </w:r>
    </w:p>
    <w:p w:rsidR="0049151A" w:rsidRPr="0067010A" w:rsidRDefault="0049151A" w:rsidP="00CF7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Целью подпрограммы является: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период.</w:t>
      </w:r>
    </w:p>
    <w:p w:rsidR="0049151A" w:rsidRPr="0067010A" w:rsidRDefault="0049151A" w:rsidP="008C70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доступность дошкольного образования, соответствующего единому стандарту качества дошкольного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3. Обеспечить развитие районной системы дополнительного образования;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4. Содействовать выявлению и поддержке одаренных детей;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5. Обеспечить безопасный, качественный отдых и оздоровление детей.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6.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Pr="0067010A">
        <w:rPr>
          <w:rFonts w:ascii="Times New Roman" w:hAnsi="Times New Roman" w:cs="Times New Roman"/>
          <w:sz w:val="28"/>
          <w:szCs w:val="28"/>
        </w:rPr>
        <w:t>Развитие разных форм воспитания детей, проведение профилактических мероприятий по антиобщественному поведению.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Сроки выполнения подпрограммы 2016-2030 годы</w:t>
      </w:r>
      <w:r w:rsidR="008C70F1">
        <w:rPr>
          <w:rFonts w:ascii="Times New Roman" w:hAnsi="Times New Roman" w:cs="Times New Roman"/>
          <w:sz w:val="28"/>
          <w:szCs w:val="28"/>
        </w:rPr>
        <w:t>.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Перечень целевых индикаторов подпрограммы представлен в приложении № 1 к подпрограмме 1 «Развитие дошкольного, общего и дополнительного образования».</w:t>
      </w:r>
    </w:p>
    <w:p w:rsidR="006B1A9F" w:rsidRPr="0067010A" w:rsidRDefault="006B1A9F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6B1A9F" w:rsidRPr="0067010A" w:rsidRDefault="006B1A9F" w:rsidP="00606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района, подведомственными ему муниципальными образовательными учреждениями в рамках действующего законодательства.</w:t>
      </w:r>
    </w:p>
    <w:p w:rsidR="002F543C" w:rsidRPr="0067010A" w:rsidRDefault="002F543C" w:rsidP="002F543C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Управление реализацией подпрограммы осуществляет отдел образования администрации </w:t>
      </w:r>
      <w:r w:rsidRPr="0067010A">
        <w:rPr>
          <w:rFonts w:ascii="Times New Roman" w:hAnsi="Times New Roman" w:cs="Times New Roman"/>
          <w:sz w:val="28"/>
          <w:szCs w:val="28"/>
        </w:rPr>
        <w:t>Идринского</w:t>
      </w:r>
      <w:r w:rsidRPr="0067010A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606842" w:rsidRPr="0067010A">
        <w:rPr>
          <w:rFonts w:ascii="Times New Roman" w:hAnsi="Times New Roman" w:cs="Times New Roman"/>
          <w:sz w:val="28"/>
          <w:szCs w:val="28"/>
        </w:rPr>
        <w:t>Управление подпрограммой контроль</w:t>
      </w:r>
      <w:r w:rsidRPr="0067010A">
        <w:rPr>
          <w:rFonts w:ascii="Times New Roman" w:hAnsi="Times New Roman" w:cs="Times New Roman"/>
          <w:sz w:val="28"/>
          <w:szCs w:val="28"/>
        </w:rPr>
        <w:t xml:space="preserve"> над ходом ее выполнения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2F543C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606842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="0049151A"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администрации Идринского района как главный распорядитель бюджетных средств, который несет ответственность за выполнение ее мероприятий и целевое использование средств.</w:t>
      </w:r>
    </w:p>
    <w:p w:rsidR="006B1A9F" w:rsidRPr="0067010A" w:rsidRDefault="006B1A9F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проводится отделом образования администрации Идринского района. </w:t>
      </w:r>
    </w:p>
    <w:p w:rsidR="0049151A" w:rsidRPr="0067010A" w:rsidRDefault="0049151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 (приложение № 1 к подпрограмме), а также мероприятий в установленные сроки.</w:t>
      </w:r>
    </w:p>
    <w:p w:rsidR="006B6D0A" w:rsidRPr="0067010A" w:rsidRDefault="006B6D0A" w:rsidP="006B1A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6B1A9F" w:rsidRPr="0067010A" w:rsidRDefault="006B1A9F" w:rsidP="006B1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151A" w:rsidRPr="0067010A" w:rsidRDefault="0049151A" w:rsidP="002F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подпрограммы представлены в приложении № 2 к подпрограмме 1 «Развитие дошкольного, общего и дополнительного образования детей».</w:t>
      </w:r>
    </w:p>
    <w:p w:rsidR="0049151A" w:rsidRPr="0067010A" w:rsidRDefault="0049151A" w:rsidP="004915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87C" w:rsidRPr="0067010A" w:rsidRDefault="00E3487C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3487C" w:rsidRPr="0067010A" w:rsidSect="00E3487C">
          <w:pgSz w:w="11906" w:h="16838"/>
          <w:pgMar w:top="397" w:right="851" w:bottom="1134" w:left="851" w:header="709" w:footer="709" w:gutter="0"/>
          <w:cols w:space="708"/>
          <w:docGrid w:linePitch="360"/>
        </w:sectPr>
      </w:pPr>
    </w:p>
    <w:p w:rsidR="008327C1" w:rsidRPr="0067010A" w:rsidRDefault="008327C1" w:rsidP="00034B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2A1" w:rsidRPr="008C70F1" w:rsidRDefault="003F62C5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П</w:t>
      </w:r>
      <w:r w:rsidR="00D41334" w:rsidRPr="008C70F1">
        <w:rPr>
          <w:rFonts w:ascii="Times New Roman" w:hAnsi="Times New Roman" w:cs="Times New Roman"/>
          <w:sz w:val="28"/>
          <w:szCs w:val="28"/>
        </w:rPr>
        <w:t xml:space="preserve">риложение № 1 </w:t>
      </w:r>
    </w:p>
    <w:p w:rsidR="00B622A1" w:rsidRPr="008C70F1" w:rsidRDefault="002E36B8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к подпрограмме</w:t>
      </w:r>
      <w:proofErr w:type="gramStart"/>
      <w:r w:rsidRPr="008C70F1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>азвитие дошкольного</w:t>
      </w:r>
      <w:r w:rsidR="00B622A1" w:rsidRPr="008C70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41334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общего и дополнительного образования детей</w:t>
      </w:r>
      <w:r w:rsidR="002E36B8" w:rsidRPr="008C70F1">
        <w:rPr>
          <w:rFonts w:ascii="Times New Roman" w:hAnsi="Times New Roman" w:cs="Times New Roman"/>
          <w:sz w:val="28"/>
          <w:szCs w:val="28"/>
        </w:rPr>
        <w:t>»</w:t>
      </w:r>
      <w:r w:rsidR="008C70F1" w:rsidRPr="008C70F1">
        <w:rPr>
          <w:rFonts w:ascii="Times New Roman" w:hAnsi="Times New Roman" w:cs="Times New Roman"/>
          <w:sz w:val="28"/>
          <w:szCs w:val="28"/>
        </w:rPr>
        <w:t>,</w:t>
      </w:r>
    </w:p>
    <w:p w:rsidR="00B622A1" w:rsidRPr="008C70F1" w:rsidRDefault="00B622A1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C70F1">
        <w:rPr>
          <w:rFonts w:ascii="Times New Roman" w:hAnsi="Times New Roman" w:cs="Times New Roman"/>
          <w:sz w:val="28"/>
          <w:szCs w:val="28"/>
        </w:rPr>
        <w:t>реализуемой</w:t>
      </w:r>
      <w:proofErr w:type="gramEnd"/>
      <w:r w:rsidRPr="008C70F1">
        <w:rPr>
          <w:rFonts w:ascii="Times New Roman" w:hAnsi="Times New Roman" w:cs="Times New Roman"/>
          <w:sz w:val="28"/>
          <w:szCs w:val="28"/>
        </w:rPr>
        <w:t xml:space="preserve"> в рамках</w:t>
      </w:r>
    </w:p>
    <w:p w:rsidR="00034B08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 муниципальной  программы </w:t>
      </w:r>
    </w:p>
    <w:p w:rsidR="00B72D8D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</w:t>
      </w:r>
    </w:p>
    <w:p w:rsidR="00D41334" w:rsidRPr="008C70F1" w:rsidRDefault="00D41334" w:rsidP="00B72D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>образования  Идринского района»</w:t>
      </w:r>
    </w:p>
    <w:p w:rsidR="00D41334" w:rsidRPr="008C70F1" w:rsidRDefault="00D41334" w:rsidP="008C70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0F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17240C" w:rsidRPr="008C70F1">
        <w:rPr>
          <w:rFonts w:ascii="Times New Roman" w:hAnsi="Times New Roman" w:cs="Times New Roman"/>
          <w:sz w:val="28"/>
          <w:szCs w:val="28"/>
        </w:rPr>
        <w:t>и значение показателей результативности под</w:t>
      </w:r>
      <w:r w:rsidRPr="008C70F1">
        <w:rPr>
          <w:rFonts w:ascii="Times New Roman" w:hAnsi="Times New Roman" w:cs="Times New Roman"/>
          <w:sz w:val="28"/>
          <w:szCs w:val="28"/>
        </w:rPr>
        <w:t>программы</w:t>
      </w:r>
      <w:r w:rsidR="005F4C78" w:rsidRPr="008C70F1">
        <w:rPr>
          <w:rFonts w:ascii="Times New Roman" w:hAnsi="Times New Roman" w:cs="Times New Roman"/>
          <w:sz w:val="28"/>
          <w:szCs w:val="28"/>
        </w:rPr>
        <w:t xml:space="preserve"> «Развитие дошкольного, общего и дополнительного образования детей»</w:t>
      </w:r>
      <w:r w:rsidR="008C70F1">
        <w:rPr>
          <w:rFonts w:ascii="Times New Roman" w:hAnsi="Times New Roman" w:cs="Times New Roman"/>
          <w:sz w:val="28"/>
          <w:szCs w:val="28"/>
        </w:rPr>
        <w:t xml:space="preserve"> </w:t>
      </w:r>
      <w:r w:rsidR="005F4C78" w:rsidRPr="008C70F1">
        <w:rPr>
          <w:rFonts w:ascii="Times New Roman" w:hAnsi="Times New Roman" w:cs="Times New Roman"/>
          <w:sz w:val="28"/>
          <w:szCs w:val="28"/>
        </w:rPr>
        <w:t>муниципальной  программы «Создание условий для развития образования  Идринского района»</w:t>
      </w: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18"/>
        <w:gridCol w:w="6222"/>
        <w:gridCol w:w="18"/>
        <w:gridCol w:w="1154"/>
        <w:gridCol w:w="3106"/>
        <w:gridCol w:w="7"/>
        <w:gridCol w:w="1127"/>
        <w:gridCol w:w="992"/>
        <w:gridCol w:w="130"/>
        <w:gridCol w:w="12"/>
        <w:gridCol w:w="1127"/>
        <w:gridCol w:w="7"/>
        <w:gridCol w:w="997"/>
      </w:tblGrid>
      <w:tr w:rsidR="00690630" w:rsidRPr="0067010A" w:rsidTr="006B1A9F">
        <w:trPr>
          <w:cantSplit/>
          <w:trHeight w:val="407"/>
        </w:trPr>
        <w:tc>
          <w:tcPr>
            <w:tcW w:w="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5F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1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3F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39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8C70F1" w:rsidRPr="005962B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 w:rsidR="005F4C78" w:rsidRPr="005962B1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8C70F1" w:rsidRPr="0067010A" w:rsidTr="006B1A9F">
        <w:trPr>
          <w:cantSplit/>
          <w:trHeight w:val="188"/>
        </w:trPr>
        <w:tc>
          <w:tcPr>
            <w:tcW w:w="487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8C70F1" w:rsidRPr="005962B1" w:rsidRDefault="008C70F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6B1A9F" w:rsidRPr="0067010A" w:rsidTr="006B1A9F">
        <w:trPr>
          <w:cantSplit/>
          <w:trHeight w:val="188"/>
        </w:trPr>
        <w:tc>
          <w:tcPr>
            <w:tcW w:w="46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2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A9F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Цель: Создание в системе дошкольного, общего и дополнительного образования равных возможностей для современного качественного образования, 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позитивной социализации детей, отдыха и 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оздоровления детей в летний период</w:t>
            </w:r>
          </w:p>
        </w:tc>
      </w:tr>
      <w:tr w:rsidR="00690630" w:rsidRPr="0067010A" w:rsidTr="0017240C">
        <w:trPr>
          <w:cantSplit/>
          <w:trHeight w:val="188"/>
        </w:trPr>
        <w:tc>
          <w:tcPr>
            <w:tcW w:w="15386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630" w:rsidRPr="005962B1" w:rsidRDefault="00690630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1: Обеспечить доступность дошкольного образования, соответствующего единому стандарту к</w:t>
            </w:r>
            <w:r w:rsidR="006B1A9F" w:rsidRPr="005962B1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Обеспеченность детей дошкольного возраста местами в дошкольных образовательных учреждениях (количество мест в ДОУ)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6B1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База «Дошкольник»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5F4C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охвата детей от 3 до 7 лет, стоящих в очереди в муниципальные дошкольные образовательные учреждения 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с 1,5 до 3-х лет, охваченных услугами дошкольного образования</w:t>
            </w:r>
          </w:p>
        </w:tc>
        <w:tc>
          <w:tcPr>
            <w:tcW w:w="11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B6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групп дошкольного  возраста (3-7 лет)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на одного воспитателя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659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 получающих логопедическую помощь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90630" w:rsidRPr="0067010A" w:rsidTr="0017240C">
        <w:trPr>
          <w:cantSplit/>
          <w:trHeight w:val="435"/>
        </w:trPr>
        <w:tc>
          <w:tcPr>
            <w:tcW w:w="15386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выпускников, не получивших аттестат о среднем (полном) общем образовании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F4C78" w:rsidRPr="0067010A" w:rsidTr="006B1A9F">
        <w:trPr>
          <w:cantSplit/>
          <w:trHeight w:val="21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 учащихся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образовательных организаций, прошедших переподготовку или повышение квалификации по вопросам образования обучающихся с ОВЗ, в общей численности педагогических работников, работающих с детьми с ОВЗ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 образовательные программы, в которых созданы современные материально-технические условия в соответствии с ФГОС ОВЗ, в общем количестве  ОО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3. Обеспечить развитие районной системы дополнительного образования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063D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Гос. стат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97,7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программам дополнительного образования, участвующих в мероприятиях и конкурсах различной направленности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Дети, имеющие достижения на муниципальном и более высоком уровнях, охваченных программами дополнительного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385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4. Содействовать выявлению и поддержке одаренных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427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детей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80,7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и всероссийских творческих и интеллектуальных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занимающихся научно-исследовательской деятельностью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учащихся ОО, победителей и призёров зональных, региональных   спортивных мероприятий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5. Обеспечить безопасный, качественный отдых и оздоровление детей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оздоровленных детей школьного возраста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обеспечивающих качественный отдых и оздоровление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осуществляющих организацию отдыха и оздоровления детей, дополнительного образования детей в рамках образовательных программ, реализуемых в каникулярные периоды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детей, оздоровленных в муниципальном стационарном палаточном лагере, от общего количества школьников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90630" w:rsidRPr="0067010A" w:rsidTr="006B1A9F">
        <w:trPr>
          <w:cantSplit/>
          <w:trHeight w:val="188"/>
        </w:trPr>
        <w:tc>
          <w:tcPr>
            <w:tcW w:w="1438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Задача 6. Развитие разных форм воспитания детей, проведение профилактических мероприятий по антиобщественному поведению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630" w:rsidRPr="005962B1" w:rsidRDefault="00690630" w:rsidP="00C71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воспитанников и </w:t>
            </w:r>
            <w:proofErr w:type="spell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овлечённых</w:t>
            </w:r>
            <w:proofErr w:type="spell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 в  активную социальную практику в общем количестве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программы развития воспитания в рамках муниципальной программы на основе взаимодействия образовательных организаций, учреждений дополнительного образования, учреждений культуры, родительской общественности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Доля ОО, </w:t>
            </w:r>
            <w:proofErr w:type="gramStart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систематически работающие службы медиации  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ОО, реализующих в образовательном процессе программы охраны и укрепления здоровья детей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F4C78" w:rsidRPr="0067010A" w:rsidTr="006B1A9F">
        <w:trPr>
          <w:cantSplit/>
          <w:trHeight w:val="188"/>
        </w:trPr>
        <w:tc>
          <w:tcPr>
            <w:tcW w:w="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6B1A9F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Доля детей ОО, охваченных профилактическими мероприятиями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Ведомственная отчетность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4C78" w:rsidRPr="005962B1" w:rsidRDefault="005F4C78" w:rsidP="00C71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</w:tbl>
    <w:p w:rsidR="0018571F" w:rsidRPr="0067010A" w:rsidRDefault="0018571F" w:rsidP="00D41334">
      <w:pPr>
        <w:rPr>
          <w:rFonts w:ascii="Times New Roman" w:hAnsi="Times New Roman" w:cs="Times New Roman"/>
          <w:sz w:val="24"/>
          <w:szCs w:val="24"/>
        </w:rPr>
      </w:pPr>
    </w:p>
    <w:p w:rsidR="0018571F" w:rsidRPr="0067010A" w:rsidRDefault="0018571F" w:rsidP="0018571F">
      <w:pPr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18571F">
      <w:pPr>
        <w:rPr>
          <w:rFonts w:ascii="Times New Roman" w:hAnsi="Times New Roman" w:cs="Times New Roman"/>
          <w:sz w:val="24"/>
          <w:szCs w:val="24"/>
        </w:rPr>
        <w:sectPr w:rsidR="00D41334" w:rsidRPr="0067010A" w:rsidSect="00E3487C">
          <w:pgSz w:w="16838" w:h="11906" w:orient="landscape"/>
          <w:pgMar w:top="284" w:right="395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695"/>
        <w:tblW w:w="15620" w:type="dxa"/>
        <w:tblLayout w:type="fixed"/>
        <w:tblLook w:val="04A0" w:firstRow="1" w:lastRow="0" w:firstColumn="1" w:lastColumn="0" w:noHBand="0" w:noVBand="1"/>
      </w:tblPr>
      <w:tblGrid>
        <w:gridCol w:w="673"/>
        <w:gridCol w:w="3433"/>
        <w:gridCol w:w="17"/>
        <w:gridCol w:w="783"/>
        <w:gridCol w:w="70"/>
        <w:gridCol w:w="131"/>
        <w:gridCol w:w="7"/>
        <w:gridCol w:w="381"/>
        <w:gridCol w:w="120"/>
        <w:gridCol w:w="70"/>
        <w:gridCol w:w="138"/>
        <w:gridCol w:w="146"/>
        <w:gridCol w:w="355"/>
        <w:gridCol w:w="69"/>
        <w:gridCol w:w="139"/>
        <w:gridCol w:w="75"/>
        <w:gridCol w:w="216"/>
        <w:gridCol w:w="635"/>
        <w:gridCol w:w="142"/>
        <w:gridCol w:w="69"/>
        <w:gridCol w:w="147"/>
        <w:gridCol w:w="67"/>
        <w:gridCol w:w="75"/>
        <w:gridCol w:w="278"/>
        <w:gridCol w:w="217"/>
        <w:gridCol w:w="64"/>
        <w:gridCol w:w="86"/>
        <w:gridCol w:w="1051"/>
        <w:gridCol w:w="291"/>
        <w:gridCol w:w="131"/>
        <w:gridCol w:w="159"/>
        <w:gridCol w:w="836"/>
        <w:gridCol w:w="228"/>
        <w:gridCol w:w="69"/>
        <w:gridCol w:w="6"/>
        <w:gridCol w:w="119"/>
        <w:gridCol w:w="995"/>
        <w:gridCol w:w="228"/>
        <w:gridCol w:w="131"/>
        <w:gridCol w:w="10"/>
        <w:gridCol w:w="38"/>
        <w:gridCol w:w="10"/>
        <w:gridCol w:w="987"/>
        <w:gridCol w:w="382"/>
        <w:gridCol w:w="97"/>
        <w:gridCol w:w="45"/>
        <w:gridCol w:w="9"/>
        <w:gridCol w:w="32"/>
        <w:gridCol w:w="24"/>
        <w:gridCol w:w="1106"/>
        <w:gridCol w:w="33"/>
      </w:tblGrid>
      <w:tr w:rsidR="004255A4" w:rsidRPr="0067010A" w:rsidTr="006B3C97">
        <w:trPr>
          <w:gridAfter w:val="2"/>
          <w:wAfter w:w="1139" w:type="dxa"/>
          <w:trHeight w:val="1560"/>
        </w:trPr>
        <w:tc>
          <w:tcPr>
            <w:tcW w:w="673" w:type="dxa"/>
            <w:tcBorders>
              <w:top w:val="nil"/>
              <w:left w:val="nil"/>
            </w:tcBorders>
          </w:tcPr>
          <w:p w:rsidR="004255A4" w:rsidRPr="0067010A" w:rsidRDefault="004255A4" w:rsidP="00137F33">
            <w:pPr>
              <w:spacing w:after="0" w:line="240" w:lineRule="auto"/>
              <w:ind w:left="1206" w:hanging="120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8" w:type="dxa"/>
            <w:gridSpan w:val="4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18571F" w:rsidRPr="0067010A" w:rsidRDefault="0018571F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к подпрограмме «Развитие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дошкольного, общего и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детей»,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 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 Идринского</w:t>
            </w:r>
          </w:p>
          <w:p w:rsidR="004255A4" w:rsidRPr="0067010A" w:rsidRDefault="004255A4" w:rsidP="00137F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района"</w:t>
            </w:r>
          </w:p>
          <w:p w:rsidR="004255A4" w:rsidRPr="0067010A" w:rsidRDefault="004255A4" w:rsidP="00137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A4" w:rsidRPr="0067010A" w:rsidTr="006B3C97">
        <w:trPr>
          <w:gridAfter w:val="2"/>
          <w:wAfter w:w="1139" w:type="dxa"/>
          <w:trHeight w:val="80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4255A4" w:rsidRPr="0067010A" w:rsidRDefault="004255A4" w:rsidP="00137F33">
            <w:pPr>
              <w:ind w:left="1206" w:hanging="1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8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A4" w:rsidRPr="0067010A" w:rsidRDefault="0018571F" w:rsidP="00137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55A4" w:rsidRPr="0067010A">
              <w:rPr>
                <w:rFonts w:ascii="Times New Roman" w:hAnsi="Times New Roman" w:cs="Times New Roman"/>
                <w:sz w:val="24"/>
                <w:szCs w:val="24"/>
              </w:rPr>
              <w:t>еречень мероприятий подпрограммы</w:t>
            </w:r>
          </w:p>
        </w:tc>
      </w:tr>
      <w:tr w:rsidR="004255A4" w:rsidRPr="0067010A" w:rsidTr="005962B1">
        <w:trPr>
          <w:trHeight w:val="159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9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ГРБС </w:t>
            </w:r>
          </w:p>
        </w:tc>
        <w:tc>
          <w:tcPr>
            <w:tcW w:w="348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Код бюджетной классификации</w:t>
            </w:r>
          </w:p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Расходы по годам реализации подпрограммы, руб.</w:t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962B1" w:rsidRPr="005962B1" w:rsidTr="006B3C97">
        <w:trPr>
          <w:gridAfter w:val="1"/>
          <w:wAfter w:w="33" w:type="dxa"/>
          <w:trHeight w:val="77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proofErr w:type="spellStart"/>
            <w:r w:rsidRPr="005962B1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5962B1" w:rsidRPr="005962B1" w:rsidRDefault="005962B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5962B1" w:rsidRPr="005962B1" w:rsidRDefault="005962B1" w:rsidP="005962B1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4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5962B1" w:rsidRPr="005962B1" w:rsidRDefault="005962B1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169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</w:p>
        </w:tc>
      </w:tr>
      <w:tr w:rsidR="004255A4" w:rsidRPr="0067010A" w:rsidTr="006B3C97">
        <w:trPr>
          <w:trHeight w:val="52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4255A4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</w:t>
            </w:r>
          </w:p>
        </w:tc>
      </w:tr>
      <w:tr w:rsidR="005962B1" w:rsidRPr="0067010A" w:rsidTr="00493F4A">
        <w:trPr>
          <w:trHeight w:val="525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детей, отдыха и оздоровления детей в летний период</w:t>
            </w:r>
          </w:p>
        </w:tc>
      </w:tr>
      <w:tr w:rsidR="005962B1" w:rsidRPr="0067010A" w:rsidTr="00493F4A">
        <w:trPr>
          <w:trHeight w:val="300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1" w:rsidRPr="005962B1" w:rsidRDefault="005962B1" w:rsidP="0018571F">
            <w:pPr>
              <w:ind w:left="-817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Задача 1. Обеспечить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4255A4" w:rsidRPr="0067010A" w:rsidTr="006B3C97">
        <w:trPr>
          <w:trHeight w:val="171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A4" w:rsidRPr="005962B1" w:rsidRDefault="00137F33" w:rsidP="00137F33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  <w:proofErr w:type="gramEnd"/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0110075540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  <w:lang w:val="en-US"/>
              </w:rPr>
            </w:pPr>
            <w:r w:rsidRPr="005962B1">
              <w:rPr>
                <w:rFonts w:ascii="Times New Roman" w:hAnsi="Times New Roman" w:cs="Times New Roman"/>
                <w:lang w:val="en-US"/>
              </w:rPr>
              <w:t>8200</w:t>
            </w:r>
            <w:r w:rsidRPr="005962B1">
              <w:rPr>
                <w:rFonts w:ascii="Times New Roman" w:hAnsi="Times New Roman" w:cs="Times New Roman"/>
              </w:rPr>
              <w:t>,</w:t>
            </w:r>
            <w:r w:rsidRPr="005962B1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8200,00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24600,00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5A4" w:rsidRPr="005962B1" w:rsidRDefault="004255A4" w:rsidP="00137F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ребенок будет   обеспечен выделением денежных средств</w:t>
            </w:r>
          </w:p>
        </w:tc>
      </w:tr>
      <w:tr w:rsidR="00451756" w:rsidRPr="0067010A" w:rsidTr="006B3C97">
        <w:trPr>
          <w:trHeight w:val="48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</w:t>
            </w:r>
            <w:proofErr w:type="gramStart"/>
            <w:r w:rsidRPr="005962B1">
              <w:rPr>
                <w:rFonts w:ascii="Times New Roman" w:hAnsi="Times New Roman" w:cs="Times New Roman"/>
              </w:rPr>
              <w:t>о-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вспомогательного персонала муниципальных дошкольных образовательных и общеобразовательных организаций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0110074080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12 620 900,00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12 620 900,00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12 620 900,00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37</w:t>
            </w:r>
            <w:r w:rsidR="00D90045" w:rsidRPr="005962B1">
              <w:rPr>
                <w:rFonts w:ascii="Times New Roman" w:hAnsi="Times New Roman" w:cs="Times New Roman"/>
              </w:rPr>
              <w:t> </w:t>
            </w:r>
            <w:r w:rsidRPr="005962B1">
              <w:rPr>
                <w:rFonts w:ascii="Times New Roman" w:hAnsi="Times New Roman" w:cs="Times New Roman"/>
              </w:rPr>
              <w:t>862</w:t>
            </w:r>
            <w:r w:rsidR="00D90045" w:rsidRPr="005962B1">
              <w:rPr>
                <w:rFonts w:ascii="Times New Roman" w:hAnsi="Times New Roman" w:cs="Times New Roman"/>
              </w:rPr>
              <w:t xml:space="preserve"> 700</w:t>
            </w:r>
            <w:r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  442 воспитанника получат  финансовое </w:t>
            </w:r>
            <w:r w:rsidRPr="005962B1">
              <w:rPr>
                <w:rFonts w:ascii="Times New Roman" w:hAnsi="Times New Roman" w:cs="Times New Roman"/>
              </w:rPr>
              <w:lastRenderedPageBreak/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451756" w:rsidRPr="0067010A" w:rsidTr="006B3C9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3 725 012,00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D90045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11 175 036</w:t>
            </w:r>
            <w:r w:rsidR="00451756"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6B3C9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1 124 954,00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D90045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3 374 862</w:t>
            </w:r>
            <w:r w:rsidR="00451756"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451756" w:rsidRPr="0067010A" w:rsidTr="006B3C97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756" w:rsidRPr="005962B1" w:rsidRDefault="00451756" w:rsidP="00451756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7 770 934,00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7 770 934,00</w:t>
            </w:r>
          </w:p>
        </w:tc>
        <w:tc>
          <w:tcPr>
            <w:tcW w:w="140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7 770 934,00</w:t>
            </w:r>
          </w:p>
        </w:tc>
        <w:tc>
          <w:tcPr>
            <w:tcW w:w="15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23 312 802</w:t>
            </w:r>
            <w:r w:rsidR="00451756"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1756" w:rsidRPr="005962B1" w:rsidRDefault="00451756" w:rsidP="00451756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B3C97">
        <w:trPr>
          <w:trHeight w:val="45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Финансовое обеспечение государственных гарантий прав граждан на получение общедоступного и бесплатного </w:t>
            </w:r>
            <w:r w:rsidRPr="005962B1">
              <w:rPr>
                <w:rFonts w:ascii="Times New Roman" w:hAnsi="Times New Roman" w:cs="Times New Roman"/>
              </w:rPr>
              <w:lastRenderedPageBreak/>
              <w:t>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0110075880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22 862 900,00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22 862 900,00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22 862 900,00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68 588 700,00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Ежегодно 442  ребенка получат </w:t>
            </w:r>
            <w:r w:rsidRPr="005962B1">
              <w:rPr>
                <w:rFonts w:ascii="Times New Roman" w:hAnsi="Times New Roman" w:cs="Times New Roman"/>
              </w:rPr>
              <w:lastRenderedPageBreak/>
              <w:t>услуги дошкольного образования</w:t>
            </w:r>
          </w:p>
        </w:tc>
      </w:tr>
      <w:tr w:rsidR="00D90045" w:rsidRPr="0067010A" w:rsidTr="006B3C9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4 850 535,00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14 551 605,00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B3C9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10000,00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30 000,00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B3C9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1 464 860,00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127CD4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4 394 580</w:t>
            </w:r>
            <w:r w:rsidR="00D90045"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B3C97">
        <w:trPr>
          <w:trHeight w:val="48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163 915,00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127CD4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491 74</w:t>
            </w:r>
            <w:r w:rsidR="00D90045" w:rsidRPr="005962B1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B3C9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16 327 665,00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127CD4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48 982 995</w:t>
            </w:r>
            <w:r w:rsidR="00D90045"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D90045" w:rsidRPr="0067010A" w:rsidTr="006B3C97">
        <w:trPr>
          <w:trHeight w:val="45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045" w:rsidRPr="005962B1" w:rsidRDefault="00D90045" w:rsidP="00D90045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45 925,00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045" w:rsidRPr="005962B1" w:rsidRDefault="00127CD4" w:rsidP="00127CD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137 775</w:t>
            </w:r>
            <w:r w:rsidR="00D90045" w:rsidRPr="005962B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045" w:rsidRPr="005962B1" w:rsidRDefault="00D90045" w:rsidP="00D90045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3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30 077 028,00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30 077 028,00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30 077 028,00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90 231 084,00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34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4 347 763,00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13 043 289,00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34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1 313 026,00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3 939 078,00,00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34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3 716 524,00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11 149 572,00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438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1 800,00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5400,00 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3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20 697 915,00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62 093 745,00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77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Обеспечение деятельности (оказание услуг)  за счет средств от приносящей доход деятельности в рамках   </w:t>
            </w:r>
            <w:r w:rsidRPr="005962B1">
              <w:rPr>
                <w:rFonts w:ascii="Times New Roman" w:hAnsi="Times New Roman" w:cs="Times New Roman"/>
              </w:rPr>
              <w:lastRenderedPageBreak/>
              <w:t>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2 911 875,00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2 911 875,00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2 911 875,00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8 735 625,00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77224B" w:rsidRPr="0067010A" w:rsidTr="006B3C97">
        <w:trPr>
          <w:trHeight w:val="42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475 372,00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1 426 116,00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Ежегодно 442  ребенка </w:t>
            </w:r>
            <w:r w:rsidRPr="005962B1">
              <w:rPr>
                <w:rFonts w:ascii="Times New Roman" w:hAnsi="Times New Roman" w:cs="Times New Roman"/>
              </w:rPr>
              <w:lastRenderedPageBreak/>
              <w:t>получат услуги дошкольного образования</w:t>
            </w:r>
          </w:p>
        </w:tc>
      </w:tr>
      <w:tr w:rsidR="0077224B" w:rsidRPr="0067010A" w:rsidTr="006B3C97">
        <w:trPr>
          <w:trHeight w:val="33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24B" w:rsidRPr="005962B1" w:rsidRDefault="0077224B" w:rsidP="0077224B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2 436 503,00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2 436 503,00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2 436 503,00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7 309 509,00</w:t>
            </w:r>
          </w:p>
        </w:tc>
        <w:tc>
          <w:tcPr>
            <w:tcW w:w="11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77224B" w:rsidRPr="005962B1" w:rsidRDefault="0077224B" w:rsidP="0077224B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B3C97">
        <w:trPr>
          <w:trHeight w:val="39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B3C97">
        <w:trPr>
          <w:trHeight w:val="39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F507BC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962B1">
              <w:rPr>
                <w:rFonts w:ascii="Times New Roman" w:hAnsi="Times New Roman" w:cs="Times New Roman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909 178,00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909 178,00</w:t>
            </w: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230 112,00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/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/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230 112,00</w:t>
            </w: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69 495,00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/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/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69 495,00</w:t>
            </w: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609 571,00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/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A4F" w:rsidRPr="005962B1" w:rsidRDefault="000A6A4F" w:rsidP="000A6A4F"/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609 571,00</w:t>
            </w:r>
          </w:p>
        </w:tc>
        <w:tc>
          <w:tcPr>
            <w:tcW w:w="1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Выплата и доставка компенсации части родительской платы за присмотр и уход за детьми  в образовательных организациях края, реализующую  образовательную программу дошкольного образования в рамках подпрограммы "Развития дошкольного, общего и </w:t>
            </w:r>
            <w:r w:rsidRPr="005962B1">
              <w:rPr>
                <w:rFonts w:ascii="Times New Roman" w:hAnsi="Times New Roman" w:cs="Times New Roman"/>
              </w:rPr>
              <w:lastRenderedPageBreak/>
              <w:t>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0110075560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1 174 400,00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1 174 400,00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1 174 400,00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3 523 200,00</w:t>
            </w:r>
          </w:p>
        </w:tc>
        <w:tc>
          <w:tcPr>
            <w:tcW w:w="116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Компенсацию части родительской платы получат 390 человек </w:t>
            </w:r>
            <w:r w:rsidRPr="005962B1">
              <w:rPr>
                <w:rFonts w:ascii="Times New Roman" w:hAnsi="Times New Roman" w:cs="Times New Roman"/>
              </w:rPr>
              <w:lastRenderedPageBreak/>
              <w:t>ежемесячно</w:t>
            </w: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145 136,00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435 408,00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1026 273,00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1026 273,00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1026 273,00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3 078 819,00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0A6A4F" w:rsidRPr="0067010A" w:rsidTr="006B3C97">
        <w:trPr>
          <w:trHeight w:val="43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F" w:rsidRPr="005962B1" w:rsidRDefault="000A6A4F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2 991,00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8 973,00</w:t>
            </w:r>
          </w:p>
        </w:tc>
        <w:tc>
          <w:tcPr>
            <w:tcW w:w="116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A4F" w:rsidRPr="005962B1" w:rsidRDefault="000A6A4F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B3C97">
        <w:trPr>
          <w:trHeight w:val="34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задаче 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0A6A4F" w:rsidP="00F85850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  <w:bCs/>
              </w:rPr>
              <w:t>70 564 481,00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0A6A4F" w:rsidP="00F85850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  <w:bCs/>
              </w:rPr>
              <w:t>69 655 303</w:t>
            </w:r>
            <w:r w:rsidR="00F85850" w:rsidRPr="005962B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4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0A6A4F" w:rsidP="00F85850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  <w:bCs/>
              </w:rPr>
              <w:t>69 655 303</w:t>
            </w:r>
            <w:r w:rsidR="00F85850" w:rsidRPr="005962B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5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0A6A4F" w:rsidP="00F85850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  <w:bCs/>
              </w:rPr>
              <w:t>209 875 087</w:t>
            </w:r>
            <w:r w:rsidR="00F85850" w:rsidRPr="005962B1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F85850" w:rsidRPr="0067010A" w:rsidTr="006B3C97">
        <w:trPr>
          <w:trHeight w:val="330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Задача 2. 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175 306 100,00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175 306 100,00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175 306 100,00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525 918 300,00</w:t>
            </w:r>
          </w:p>
        </w:tc>
        <w:tc>
          <w:tcPr>
            <w:tcW w:w="12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Ежегодно свыше 1568 школьников района получат услуги общего образования</w:t>
            </w: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97 985 629,00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293 956 887,00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655 825,00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1 967 475,00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42 300,00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126 900,00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29 591 660,00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88 774 980,00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4 936 047,00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14 808 141,00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40 747 598,00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121 242 794,00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1 347 041,00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4041123,00,00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0110075640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5 555 800,000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5 555 800,000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5 555 800,000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16 667 400,00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2 499 031,000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7 497 093,00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754 704,000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754 704,000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754 704,000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2 264 112,00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34276A">
        <w:trPr>
          <w:trHeight w:val="36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97" w:rsidRPr="005962B1" w:rsidRDefault="006B3C97" w:rsidP="000A6A4F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2 302 065,000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6 906 195,00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0A6A4F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58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образовательными стандартами</w:t>
            </w:r>
            <w:proofErr w:type="gramStart"/>
            <w:r w:rsidRPr="005962B1">
              <w:rPr>
                <w:rFonts w:ascii="Times New Roman" w:hAnsi="Times New Roman" w:cs="Times New Roman"/>
              </w:rPr>
              <w:t xml:space="preserve">,, 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в рамках подпрограммы "Развитие дошкольного, общего и дополнительного образования </w:t>
            </w:r>
            <w:r w:rsidRPr="005962B1">
              <w:rPr>
                <w:rFonts w:ascii="Times New Roman" w:hAnsi="Times New Roman" w:cs="Times New Roman"/>
              </w:rPr>
              <w:lastRenderedPageBreak/>
              <w:t>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 ООАР</w:t>
            </w: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0110074090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19 411 200,00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19 411 200,00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19 411 200,00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58 233 600,00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6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11 424 850,00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34 274 550,00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61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3 450 307,00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10 350 921,00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630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4 536 043,00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4 536 043,00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4 536 043,00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13 608 129,00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928"/>
        </w:trPr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0110081000</w:t>
            </w:r>
          </w:p>
        </w:tc>
        <w:tc>
          <w:tcPr>
            <w:tcW w:w="7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79 191 122,00</w:t>
            </w:r>
          </w:p>
        </w:tc>
        <w:tc>
          <w:tcPr>
            <w:tcW w:w="164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327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79 1</w:t>
            </w:r>
            <w:r w:rsidR="00327C51" w:rsidRPr="005962B1">
              <w:rPr>
                <w:rFonts w:ascii="Times New Roman" w:hAnsi="Times New Roman" w:cs="Times New Roman"/>
                <w:color w:val="000000"/>
              </w:rPr>
              <w:t>91</w:t>
            </w:r>
            <w:r w:rsidRPr="005962B1">
              <w:rPr>
                <w:rFonts w:ascii="Times New Roman" w:hAnsi="Times New Roman" w:cs="Times New Roman"/>
                <w:color w:val="000000"/>
              </w:rPr>
              <w:t xml:space="preserve"> 122,00</w:t>
            </w:r>
          </w:p>
        </w:tc>
        <w:tc>
          <w:tcPr>
            <w:tcW w:w="155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327C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79 1</w:t>
            </w:r>
            <w:r w:rsidR="00327C51" w:rsidRPr="005962B1">
              <w:rPr>
                <w:rFonts w:ascii="Times New Roman" w:hAnsi="Times New Roman" w:cs="Times New Roman"/>
                <w:color w:val="000000"/>
              </w:rPr>
              <w:t>91</w:t>
            </w:r>
            <w:r w:rsidRPr="005962B1">
              <w:rPr>
                <w:rFonts w:ascii="Times New Roman" w:hAnsi="Times New Roman" w:cs="Times New Roman"/>
                <w:color w:val="000000"/>
              </w:rPr>
              <w:t xml:space="preserve"> 122,00</w:t>
            </w:r>
          </w:p>
        </w:tc>
        <w:tc>
          <w:tcPr>
            <w:tcW w:w="155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213CC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237 </w:t>
            </w:r>
            <w:r w:rsidR="00213CCD"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573</w:t>
            </w: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366,00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405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31 865 681,00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95 597 043,00</w:t>
            </w:r>
          </w:p>
        </w:tc>
        <w:tc>
          <w:tcPr>
            <w:tcW w:w="1204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 Ежегодно свыше 1568 школьников района получат услуги общего образования</w:t>
            </w:r>
          </w:p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F507BC" w:rsidRPr="005962B1" w:rsidRDefault="00F507BC" w:rsidP="001704AC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F507BC" w:rsidRPr="0067010A" w:rsidTr="006B3C97">
        <w:trPr>
          <w:trHeight w:val="33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9 623 439,00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28 870 317,00</w:t>
            </w:r>
          </w:p>
        </w:tc>
        <w:tc>
          <w:tcPr>
            <w:tcW w:w="120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1704AC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33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23 438 243,00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70 314 729,00</w:t>
            </w:r>
          </w:p>
        </w:tc>
        <w:tc>
          <w:tcPr>
            <w:tcW w:w="120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33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76 680,00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230 040,00</w:t>
            </w:r>
          </w:p>
        </w:tc>
        <w:tc>
          <w:tcPr>
            <w:tcW w:w="120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360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14 178 079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14 178 079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14 178 079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42 534 237,00</w:t>
            </w:r>
          </w:p>
        </w:tc>
        <w:tc>
          <w:tcPr>
            <w:tcW w:w="120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507BC" w:rsidRPr="0067010A" w:rsidTr="006B3C97">
        <w:trPr>
          <w:trHeight w:val="360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BC" w:rsidRPr="005962B1" w:rsidRDefault="00F507BC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9 000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27 000,00</w:t>
            </w:r>
          </w:p>
        </w:tc>
        <w:tc>
          <w:tcPr>
            <w:tcW w:w="1204" w:type="dxa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07BC" w:rsidRPr="005962B1" w:rsidRDefault="00F507BC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6B3C97">
        <w:trPr>
          <w:trHeight w:val="345"/>
        </w:trPr>
        <w:tc>
          <w:tcPr>
            <w:tcW w:w="6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962B1">
              <w:rPr>
                <w:rFonts w:ascii="Times New Roman" w:hAnsi="Times New Roman" w:cs="Times New Roman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программы Идринского района </w:t>
            </w:r>
            <w:r w:rsidRPr="005962B1">
              <w:rPr>
                <w:rFonts w:ascii="Times New Roman" w:hAnsi="Times New Roman" w:cs="Times New Roman"/>
              </w:rPr>
              <w:lastRenderedPageBreak/>
              <w:t>"Создание условий для развития образования Идринского района"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2 915 583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2 915 583</w:t>
            </w:r>
          </w:p>
        </w:tc>
        <w:tc>
          <w:tcPr>
            <w:tcW w:w="12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6B3C97">
        <w:trPr>
          <w:trHeight w:val="345"/>
        </w:trPr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1 811 522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1 811 522</w:t>
            </w:r>
          </w:p>
        </w:tc>
        <w:tc>
          <w:tcPr>
            <w:tcW w:w="12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6B3C97">
        <w:trPr>
          <w:trHeight w:val="345"/>
        </w:trPr>
        <w:tc>
          <w:tcPr>
            <w:tcW w:w="6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547 081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547 081</w:t>
            </w:r>
          </w:p>
        </w:tc>
        <w:tc>
          <w:tcPr>
            <w:tcW w:w="12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6B3C97">
        <w:trPr>
          <w:trHeight w:val="3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556 980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556 980</w:t>
            </w:r>
          </w:p>
        </w:tc>
        <w:tc>
          <w:tcPr>
            <w:tcW w:w="12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4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2 889 166,00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2 889 166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2 889 166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8 667 498,00</w:t>
            </w:r>
          </w:p>
        </w:tc>
        <w:tc>
          <w:tcPr>
            <w:tcW w:w="12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Обеспечены горячим питанием  за счет родительской платы 237 школьников</w:t>
            </w:r>
            <w:proofErr w:type="gramEnd"/>
          </w:p>
        </w:tc>
      </w:tr>
      <w:tr w:rsidR="006B3C97" w:rsidRPr="0067010A" w:rsidTr="006B3C97">
        <w:trPr>
          <w:trHeight w:val="34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1 234 605,00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3 703 815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4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1 654 561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1 654 561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1 654 561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4 963 683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7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Субвенция  на обеспечение питанием детей, обучающихся в муниципальных и негосударственных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58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13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0110075660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12 189 800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12 189 800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12 189 800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36 569 400</w:t>
            </w:r>
          </w:p>
        </w:tc>
        <w:tc>
          <w:tcPr>
            <w:tcW w:w="12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1365  детей из малообеспеченных семей получают бесплатное школьное питание</w:t>
            </w:r>
          </w:p>
        </w:tc>
      </w:tr>
      <w:tr w:rsidR="006B3C97" w:rsidRPr="0067010A" w:rsidTr="006B3C97">
        <w:trPr>
          <w:trHeight w:val="3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772 320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772 320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772 320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2 316 960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233 236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233 236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233 236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699 708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6 832 490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6 832 490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6 832 490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20 497 470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7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405 608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405 608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405 608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1 216 824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B3C97" w:rsidRPr="0067010A" w:rsidTr="006B3C97">
        <w:trPr>
          <w:trHeight w:val="37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97" w:rsidRPr="005962B1" w:rsidRDefault="006B3C97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612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3 946 146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3 946 146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3 946 146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3C97" w:rsidRPr="005962B1" w:rsidRDefault="006B3C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11 838 438</w:t>
            </w:r>
          </w:p>
        </w:tc>
        <w:tc>
          <w:tcPr>
            <w:tcW w:w="12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C97" w:rsidRPr="005962B1" w:rsidRDefault="006B3C97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34276A">
        <w:trPr>
          <w:trHeight w:val="37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Развитие инфраструктуры общеобразовательных организаций в рамках подпрограммы "Развитие дошкольного, общего и </w:t>
            </w:r>
            <w:r w:rsidRPr="005962B1">
              <w:rPr>
                <w:rFonts w:ascii="Times New Roman" w:hAnsi="Times New Roman" w:cs="Times New Roman"/>
              </w:rPr>
              <w:lastRenderedPageBreak/>
              <w:t>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</w:t>
            </w:r>
            <w:r w:rsidR="00156264" w:rsidRPr="005962B1">
              <w:rPr>
                <w:rFonts w:ascii="Times New Roman" w:hAnsi="Times New Roman" w:cs="Times New Roman"/>
              </w:rPr>
              <w:t>0075630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1 590 750,000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213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 xml:space="preserve">1 855 </w:t>
            </w:r>
            <w:r w:rsidR="00213CCD" w:rsidRPr="005962B1">
              <w:rPr>
                <w:rFonts w:ascii="Times New Roman" w:hAnsi="Times New Roman" w:cs="Times New Roman"/>
                <w:color w:val="000000"/>
              </w:rPr>
              <w:t>8</w:t>
            </w:r>
            <w:r w:rsidRPr="005962B1">
              <w:rPr>
                <w:rFonts w:ascii="Times New Roman" w:hAnsi="Times New Roman" w:cs="Times New Roman"/>
                <w:color w:val="000000"/>
              </w:rPr>
              <w:t>75,000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2 121 000,000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213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 xml:space="preserve">5 567 </w:t>
            </w:r>
            <w:r w:rsidR="00213CCD" w:rsidRPr="005962B1">
              <w:rPr>
                <w:rFonts w:ascii="Times New Roman" w:hAnsi="Times New Roman" w:cs="Times New Roman"/>
                <w:color w:val="000000"/>
              </w:rPr>
              <w:t>6</w:t>
            </w:r>
            <w:r w:rsidRPr="005962B1">
              <w:rPr>
                <w:rFonts w:ascii="Times New Roman" w:hAnsi="Times New Roman" w:cs="Times New Roman"/>
                <w:color w:val="000000"/>
              </w:rPr>
              <w:t>25,000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34276A">
        <w:trPr>
          <w:trHeight w:val="37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58548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1 575 000,000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213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 xml:space="preserve">1 837 </w:t>
            </w:r>
            <w:r w:rsidR="00213CCD" w:rsidRPr="005962B1">
              <w:rPr>
                <w:rFonts w:ascii="Times New Roman" w:hAnsi="Times New Roman" w:cs="Times New Roman"/>
                <w:color w:val="000000"/>
              </w:rPr>
              <w:t>5</w:t>
            </w:r>
            <w:r w:rsidRPr="005962B1">
              <w:rPr>
                <w:rFonts w:ascii="Times New Roman" w:hAnsi="Times New Roman" w:cs="Times New Roman"/>
                <w:color w:val="000000"/>
              </w:rPr>
              <w:t>00,000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2 100 000,000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 w:rsidP="00213C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 xml:space="preserve">5 512 </w:t>
            </w:r>
            <w:r w:rsidR="00213CCD" w:rsidRPr="005962B1">
              <w:rPr>
                <w:rFonts w:ascii="Times New Roman" w:hAnsi="Times New Roman" w:cs="Times New Roman"/>
                <w:color w:val="000000"/>
              </w:rPr>
              <w:t>5</w:t>
            </w:r>
            <w:r w:rsidRPr="005962B1">
              <w:rPr>
                <w:rFonts w:ascii="Times New Roman" w:hAnsi="Times New Roman" w:cs="Times New Roman"/>
                <w:color w:val="000000"/>
              </w:rPr>
              <w:t>00,000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620F6E" w:rsidRPr="0067010A" w:rsidTr="0034276A">
        <w:trPr>
          <w:trHeight w:val="37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6E" w:rsidRPr="005962B1" w:rsidRDefault="00620F6E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58548C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15 750,000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18 375,000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21 000,000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F6E" w:rsidRPr="005962B1" w:rsidRDefault="00620F6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55 125,000</w:t>
            </w:r>
          </w:p>
        </w:tc>
        <w:tc>
          <w:tcPr>
            <w:tcW w:w="12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F6E" w:rsidRPr="005962B1" w:rsidRDefault="00620F6E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156264" w:rsidRPr="0067010A" w:rsidTr="006B3C97">
        <w:trPr>
          <w:trHeight w:val="585"/>
        </w:trPr>
        <w:tc>
          <w:tcPr>
            <w:tcW w:w="4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lastRenderedPageBreak/>
              <w:t>Итого по задаче 2</w:t>
            </w:r>
          </w:p>
        </w:tc>
        <w:tc>
          <w:tcPr>
            <w:tcW w:w="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299 049 521,00</w:t>
            </w:r>
          </w:p>
        </w:tc>
        <w:tc>
          <w:tcPr>
            <w:tcW w:w="16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3515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296 3</w:t>
            </w:r>
            <w:r w:rsidR="003515A6"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99 0</w:t>
            </w: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63,00</w:t>
            </w:r>
          </w:p>
        </w:tc>
        <w:tc>
          <w:tcPr>
            <w:tcW w:w="15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3515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296 664</w:t>
            </w:r>
            <w:r w:rsidR="00156264" w:rsidRPr="005962B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188,00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3515A6" w:rsidP="003515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892 112 7</w:t>
            </w:r>
            <w:r w:rsidR="00156264"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72,00</w:t>
            </w:r>
          </w:p>
        </w:tc>
        <w:tc>
          <w:tcPr>
            <w:tcW w:w="12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7C30E4" w:rsidRPr="0067010A" w:rsidTr="006B3C97">
        <w:trPr>
          <w:trHeight w:val="330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0E4" w:rsidRPr="005962B1" w:rsidRDefault="007C30E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Задача 3. Обеспечить развитие районной системы дополнительного образования</w:t>
            </w:r>
          </w:p>
        </w:tc>
      </w:tr>
      <w:tr w:rsidR="00156264" w:rsidRPr="0067010A" w:rsidTr="0034276A">
        <w:trPr>
          <w:trHeight w:val="435"/>
        </w:trPr>
        <w:tc>
          <w:tcPr>
            <w:tcW w:w="6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56264" w:rsidRPr="005962B1" w:rsidRDefault="00156264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подведомственных учреждений в рамках подпрограммы "Развитие дошкольного общего и дополнительного образования детей" муниципальной программы Идринского района "Создание  условий для развития образования"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10 936 612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10 936 612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10 936 612</w:t>
            </w:r>
          </w:p>
        </w:tc>
        <w:tc>
          <w:tcPr>
            <w:tcW w:w="1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32 809 836</w:t>
            </w:r>
          </w:p>
        </w:tc>
        <w:tc>
          <w:tcPr>
            <w:tcW w:w="1249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proofErr w:type="gramStart"/>
            <w:r w:rsidRPr="005962B1">
              <w:rPr>
                <w:rFonts w:ascii="Times New Roman" w:hAnsi="Times New Roman" w:cs="Times New Roman"/>
              </w:rPr>
              <w:t>Ежегодное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оказывают дополнительные услуги 612 детям</w:t>
            </w:r>
          </w:p>
        </w:tc>
      </w:tr>
      <w:tr w:rsidR="00156264" w:rsidRPr="0067010A" w:rsidTr="0034276A">
        <w:trPr>
          <w:trHeight w:val="43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6264" w:rsidRPr="005962B1" w:rsidRDefault="00156264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10 811 120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10 811 120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10 811 120</w:t>
            </w:r>
          </w:p>
        </w:tc>
        <w:tc>
          <w:tcPr>
            <w:tcW w:w="1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32 433 360</w:t>
            </w:r>
          </w:p>
        </w:tc>
        <w:tc>
          <w:tcPr>
            <w:tcW w:w="12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156264" w:rsidRPr="0067010A" w:rsidTr="0034276A">
        <w:trPr>
          <w:trHeight w:val="46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264" w:rsidRPr="005962B1" w:rsidRDefault="00156264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1102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>
            <w:pPr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0110081000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125 492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125 492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125 492</w:t>
            </w:r>
          </w:p>
        </w:tc>
        <w:tc>
          <w:tcPr>
            <w:tcW w:w="1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264" w:rsidRPr="005962B1" w:rsidRDefault="0015626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376 476</w:t>
            </w:r>
          </w:p>
        </w:tc>
        <w:tc>
          <w:tcPr>
            <w:tcW w:w="124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6264" w:rsidRPr="005962B1" w:rsidRDefault="00156264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B3C97">
        <w:trPr>
          <w:trHeight w:val="3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</w:t>
            </w:r>
            <w:r w:rsidR="00197633" w:rsidRPr="005962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5962B1">
              <w:rPr>
                <w:rFonts w:ascii="Times New Roman" w:hAnsi="Times New Roman" w:cs="Times New Roman"/>
              </w:rPr>
              <w:t>,в</w:t>
            </w:r>
            <w:proofErr w:type="gramEnd"/>
            <w:r w:rsidRPr="005962B1">
              <w:rPr>
                <w:rFonts w:ascii="Times New Roman" w:hAnsi="Times New Roman" w:cs="Times New Roman"/>
              </w:rPr>
              <w:t xml:space="preserve"> рамках подпрограммы "Развитие дошкольного, общего и дополнительного образования детей" муниципальной </w:t>
            </w:r>
            <w:r w:rsidRPr="005962B1">
              <w:rPr>
                <w:rFonts w:ascii="Times New Roman" w:hAnsi="Times New Roman" w:cs="Times New Roman"/>
              </w:rPr>
              <w:lastRenderedPageBreak/>
              <w:t>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ООАР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0110010490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139445,00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/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/>
        </w:tc>
        <w:tc>
          <w:tcPr>
            <w:tcW w:w="1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  <w:bCs/>
              </w:rPr>
              <w:t>139 445,00</w:t>
            </w:r>
          </w:p>
        </w:tc>
        <w:tc>
          <w:tcPr>
            <w:tcW w:w="124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85850" w:rsidRPr="0067010A" w:rsidTr="006B3C97">
        <w:trPr>
          <w:trHeight w:val="315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49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7633" w:rsidRPr="0067010A" w:rsidTr="0034276A">
        <w:trPr>
          <w:trHeight w:val="315"/>
        </w:trPr>
        <w:tc>
          <w:tcPr>
            <w:tcW w:w="4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задаче 3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11 076 057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10 936 612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10 936 612</w:t>
            </w:r>
          </w:p>
        </w:tc>
        <w:tc>
          <w:tcPr>
            <w:tcW w:w="18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32 949 281</w:t>
            </w:r>
          </w:p>
        </w:tc>
        <w:tc>
          <w:tcPr>
            <w:tcW w:w="12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85850" w:rsidRPr="0067010A" w:rsidTr="006B3C97">
        <w:trPr>
          <w:trHeight w:val="345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Задача 4. Содействовать выявлению и поддержке одаренных детей</w:t>
            </w:r>
          </w:p>
        </w:tc>
      </w:tr>
      <w:tr w:rsidR="00F85850" w:rsidRPr="0067010A" w:rsidTr="006B3C97">
        <w:trPr>
          <w:trHeight w:val="94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Проведение мероприятий по работе с одаренными детьми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ООАР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0110081920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154</w:t>
            </w:r>
            <w:r w:rsidR="00F85850" w:rsidRPr="005962B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154</w:t>
            </w:r>
            <w:r w:rsidR="00F85850" w:rsidRPr="005962B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154</w:t>
            </w:r>
            <w:r w:rsidR="00F85850" w:rsidRPr="005962B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9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462</w:t>
            </w:r>
            <w:r w:rsidR="00F85850" w:rsidRPr="005962B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Разработаны и реализуются индивидуальные программы развития  365 детей</w:t>
            </w:r>
          </w:p>
        </w:tc>
      </w:tr>
      <w:tr w:rsidR="00197633" w:rsidRPr="0067010A" w:rsidTr="006B3C97">
        <w:trPr>
          <w:trHeight w:val="315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задаче 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154 000,00</w:t>
            </w:r>
          </w:p>
        </w:tc>
        <w:tc>
          <w:tcPr>
            <w:tcW w:w="19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462 000,00</w:t>
            </w: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</w:p>
        </w:tc>
      </w:tr>
      <w:tr w:rsidR="00F85850" w:rsidRPr="0067010A" w:rsidTr="006B3C97">
        <w:trPr>
          <w:trHeight w:val="375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Задача 5. Обеспечить безопасный, качественный отдых и оздоровление детей</w:t>
            </w:r>
          </w:p>
        </w:tc>
      </w:tr>
      <w:tr w:rsidR="00F85850" w:rsidRPr="0067010A" w:rsidTr="006B3C97">
        <w:trPr>
          <w:trHeight w:val="118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Проведение мероприятий по отдыху и оздоровлению детей в каникулярное время за счет средств местного бюджета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</w:t>
            </w:r>
            <w:r w:rsidRPr="005962B1">
              <w:rPr>
                <w:rFonts w:ascii="Times New Roman" w:hAnsi="Times New Roman" w:cs="Times New Roman"/>
              </w:rPr>
              <w:lastRenderedPageBreak/>
              <w:t>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0110081760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744</w:t>
            </w:r>
            <w:r w:rsidR="00F85850" w:rsidRPr="005962B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744</w:t>
            </w:r>
            <w:r w:rsidR="00F85850" w:rsidRPr="005962B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744</w:t>
            </w:r>
            <w:r w:rsidR="00F85850" w:rsidRPr="005962B1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2 </w:t>
            </w:r>
            <w:r w:rsidR="00197633" w:rsidRPr="005962B1">
              <w:rPr>
                <w:rFonts w:ascii="Times New Roman" w:hAnsi="Times New Roman" w:cs="Times New Roman"/>
              </w:rPr>
              <w:t>232</w:t>
            </w:r>
            <w:r w:rsidRPr="005962B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1817 детей оздоровлены будут</w:t>
            </w:r>
          </w:p>
        </w:tc>
      </w:tr>
      <w:tr w:rsidR="00197633" w:rsidRPr="0067010A" w:rsidTr="006B3C97">
        <w:trPr>
          <w:trHeight w:val="255"/>
        </w:trPr>
        <w:tc>
          <w:tcPr>
            <w:tcW w:w="67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7633" w:rsidRPr="005962B1" w:rsidRDefault="00197633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Обеспечение деятельности (оказание услуг)  за счет средств от приносящей доход деятельности в рамках  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0110008100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619 907,000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619 907,000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619 907,000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1 859 721,000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Для 1568 детей будет организован отдых  в каникулярное время</w:t>
            </w:r>
          </w:p>
        </w:tc>
      </w:tr>
      <w:tr w:rsidR="00197633" w:rsidRPr="0067010A" w:rsidTr="006B3C97">
        <w:trPr>
          <w:trHeight w:val="255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7633" w:rsidRPr="005962B1" w:rsidRDefault="00197633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Организация отдыха детей в каникулярное время в 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99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 ООАР</w:t>
            </w:r>
          </w:p>
        </w:tc>
        <w:tc>
          <w:tcPr>
            <w:tcW w:w="70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78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276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0110076490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2 028 900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2 028 900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2 028 900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6 086 700</w:t>
            </w:r>
          </w:p>
        </w:tc>
        <w:tc>
          <w:tcPr>
            <w:tcW w:w="1346" w:type="dxa"/>
            <w:gridSpan w:val="7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</w:tr>
      <w:tr w:rsidR="00197633" w:rsidRPr="0067010A" w:rsidTr="006B3C97">
        <w:trPr>
          <w:trHeight w:val="255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7633" w:rsidRPr="005962B1" w:rsidRDefault="00197633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1 923 900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1 923 900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1 923 900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5 771 700</w:t>
            </w:r>
          </w:p>
        </w:tc>
        <w:tc>
          <w:tcPr>
            <w:tcW w:w="1346" w:type="dxa"/>
            <w:gridSpan w:val="7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1704AC">
            <w:pPr>
              <w:rPr>
                <w:rFonts w:ascii="Times New Roman" w:hAnsi="Times New Roman" w:cs="Times New Roman"/>
              </w:rPr>
            </w:pPr>
          </w:p>
        </w:tc>
      </w:tr>
      <w:tr w:rsidR="00197633" w:rsidRPr="0067010A" w:rsidTr="006B3C97">
        <w:trPr>
          <w:trHeight w:val="255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3" w:rsidRPr="005962B1" w:rsidRDefault="00197633" w:rsidP="00F85850">
            <w:pPr>
              <w:ind w:left="1206" w:hanging="1206"/>
              <w:rPr>
                <w:rFonts w:ascii="Times New Roman" w:hAnsi="Times New Roman" w:cs="Times New Roman"/>
              </w:rPr>
            </w:pPr>
          </w:p>
        </w:tc>
        <w:tc>
          <w:tcPr>
            <w:tcW w:w="34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105 000,000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62B1">
              <w:rPr>
                <w:rFonts w:ascii="Times New Roman" w:hAnsi="Times New Roman" w:cs="Times New Roman"/>
                <w:color w:val="000000"/>
              </w:rPr>
              <w:t>315 000,000</w:t>
            </w:r>
          </w:p>
        </w:tc>
        <w:tc>
          <w:tcPr>
            <w:tcW w:w="1346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</w:rPr>
            </w:pPr>
          </w:p>
        </w:tc>
      </w:tr>
      <w:tr w:rsidR="00197633" w:rsidRPr="0067010A" w:rsidTr="006B3C97">
        <w:trPr>
          <w:trHeight w:val="300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задаче 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3 392 807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3 392 807</w:t>
            </w:r>
          </w:p>
        </w:tc>
        <w:tc>
          <w:tcPr>
            <w:tcW w:w="164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3 392 807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10 178 421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633" w:rsidRPr="005962B1" w:rsidRDefault="00197633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F85850" w:rsidRPr="0067010A" w:rsidTr="006B3C97">
        <w:trPr>
          <w:trHeight w:val="360"/>
        </w:trPr>
        <w:tc>
          <w:tcPr>
            <w:tcW w:w="15620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055B3E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Задача </w:t>
            </w:r>
            <w:r w:rsidR="00F85850" w:rsidRPr="005962B1">
              <w:rPr>
                <w:rFonts w:ascii="Times New Roman" w:hAnsi="Times New Roman" w:cs="Times New Roman"/>
              </w:rPr>
              <w:t>6 Профилактика безнадзорности и правонарушений несовершеннолетних</w:t>
            </w:r>
          </w:p>
        </w:tc>
      </w:tr>
      <w:tr w:rsidR="00F85850" w:rsidRPr="0067010A" w:rsidTr="006B3C97">
        <w:trPr>
          <w:trHeight w:val="8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ind w:left="1206" w:hanging="1206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Проведение мероприятий по профилактике безнадзорности и правонарушений </w:t>
            </w:r>
            <w:proofErr w:type="spellStart"/>
            <w:r w:rsidRPr="005962B1">
              <w:rPr>
                <w:rFonts w:ascii="Times New Roman" w:hAnsi="Times New Roman" w:cs="Times New Roman"/>
              </w:rPr>
              <w:t>несовершеннолетнних</w:t>
            </w:r>
            <w:proofErr w:type="spellEnd"/>
            <w:r w:rsidRPr="005962B1">
              <w:rPr>
                <w:rFonts w:ascii="Times New Roman" w:hAnsi="Times New Roman" w:cs="Times New Roman"/>
              </w:rPr>
              <w:t xml:space="preserve"> на территории Идринского района в </w:t>
            </w:r>
            <w:r w:rsidRPr="005962B1">
              <w:rPr>
                <w:rFonts w:ascii="Times New Roman" w:hAnsi="Times New Roman" w:cs="Times New Roman"/>
              </w:rPr>
              <w:lastRenderedPageBreak/>
              <w:t>рамках подпрограммы "Развитие дошкольного, общего и дополнительного образования детей" муниципальной программы Идринского района "Создание условий для развития образования"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lastRenderedPageBreak/>
              <w:t xml:space="preserve"> ООАР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862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0110082030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</w:t>
            </w:r>
            <w:r w:rsidR="00F85850" w:rsidRPr="005962B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</w:t>
            </w:r>
            <w:r w:rsidR="00F85850" w:rsidRPr="005962B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</w:t>
            </w:r>
            <w:r w:rsidR="00F85850" w:rsidRPr="005962B1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5850" w:rsidRPr="005962B1" w:rsidRDefault="00197633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63</w:t>
            </w:r>
            <w:r w:rsidR="00F85850" w:rsidRPr="005962B1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5 будет проведено мероприятий по профилакти</w:t>
            </w:r>
            <w:r w:rsidRPr="005962B1">
              <w:rPr>
                <w:rFonts w:ascii="Times New Roman" w:hAnsi="Times New Roman" w:cs="Times New Roman"/>
              </w:rPr>
              <w:lastRenderedPageBreak/>
              <w:t>ке безнадзорности и правонарушений несовершеннолетних</w:t>
            </w:r>
          </w:p>
        </w:tc>
      </w:tr>
      <w:tr w:rsidR="00197633" w:rsidRPr="0067010A" w:rsidTr="0034276A">
        <w:trPr>
          <w:trHeight w:val="195"/>
        </w:trPr>
        <w:tc>
          <w:tcPr>
            <w:tcW w:w="51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  <w:bCs/>
              </w:rPr>
            </w:pPr>
            <w:r w:rsidRPr="005962B1">
              <w:rPr>
                <w:rFonts w:ascii="Times New Roman" w:hAnsi="Times New Roman" w:cs="Times New Roman"/>
                <w:bCs/>
              </w:rPr>
              <w:lastRenderedPageBreak/>
              <w:t>Итого по задаче 6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21 000,00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21000,00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63 000,00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633" w:rsidRPr="005962B1" w:rsidRDefault="00197633" w:rsidP="00197633">
            <w:pPr>
              <w:rPr>
                <w:rFonts w:ascii="Times New Roman" w:hAnsi="Times New Roman" w:cs="Times New Roman"/>
              </w:rPr>
            </w:pPr>
          </w:p>
        </w:tc>
      </w:tr>
      <w:tr w:rsidR="003515A6" w:rsidRPr="0067010A" w:rsidTr="006B3C97">
        <w:trPr>
          <w:trHeight w:val="195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ИТОГО ПО ПОДПРОГРАММЕ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384 257 866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380 558 785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380 823 910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1 145 640 561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5A6" w:rsidRPr="005962B1" w:rsidRDefault="003515A6" w:rsidP="00F858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5850" w:rsidRPr="0067010A" w:rsidTr="006B3C97">
        <w:trPr>
          <w:trHeight w:val="195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850" w:rsidRPr="005962B1" w:rsidRDefault="00F85850" w:rsidP="00F858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C51" w:rsidRPr="0067010A" w:rsidTr="0034276A">
        <w:trPr>
          <w:trHeight w:val="195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121 139 512,00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121 142 137,00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121 144 762,00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363 426 411,00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C51" w:rsidRPr="0067010A" w:rsidTr="0034276A">
        <w:trPr>
          <w:trHeight w:val="195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КРАЕВОЙ БЮДЖЕТ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256 697 406,00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252 995 700,00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253 258 200,00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762 951 306,00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7C51" w:rsidRPr="0067010A" w:rsidTr="0034276A">
        <w:trPr>
          <w:trHeight w:val="195"/>
        </w:trPr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ВНЕБЮДЖЕТНЫЕ ИСТОЧНИКИ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  <w:bCs/>
              </w:rPr>
            </w:pPr>
            <w:r w:rsidRPr="005962B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6 420 948,00</w:t>
            </w:r>
          </w:p>
        </w:tc>
        <w:tc>
          <w:tcPr>
            <w:tcW w:w="13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6 420 948,00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6 420 948,00</w:t>
            </w:r>
          </w:p>
        </w:tc>
        <w:tc>
          <w:tcPr>
            <w:tcW w:w="155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962B1">
              <w:rPr>
                <w:rFonts w:ascii="Times New Roman" w:hAnsi="Times New Roman" w:cs="Times New Roman"/>
                <w:b/>
                <w:bCs/>
                <w:color w:val="000000"/>
              </w:rPr>
              <w:t>19 262 844,00</w:t>
            </w:r>
          </w:p>
        </w:tc>
        <w:tc>
          <w:tcPr>
            <w:tcW w:w="13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C51" w:rsidRPr="005962B1" w:rsidRDefault="00327C51" w:rsidP="00F858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b/>
          <w:sz w:val="18"/>
          <w:szCs w:val="18"/>
        </w:rPr>
      </w:pPr>
    </w:p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  <w:sectPr w:rsidR="00D41334" w:rsidRPr="0067010A" w:rsidSect="00F224B5">
          <w:pgSz w:w="16838" w:h="11906" w:orient="landscape"/>
          <w:pgMar w:top="1702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Идринского района «Создание </w:t>
      </w:r>
    </w:p>
    <w:p w:rsidR="00D41334" w:rsidRPr="0067010A" w:rsidRDefault="00917735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у</w:t>
      </w:r>
      <w:r w:rsidR="00D41334" w:rsidRPr="0067010A">
        <w:rPr>
          <w:rFonts w:ascii="Times New Roman" w:hAnsi="Times New Roman" w:cs="Times New Roman"/>
          <w:sz w:val="28"/>
          <w:szCs w:val="28"/>
        </w:rPr>
        <w:t>словий для развития образования</w:t>
      </w:r>
    </w:p>
    <w:p w:rsidR="00D41334" w:rsidRPr="0067010A" w:rsidRDefault="00D41334" w:rsidP="00AF6E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Идринского района»</w:t>
      </w:r>
    </w:p>
    <w:p w:rsidR="00CF7731" w:rsidRPr="0067010A" w:rsidRDefault="00A338D6" w:rsidP="00CF7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Подпрограмма</w:t>
      </w:r>
      <w:r w:rsidR="00CF7731" w:rsidRPr="0067010A">
        <w:rPr>
          <w:rFonts w:ascii="Times New Roman" w:hAnsi="Times New Roman" w:cs="Times New Roman"/>
          <w:sz w:val="28"/>
          <w:szCs w:val="28"/>
        </w:rPr>
        <w:t xml:space="preserve"> 2 «Государственная поддержка детей сирот, расширение практики применения семейных форм воспитания»</w:t>
      </w:r>
    </w:p>
    <w:p w:rsidR="00CF7731" w:rsidRPr="0067010A" w:rsidRDefault="00CF7731" w:rsidP="00CF7731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pPr w:leftFromText="180" w:rightFromText="180" w:vertAnchor="text" w:tblpX="-25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4308"/>
        <w:gridCol w:w="4586"/>
      </w:tblGrid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развития образования Идринского района» </w:t>
            </w:r>
          </w:p>
        </w:tc>
      </w:tr>
      <w:tr w:rsidR="008B7FE0" w:rsidRPr="0067010A" w:rsidTr="008B7FE0">
        <w:trPr>
          <w:cantSplit/>
          <w:trHeight w:val="145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 </w:t>
            </w: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администацииИдринского</w:t>
            </w:r>
            <w:proofErr w:type="spell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652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1" w:type="pct"/>
          </w:tcPr>
          <w:p w:rsidR="008B7FE0" w:rsidRPr="0067010A" w:rsidRDefault="009A36A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B7FE0" w:rsidRPr="0067010A" w:rsidTr="008B7FE0">
        <w:trPr>
          <w:cantSplit/>
          <w:trHeight w:val="481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 подпрограммы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елей, а также лицам из их числа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8B7FE0" w:rsidRPr="0067010A" w:rsidTr="008B7FE0">
        <w:trPr>
          <w:cantSplit/>
          <w:trHeight w:val="720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представлены в приложении </w:t>
            </w:r>
            <w:r w:rsidR="00055B3E" w:rsidRPr="006701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7207E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1 к Подпрограмме </w:t>
            </w:r>
          </w:p>
        </w:tc>
      </w:tr>
      <w:tr w:rsidR="008B7FE0" w:rsidRPr="0067010A" w:rsidTr="008B7FE0">
        <w:trPr>
          <w:cantSplit/>
          <w:trHeight w:val="348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2396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bCs/>
                <w:sz w:val="28"/>
                <w:szCs w:val="28"/>
              </w:rPr>
              <w:t>2016-2030 годы</w:t>
            </w:r>
          </w:p>
        </w:tc>
      </w:tr>
      <w:tr w:rsidR="008B7FE0" w:rsidRPr="0067010A" w:rsidTr="008B7FE0">
        <w:trPr>
          <w:cantSplit/>
          <w:trHeight w:val="5206"/>
        </w:trPr>
        <w:tc>
          <w:tcPr>
            <w:tcW w:w="353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2251" w:type="pct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>Объемы и источники финансирования подпрограммы</w:t>
            </w:r>
            <w:r w:rsidR="006B0DC3" w:rsidRPr="0067010A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396" w:type="pct"/>
            <w:shd w:val="clear" w:color="auto" w:fill="auto"/>
          </w:tcPr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аевого </w:t>
            </w:r>
            <w:r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</w:t>
            </w:r>
            <w:r w:rsidR="00BA7B43"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BA7B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7B43">
              <w:rPr>
                <w:rFonts w:ascii="Times New Roman" w:hAnsi="Times New Roman" w:cs="Times New Roman"/>
                <w:sz w:val="28"/>
                <w:szCs w:val="28"/>
              </w:rPr>
              <w:t>15 186 700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="0045175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</w:t>
            </w:r>
            <w:r w:rsidR="00451756" w:rsidRPr="006701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BA7B43">
              <w:rPr>
                <w:rFonts w:ascii="Times New Roman" w:hAnsi="Times New Roman" w:cs="Times New Roman"/>
                <w:sz w:val="28"/>
                <w:szCs w:val="28"/>
              </w:rPr>
              <w:t>15 186 700</w:t>
            </w:r>
            <w:r w:rsidR="00BA7B4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,00 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 за счет сре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дств кр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аевого бюджета:</w:t>
            </w:r>
          </w:p>
          <w:p w:rsidR="008B7FE0" w:rsidRPr="0067010A" w:rsidRDefault="008B7FE0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E97FC5" w:rsidRPr="0067010A">
              <w:rPr>
                <w:rFonts w:ascii="Times New Roman" w:hAnsi="Times New Roman" w:cs="Times New Roman"/>
                <w:sz w:val="28"/>
                <w:szCs w:val="28"/>
              </w:rPr>
              <w:t>9 130 700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</w:t>
            </w:r>
          </w:p>
          <w:p w:rsidR="008B7FE0" w:rsidRPr="0067010A" w:rsidRDefault="00E97FC5" w:rsidP="00FC344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9 130 700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,00 рублей краевого бюджета;</w:t>
            </w:r>
          </w:p>
          <w:p w:rsidR="008B7FE0" w:rsidRPr="0067010A" w:rsidRDefault="008B7FE0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2021год  - 4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> 692 400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,00 рублей  в том числе</w:t>
            </w:r>
          </w:p>
          <w:p w:rsidR="008B7FE0" w:rsidRPr="0067010A" w:rsidRDefault="00AF1913" w:rsidP="00EA177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4 692 400</w:t>
            </w:r>
            <w:r w:rsidR="008B7FE0" w:rsidRPr="0067010A">
              <w:rPr>
                <w:rFonts w:ascii="Times New Roman" w:hAnsi="Times New Roman" w:cs="Times New Roman"/>
                <w:sz w:val="28"/>
                <w:szCs w:val="28"/>
              </w:rPr>
              <w:t>,00 рублей краевого бюджета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F1913" w:rsidRPr="0067010A" w:rsidRDefault="008B7FE0" w:rsidP="00AF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F1913" w:rsidRPr="0067010A">
              <w:rPr>
                <w:rFonts w:ascii="Times New Roman" w:hAnsi="Times New Roman" w:cs="Times New Roman"/>
                <w:sz w:val="28"/>
                <w:szCs w:val="28"/>
              </w:rPr>
              <w:t>–1 363 600,00рублей  в том числе</w:t>
            </w:r>
          </w:p>
          <w:p w:rsidR="00AF1913" w:rsidRPr="0067010A" w:rsidRDefault="00AF1913" w:rsidP="00AF191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1 363 600,00 рублей краевого бюд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жета</w:t>
            </w: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FE0" w:rsidRPr="0067010A" w:rsidRDefault="008B7FE0" w:rsidP="00AF6E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6EAD" w:rsidRPr="0067010A" w:rsidRDefault="003633A1" w:rsidP="006B0DC3">
      <w:pPr>
        <w:pStyle w:val="a4"/>
        <w:numPr>
          <w:ilvl w:val="0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6B0DC3" w:rsidRPr="0067010A" w:rsidRDefault="006B0DC3" w:rsidP="006B0DC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A362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2.1. Постановка  районной 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проблемыи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обоснование необходимости разработки подпрограммы</w:t>
      </w:r>
    </w:p>
    <w:p w:rsidR="0017240C" w:rsidRPr="0067010A" w:rsidRDefault="0017240C" w:rsidP="001724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7010A">
        <w:rPr>
          <w:rFonts w:ascii="Times New Roman" w:hAnsi="Times New Roman" w:cs="Times New Roman"/>
          <w:sz w:val="28"/>
          <w:szCs w:val="28"/>
        </w:rPr>
        <w:t xml:space="preserve">На 01.10.2019 в Идринском районе проживало 138 детей-сирот и детей, оставшихся без попечения родителей, из них </w:t>
      </w:r>
      <w:r w:rsidRPr="0067010A">
        <w:rPr>
          <w:rFonts w:ascii="Times New Roman" w:hAnsi="Times New Roman" w:cs="Times New Roman"/>
          <w:bCs/>
          <w:sz w:val="28"/>
          <w:szCs w:val="28"/>
        </w:rPr>
        <w:t>под опекой и попечительством на безвозмездной основе –47 ребенка, под опекой на возмездной основе – 75 детей, под предварительной опекой – 15 ребенка, под добровольной опекой -1 .</w:t>
      </w:r>
      <w:r w:rsidRPr="0067010A">
        <w:rPr>
          <w:rFonts w:ascii="Times New Roman" w:hAnsi="Times New Roman" w:cs="Times New Roman"/>
          <w:sz w:val="28"/>
          <w:szCs w:val="28"/>
        </w:rPr>
        <w:t>В последние годы в Идринском районе отмечается тенденция сохранения числа  детей, оставшихся без попечения родителей, выявленных в течение года.</w:t>
      </w:r>
      <w:proofErr w:type="gramEnd"/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то же время наблюдается уменьшение числа детей, оставшихся без попечения родителей, воспитывающихся в семьях граждан с 147 ребенка в 2018 году до 138  в 2019 году. Формой опеки, которой отдается в настоящее время предпочтение гражданами, является приемная семья. По состоянию на 01.10.2019 в 30 приемных семьях воспитывались 75детей.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Другим проблемным моментом остается недостаточное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постинтернатное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сопровождение детей-сирот и детей, оставшихся без </w:t>
      </w:r>
      <w:r w:rsidRPr="0067010A">
        <w:rPr>
          <w:rFonts w:ascii="Times New Roman" w:hAnsi="Times New Roman" w:cs="Times New Roman"/>
          <w:sz w:val="28"/>
          <w:szCs w:val="28"/>
        </w:rPr>
        <w:lastRenderedPageBreak/>
        <w:t>попечения родителей, в том числе в части обеспечения их жилыми помещениями.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В Идринском районе на 01.10.2019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89 человек.</w:t>
      </w:r>
    </w:p>
    <w:p w:rsidR="0017240C" w:rsidRPr="0067010A" w:rsidRDefault="0017240C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упорядочить соблюдение мер социальной поддержки детей-сирот и детей, оставшихся без попечения родителей.</w:t>
      </w:r>
    </w:p>
    <w:p w:rsidR="005A5631" w:rsidRPr="0067010A" w:rsidRDefault="005A5631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2.2. Основная цель, задачи</w:t>
      </w:r>
      <w:r w:rsidR="005A5631" w:rsidRPr="0067010A">
        <w:rPr>
          <w:rFonts w:ascii="Times New Roman" w:hAnsi="Times New Roman" w:cs="Times New Roman"/>
          <w:sz w:val="28"/>
          <w:szCs w:val="28"/>
        </w:rPr>
        <w:t>, этапы</w:t>
      </w:r>
      <w:r w:rsidRPr="0067010A">
        <w:rPr>
          <w:rFonts w:ascii="Times New Roman" w:hAnsi="Times New Roman" w:cs="Times New Roman"/>
          <w:sz w:val="28"/>
          <w:szCs w:val="28"/>
        </w:rPr>
        <w:t xml:space="preserve"> и сроки выполнения подпрограммы, целевые индикаторы</w:t>
      </w:r>
    </w:p>
    <w:p w:rsidR="003633A1" w:rsidRPr="0067010A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Задачи: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</w:r>
    </w:p>
    <w:p w:rsidR="003633A1" w:rsidRPr="0067010A" w:rsidRDefault="003633A1" w:rsidP="00AF6EA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числа.</w:t>
      </w:r>
    </w:p>
    <w:p w:rsidR="003633A1" w:rsidRPr="0067010A" w:rsidRDefault="003633A1" w:rsidP="00A362B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3633A1" w:rsidRPr="0067010A" w:rsidRDefault="003633A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аммы представлен в приложении </w:t>
      </w:r>
      <w:r w:rsidR="00055B3E" w:rsidRPr="0067010A">
        <w:rPr>
          <w:rFonts w:ascii="Times New Roman" w:hAnsi="Times New Roman" w:cs="Times New Roman"/>
          <w:sz w:val="28"/>
          <w:szCs w:val="28"/>
        </w:rPr>
        <w:t>№</w:t>
      </w:r>
      <w:r w:rsidRPr="0067010A">
        <w:rPr>
          <w:rFonts w:ascii="Times New Roman" w:hAnsi="Times New Roman" w:cs="Times New Roman"/>
          <w:sz w:val="28"/>
          <w:szCs w:val="28"/>
        </w:rPr>
        <w:t>1 к подпрограмме 2 «Господдержка детей сирот, расширение практики применения семейных форм воспитания».</w:t>
      </w:r>
    </w:p>
    <w:p w:rsidR="005A5631" w:rsidRPr="0067010A" w:rsidRDefault="005A5631" w:rsidP="00AF6EA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3633A1" w:rsidRDefault="003633A1" w:rsidP="005A5631">
      <w:pPr>
        <w:pStyle w:val="a4"/>
        <w:numPr>
          <w:ilvl w:val="1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Механизм реализации подпрограммы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отделом образования администрации Идринского </w:t>
      </w:r>
      <w:r w:rsidR="00AF6EAD" w:rsidRPr="0067010A">
        <w:rPr>
          <w:rFonts w:ascii="Times New Roman" w:hAnsi="Times New Roman" w:cs="Times New Roman"/>
          <w:sz w:val="28"/>
          <w:szCs w:val="28"/>
        </w:rPr>
        <w:t>района, муниципальными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органами опеки и попечительства в соответствии с 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5A5631" w:rsidRPr="0067010A" w:rsidRDefault="005A563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2.4.  </w:t>
      </w:r>
      <w:r w:rsidR="00A362B4">
        <w:rPr>
          <w:rFonts w:ascii="Times New Roman" w:hAnsi="Times New Roman" w:cs="Times New Roman"/>
          <w:sz w:val="28"/>
          <w:szCs w:val="28"/>
        </w:rPr>
        <w:t>Управление подпрограммой</w:t>
      </w:r>
      <w:r w:rsidR="00FF62A2" w:rsidRPr="0067010A">
        <w:rPr>
          <w:rFonts w:ascii="Times New Roman" w:hAnsi="Times New Roman" w:cs="Times New Roman"/>
          <w:sz w:val="28"/>
          <w:szCs w:val="28"/>
        </w:rPr>
        <w:t xml:space="preserve"> и</w:t>
      </w:r>
      <w:r w:rsidRPr="00670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="00AF6EAD" w:rsidRPr="0067010A">
        <w:rPr>
          <w:rFonts w:ascii="Times New Roman" w:hAnsi="Times New Roman" w:cs="Times New Roman"/>
          <w:sz w:val="28"/>
          <w:szCs w:val="28"/>
        </w:rPr>
        <w:t>над реализацией</w:t>
      </w:r>
      <w:r w:rsidRPr="0067010A">
        <w:rPr>
          <w:rFonts w:ascii="Times New Roman" w:hAnsi="Times New Roman" w:cs="Times New Roman"/>
          <w:sz w:val="28"/>
          <w:szCs w:val="28"/>
        </w:rPr>
        <w:t xml:space="preserve"> подпрограммы осуществляет отдел образования Идринского района, который несет ответственность за ее выполнение и целевое использование средств.</w:t>
      </w:r>
    </w:p>
    <w:p w:rsidR="003633A1" w:rsidRPr="0067010A" w:rsidRDefault="003633A1" w:rsidP="0017240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</w:t>
      </w:r>
      <w:r w:rsidR="00055B3E" w:rsidRPr="0067010A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="00055B3E"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55B3E" w:rsidRPr="0067010A">
        <w:rPr>
          <w:rFonts w:ascii="Times New Roman" w:hAnsi="Times New Roman" w:cs="Times New Roman"/>
          <w:sz w:val="28"/>
          <w:szCs w:val="28"/>
        </w:rPr>
        <w:t>аевого бюджета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62B4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Контроль за соблюдением условий выделения, получения, целевого использования и возврат</w:t>
      </w:r>
      <w:r w:rsidR="00055B3E" w:rsidRPr="0067010A">
        <w:rPr>
          <w:rFonts w:ascii="Times New Roman" w:hAnsi="Times New Roman" w:cs="Times New Roman"/>
          <w:sz w:val="28"/>
          <w:szCs w:val="28"/>
        </w:rPr>
        <w:t>а сре</w:t>
      </w:r>
      <w:proofErr w:type="gramStart"/>
      <w:r w:rsidR="00055B3E"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055B3E" w:rsidRPr="0067010A">
        <w:rPr>
          <w:rFonts w:ascii="Times New Roman" w:hAnsi="Times New Roman" w:cs="Times New Roman"/>
          <w:sz w:val="28"/>
          <w:szCs w:val="28"/>
        </w:rPr>
        <w:t>аевого бюджета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осуществляет служба финансово-экономического контроля Красноярского края.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Контроль за законностью, результативностью (эффективностью </w:t>
      </w:r>
      <w:r w:rsidRPr="0067010A">
        <w:rPr>
          <w:rFonts w:ascii="Times New Roman" w:hAnsi="Times New Roman" w:cs="Times New Roman"/>
          <w:sz w:val="28"/>
          <w:szCs w:val="28"/>
        </w:rPr>
        <w:br/>
        <w:t>и экономностью) использования сре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>аевого бюджета осуществляет Счетная палата Красноярского края.</w:t>
      </w:r>
    </w:p>
    <w:p w:rsidR="005A5631" w:rsidRPr="0067010A" w:rsidRDefault="005A563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Оценка социально-экономической эффективности проводится ми</w:t>
      </w:r>
      <w:r w:rsidR="00055B3E" w:rsidRPr="0067010A">
        <w:rPr>
          <w:rFonts w:ascii="Times New Roman" w:hAnsi="Times New Roman" w:cs="Times New Roman"/>
          <w:sz w:val="28"/>
          <w:szCs w:val="28"/>
        </w:rPr>
        <w:t xml:space="preserve">нистерством образования </w:t>
      </w:r>
      <w:r w:rsidRPr="0067010A">
        <w:rPr>
          <w:rFonts w:ascii="Times New Roman" w:hAnsi="Times New Roman" w:cs="Times New Roman"/>
          <w:sz w:val="28"/>
          <w:szCs w:val="28"/>
        </w:rPr>
        <w:t>Красноярского края.</w:t>
      </w:r>
    </w:p>
    <w:p w:rsidR="003633A1" w:rsidRPr="0067010A" w:rsidRDefault="003633A1" w:rsidP="00055B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5A5631" w:rsidRPr="0067010A" w:rsidRDefault="005A563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5A56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3633A1" w:rsidRPr="0067010A" w:rsidRDefault="003633A1" w:rsidP="00AF6E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Мероприятия подпрогра</w:t>
      </w:r>
      <w:r w:rsidR="005A5631" w:rsidRPr="0067010A">
        <w:rPr>
          <w:rFonts w:ascii="Times New Roman" w:hAnsi="Times New Roman" w:cs="Times New Roman"/>
          <w:sz w:val="28"/>
          <w:szCs w:val="28"/>
        </w:rPr>
        <w:t xml:space="preserve">ммы представлены в приложении </w:t>
      </w:r>
      <w:r w:rsidR="00A362B4">
        <w:rPr>
          <w:rFonts w:ascii="Times New Roman" w:hAnsi="Times New Roman" w:cs="Times New Roman"/>
          <w:sz w:val="28"/>
          <w:szCs w:val="28"/>
        </w:rPr>
        <w:t>№</w:t>
      </w:r>
      <w:r w:rsidR="005A5631" w:rsidRPr="0067010A">
        <w:rPr>
          <w:rFonts w:ascii="Times New Roman" w:hAnsi="Times New Roman" w:cs="Times New Roman"/>
          <w:sz w:val="28"/>
          <w:szCs w:val="28"/>
        </w:rPr>
        <w:t>2</w:t>
      </w:r>
      <w:r w:rsidRPr="0067010A">
        <w:rPr>
          <w:rFonts w:ascii="Times New Roman" w:hAnsi="Times New Roman" w:cs="Times New Roman"/>
          <w:sz w:val="28"/>
          <w:szCs w:val="28"/>
        </w:rPr>
        <w:t xml:space="preserve"> к подпрограмме 2 «Государственная поддержка детей сирот, расширение практики применения семейных форм воспитания».</w:t>
      </w:r>
    </w:p>
    <w:p w:rsidR="003633A1" w:rsidRPr="0067010A" w:rsidRDefault="003633A1" w:rsidP="00AF6E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3633A1" w:rsidRPr="0067010A" w:rsidSect="008B7FE0">
          <w:pgSz w:w="11906" w:h="16838"/>
          <w:pgMar w:top="992" w:right="851" w:bottom="0" w:left="1701" w:header="709" w:footer="709" w:gutter="0"/>
          <w:cols w:space="708"/>
          <w:docGrid w:linePitch="360"/>
        </w:sectPr>
      </w:pP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83632A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 «Государственная поддержка детей сирот,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расширение практики применения семейных форм воспитания», 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реализуемой в рамках муниципальной  программы</w:t>
      </w:r>
    </w:p>
    <w:p w:rsidR="003633A1" w:rsidRPr="00A362B4" w:rsidRDefault="003633A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«Создание условий для развития образования  Идринского района»</w:t>
      </w:r>
    </w:p>
    <w:p w:rsidR="005A5631" w:rsidRPr="00A362B4" w:rsidRDefault="005A5631" w:rsidP="003633A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437A" w:rsidRPr="00A362B4" w:rsidRDefault="003633A1" w:rsidP="009743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и значение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показателей</w:t>
      </w:r>
      <w:r w:rsidR="00A36A69" w:rsidRPr="00A362B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spellEnd"/>
      <w:r w:rsidR="00A36A69" w:rsidRPr="00A362B4">
        <w:rPr>
          <w:rFonts w:ascii="Times New Roman" w:hAnsi="Times New Roman" w:cs="Times New Roman"/>
          <w:sz w:val="28"/>
          <w:szCs w:val="28"/>
        </w:rPr>
        <w:t xml:space="preserve"> </w:t>
      </w:r>
      <w:r w:rsidRPr="00A362B4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97437A" w:rsidRPr="00A362B4">
        <w:rPr>
          <w:rFonts w:ascii="Times New Roman" w:hAnsi="Times New Roman" w:cs="Times New Roman"/>
          <w:sz w:val="28"/>
          <w:szCs w:val="28"/>
        </w:rPr>
        <w:t xml:space="preserve">«Государственная поддержка детей </w:t>
      </w:r>
      <w:proofErr w:type="spellStart"/>
      <w:r w:rsidR="0097437A" w:rsidRPr="00A362B4">
        <w:rPr>
          <w:rFonts w:ascii="Times New Roman" w:hAnsi="Times New Roman" w:cs="Times New Roman"/>
          <w:sz w:val="28"/>
          <w:szCs w:val="28"/>
        </w:rPr>
        <w:t>сирот</w:t>
      </w:r>
      <w:proofErr w:type="gramStart"/>
      <w:r w:rsidR="0097437A" w:rsidRPr="00A362B4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97437A" w:rsidRPr="00A362B4">
        <w:rPr>
          <w:rFonts w:ascii="Times New Roman" w:hAnsi="Times New Roman" w:cs="Times New Roman"/>
          <w:sz w:val="28"/>
          <w:szCs w:val="28"/>
        </w:rPr>
        <w:t>асширение</w:t>
      </w:r>
      <w:proofErr w:type="spellEnd"/>
      <w:r w:rsidR="0097437A" w:rsidRPr="00A362B4">
        <w:rPr>
          <w:rFonts w:ascii="Times New Roman" w:hAnsi="Times New Roman" w:cs="Times New Roman"/>
          <w:sz w:val="28"/>
          <w:szCs w:val="28"/>
        </w:rPr>
        <w:t xml:space="preserve"> практики применения семейных форм воспитания»</w:t>
      </w:r>
      <w:r w:rsidR="00A36A69" w:rsidRPr="00A362B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7437A" w:rsidRPr="00A362B4">
        <w:rPr>
          <w:rFonts w:ascii="Times New Roman" w:hAnsi="Times New Roman" w:cs="Times New Roman"/>
          <w:sz w:val="28"/>
          <w:szCs w:val="28"/>
        </w:rPr>
        <w:t>программы«Создание условий для развития образования  Идринского района»</w:t>
      </w:r>
    </w:p>
    <w:p w:rsidR="003633A1" w:rsidRPr="00A362B4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54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495"/>
        <w:gridCol w:w="1985"/>
        <w:gridCol w:w="1417"/>
        <w:gridCol w:w="1134"/>
        <w:gridCol w:w="1134"/>
        <w:gridCol w:w="992"/>
      </w:tblGrid>
      <w:tr w:rsidR="0097437A" w:rsidRPr="0067010A" w:rsidTr="00466693">
        <w:trPr>
          <w:cantSplit/>
          <w:trHeight w:val="27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 результативности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97437A">
        <w:trPr>
          <w:cantSplit/>
          <w:trHeight w:val="615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9743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детям-сиротам и детям, оставшимся без попечения родителей, а также лицам из их числа.</w:t>
            </w:r>
          </w:p>
        </w:tc>
      </w:tr>
      <w:tr w:rsidR="00FF62A2" w:rsidRPr="0067010A" w:rsidTr="0017240C">
        <w:trPr>
          <w:cantSplit/>
          <w:trHeight w:val="5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F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реализацию мероприятий, направленных на развитие в Идринском районе семейных форм воспитания детей-сирот и детей, оставшихся без попечения родителей;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Доля детей, оставшихся без попечения родителей, из них под опекой и попечительством (в том числе в приемных семьях), по безвозмездному договору и по добровольной опеке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A36A69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F62A2" w:rsidRPr="0067010A" w:rsidTr="0017240C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  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детей,        оставшихся без попечения родителей, и лиц из их числа, состоящих на учете на получение жилого помещения, включая лиц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ввозрасте</w:t>
            </w:r>
            <w:proofErr w:type="spellEnd"/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 23 лет и старше (всего на начало отчетного года)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татистическая</w:t>
            </w:r>
            <w:proofErr w:type="spell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Количество детей-сирот, детей, оставшихся без попечения родителей, а так же лиц из их числа, которым необходимо приобрести жилые помещения в соответствии с соглашением о предоставлении субсидий из федерального бюджета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437A" w:rsidRPr="0067010A" w:rsidTr="0097437A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5A5631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AF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детей-сирот, детей, оставшихся без попечения родителей, а так же лиц из их числа по состоянию на начало финансового года, имеющих и не реализовавших своевременно право на обеспечение жилыми помещениями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97437A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37A" w:rsidRPr="0067010A" w:rsidRDefault="004E3F2C" w:rsidP="003633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3633A1" w:rsidRPr="0067010A" w:rsidRDefault="003633A1" w:rsidP="003633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60" w:type="dxa"/>
        <w:tblInd w:w="298" w:type="dxa"/>
        <w:tblLayout w:type="fixed"/>
        <w:tblLook w:val="04A0" w:firstRow="1" w:lastRow="0" w:firstColumn="1" w:lastColumn="0" w:noHBand="0" w:noVBand="1"/>
      </w:tblPr>
      <w:tblGrid>
        <w:gridCol w:w="657"/>
        <w:gridCol w:w="3109"/>
        <w:gridCol w:w="842"/>
        <w:gridCol w:w="228"/>
        <w:gridCol w:w="481"/>
        <w:gridCol w:w="359"/>
        <w:gridCol w:w="350"/>
        <w:gridCol w:w="359"/>
        <w:gridCol w:w="845"/>
        <w:gridCol w:w="71"/>
        <w:gridCol w:w="545"/>
        <w:gridCol w:w="22"/>
        <w:gridCol w:w="61"/>
        <w:gridCol w:w="1206"/>
        <w:gridCol w:w="13"/>
        <w:gridCol w:w="1141"/>
        <w:gridCol w:w="179"/>
        <w:gridCol w:w="960"/>
        <w:gridCol w:w="1235"/>
        <w:gridCol w:w="35"/>
        <w:gridCol w:w="6"/>
        <w:gridCol w:w="39"/>
        <w:gridCol w:w="2367"/>
        <w:gridCol w:w="111"/>
        <w:gridCol w:w="39"/>
      </w:tblGrid>
      <w:tr w:rsidR="005A5631" w:rsidRPr="0067010A" w:rsidTr="00A362B4">
        <w:trPr>
          <w:gridAfter w:val="2"/>
          <w:wAfter w:w="150" w:type="dxa"/>
          <w:trHeight w:val="2414"/>
        </w:trPr>
        <w:tc>
          <w:tcPr>
            <w:tcW w:w="657" w:type="dxa"/>
            <w:tcBorders>
              <w:top w:val="nil"/>
              <w:left w:val="nil"/>
            </w:tcBorders>
          </w:tcPr>
          <w:p w:rsidR="005A5631" w:rsidRPr="0067010A" w:rsidRDefault="005A5631" w:rsidP="005A5631">
            <w:pPr>
              <w:spacing w:after="0" w:line="240" w:lineRule="auto"/>
              <w:ind w:right="1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2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 подпрограмме «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Государственная</w:t>
            </w:r>
            <w:proofErr w:type="gram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детей сирот, расширение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применения семейных форм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воспитания»,</w:t>
            </w:r>
            <w:r w:rsidR="00A36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муниципальной </w:t>
            </w:r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«Создание условий </w:t>
            </w: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дляразвития</w:t>
            </w:r>
            <w:proofErr w:type="spellEnd"/>
          </w:p>
          <w:p w:rsidR="005A5631" w:rsidRPr="0067010A" w:rsidRDefault="005A5631" w:rsidP="00AF6E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образования Идринского района"</w:t>
            </w:r>
          </w:p>
          <w:p w:rsidR="005A5631" w:rsidRPr="0067010A" w:rsidRDefault="005A5631" w:rsidP="007E568C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631" w:rsidRPr="0067010A" w:rsidTr="00A362B4">
        <w:trPr>
          <w:gridAfter w:val="2"/>
          <w:wAfter w:w="150" w:type="dxa"/>
          <w:trHeight w:val="16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p w:rsidR="005A5631" w:rsidRPr="0067010A" w:rsidRDefault="005A5631" w:rsidP="005A5631">
            <w:pPr>
              <w:ind w:right="1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631" w:rsidRPr="0067010A" w:rsidRDefault="005A5631" w:rsidP="00A36A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мероприятий подпрограммы </w:t>
            </w:r>
          </w:p>
        </w:tc>
      </w:tr>
      <w:tr w:rsidR="005A5631" w:rsidRPr="0067010A" w:rsidTr="00A362B4">
        <w:trPr>
          <w:trHeight w:val="1947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31" w:rsidRPr="0067010A" w:rsidRDefault="005A5631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Цель, задачи, мероприятия подпрограммы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0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A5631" w:rsidRPr="0067010A" w:rsidRDefault="005A5631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Расходы по годам реализации подпрограммы, руб.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5631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</w:rPr>
              <w:t xml:space="preserve">Ожидаемый непосредственный результат (краткое описание) от реализации подпрограммного мероприятия (в том числе в натуральном </w:t>
            </w:r>
            <w:r w:rsidRPr="005962B1">
              <w:rPr>
                <w:rFonts w:ascii="Times New Roman" w:hAnsi="Times New Roman" w:cs="Times New Roman"/>
              </w:rPr>
              <w:lastRenderedPageBreak/>
              <w:t>выражении)</w:t>
            </w:r>
          </w:p>
        </w:tc>
      </w:tr>
      <w:tr w:rsidR="00A362B4" w:rsidRPr="0067010A" w:rsidTr="00A362B4">
        <w:trPr>
          <w:gridAfter w:val="1"/>
          <w:wAfter w:w="39" w:type="dxa"/>
          <w:trHeight w:val="864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B4" w:rsidRPr="0067010A" w:rsidRDefault="00A362B4" w:rsidP="00A362B4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 xml:space="preserve">Очередной финансовый год, 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1-й год планового периода,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2-й год планового периода,</w:t>
            </w:r>
          </w:p>
          <w:p w:rsidR="00A362B4" w:rsidRPr="005962B1" w:rsidRDefault="00A362B4" w:rsidP="00A362B4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2B4" w:rsidRPr="005962B1" w:rsidRDefault="00A362B4" w:rsidP="00A362B4">
            <w:pPr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B4" w:rsidRPr="0067010A" w:rsidRDefault="00A362B4" w:rsidP="00A3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Развитие семейных форм воспитания детей-сирот и детей, оставшихся без попечения родителей, оказание государственной поддержки детям- сиротам и детям, оставшимся без попечения родителей, а также лицам из их числа.</w:t>
            </w:r>
          </w:p>
        </w:tc>
      </w:tr>
      <w:tr w:rsidR="00A338D6" w:rsidRPr="0067010A" w:rsidTr="00A362B4">
        <w:trPr>
          <w:trHeight w:val="165"/>
        </w:trPr>
        <w:tc>
          <w:tcPr>
            <w:tcW w:w="152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1.Создать условия, отвечающие современным требованиям для содержания и воспитания детей-сирот, и детей, оставшихся без попечения родителей, проживающих в образовательных учреждениях</w:t>
            </w: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семейных форм воспитания"  муниципальной программы Идринского района "Создание условий для развития образования"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0120075520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1 363 600,00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1 363 600,00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1 363 600,00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4 090 800,00</w:t>
            </w:r>
          </w:p>
        </w:tc>
        <w:tc>
          <w:tcPr>
            <w:tcW w:w="256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в сфере защиты прав и основных гарантий детей-сирот</w:t>
            </w: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833 747,00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833 747,00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833 747,00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2 501 241,00</w:t>
            </w:r>
          </w:p>
        </w:tc>
        <w:tc>
          <w:tcPr>
            <w:tcW w:w="25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55 400,00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166 200,00</w:t>
            </w:r>
          </w:p>
        </w:tc>
        <w:tc>
          <w:tcPr>
            <w:tcW w:w="25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251 792,00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251 792,00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 251 792,00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755 376,00</w:t>
            </w:r>
          </w:p>
        </w:tc>
        <w:tc>
          <w:tcPr>
            <w:tcW w:w="25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690"/>
        </w:trPr>
        <w:tc>
          <w:tcPr>
            <w:tcW w:w="6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222 661,00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667 983, 00</w:t>
            </w:r>
          </w:p>
        </w:tc>
        <w:tc>
          <w:tcPr>
            <w:tcW w:w="256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gridAfter w:val="1"/>
          <w:wAfter w:w="39" w:type="dxa"/>
          <w:trHeight w:val="727"/>
        </w:trPr>
        <w:tc>
          <w:tcPr>
            <w:tcW w:w="7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1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8D6" w:rsidRPr="0067010A" w:rsidTr="00A362B4">
        <w:trPr>
          <w:trHeight w:val="727"/>
        </w:trPr>
        <w:tc>
          <w:tcPr>
            <w:tcW w:w="1526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A3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2. Обеспечить приобретение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</w:p>
        </w:tc>
      </w:tr>
      <w:tr w:rsidR="00A338D6" w:rsidRPr="0067010A" w:rsidTr="00A362B4">
        <w:trPr>
          <w:trHeight w:val="159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на 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родителей, за счет средств краевого бюджета в рамках подпрограммы "Государственная поддержка детей-сирот, расширение практики применения семейных форм воспитания"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ООАР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866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BA7B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01200</w:t>
            </w:r>
            <w:r w:rsidR="00BA7B43">
              <w:rPr>
                <w:rFonts w:ascii="Times New Roman" w:hAnsi="Times New Roman" w:cs="Times New Roman"/>
                <w:sz w:val="18"/>
                <w:szCs w:val="18"/>
              </w:rPr>
              <w:t>75870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338D6" w:rsidRPr="0067010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767</w:t>
            </w:r>
            <w:r w:rsidR="00A338D6" w:rsidRPr="0067010A">
              <w:rPr>
                <w:rFonts w:ascii="Times New Roman" w:hAnsi="Times New Roman" w:cs="Times New Roman"/>
                <w:sz w:val="18"/>
                <w:szCs w:val="18"/>
              </w:rPr>
              <w:t> 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3 328 800,00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 095 900,</w:t>
            </w: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 Обеспечение жилыми помещениями детей-сирот и 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оставшихся без попечения родителей, лиц из числа детей-сирот и детей оставшихся без попечения родителей</w:t>
            </w:r>
          </w:p>
        </w:tc>
      </w:tr>
      <w:tr w:rsidR="00A338D6" w:rsidRPr="0067010A" w:rsidTr="00A362B4">
        <w:trPr>
          <w:trHeight w:val="16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Итого по задаче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9 130 700</w:t>
            </w:r>
            <w:r w:rsidR="00A338D6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D413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4 692 400</w:t>
            </w:r>
            <w:r w:rsidR="00A338D6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E97FC5" w:rsidP="00D861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1 363 600</w:t>
            </w:r>
            <w:r w:rsidR="00A338D6" w:rsidRPr="0067010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8D6" w:rsidRPr="0067010A" w:rsidRDefault="00A338D6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E97FC5" w:rsidRPr="0067010A">
              <w:rPr>
                <w:rFonts w:ascii="Times New Roman" w:hAnsi="Times New Roman" w:cs="Times New Roman"/>
                <w:sz w:val="18"/>
                <w:szCs w:val="18"/>
              </w:rPr>
              <w:t>1867</w:t>
            </w: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256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7FC5" w:rsidRPr="0067010A" w:rsidTr="00A362B4">
        <w:trPr>
          <w:trHeight w:val="245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21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9 130 700,00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4 692 400,00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1 363 600,00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15 186700,00</w:t>
            </w:r>
          </w:p>
        </w:tc>
        <w:tc>
          <w:tcPr>
            <w:tcW w:w="256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8D6" w:rsidRPr="0067010A" w:rsidTr="00A362B4">
        <w:trPr>
          <w:trHeight w:val="195"/>
        </w:trPr>
        <w:tc>
          <w:tcPr>
            <w:tcW w:w="6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047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25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38D6" w:rsidRPr="0067010A" w:rsidRDefault="00A338D6" w:rsidP="00E348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FC5" w:rsidRPr="0067010A" w:rsidTr="00A362B4">
        <w:trPr>
          <w:trHeight w:val="19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5" w:rsidRPr="0067010A" w:rsidRDefault="00E97FC5" w:rsidP="00E97FC5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9 130 700,00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4 692 400,00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1 363 600,00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sz w:val="18"/>
                <w:szCs w:val="18"/>
              </w:rPr>
              <w:t>15 186700,00</w:t>
            </w:r>
          </w:p>
        </w:tc>
        <w:tc>
          <w:tcPr>
            <w:tcW w:w="2562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FC5" w:rsidRPr="0067010A" w:rsidRDefault="00E97FC5" w:rsidP="00E97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38D6" w:rsidRPr="0067010A" w:rsidTr="00A362B4">
        <w:trPr>
          <w:trHeight w:val="77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D6" w:rsidRPr="0067010A" w:rsidRDefault="00A338D6" w:rsidP="005A5631">
            <w:pPr>
              <w:ind w:right="145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010A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1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25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8D6" w:rsidRPr="0067010A" w:rsidRDefault="00A338D6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/>
    <w:p w:rsidR="00D41334" w:rsidRPr="0067010A" w:rsidRDefault="00D41334" w:rsidP="00D41334">
      <w:pPr>
        <w:sectPr w:rsidR="00D41334" w:rsidRPr="0067010A" w:rsidSect="00F224B5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D41334" w:rsidRPr="0067010A" w:rsidRDefault="00CF7731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Идринского района</w:t>
      </w:r>
    </w:p>
    <w:p w:rsidR="00917735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67010A" w:rsidRDefault="00D41334" w:rsidP="00063D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 Идринского   района»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1334" w:rsidRPr="0067010A" w:rsidRDefault="00D41334" w:rsidP="00063D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917735" w:rsidRPr="0067010A">
        <w:rPr>
          <w:rFonts w:ascii="Times New Roman" w:hAnsi="Times New Roman" w:cs="Times New Roman"/>
          <w:sz w:val="28"/>
          <w:szCs w:val="28"/>
        </w:rPr>
        <w:t>3</w:t>
      </w:r>
      <w:r w:rsidRPr="0067010A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и прочие мероприятия в сфере образования»</w:t>
      </w:r>
    </w:p>
    <w:p w:rsidR="00D41334" w:rsidRPr="0067010A" w:rsidRDefault="00D41334" w:rsidP="00A338D6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587"/>
        <w:gridCol w:w="4389"/>
      </w:tblGrid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Наименованиеподпрограммы</w:t>
            </w:r>
            <w:proofErr w:type="spellEnd"/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«Обеспечение реализации муниципальной программы и прочие мероприятия в сфере образования»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«Создание условий для развития образования Идринского района»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7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Муниципальный заказчик- координатор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AF0ED3" w:rsidRPr="0067010A" w:rsidTr="00A338D6">
        <w:tc>
          <w:tcPr>
            <w:tcW w:w="594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7" w:type="dxa"/>
          </w:tcPr>
          <w:p w:rsidR="00AF0ED3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4389" w:type="dxa"/>
          </w:tcPr>
          <w:p w:rsidR="00AF0ED3" w:rsidRPr="0067010A" w:rsidRDefault="00AF0ED3" w:rsidP="00AF0E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эффективной деятельности отдела образования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1.Обеспечить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отдела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38D6" w:rsidRPr="0067010A" w:rsidRDefault="00A338D6" w:rsidP="00FF62A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2.Содействовать развитию профессионального потенциала педагогических работников муниципальной системы образования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индикаторы, показатели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подпрограммы представлены в приложении 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№ 1 к подпрограмме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2016 – 2030 годы</w:t>
            </w:r>
          </w:p>
        </w:tc>
      </w:tr>
      <w:tr w:rsidR="00A338D6" w:rsidRPr="0067010A" w:rsidTr="00A338D6">
        <w:tc>
          <w:tcPr>
            <w:tcW w:w="594" w:type="dxa"/>
          </w:tcPr>
          <w:p w:rsidR="00A338D6" w:rsidRPr="0067010A" w:rsidRDefault="00AF0ED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7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</w:t>
            </w:r>
            <w:r w:rsidR="00AF0ED3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4389" w:type="dxa"/>
          </w:tcPr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Подпрограмма финансируется за счет средств  местного бюджета.</w:t>
            </w:r>
          </w:p>
          <w:p w:rsidR="00A338D6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составит </w:t>
            </w:r>
            <w:r w:rsidR="00BA7B43">
              <w:rPr>
                <w:rFonts w:ascii="Times New Roman" w:hAnsi="Times New Roman" w:cs="Times New Roman"/>
                <w:sz w:val="28"/>
                <w:szCs w:val="28"/>
              </w:rPr>
              <w:t>32 406 887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 рублей, в том числе  по годам:</w:t>
            </w:r>
          </w:p>
          <w:p w:rsidR="00BA7B43" w:rsidRPr="0067010A" w:rsidRDefault="00BA7B43" w:rsidP="00BA7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BA7B43" w:rsidRPr="0067010A" w:rsidRDefault="00BA7B43" w:rsidP="00BA7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32 227 008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BA7B43" w:rsidRPr="0067010A" w:rsidRDefault="00BA7B43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179 879 рублей краевого бюджета;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10 922 215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A338D6" w:rsidRPr="0067010A" w:rsidRDefault="00613B9F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10 742 336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 местного бюджета;</w:t>
            </w:r>
          </w:p>
          <w:p w:rsidR="00613B9F" w:rsidRPr="0067010A" w:rsidRDefault="00613B9F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179 879 рублей краевого бюджета;</w:t>
            </w:r>
          </w:p>
          <w:p w:rsidR="00A338D6" w:rsidRPr="0067010A" w:rsidRDefault="00A338D6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10 742 336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</w:t>
            </w:r>
          </w:p>
          <w:p w:rsidR="00A338D6" w:rsidRPr="0067010A" w:rsidRDefault="00613B9F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10 742 336</w:t>
            </w:r>
            <w:r w:rsidR="00A338D6" w:rsidRPr="0067010A">
              <w:rPr>
                <w:rFonts w:ascii="Times New Roman" w:hAnsi="Times New Roman" w:cs="Times New Roman"/>
                <w:sz w:val="28"/>
                <w:szCs w:val="28"/>
              </w:rPr>
              <w:t>рублей местного бюджета;</w:t>
            </w:r>
          </w:p>
          <w:p w:rsidR="00613B9F" w:rsidRPr="0067010A" w:rsidRDefault="00A338D6" w:rsidP="00613B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2022 год-</w:t>
            </w:r>
            <w:r w:rsidR="00613B9F" w:rsidRPr="0067010A">
              <w:rPr>
                <w:rFonts w:ascii="Times New Roman" w:hAnsi="Times New Roman" w:cs="Times New Roman"/>
                <w:sz w:val="28"/>
                <w:szCs w:val="28"/>
              </w:rPr>
              <w:t>10 742 336 рублей, в том числе</w:t>
            </w:r>
          </w:p>
          <w:p w:rsidR="00A338D6" w:rsidRPr="0067010A" w:rsidRDefault="00613B9F" w:rsidP="00FC3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10 742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336</w:t>
            </w:r>
            <w:r w:rsidR="00A36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10A">
              <w:rPr>
                <w:rFonts w:ascii="Times New Roman" w:hAnsi="Times New Roman" w:cs="Times New Roman"/>
                <w:sz w:val="28"/>
                <w:szCs w:val="28"/>
              </w:rPr>
              <w:t>рублей местного бюджета</w:t>
            </w:r>
          </w:p>
          <w:p w:rsidR="00A338D6" w:rsidRPr="0067010A" w:rsidRDefault="00A338D6" w:rsidP="00CC4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4920" w:rsidRPr="0067010A" w:rsidRDefault="004D4920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pStyle w:val="a4"/>
        <w:numPr>
          <w:ilvl w:val="0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Основные разделы подпрограммы</w:t>
      </w:r>
    </w:p>
    <w:p w:rsidR="00AF0ED3" w:rsidRPr="0067010A" w:rsidRDefault="00AF0ED3" w:rsidP="00363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3633A1" w:rsidP="00AF0ED3">
      <w:pPr>
        <w:pStyle w:val="a4"/>
        <w:numPr>
          <w:ilvl w:val="1"/>
          <w:numId w:val="2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Постановка районной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4D4920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администрации Идринского района (далее – Отдел) является структурным подразделением администрации Идринского района, осуществляющим деятельность по решению вопросов местного значения.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В связи с этим Отдел решает следующие задачи: 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1) осуществляет обработку проектов правовых актов администрации </w:t>
      </w:r>
      <w:r w:rsidR="003633A1" w:rsidRPr="0067010A"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67010A">
        <w:rPr>
          <w:rFonts w:ascii="Times New Roman" w:hAnsi="Times New Roman" w:cs="Times New Roman"/>
          <w:sz w:val="28"/>
          <w:szCs w:val="28"/>
        </w:rPr>
        <w:t xml:space="preserve"> в областях дошкольного, начального общего, основного общего, среднего общего образования, а также в сфере защиты прав и основных гарантий ребенка;</w:t>
      </w:r>
    </w:p>
    <w:p w:rsidR="00D41334" w:rsidRPr="0067010A" w:rsidRDefault="003633A1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2) осуществляет</w:t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планирование, организацию, регулирование и контроль деятельности муниципальных образовательных учреждений, в отношении которых отделу переданы функции и полномочия учреди</w:t>
      </w:r>
      <w:r w:rsidR="00D41334" w:rsidRPr="0067010A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D41334" w:rsidRPr="0067010A">
        <w:rPr>
          <w:rFonts w:ascii="Times New Roman" w:hAnsi="Times New Roman" w:cs="Times New Roman"/>
          <w:sz w:val="28"/>
          <w:szCs w:val="28"/>
        </w:rPr>
        <w:t>еля;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 xml:space="preserve">3) обеспечивает </w:t>
      </w:r>
      <w:proofErr w:type="gramStart"/>
      <w:r w:rsidRPr="00670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010A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средств муниципальными </w:t>
      </w:r>
      <w:r w:rsidR="003633A1" w:rsidRPr="0067010A">
        <w:rPr>
          <w:rFonts w:ascii="Times New Roman" w:hAnsi="Times New Roman" w:cs="Times New Roman"/>
          <w:sz w:val="28"/>
          <w:szCs w:val="28"/>
        </w:rPr>
        <w:t>образовательными организациями</w:t>
      </w:r>
      <w:r w:rsidRPr="0067010A">
        <w:rPr>
          <w:rFonts w:ascii="Times New Roman" w:hAnsi="Times New Roman" w:cs="Times New Roman"/>
          <w:sz w:val="28"/>
          <w:szCs w:val="28"/>
        </w:rPr>
        <w:t>, в отношении которых Отдел выступает главным распорядителем бюджетных средств.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Исполнение Отделом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Отдел образования реализует в пределах своей компетентности единую стратегию развития муниципальной системы образования, в том числе и развитие профессионального потенциала педагогических работников муниципальной системы образования.</w:t>
      </w:r>
    </w:p>
    <w:p w:rsidR="00AF0ED3" w:rsidRPr="0067010A" w:rsidRDefault="00AF0ED3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2.2. Основная цель, задачи, </w:t>
      </w:r>
      <w:proofErr w:type="spellStart"/>
      <w:r w:rsidRPr="0067010A">
        <w:rPr>
          <w:rFonts w:ascii="Times New Roman" w:hAnsi="Times New Roman" w:cs="Times New Roman"/>
          <w:sz w:val="28"/>
          <w:szCs w:val="28"/>
        </w:rPr>
        <w:t>этапыи</w:t>
      </w:r>
      <w:proofErr w:type="spellEnd"/>
      <w:r w:rsidRPr="0067010A">
        <w:rPr>
          <w:rFonts w:ascii="Times New Roman" w:hAnsi="Times New Roman" w:cs="Times New Roman"/>
          <w:sz w:val="28"/>
          <w:szCs w:val="28"/>
        </w:rPr>
        <w:t xml:space="preserve"> сроки выполнения подпрограммы, целевые индикаторы</w:t>
      </w:r>
    </w:p>
    <w:p w:rsidR="00D41334" w:rsidRPr="0067010A" w:rsidRDefault="00D41334" w:rsidP="003633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</w:t>
      </w:r>
      <w:r w:rsidR="002F543C" w:rsidRPr="0067010A">
        <w:rPr>
          <w:rFonts w:ascii="Times New Roman" w:hAnsi="Times New Roman" w:cs="Times New Roman"/>
          <w:sz w:val="28"/>
          <w:szCs w:val="28"/>
        </w:rPr>
        <w:t>с</w:t>
      </w:r>
      <w:r w:rsidR="004D4920" w:rsidRPr="0067010A">
        <w:rPr>
          <w:rFonts w:ascii="Times New Roman" w:hAnsi="Times New Roman" w:cs="Times New Roman"/>
          <w:sz w:val="28"/>
          <w:szCs w:val="28"/>
        </w:rPr>
        <w:t>оздание условий для эффективной деятельности отдела образования.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Задачи подпрограммы: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1.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Обеспечить стабильное функционирование отдела образования и учреждений, обеспечивающих деятельность образовательных организаций, направленное на эффективную деятельность </w:t>
      </w:r>
      <w:r w:rsidR="003633A1" w:rsidRPr="0067010A">
        <w:rPr>
          <w:rFonts w:ascii="Times New Roman" w:hAnsi="Times New Roman" w:cs="Times New Roman"/>
          <w:sz w:val="28"/>
          <w:szCs w:val="28"/>
        </w:rPr>
        <w:t>отдела образования</w:t>
      </w:r>
      <w:r w:rsidR="004D4920" w:rsidRPr="0067010A">
        <w:rPr>
          <w:rFonts w:ascii="Times New Roman" w:hAnsi="Times New Roman" w:cs="Times New Roman"/>
          <w:sz w:val="28"/>
          <w:szCs w:val="28"/>
        </w:rPr>
        <w:t>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 Содействовать развитию профессионального потенциала педагогических работников муниципальной системы образования.</w:t>
      </w:r>
    </w:p>
    <w:p w:rsidR="00D41334" w:rsidRPr="0067010A" w:rsidRDefault="00D41334" w:rsidP="00AF0ED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Срок выполнения подпрограммы: 2016-2030 годы.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Перечень целевых индикаторов подпрограммы представлен в</w:t>
      </w:r>
      <w:r w:rsidR="00AF0ED3" w:rsidRPr="0067010A">
        <w:rPr>
          <w:rFonts w:ascii="Times New Roman" w:hAnsi="Times New Roman" w:cs="Times New Roman"/>
          <w:sz w:val="28"/>
          <w:szCs w:val="28"/>
        </w:rPr>
        <w:t xml:space="preserve"> приложении № 1 к подпрограмме </w:t>
      </w:r>
      <w:r w:rsidRPr="0067010A">
        <w:rPr>
          <w:rFonts w:ascii="Times New Roman" w:hAnsi="Times New Roman" w:cs="Times New Roman"/>
          <w:sz w:val="28"/>
          <w:szCs w:val="28"/>
        </w:rPr>
        <w:t xml:space="preserve"> 3 «Обеспечение реализации муниципальной программы и прочие мероприятия в сфере образования».</w:t>
      </w:r>
    </w:p>
    <w:p w:rsidR="00AF0ED3" w:rsidRPr="0067010A" w:rsidRDefault="00AF0ED3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2.3. Механизм реализации подпрограммы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Реализация подпрограммы осуществляется Отделом образования администрации Идринского района.</w:t>
      </w:r>
    </w:p>
    <w:p w:rsidR="00AF0ED3" w:rsidRPr="0067010A" w:rsidRDefault="00AF0ED3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A362B4" w:rsidRDefault="00AF0ED3" w:rsidP="00A362B4">
      <w:pPr>
        <w:pStyle w:val="a4"/>
        <w:numPr>
          <w:ilvl w:val="1"/>
          <w:numId w:val="4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Реализация подпрограммой и</w:t>
      </w:r>
      <w:r w:rsidR="00D41334"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334" w:rsidRPr="00A362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1334" w:rsidRPr="00A362B4">
        <w:rPr>
          <w:rFonts w:ascii="Times New Roman" w:hAnsi="Times New Roman" w:cs="Times New Roman"/>
          <w:sz w:val="28"/>
          <w:szCs w:val="28"/>
        </w:rPr>
        <w:t xml:space="preserve"> ходом ее выполнения</w:t>
      </w:r>
    </w:p>
    <w:p w:rsidR="00D41334" w:rsidRPr="0067010A" w:rsidRDefault="00F735B8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ab/>
      </w:r>
      <w:r w:rsidR="00D41334" w:rsidRPr="0067010A">
        <w:rPr>
          <w:rFonts w:ascii="Times New Roman" w:hAnsi="Times New Roman" w:cs="Times New Roman"/>
          <w:sz w:val="28"/>
          <w:szCs w:val="28"/>
        </w:rPr>
        <w:t xml:space="preserve"> Реализацию подпрограммы осуществляет отдел </w:t>
      </w:r>
      <w:r w:rsidR="004D4920" w:rsidRPr="0067010A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spellStart"/>
      <w:r w:rsidR="004D4920" w:rsidRPr="0067010A">
        <w:rPr>
          <w:rFonts w:ascii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="004D4920" w:rsidRPr="0067010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7010A">
        <w:rPr>
          <w:rFonts w:ascii="Times New Roman" w:hAnsi="Times New Roman" w:cs="Times New Roman"/>
          <w:sz w:val="28"/>
          <w:szCs w:val="28"/>
        </w:rPr>
        <w:t>, который несе</w:t>
      </w:r>
      <w:r w:rsidR="00D41334" w:rsidRPr="0067010A">
        <w:rPr>
          <w:rFonts w:ascii="Times New Roman" w:hAnsi="Times New Roman" w:cs="Times New Roman"/>
          <w:sz w:val="28"/>
          <w:szCs w:val="28"/>
        </w:rPr>
        <w:t>т ответственность за выполнение ее мероприятий, по которым являются гл</w:t>
      </w:r>
      <w:r w:rsidRPr="0067010A">
        <w:rPr>
          <w:rFonts w:ascii="Times New Roman" w:hAnsi="Times New Roman" w:cs="Times New Roman"/>
          <w:sz w:val="28"/>
          <w:szCs w:val="28"/>
        </w:rPr>
        <w:t>авными распорядителями средств.</w:t>
      </w:r>
    </w:p>
    <w:p w:rsidR="00AF0ED3" w:rsidRPr="0067010A" w:rsidRDefault="00AF0ED3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2.5. Оценка социально-экономической эффективности</w:t>
      </w:r>
    </w:p>
    <w:p w:rsidR="00D41334" w:rsidRPr="0067010A" w:rsidRDefault="00D41334" w:rsidP="00F735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  <w:r w:rsidR="004D4920" w:rsidRPr="0067010A">
        <w:rPr>
          <w:rFonts w:ascii="Times New Roman" w:hAnsi="Times New Roman" w:cs="Times New Roman"/>
          <w:sz w:val="28"/>
          <w:szCs w:val="28"/>
        </w:rPr>
        <w:t>проводится отделом</w:t>
      </w:r>
      <w:r w:rsidRPr="0067010A">
        <w:rPr>
          <w:rFonts w:ascii="Times New Roman" w:hAnsi="Times New Roman" w:cs="Times New Roman"/>
          <w:sz w:val="28"/>
          <w:szCs w:val="28"/>
        </w:rPr>
        <w:t xml:space="preserve"> образования администрации Идринского района.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AF0ED3" w:rsidRPr="0067010A" w:rsidRDefault="00AF0ED3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AF0E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D41334" w:rsidRPr="0067010A" w:rsidRDefault="00D41334" w:rsidP="002F543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7010A">
        <w:rPr>
          <w:rFonts w:ascii="Times New Roman" w:hAnsi="Times New Roman" w:cs="Times New Roman"/>
          <w:sz w:val="28"/>
          <w:szCs w:val="28"/>
        </w:rPr>
        <w:lastRenderedPageBreak/>
        <w:t>Мероприятия подпрограммы представлены в приложении № 2 к подпрограмме 3 «Обеспечение реализации муниципальной программы и прочие мероприятия в сфере образования».</w:t>
      </w: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334" w:rsidRPr="0067010A" w:rsidRDefault="00D41334" w:rsidP="00CC4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D41334" w:rsidRPr="0067010A" w:rsidSect="00F224B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F0ED3" w:rsidRPr="00A362B4">
        <w:rPr>
          <w:rFonts w:ascii="Times New Roman" w:hAnsi="Times New Roman" w:cs="Times New Roman"/>
          <w:sz w:val="28"/>
          <w:szCs w:val="28"/>
        </w:rPr>
        <w:t>№</w:t>
      </w:r>
      <w:r w:rsidRPr="00A362B4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к подпрограмме «Обеспечение реализации 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образования»,</w:t>
      </w:r>
    </w:p>
    <w:p w:rsidR="00F735B8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реализуемой в рамках муниципальной программы </w:t>
      </w:r>
    </w:p>
    <w:p w:rsidR="00917735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«Создание условий для развития</w:t>
      </w:r>
    </w:p>
    <w:p w:rsidR="00D41334" w:rsidRPr="00A362B4" w:rsidRDefault="00D41334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 образования Идринского  района»</w:t>
      </w:r>
    </w:p>
    <w:p w:rsidR="00F735B8" w:rsidRPr="00A362B4" w:rsidRDefault="00F735B8" w:rsidP="00F735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3F2C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 xml:space="preserve">Перечень и значение показателей результативности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под</w:t>
      </w:r>
      <w:r w:rsidR="00D41334" w:rsidRPr="00A362B4">
        <w:rPr>
          <w:rFonts w:ascii="Times New Roman" w:hAnsi="Times New Roman" w:cs="Times New Roman"/>
          <w:sz w:val="28"/>
          <w:szCs w:val="28"/>
        </w:rPr>
        <w:t>программы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>беспечение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реализациимуниципальной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D41334" w:rsidRPr="00A362B4" w:rsidRDefault="004E3F2C" w:rsidP="004E3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2B4">
        <w:rPr>
          <w:rFonts w:ascii="Times New Roman" w:hAnsi="Times New Roman" w:cs="Times New Roman"/>
          <w:sz w:val="28"/>
          <w:szCs w:val="28"/>
        </w:rPr>
        <w:t>и прочие мероприятия в сфере образования</w:t>
      </w:r>
      <w:proofErr w:type="gramStart"/>
      <w:r w:rsidRPr="00A362B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Pr="00A362B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программы«Создание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условий для </w:t>
      </w:r>
      <w:proofErr w:type="spellStart"/>
      <w:r w:rsidRPr="00A362B4">
        <w:rPr>
          <w:rFonts w:ascii="Times New Roman" w:hAnsi="Times New Roman" w:cs="Times New Roman"/>
          <w:sz w:val="28"/>
          <w:szCs w:val="28"/>
        </w:rPr>
        <w:t>развитияобразования</w:t>
      </w:r>
      <w:proofErr w:type="spellEnd"/>
      <w:r w:rsidRPr="00A362B4">
        <w:rPr>
          <w:rFonts w:ascii="Times New Roman" w:hAnsi="Times New Roman" w:cs="Times New Roman"/>
          <w:sz w:val="28"/>
          <w:szCs w:val="28"/>
        </w:rPr>
        <w:t xml:space="preserve"> Идринского  района»</w:t>
      </w:r>
    </w:p>
    <w:p w:rsidR="00AF0ED3" w:rsidRPr="0067010A" w:rsidRDefault="00AF0ED3" w:rsidP="004E3F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6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7141"/>
        <w:gridCol w:w="1276"/>
        <w:gridCol w:w="1496"/>
        <w:gridCol w:w="992"/>
        <w:gridCol w:w="992"/>
        <w:gridCol w:w="1276"/>
        <w:gridCol w:w="1701"/>
      </w:tblGrid>
      <w:tr w:rsidR="00FF62A2" w:rsidRPr="0067010A" w:rsidTr="00213A9A">
        <w:trPr>
          <w:cantSplit/>
          <w:trHeight w:val="236"/>
        </w:trPr>
        <w:tc>
          <w:tcPr>
            <w:tcW w:w="5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1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4E3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7010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F62A2" w:rsidRPr="0067010A" w:rsidRDefault="00FF62A2" w:rsidP="00CC4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 информации</w:t>
            </w:r>
          </w:p>
        </w:tc>
        <w:tc>
          <w:tcPr>
            <w:tcW w:w="49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A362B4" w:rsidRPr="0067010A" w:rsidTr="00493F4A">
        <w:trPr>
          <w:cantSplit/>
          <w:trHeight w:val="242"/>
        </w:trPr>
        <w:tc>
          <w:tcPr>
            <w:tcW w:w="5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67010A" w:rsidRDefault="00A362B4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Текущий финансовый год, 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год, 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1-й год планового периода,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2-й год планового периода,</w:t>
            </w:r>
          </w:p>
          <w:p w:rsidR="00A362B4" w:rsidRPr="005962B1" w:rsidRDefault="00A362B4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</w:tr>
      <w:tr w:rsidR="00FF62A2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условий для эффективной деятельности отдела</w:t>
            </w:r>
            <w:r w:rsidR="004E3F2C" w:rsidRPr="0067010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F62A2" w:rsidRPr="0067010A" w:rsidTr="00213A9A">
        <w:trPr>
          <w:cantSplit/>
          <w:trHeight w:val="70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62A2" w:rsidRPr="0067010A" w:rsidRDefault="00FF62A2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62A2" w:rsidRPr="0067010A" w:rsidRDefault="00FF62A2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Задача 1. Обеспечить стабильное функционирование отдела образования и учреждений, обеспечивающих деятельность образовательных организаций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предоставления годовой отчетности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FF62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муниципальных заданий подведомственным образовательным учреждениям на текущий финансовый год и плановый период в установленные в муниципалитете сроки (отдел образования)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E3F2C" w:rsidRPr="0067010A" w:rsidTr="00213A9A">
        <w:trPr>
          <w:cantSplit/>
          <w:trHeight w:val="242"/>
        </w:trPr>
        <w:tc>
          <w:tcPr>
            <w:tcW w:w="5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AF0ED3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Своевременность предоставления месячной, квартальной, годовой бухгалтерской отчетности в установленные в муниципалитете сроки (отдел бухгалтерского учета)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тат.отчетность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3F2C" w:rsidRPr="0067010A" w:rsidRDefault="004E3F2C" w:rsidP="00D4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41334" w:rsidRPr="0067010A" w:rsidRDefault="00D41334" w:rsidP="00D4133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Y="-1695"/>
        <w:tblW w:w="15836" w:type="dxa"/>
        <w:tblLayout w:type="fixed"/>
        <w:tblLook w:val="04A0" w:firstRow="1" w:lastRow="0" w:firstColumn="1" w:lastColumn="0" w:noHBand="0" w:noVBand="1"/>
      </w:tblPr>
      <w:tblGrid>
        <w:gridCol w:w="391"/>
        <w:gridCol w:w="4120"/>
        <w:gridCol w:w="9"/>
        <w:gridCol w:w="813"/>
        <w:gridCol w:w="12"/>
        <w:gridCol w:w="7"/>
        <w:gridCol w:w="292"/>
        <w:gridCol w:w="276"/>
        <w:gridCol w:w="594"/>
        <w:gridCol w:w="115"/>
        <w:gridCol w:w="736"/>
        <w:gridCol w:w="398"/>
        <w:gridCol w:w="456"/>
        <w:gridCol w:w="709"/>
        <w:gridCol w:w="1417"/>
        <w:gridCol w:w="1276"/>
        <w:gridCol w:w="1276"/>
        <w:gridCol w:w="961"/>
        <w:gridCol w:w="1276"/>
        <w:gridCol w:w="702"/>
      </w:tblGrid>
      <w:tr w:rsidR="00C20D3C" w:rsidRPr="0067010A" w:rsidTr="00C20D3C">
        <w:trPr>
          <w:gridAfter w:val="1"/>
          <w:wAfter w:w="702" w:type="dxa"/>
          <w:trHeight w:val="3261"/>
        </w:trPr>
        <w:tc>
          <w:tcPr>
            <w:tcW w:w="391" w:type="dxa"/>
            <w:tcBorders>
              <w:top w:val="nil"/>
              <w:left w:val="nil"/>
            </w:tcBorders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A362B4" w:rsidTr="00C20D3C">
        <w:trPr>
          <w:gridAfter w:val="1"/>
          <w:wAfter w:w="702" w:type="dxa"/>
          <w:trHeight w:val="3261"/>
        </w:trPr>
        <w:tc>
          <w:tcPr>
            <w:tcW w:w="391" w:type="dxa"/>
            <w:tcBorders>
              <w:top w:val="nil"/>
              <w:left w:val="nil"/>
            </w:tcBorders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18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№2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к подпрограмме  «Обеспечение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муниципальной программы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и прочие мероприятия в сфере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образования», </w:t>
            </w:r>
            <w:proofErr w:type="gramStart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реализуемой</w:t>
            </w:r>
            <w:proofErr w:type="gramEnd"/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«Создание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 xml:space="preserve">условий для развития  образования </w:t>
            </w:r>
          </w:p>
          <w:p w:rsidR="00C20D3C" w:rsidRPr="00A362B4" w:rsidRDefault="00C20D3C" w:rsidP="00A362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Идринского района"</w:t>
            </w:r>
          </w:p>
        </w:tc>
      </w:tr>
      <w:tr w:rsidR="00C20D3C" w:rsidRPr="00A362B4" w:rsidTr="00C20D3C">
        <w:trPr>
          <w:gridAfter w:val="1"/>
          <w:wAfter w:w="702" w:type="dxa"/>
          <w:trHeight w:val="28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A362B4" w:rsidRDefault="00C20D3C" w:rsidP="00E34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2B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</w:tr>
      <w:tr w:rsidR="00C20D3C" w:rsidRPr="0067010A" w:rsidTr="00C20D3C">
        <w:trPr>
          <w:trHeight w:val="7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D3C" w:rsidRPr="0067010A" w:rsidRDefault="00C20D3C" w:rsidP="009177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107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3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C20D3C" w:rsidRPr="00C20D3C" w:rsidTr="00C20D3C">
        <w:trPr>
          <w:gridAfter w:val="1"/>
          <w:wAfter w:w="702" w:type="dxa"/>
          <w:trHeight w:val="70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Очередной финансовый год, </w:t>
            </w:r>
          </w:p>
          <w:p w:rsidR="00C20D3C" w:rsidRPr="00C20D3C" w:rsidRDefault="00C20D3C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1-й год планового периода,</w:t>
            </w:r>
          </w:p>
          <w:p w:rsidR="00C20D3C" w:rsidRPr="00C20D3C" w:rsidRDefault="00C20D3C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2-й год планового периода,</w:t>
            </w:r>
          </w:p>
          <w:p w:rsidR="00C20D3C" w:rsidRPr="00C20D3C" w:rsidRDefault="00C20D3C" w:rsidP="00493F4A">
            <w:pPr>
              <w:widowControl w:val="0"/>
              <w:tabs>
                <w:tab w:val="left" w:pos="5775"/>
                <w:tab w:val="right" w:pos="9356"/>
              </w:tabs>
              <w:autoSpaceDE w:val="0"/>
              <w:autoSpaceDN w:val="0"/>
              <w:adjustRightInd w:val="0"/>
              <w:ind w:right="28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493F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16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Цель: Создание условий для эффективной деятельности отдела образования</w:t>
            </w:r>
          </w:p>
        </w:tc>
      </w:tr>
      <w:tr w:rsidR="00C20D3C" w:rsidRPr="00C20D3C" w:rsidTr="00C20D3C">
        <w:trPr>
          <w:gridAfter w:val="1"/>
          <w:wAfter w:w="702" w:type="dxa"/>
          <w:trHeight w:val="52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917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Задача 1.Обеспечить стабильное функционирование отдела образования и учреждений, обеспечивающих деятельность образовательных  организаций.  </w:t>
            </w:r>
          </w:p>
        </w:tc>
      </w:tr>
      <w:tr w:rsidR="00C20D3C" w:rsidRPr="00C20D3C" w:rsidTr="00C20D3C">
        <w:trPr>
          <w:gridAfter w:val="1"/>
          <w:wAfter w:w="702" w:type="dxa"/>
          <w:trHeight w:val="270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ООАР</w:t>
            </w:r>
          </w:p>
        </w:tc>
        <w:tc>
          <w:tcPr>
            <w:tcW w:w="5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10 922 215,00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10742336,00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32 406 887,00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C20D3C" w:rsidRPr="00C20D3C" w:rsidTr="00C20D3C">
        <w:trPr>
          <w:gridAfter w:val="1"/>
          <w:wAfter w:w="702" w:type="dxa"/>
          <w:trHeight w:val="555"/>
        </w:trPr>
        <w:tc>
          <w:tcPr>
            <w:tcW w:w="3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2 602 495,00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2 602 495,00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2 602 495,00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7 807 485,00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555"/>
        </w:trPr>
        <w:tc>
          <w:tcPr>
            <w:tcW w:w="3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0130000210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1 799 564,00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5 398 692,00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345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285 000,00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345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543 469,00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1 630407,00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345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164 462,00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493 386,00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270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8 139 841,00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8 139 841,00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8 139 841,00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24 419 523,00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493F4A">
        <w:trPr>
          <w:gridAfter w:val="1"/>
          <w:wAfter w:w="702" w:type="dxa"/>
          <w:trHeight w:val="27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0130081000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4 989 119,00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14 967 357,00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493F4A">
        <w:trPr>
          <w:gridAfter w:val="1"/>
          <w:wAfter w:w="702" w:type="dxa"/>
          <w:trHeight w:val="27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360 000,00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отдела образования</w:t>
            </w:r>
          </w:p>
        </w:tc>
      </w:tr>
      <w:tr w:rsidR="00C20D3C" w:rsidRPr="00C20D3C" w:rsidTr="00493F4A">
        <w:trPr>
          <w:gridAfter w:val="1"/>
          <w:wAfter w:w="702" w:type="dxa"/>
          <w:trHeight w:val="27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1 506 715,00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4 520 145,00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493F4A">
        <w:trPr>
          <w:gridAfter w:val="1"/>
          <w:wAfter w:w="702" w:type="dxa"/>
          <w:trHeight w:val="270"/>
        </w:trPr>
        <w:tc>
          <w:tcPr>
            <w:tcW w:w="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1 516107, 00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1 516107, 00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1 516107, 00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4 548 321,00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493F4A">
        <w:trPr>
          <w:gridAfter w:val="1"/>
          <w:wAfter w:w="702" w:type="dxa"/>
          <w:trHeight w:val="817"/>
        </w:trPr>
        <w:tc>
          <w:tcPr>
            <w:tcW w:w="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7 900,00</w:t>
            </w:r>
          </w:p>
        </w:tc>
        <w:tc>
          <w:tcPr>
            <w:tcW w:w="9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23 700,00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D3C" w:rsidRPr="00C20D3C" w:rsidRDefault="00C20D3C" w:rsidP="00170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276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D3C" w:rsidRPr="00C20D3C" w:rsidRDefault="00232471" w:rsidP="00232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2471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(возмещение) расходов на региональные выплаты и выплаты, </w:t>
            </w:r>
            <w:r w:rsidRPr="00232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"Обеспечение реализации муниципальной программы и прочие мероприятия" муниципальной программы Идринского района "Создание условий для развития образования Идринского района"</w:t>
            </w:r>
            <w:proofErr w:type="gramEnd"/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862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0709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0130010490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179 879,00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179 879,00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C20D3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(оказание услуг) подведомственных учреждений</w:t>
            </w:r>
          </w:p>
        </w:tc>
      </w:tr>
      <w:tr w:rsidR="00C20D3C" w:rsidRPr="00C20D3C" w:rsidTr="00C20D3C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 xml:space="preserve">    111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117 729,00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117 729,00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35 556,00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35 556,00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20 427,00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20 427,00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6 167,00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6 167,00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276"/>
        </w:trPr>
        <w:tc>
          <w:tcPr>
            <w:tcW w:w="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0D3C" w:rsidRPr="00C20D3C" w:rsidTr="00C20D3C">
        <w:trPr>
          <w:gridAfter w:val="1"/>
          <w:wAfter w:w="702" w:type="dxa"/>
          <w:trHeight w:val="19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10 922 215,00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10742336,00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32 406 887,00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0D3C" w:rsidRPr="00C20D3C" w:rsidTr="00C20D3C">
        <w:trPr>
          <w:gridAfter w:val="1"/>
          <w:wAfter w:w="702" w:type="dxa"/>
          <w:trHeight w:val="1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0D3C" w:rsidRPr="00C20D3C" w:rsidTr="00C20D3C">
        <w:trPr>
          <w:gridAfter w:val="1"/>
          <w:wAfter w:w="702" w:type="dxa"/>
          <w:trHeight w:val="19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10 742 336,00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10 742 336,00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10742336,00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32 406 887,00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FC5F1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C20D3C" w:rsidRPr="00C20D3C" w:rsidTr="00C20D3C">
        <w:trPr>
          <w:gridAfter w:val="1"/>
          <w:wAfter w:w="702" w:type="dxa"/>
          <w:trHeight w:val="165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179 879,00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3C" w:rsidRPr="00C20D3C" w:rsidRDefault="00C20D3C" w:rsidP="008F07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D3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17735" w:rsidRPr="00C20D3C" w:rsidRDefault="00917735" w:rsidP="00917735">
      <w:pPr>
        <w:rPr>
          <w:rFonts w:ascii="Times New Roman" w:hAnsi="Times New Roman" w:cs="Times New Roman"/>
          <w:sz w:val="20"/>
          <w:szCs w:val="20"/>
        </w:rPr>
      </w:pPr>
    </w:p>
    <w:p w:rsidR="00917735" w:rsidRPr="00C20D3C" w:rsidRDefault="00917735" w:rsidP="00917735">
      <w:pPr>
        <w:rPr>
          <w:rFonts w:ascii="Times New Roman" w:hAnsi="Times New Roman" w:cs="Times New Roman"/>
          <w:sz w:val="20"/>
          <w:szCs w:val="20"/>
        </w:rPr>
      </w:pPr>
    </w:p>
    <w:p w:rsidR="00D41334" w:rsidRPr="00C20D3C" w:rsidRDefault="00D41334" w:rsidP="00D41334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Y="-1695"/>
        <w:tblW w:w="15723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850"/>
        <w:gridCol w:w="851"/>
        <w:gridCol w:w="850"/>
        <w:gridCol w:w="709"/>
        <w:gridCol w:w="1417"/>
        <w:gridCol w:w="1276"/>
        <w:gridCol w:w="1276"/>
        <w:gridCol w:w="1417"/>
        <w:gridCol w:w="3119"/>
        <w:gridCol w:w="702"/>
      </w:tblGrid>
      <w:tr w:rsidR="00D41334" w:rsidRPr="00CC48B4" w:rsidTr="00917735">
        <w:trPr>
          <w:gridAfter w:val="1"/>
          <w:wAfter w:w="702" w:type="dxa"/>
          <w:trHeight w:val="3261"/>
        </w:trPr>
        <w:tc>
          <w:tcPr>
            <w:tcW w:w="15021" w:type="dxa"/>
            <w:gridSpan w:val="11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D41334" w:rsidRPr="00CC48B4" w:rsidRDefault="00FC5F1F" w:rsidP="002B0DA1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701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1334" w:rsidRPr="00CC48B4" w:rsidTr="00917735">
        <w:trPr>
          <w:gridAfter w:val="1"/>
          <w:wAfter w:w="702" w:type="dxa"/>
          <w:trHeight w:val="225"/>
        </w:trPr>
        <w:tc>
          <w:tcPr>
            <w:tcW w:w="150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DA1" w:rsidRPr="00CC48B4" w:rsidTr="00917735">
        <w:trPr>
          <w:trHeight w:val="80"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2B0DA1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334" w:rsidRPr="00CC48B4" w:rsidRDefault="00D41334" w:rsidP="002B0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96E" w:rsidRDefault="00C1296E"/>
    <w:sectPr w:rsidR="00C1296E" w:rsidSect="00FF1D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5C7CE4"/>
    <w:multiLevelType w:val="hybridMultilevel"/>
    <w:tmpl w:val="24122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B16DC"/>
    <w:multiLevelType w:val="hybridMultilevel"/>
    <w:tmpl w:val="45DA479C"/>
    <w:lvl w:ilvl="0" w:tplc="9D3236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82272B8"/>
    <w:multiLevelType w:val="hybridMultilevel"/>
    <w:tmpl w:val="64B2714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9D74500"/>
    <w:multiLevelType w:val="hybridMultilevel"/>
    <w:tmpl w:val="CEB82776"/>
    <w:lvl w:ilvl="0" w:tplc="1DEC325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3E5626A9"/>
    <w:multiLevelType w:val="hybridMultilevel"/>
    <w:tmpl w:val="947C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B15C1F"/>
    <w:multiLevelType w:val="hybridMultilevel"/>
    <w:tmpl w:val="E940F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B4731"/>
    <w:multiLevelType w:val="multilevel"/>
    <w:tmpl w:val="CCBE344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13C5819"/>
    <w:multiLevelType w:val="hybridMultilevel"/>
    <w:tmpl w:val="EF14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64E72A9"/>
    <w:multiLevelType w:val="multilevel"/>
    <w:tmpl w:val="A64C2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7FD6676"/>
    <w:multiLevelType w:val="hybridMultilevel"/>
    <w:tmpl w:val="20D61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F8743C4"/>
    <w:multiLevelType w:val="hybridMultilevel"/>
    <w:tmpl w:val="8926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06000CF"/>
    <w:multiLevelType w:val="multilevel"/>
    <w:tmpl w:val="65B2CE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9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0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37C4892"/>
    <w:multiLevelType w:val="hybridMultilevel"/>
    <w:tmpl w:val="A9A4A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D484F"/>
    <w:multiLevelType w:val="hybridMultilevel"/>
    <w:tmpl w:val="2588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05022"/>
    <w:multiLevelType w:val="hybridMultilevel"/>
    <w:tmpl w:val="8CD419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1B035E2"/>
    <w:multiLevelType w:val="hybridMultilevel"/>
    <w:tmpl w:val="2E2CD0E2"/>
    <w:lvl w:ilvl="0" w:tplc="368271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>
    <w:nsid w:val="78BD2E75"/>
    <w:multiLevelType w:val="hybridMultilevel"/>
    <w:tmpl w:val="D66EFCEA"/>
    <w:lvl w:ilvl="0" w:tplc="6694CCD8">
      <w:start w:val="1"/>
      <w:numFmt w:val="russianLow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37474"/>
    <w:multiLevelType w:val="multilevel"/>
    <w:tmpl w:val="B1827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7A22393B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F0945"/>
    <w:multiLevelType w:val="hybridMultilevel"/>
    <w:tmpl w:val="31C8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F06D1"/>
    <w:multiLevelType w:val="hybridMultilevel"/>
    <w:tmpl w:val="215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7"/>
  </w:num>
  <w:num w:numId="3">
    <w:abstractNumId w:val="6"/>
  </w:num>
  <w:num w:numId="4">
    <w:abstractNumId w:val="9"/>
  </w:num>
  <w:num w:numId="5">
    <w:abstractNumId w:val="5"/>
  </w:num>
  <w:num w:numId="6">
    <w:abstractNumId w:val="21"/>
  </w:num>
  <w:num w:numId="7">
    <w:abstractNumId w:val="38"/>
  </w:num>
  <w:num w:numId="8">
    <w:abstractNumId w:val="34"/>
  </w:num>
  <w:num w:numId="9">
    <w:abstractNumId w:val="40"/>
  </w:num>
  <w:num w:numId="10">
    <w:abstractNumId w:val="10"/>
  </w:num>
  <w:num w:numId="11">
    <w:abstractNumId w:val="28"/>
  </w:num>
  <w:num w:numId="12">
    <w:abstractNumId w:val="14"/>
  </w:num>
  <w:num w:numId="13">
    <w:abstractNumId w:val="7"/>
  </w:num>
  <w:num w:numId="14">
    <w:abstractNumId w:val="23"/>
  </w:num>
  <w:num w:numId="15">
    <w:abstractNumId w:val="2"/>
  </w:num>
  <w:num w:numId="16">
    <w:abstractNumId w:val="42"/>
  </w:num>
  <w:num w:numId="17">
    <w:abstractNumId w:val="12"/>
  </w:num>
  <w:num w:numId="18">
    <w:abstractNumId w:val="33"/>
  </w:num>
  <w:num w:numId="19">
    <w:abstractNumId w:val="20"/>
  </w:num>
  <w:num w:numId="20">
    <w:abstractNumId w:val="22"/>
  </w:num>
  <w:num w:numId="21">
    <w:abstractNumId w:val="36"/>
  </w:num>
  <w:num w:numId="22">
    <w:abstractNumId w:val="19"/>
  </w:num>
  <w:num w:numId="23">
    <w:abstractNumId w:val="24"/>
  </w:num>
  <w:num w:numId="24">
    <w:abstractNumId w:val="18"/>
  </w:num>
  <w:num w:numId="25">
    <w:abstractNumId w:val="0"/>
  </w:num>
  <w:num w:numId="26">
    <w:abstractNumId w:val="11"/>
  </w:num>
  <w:num w:numId="27">
    <w:abstractNumId w:val="3"/>
  </w:num>
  <w:num w:numId="28">
    <w:abstractNumId w:val="16"/>
  </w:num>
  <w:num w:numId="29">
    <w:abstractNumId w:val="29"/>
  </w:num>
  <w:num w:numId="30">
    <w:abstractNumId w:val="25"/>
  </w:num>
  <w:num w:numId="31">
    <w:abstractNumId w:val="30"/>
  </w:num>
  <w:num w:numId="32">
    <w:abstractNumId w:val="17"/>
  </w:num>
  <w:num w:numId="33">
    <w:abstractNumId w:val="27"/>
  </w:num>
  <w:num w:numId="34">
    <w:abstractNumId w:val="1"/>
  </w:num>
  <w:num w:numId="35">
    <w:abstractNumId w:val="35"/>
  </w:num>
  <w:num w:numId="36">
    <w:abstractNumId w:val="8"/>
  </w:num>
  <w:num w:numId="37">
    <w:abstractNumId w:val="26"/>
  </w:num>
  <w:num w:numId="38">
    <w:abstractNumId w:val="31"/>
  </w:num>
  <w:num w:numId="39">
    <w:abstractNumId w:val="43"/>
  </w:num>
  <w:num w:numId="40">
    <w:abstractNumId w:val="39"/>
  </w:num>
  <w:num w:numId="41">
    <w:abstractNumId w:val="41"/>
  </w:num>
  <w:num w:numId="42">
    <w:abstractNumId w:val="13"/>
  </w:num>
  <w:num w:numId="43">
    <w:abstractNumId w:val="32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D3D"/>
    <w:rsid w:val="000052A4"/>
    <w:rsid w:val="00005EED"/>
    <w:rsid w:val="0000747C"/>
    <w:rsid w:val="0001062E"/>
    <w:rsid w:val="000126E0"/>
    <w:rsid w:val="00034B08"/>
    <w:rsid w:val="00036FC1"/>
    <w:rsid w:val="00046938"/>
    <w:rsid w:val="00055B3E"/>
    <w:rsid w:val="00063D76"/>
    <w:rsid w:val="0007120C"/>
    <w:rsid w:val="00072427"/>
    <w:rsid w:val="00072C6B"/>
    <w:rsid w:val="000736BE"/>
    <w:rsid w:val="00085F72"/>
    <w:rsid w:val="0009000D"/>
    <w:rsid w:val="000A3AFE"/>
    <w:rsid w:val="000A5413"/>
    <w:rsid w:val="000A6A4F"/>
    <w:rsid w:val="000B32ED"/>
    <w:rsid w:val="000B40E1"/>
    <w:rsid w:val="000D1C2A"/>
    <w:rsid w:val="000E26F8"/>
    <w:rsid w:val="000E694F"/>
    <w:rsid w:val="000F292B"/>
    <w:rsid w:val="000F7945"/>
    <w:rsid w:val="00121AC6"/>
    <w:rsid w:val="00127CD4"/>
    <w:rsid w:val="00137F33"/>
    <w:rsid w:val="00153439"/>
    <w:rsid w:val="00156264"/>
    <w:rsid w:val="00164FFC"/>
    <w:rsid w:val="001704AC"/>
    <w:rsid w:val="0017240C"/>
    <w:rsid w:val="00176073"/>
    <w:rsid w:val="00183F55"/>
    <w:rsid w:val="0018571F"/>
    <w:rsid w:val="00191FEC"/>
    <w:rsid w:val="00197258"/>
    <w:rsid w:val="00197633"/>
    <w:rsid w:val="001A3BCC"/>
    <w:rsid w:val="001A68A0"/>
    <w:rsid w:val="001A7AA6"/>
    <w:rsid w:val="001B5E3E"/>
    <w:rsid w:val="001C338A"/>
    <w:rsid w:val="001C67D1"/>
    <w:rsid w:val="001E2308"/>
    <w:rsid w:val="001E2EEA"/>
    <w:rsid w:val="001E5D29"/>
    <w:rsid w:val="001F2853"/>
    <w:rsid w:val="001F751E"/>
    <w:rsid w:val="002071AB"/>
    <w:rsid w:val="00207531"/>
    <w:rsid w:val="00213A9A"/>
    <w:rsid w:val="00213CCD"/>
    <w:rsid w:val="00220349"/>
    <w:rsid w:val="0022797C"/>
    <w:rsid w:val="00232471"/>
    <w:rsid w:val="002479E4"/>
    <w:rsid w:val="00251C3D"/>
    <w:rsid w:val="002600C7"/>
    <w:rsid w:val="00260CB3"/>
    <w:rsid w:val="00270174"/>
    <w:rsid w:val="00281646"/>
    <w:rsid w:val="0028349F"/>
    <w:rsid w:val="00284702"/>
    <w:rsid w:val="0028752C"/>
    <w:rsid w:val="002908EB"/>
    <w:rsid w:val="00292FBB"/>
    <w:rsid w:val="002942CF"/>
    <w:rsid w:val="00295B20"/>
    <w:rsid w:val="00297268"/>
    <w:rsid w:val="002A483A"/>
    <w:rsid w:val="002A5994"/>
    <w:rsid w:val="002B0DA1"/>
    <w:rsid w:val="002B1F08"/>
    <w:rsid w:val="002B3639"/>
    <w:rsid w:val="002C3234"/>
    <w:rsid w:val="002D5262"/>
    <w:rsid w:val="002E36B8"/>
    <w:rsid w:val="002E5989"/>
    <w:rsid w:val="002E68ED"/>
    <w:rsid w:val="002F2B72"/>
    <w:rsid w:val="002F543C"/>
    <w:rsid w:val="002F56DC"/>
    <w:rsid w:val="002F60C8"/>
    <w:rsid w:val="003239FC"/>
    <w:rsid w:val="0032785C"/>
    <w:rsid w:val="00327C51"/>
    <w:rsid w:val="0034276A"/>
    <w:rsid w:val="00344511"/>
    <w:rsid w:val="00346D67"/>
    <w:rsid w:val="003515A6"/>
    <w:rsid w:val="00353048"/>
    <w:rsid w:val="003608CD"/>
    <w:rsid w:val="0036235D"/>
    <w:rsid w:val="003633A1"/>
    <w:rsid w:val="00363E5E"/>
    <w:rsid w:val="00364D7C"/>
    <w:rsid w:val="00384B13"/>
    <w:rsid w:val="003A07B3"/>
    <w:rsid w:val="003A1183"/>
    <w:rsid w:val="003A5D82"/>
    <w:rsid w:val="003D1C54"/>
    <w:rsid w:val="003D75F8"/>
    <w:rsid w:val="003E17D5"/>
    <w:rsid w:val="003E434A"/>
    <w:rsid w:val="003E4630"/>
    <w:rsid w:val="003E774E"/>
    <w:rsid w:val="003F62C5"/>
    <w:rsid w:val="003F71C6"/>
    <w:rsid w:val="0040116E"/>
    <w:rsid w:val="004062AE"/>
    <w:rsid w:val="00406779"/>
    <w:rsid w:val="004255A4"/>
    <w:rsid w:val="004274DA"/>
    <w:rsid w:val="00433B67"/>
    <w:rsid w:val="00451756"/>
    <w:rsid w:val="00466693"/>
    <w:rsid w:val="0046764C"/>
    <w:rsid w:val="00470F30"/>
    <w:rsid w:val="004761E3"/>
    <w:rsid w:val="0049151A"/>
    <w:rsid w:val="00493C27"/>
    <w:rsid w:val="00493F4A"/>
    <w:rsid w:val="004B73F3"/>
    <w:rsid w:val="004D32FD"/>
    <w:rsid w:val="004D4920"/>
    <w:rsid w:val="004E3F2C"/>
    <w:rsid w:val="0050316C"/>
    <w:rsid w:val="00504825"/>
    <w:rsid w:val="0053249E"/>
    <w:rsid w:val="00540E52"/>
    <w:rsid w:val="0055626A"/>
    <w:rsid w:val="00565E26"/>
    <w:rsid w:val="0058548C"/>
    <w:rsid w:val="005962B1"/>
    <w:rsid w:val="005A5631"/>
    <w:rsid w:val="005C3EDF"/>
    <w:rsid w:val="005C5C05"/>
    <w:rsid w:val="005C7249"/>
    <w:rsid w:val="005E0CF6"/>
    <w:rsid w:val="005E32D8"/>
    <w:rsid w:val="005F4951"/>
    <w:rsid w:val="005F4C78"/>
    <w:rsid w:val="00605287"/>
    <w:rsid w:val="00606842"/>
    <w:rsid w:val="00612DF4"/>
    <w:rsid w:val="00613B9F"/>
    <w:rsid w:val="00620F6E"/>
    <w:rsid w:val="00621DA7"/>
    <w:rsid w:val="0062558E"/>
    <w:rsid w:val="006307F3"/>
    <w:rsid w:val="00630F01"/>
    <w:rsid w:val="00633B3F"/>
    <w:rsid w:val="006409AF"/>
    <w:rsid w:val="00654D6E"/>
    <w:rsid w:val="00657542"/>
    <w:rsid w:val="00663C20"/>
    <w:rsid w:val="0067010A"/>
    <w:rsid w:val="006709E8"/>
    <w:rsid w:val="00671123"/>
    <w:rsid w:val="0067207E"/>
    <w:rsid w:val="00677205"/>
    <w:rsid w:val="00680D3D"/>
    <w:rsid w:val="0068510E"/>
    <w:rsid w:val="006866B1"/>
    <w:rsid w:val="00690630"/>
    <w:rsid w:val="00693E68"/>
    <w:rsid w:val="00693E87"/>
    <w:rsid w:val="006A655B"/>
    <w:rsid w:val="006B0DC3"/>
    <w:rsid w:val="006B1A9F"/>
    <w:rsid w:val="006B3463"/>
    <w:rsid w:val="006B3C97"/>
    <w:rsid w:val="006B6D0A"/>
    <w:rsid w:val="006C380E"/>
    <w:rsid w:val="006D5121"/>
    <w:rsid w:val="006D793C"/>
    <w:rsid w:val="006F13F8"/>
    <w:rsid w:val="006F570B"/>
    <w:rsid w:val="006F7778"/>
    <w:rsid w:val="007073F7"/>
    <w:rsid w:val="0071118C"/>
    <w:rsid w:val="007119DA"/>
    <w:rsid w:val="00713DBC"/>
    <w:rsid w:val="00727BA1"/>
    <w:rsid w:val="00741391"/>
    <w:rsid w:val="00747607"/>
    <w:rsid w:val="007657DF"/>
    <w:rsid w:val="0077224B"/>
    <w:rsid w:val="00773E81"/>
    <w:rsid w:val="00774DCA"/>
    <w:rsid w:val="00775C7C"/>
    <w:rsid w:val="007846DD"/>
    <w:rsid w:val="007A42B5"/>
    <w:rsid w:val="007A7EEB"/>
    <w:rsid w:val="007B1A04"/>
    <w:rsid w:val="007B40D8"/>
    <w:rsid w:val="007C30E4"/>
    <w:rsid w:val="007C3311"/>
    <w:rsid w:val="007C4D68"/>
    <w:rsid w:val="007C65BD"/>
    <w:rsid w:val="007D1D6C"/>
    <w:rsid w:val="007D5BF1"/>
    <w:rsid w:val="007E568C"/>
    <w:rsid w:val="0081130C"/>
    <w:rsid w:val="008327C1"/>
    <w:rsid w:val="0083632A"/>
    <w:rsid w:val="00857665"/>
    <w:rsid w:val="00863F4A"/>
    <w:rsid w:val="008644B3"/>
    <w:rsid w:val="00866D5A"/>
    <w:rsid w:val="008711CA"/>
    <w:rsid w:val="00875F88"/>
    <w:rsid w:val="008907F0"/>
    <w:rsid w:val="00892CBC"/>
    <w:rsid w:val="008A1163"/>
    <w:rsid w:val="008A29DD"/>
    <w:rsid w:val="008A2AE7"/>
    <w:rsid w:val="008A3BB3"/>
    <w:rsid w:val="008A6395"/>
    <w:rsid w:val="008B0269"/>
    <w:rsid w:val="008B7FE0"/>
    <w:rsid w:val="008C1369"/>
    <w:rsid w:val="008C70F1"/>
    <w:rsid w:val="008D124F"/>
    <w:rsid w:val="008E3DB7"/>
    <w:rsid w:val="008F077B"/>
    <w:rsid w:val="00900A6D"/>
    <w:rsid w:val="0090302D"/>
    <w:rsid w:val="00911FC7"/>
    <w:rsid w:val="00917735"/>
    <w:rsid w:val="00933CFD"/>
    <w:rsid w:val="00950B65"/>
    <w:rsid w:val="00962DB7"/>
    <w:rsid w:val="0097437A"/>
    <w:rsid w:val="00990849"/>
    <w:rsid w:val="0099130F"/>
    <w:rsid w:val="009A01CC"/>
    <w:rsid w:val="009A1485"/>
    <w:rsid w:val="009A36A0"/>
    <w:rsid w:val="009C1032"/>
    <w:rsid w:val="009C12F6"/>
    <w:rsid w:val="009D6D43"/>
    <w:rsid w:val="009E55A7"/>
    <w:rsid w:val="009F7485"/>
    <w:rsid w:val="00A2462C"/>
    <w:rsid w:val="00A312DE"/>
    <w:rsid w:val="00A338D6"/>
    <w:rsid w:val="00A362B4"/>
    <w:rsid w:val="00A36A69"/>
    <w:rsid w:val="00A713EA"/>
    <w:rsid w:val="00A721DF"/>
    <w:rsid w:val="00A8127B"/>
    <w:rsid w:val="00A94232"/>
    <w:rsid w:val="00AA4CBB"/>
    <w:rsid w:val="00AB0BE2"/>
    <w:rsid w:val="00AE2E25"/>
    <w:rsid w:val="00AE33ED"/>
    <w:rsid w:val="00AF0ED3"/>
    <w:rsid w:val="00AF1913"/>
    <w:rsid w:val="00AF6EAD"/>
    <w:rsid w:val="00AF7867"/>
    <w:rsid w:val="00B13F6B"/>
    <w:rsid w:val="00B14A17"/>
    <w:rsid w:val="00B169DD"/>
    <w:rsid w:val="00B32FBA"/>
    <w:rsid w:val="00B553B5"/>
    <w:rsid w:val="00B622A1"/>
    <w:rsid w:val="00B72D8D"/>
    <w:rsid w:val="00B77F3C"/>
    <w:rsid w:val="00B8167F"/>
    <w:rsid w:val="00BA0522"/>
    <w:rsid w:val="00BA4E1B"/>
    <w:rsid w:val="00BA7B43"/>
    <w:rsid w:val="00BC184C"/>
    <w:rsid w:val="00BE57F0"/>
    <w:rsid w:val="00C10D23"/>
    <w:rsid w:val="00C1296E"/>
    <w:rsid w:val="00C20D3C"/>
    <w:rsid w:val="00C261DA"/>
    <w:rsid w:val="00C26278"/>
    <w:rsid w:val="00C30133"/>
    <w:rsid w:val="00C4137D"/>
    <w:rsid w:val="00C61CD3"/>
    <w:rsid w:val="00C71D86"/>
    <w:rsid w:val="00C85061"/>
    <w:rsid w:val="00C870DB"/>
    <w:rsid w:val="00CA148C"/>
    <w:rsid w:val="00CC48B4"/>
    <w:rsid w:val="00CC4CF6"/>
    <w:rsid w:val="00CC6620"/>
    <w:rsid w:val="00CF1165"/>
    <w:rsid w:val="00CF7731"/>
    <w:rsid w:val="00D04415"/>
    <w:rsid w:val="00D05A3D"/>
    <w:rsid w:val="00D13E7E"/>
    <w:rsid w:val="00D2156B"/>
    <w:rsid w:val="00D215E4"/>
    <w:rsid w:val="00D249AD"/>
    <w:rsid w:val="00D41334"/>
    <w:rsid w:val="00D47216"/>
    <w:rsid w:val="00D551FF"/>
    <w:rsid w:val="00D617DD"/>
    <w:rsid w:val="00D83A85"/>
    <w:rsid w:val="00D86160"/>
    <w:rsid w:val="00D87475"/>
    <w:rsid w:val="00D90045"/>
    <w:rsid w:val="00DA21BF"/>
    <w:rsid w:val="00DA390C"/>
    <w:rsid w:val="00DA3BCA"/>
    <w:rsid w:val="00DE0D68"/>
    <w:rsid w:val="00DE43E2"/>
    <w:rsid w:val="00DF0D61"/>
    <w:rsid w:val="00E0018E"/>
    <w:rsid w:val="00E00536"/>
    <w:rsid w:val="00E059AF"/>
    <w:rsid w:val="00E155A3"/>
    <w:rsid w:val="00E3487C"/>
    <w:rsid w:val="00E43168"/>
    <w:rsid w:val="00E51BA7"/>
    <w:rsid w:val="00E61790"/>
    <w:rsid w:val="00E663B0"/>
    <w:rsid w:val="00E923F6"/>
    <w:rsid w:val="00E97FC5"/>
    <w:rsid w:val="00EA1773"/>
    <w:rsid w:val="00EB6542"/>
    <w:rsid w:val="00EC167C"/>
    <w:rsid w:val="00EC46ED"/>
    <w:rsid w:val="00EE6CBD"/>
    <w:rsid w:val="00F14EE1"/>
    <w:rsid w:val="00F224B5"/>
    <w:rsid w:val="00F323DF"/>
    <w:rsid w:val="00F32CED"/>
    <w:rsid w:val="00F354BD"/>
    <w:rsid w:val="00F45EDF"/>
    <w:rsid w:val="00F507BC"/>
    <w:rsid w:val="00F61951"/>
    <w:rsid w:val="00F735B8"/>
    <w:rsid w:val="00F81B06"/>
    <w:rsid w:val="00F82D17"/>
    <w:rsid w:val="00F83FA1"/>
    <w:rsid w:val="00F85850"/>
    <w:rsid w:val="00F874AF"/>
    <w:rsid w:val="00FA39BC"/>
    <w:rsid w:val="00FB010D"/>
    <w:rsid w:val="00FB6DBE"/>
    <w:rsid w:val="00FC344C"/>
    <w:rsid w:val="00FC5F1F"/>
    <w:rsid w:val="00FC61F7"/>
    <w:rsid w:val="00FD1106"/>
    <w:rsid w:val="00FE0BFE"/>
    <w:rsid w:val="00FE6921"/>
    <w:rsid w:val="00FE72AF"/>
    <w:rsid w:val="00FF1DED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F3"/>
  </w:style>
  <w:style w:type="paragraph" w:styleId="1">
    <w:name w:val="heading 1"/>
    <w:basedOn w:val="a"/>
    <w:next w:val="a"/>
    <w:link w:val="10"/>
    <w:uiPriority w:val="99"/>
    <w:qFormat/>
    <w:rsid w:val="00D4133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E55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55A7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9E55A7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paragraph" w:customStyle="1" w:styleId="ConsPlusNormal">
    <w:name w:val="ConsPlusNormal"/>
    <w:link w:val="ConsPlusNormal0"/>
    <w:uiPriority w:val="99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List Paragraph"/>
    <w:basedOn w:val="a"/>
    <w:link w:val="a5"/>
    <w:uiPriority w:val="99"/>
    <w:qFormat/>
    <w:rsid w:val="009E55A7"/>
    <w:pPr>
      <w:spacing w:after="0" w:line="240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9E55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E55A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E55A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E55A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55A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E55A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rsid w:val="009E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9E55A7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9E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9E55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41334"/>
    <w:rPr>
      <w:rFonts w:ascii="Times New Roman" w:eastAsia="Times New Roman" w:hAnsi="Times New Roman" w:cs="Times New Roman"/>
      <w:b/>
      <w:kern w:val="16"/>
      <w:sz w:val="28"/>
      <w:szCs w:val="20"/>
      <w:lang w:eastAsia="ru-RU"/>
    </w:rPr>
  </w:style>
  <w:style w:type="table" w:styleId="ad">
    <w:name w:val="Table Grid"/>
    <w:basedOn w:val="a1"/>
    <w:uiPriority w:val="59"/>
    <w:rsid w:val="00D4133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D41334"/>
    <w:rPr>
      <w:rFonts w:eastAsiaTheme="minorEastAsia"/>
      <w:lang w:eastAsia="ru-RU"/>
    </w:rPr>
  </w:style>
  <w:style w:type="paragraph" w:customStyle="1" w:styleId="ae">
    <w:name w:val="Прижатый влево"/>
    <w:basedOn w:val="a"/>
    <w:next w:val="a"/>
    <w:rsid w:val="00D413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 Spacing"/>
    <w:link w:val="af0"/>
    <w:uiPriority w:val="99"/>
    <w:qFormat/>
    <w:rsid w:val="00D413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"/>
    <w:link w:val="af"/>
    <w:uiPriority w:val="99"/>
    <w:locked/>
    <w:rsid w:val="00D41334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basedOn w:val="a"/>
    <w:uiPriority w:val="99"/>
    <w:rsid w:val="00D41334"/>
    <w:pPr>
      <w:adjustRightInd w:val="0"/>
      <w:spacing w:after="0" w:line="240" w:lineRule="auto"/>
    </w:pPr>
    <w:rPr>
      <w:rFonts w:ascii="Times New Roman" w:eastAsia="Calibri" w:hAnsi="Times New Roman" w:cs="Times New Roman1"/>
      <w:sz w:val="24"/>
      <w:szCs w:val="20"/>
      <w:lang w:eastAsia="ru-RU"/>
    </w:rPr>
  </w:style>
  <w:style w:type="character" w:styleId="af1">
    <w:name w:val="Emphasis"/>
    <w:qFormat/>
    <w:rsid w:val="00D41334"/>
    <w:rPr>
      <w:i/>
      <w:iCs/>
    </w:rPr>
  </w:style>
  <w:style w:type="character" w:styleId="af2">
    <w:name w:val="Strong"/>
    <w:uiPriority w:val="99"/>
    <w:qFormat/>
    <w:rsid w:val="00D41334"/>
    <w:rPr>
      <w:b/>
      <w:bCs/>
    </w:rPr>
  </w:style>
  <w:style w:type="paragraph" w:customStyle="1" w:styleId="Style11">
    <w:name w:val="Style11"/>
    <w:basedOn w:val="a"/>
    <w:uiPriority w:val="99"/>
    <w:rsid w:val="00D41334"/>
    <w:pPr>
      <w:widowControl w:val="0"/>
      <w:autoSpaceDE w:val="0"/>
      <w:autoSpaceDN w:val="0"/>
      <w:adjustRightInd w:val="0"/>
      <w:spacing w:after="0" w:line="480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D41334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D41334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basedOn w:val="a0"/>
    <w:uiPriority w:val="99"/>
    <w:rsid w:val="00D4133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D41334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41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D4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41334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8E2257F1F926BD57CEA1AF853EBF0A5770DDAF95E17A59ED84B674E0A9D9349447D7D44FCF6E134FA9C89x2T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9E8B6-9BB4-4DA5-BD15-C9407312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68</Pages>
  <Words>16538</Words>
  <Characters>94271</Characters>
  <Application>Microsoft Office Word</Application>
  <DocSecurity>0</DocSecurity>
  <Lines>785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Ленинг</dc:creator>
  <cp:lastModifiedBy>Admin</cp:lastModifiedBy>
  <cp:revision>3</cp:revision>
  <cp:lastPrinted>2019-11-15T01:06:00Z</cp:lastPrinted>
  <dcterms:created xsi:type="dcterms:W3CDTF">2019-11-14T01:30:00Z</dcterms:created>
  <dcterms:modified xsi:type="dcterms:W3CDTF">2019-11-15T01:15:00Z</dcterms:modified>
</cp:coreProperties>
</file>