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C3" w:rsidRDefault="008544C3" w:rsidP="00EC21FB">
      <w:pPr>
        <w:jc w:val="center"/>
        <w:rPr>
          <w:sz w:val="28"/>
          <w:szCs w:val="28"/>
        </w:rPr>
      </w:pPr>
      <w:bookmarkStart w:id="0" w:name="_GoBack"/>
      <w:bookmarkEnd w:id="0"/>
    </w:p>
    <w:p w:rsidR="00EC21FB" w:rsidRPr="00956DCE" w:rsidRDefault="000238FD" w:rsidP="00EC21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FB" w:rsidRDefault="00EC21FB" w:rsidP="005B7FCB">
      <w:pPr>
        <w:jc w:val="center"/>
        <w:rPr>
          <w:sz w:val="28"/>
          <w:szCs w:val="28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D92F83" w:rsidP="00241C8D">
      <w:pPr>
        <w:ind w:left="360"/>
        <w:rPr>
          <w:sz w:val="28"/>
          <w:szCs w:val="28"/>
        </w:rPr>
      </w:pPr>
      <w:r>
        <w:rPr>
          <w:sz w:val="28"/>
          <w:szCs w:val="28"/>
        </w:rPr>
        <w:t>08.</w:t>
      </w:r>
      <w:r w:rsidR="004B4706">
        <w:rPr>
          <w:sz w:val="28"/>
          <w:szCs w:val="28"/>
        </w:rPr>
        <w:t>02</w:t>
      </w:r>
      <w:r w:rsidR="007D0F8B"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</w:t>
      </w:r>
      <w:r w:rsidR="00486723">
        <w:rPr>
          <w:sz w:val="28"/>
          <w:szCs w:val="28"/>
        </w:rPr>
        <w:t>2</w:t>
      </w:r>
      <w:r w:rsidR="004B4706">
        <w:rPr>
          <w:sz w:val="28"/>
          <w:szCs w:val="28"/>
        </w:rPr>
        <w:t>2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</w:t>
      </w:r>
      <w:r w:rsidR="005B7FCB"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="00C835DE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7D0F8B">
        <w:rPr>
          <w:sz w:val="28"/>
          <w:szCs w:val="28"/>
        </w:rPr>
        <w:t xml:space="preserve"> п</w:t>
      </w:r>
    </w:p>
    <w:p w:rsidR="005B7FCB" w:rsidRPr="003B3F5F" w:rsidRDefault="005B7FCB" w:rsidP="005B7FCB">
      <w:pPr>
        <w:rPr>
          <w:sz w:val="28"/>
          <w:szCs w:val="28"/>
        </w:rPr>
      </w:pPr>
    </w:p>
    <w:p w:rsidR="00215808" w:rsidRDefault="005B7FCB" w:rsidP="0021580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B465D">
        <w:rPr>
          <w:sz w:val="28"/>
          <w:szCs w:val="28"/>
        </w:rPr>
        <w:t xml:space="preserve">нормативов </w:t>
      </w:r>
      <w:r w:rsidR="00DB6774">
        <w:rPr>
          <w:sz w:val="28"/>
          <w:szCs w:val="28"/>
        </w:rPr>
        <w:t xml:space="preserve">субсидирования </w:t>
      </w:r>
      <w:r w:rsidR="00215808">
        <w:rPr>
          <w:sz w:val="28"/>
          <w:szCs w:val="28"/>
        </w:rPr>
        <w:t>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740D7E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(по маршрутам между поселениями в границах муниципального образования Идринский район и границах с. Идринское </w:t>
      </w:r>
      <w:r w:rsidR="007D4E59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>(муниципальным маршрутам)</w:t>
      </w:r>
      <w:r w:rsidR="00105A3F">
        <w:rPr>
          <w:sz w:val="28"/>
          <w:szCs w:val="28"/>
        </w:rPr>
        <w:t xml:space="preserve"> </w:t>
      </w:r>
      <w:r w:rsidR="003D1B2A">
        <w:rPr>
          <w:sz w:val="28"/>
          <w:szCs w:val="28"/>
        </w:rPr>
        <w:t xml:space="preserve">в соответствии с Программой </w:t>
      </w:r>
      <w:r w:rsidR="00105A3F">
        <w:rPr>
          <w:sz w:val="28"/>
          <w:szCs w:val="28"/>
        </w:rPr>
        <w:t xml:space="preserve"> пассажирских перевозок  </w:t>
      </w:r>
      <w:r w:rsidR="003D1B2A">
        <w:rPr>
          <w:sz w:val="28"/>
          <w:szCs w:val="28"/>
        </w:rPr>
        <w:t xml:space="preserve">на </w:t>
      </w:r>
      <w:r w:rsidR="00105A3F">
        <w:rPr>
          <w:sz w:val="28"/>
          <w:szCs w:val="28"/>
        </w:rPr>
        <w:t xml:space="preserve"> 202</w:t>
      </w:r>
      <w:r w:rsidR="003D1B2A">
        <w:rPr>
          <w:sz w:val="28"/>
          <w:szCs w:val="28"/>
        </w:rPr>
        <w:t>2</w:t>
      </w:r>
      <w:r w:rsidR="00105A3F">
        <w:rPr>
          <w:sz w:val="28"/>
          <w:szCs w:val="28"/>
        </w:rPr>
        <w:t xml:space="preserve"> год</w:t>
      </w:r>
      <w:r w:rsidR="00DB6774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 </w:t>
      </w:r>
    </w:p>
    <w:p w:rsidR="00D61A4C" w:rsidRDefault="00215808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7FCB" w:rsidRDefault="00D61A4C" w:rsidP="00D92F83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808">
        <w:rPr>
          <w:sz w:val="28"/>
          <w:szCs w:val="28"/>
        </w:rPr>
        <w:t xml:space="preserve">В соответствии с </w:t>
      </w:r>
      <w:r w:rsidR="00203D55">
        <w:rPr>
          <w:sz w:val="28"/>
          <w:szCs w:val="28"/>
        </w:rPr>
        <w:t xml:space="preserve">решением Идринского районного Совета депутатов от </w:t>
      </w:r>
      <w:r w:rsidR="003B142C">
        <w:rPr>
          <w:sz w:val="28"/>
          <w:szCs w:val="28"/>
        </w:rPr>
        <w:t>14</w:t>
      </w:r>
      <w:r w:rsidR="00203D55">
        <w:rPr>
          <w:sz w:val="28"/>
          <w:szCs w:val="28"/>
        </w:rPr>
        <w:t>.1</w:t>
      </w:r>
      <w:r w:rsidR="003B142C">
        <w:rPr>
          <w:sz w:val="28"/>
          <w:szCs w:val="28"/>
        </w:rPr>
        <w:t>2</w:t>
      </w:r>
      <w:r w:rsidR="00203D55">
        <w:rPr>
          <w:sz w:val="28"/>
          <w:szCs w:val="28"/>
        </w:rPr>
        <w:t>.202</w:t>
      </w:r>
      <w:r w:rsidR="003B142C">
        <w:rPr>
          <w:sz w:val="28"/>
          <w:szCs w:val="28"/>
        </w:rPr>
        <w:t>1</w:t>
      </w:r>
      <w:r w:rsidR="00203D55">
        <w:rPr>
          <w:sz w:val="28"/>
          <w:szCs w:val="28"/>
        </w:rPr>
        <w:t xml:space="preserve"> № ВН–</w:t>
      </w:r>
      <w:r w:rsidR="003B142C">
        <w:rPr>
          <w:sz w:val="28"/>
          <w:szCs w:val="28"/>
        </w:rPr>
        <w:t>1</w:t>
      </w:r>
      <w:r w:rsidR="00203D55">
        <w:rPr>
          <w:sz w:val="28"/>
          <w:szCs w:val="28"/>
        </w:rPr>
        <w:t>0</w:t>
      </w:r>
      <w:r w:rsidR="00BD568C">
        <w:rPr>
          <w:sz w:val="28"/>
          <w:szCs w:val="28"/>
        </w:rPr>
        <w:t xml:space="preserve"> –</w:t>
      </w:r>
      <w:r w:rsidR="003B142C">
        <w:rPr>
          <w:sz w:val="28"/>
          <w:szCs w:val="28"/>
        </w:rPr>
        <w:t xml:space="preserve"> 61</w:t>
      </w:r>
      <w:r w:rsidR="00BD568C">
        <w:rPr>
          <w:sz w:val="28"/>
          <w:szCs w:val="28"/>
        </w:rPr>
        <w:t>-</w:t>
      </w:r>
      <w:r w:rsidR="00105637">
        <w:rPr>
          <w:sz w:val="28"/>
          <w:szCs w:val="28"/>
        </w:rPr>
        <w:t xml:space="preserve">р </w:t>
      </w:r>
      <w:r w:rsidR="00203D55">
        <w:rPr>
          <w:sz w:val="28"/>
          <w:szCs w:val="28"/>
        </w:rPr>
        <w:t xml:space="preserve"> «О </w:t>
      </w:r>
      <w:r w:rsidR="003B142C">
        <w:rPr>
          <w:sz w:val="28"/>
          <w:szCs w:val="28"/>
        </w:rPr>
        <w:t>районном бюджете на 2022 год и плановый период 2023</w:t>
      </w:r>
      <w:r w:rsidR="00BD568C">
        <w:rPr>
          <w:sz w:val="28"/>
          <w:szCs w:val="28"/>
        </w:rPr>
        <w:t>-2</w:t>
      </w:r>
      <w:r w:rsidR="003B142C">
        <w:rPr>
          <w:sz w:val="28"/>
          <w:szCs w:val="28"/>
        </w:rPr>
        <w:t>024 годов»</w:t>
      </w:r>
      <w:r w:rsidR="0097164C">
        <w:rPr>
          <w:sz w:val="28"/>
          <w:szCs w:val="28"/>
        </w:rPr>
        <w:t>»,</w:t>
      </w:r>
      <w:r w:rsidR="00CB6F75">
        <w:rPr>
          <w:sz w:val="28"/>
          <w:szCs w:val="28"/>
        </w:rPr>
        <w:t xml:space="preserve"> руководствуясь</w:t>
      </w:r>
      <w:r w:rsidR="00BD568C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="005B7FCB"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="005B7FCB"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="005B7FCB" w:rsidRPr="00A35F2B">
        <w:rPr>
          <w:sz w:val="28"/>
          <w:szCs w:val="28"/>
        </w:rPr>
        <w:t>,</w:t>
      </w:r>
      <w:r w:rsidR="00BD568C">
        <w:rPr>
          <w:sz w:val="28"/>
          <w:szCs w:val="28"/>
        </w:rPr>
        <w:t xml:space="preserve"> </w:t>
      </w:r>
      <w:r w:rsidR="00176206" w:rsidRPr="00A35F2B">
        <w:rPr>
          <w:sz w:val="28"/>
          <w:szCs w:val="28"/>
        </w:rPr>
        <w:t>33</w:t>
      </w:r>
      <w:r w:rsidR="00BD568C">
        <w:rPr>
          <w:sz w:val="28"/>
          <w:szCs w:val="28"/>
        </w:rPr>
        <w:t xml:space="preserve"> </w:t>
      </w:r>
      <w:r w:rsidR="00AE4248" w:rsidRPr="00A35F2B">
        <w:rPr>
          <w:sz w:val="28"/>
          <w:szCs w:val="28"/>
        </w:rPr>
        <w:t>У</w:t>
      </w:r>
      <w:r w:rsidR="005B7FCB" w:rsidRPr="00A35F2B">
        <w:rPr>
          <w:sz w:val="28"/>
          <w:szCs w:val="28"/>
        </w:rPr>
        <w:t xml:space="preserve">става Идринского района ПОСТАНОВЛЯЮ: </w:t>
      </w:r>
    </w:p>
    <w:p w:rsidR="007522D9" w:rsidRDefault="00DB6774" w:rsidP="00D92F83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1</w:t>
      </w:r>
      <w:r w:rsidR="005B7FCB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 норматив</w:t>
      </w:r>
      <w:r w:rsidR="008A1C8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37FA2"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F94C06">
        <w:rPr>
          <w:sz w:val="28"/>
          <w:szCs w:val="28"/>
        </w:rPr>
        <w:t xml:space="preserve"> </w:t>
      </w:r>
      <w:r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</w:t>
      </w:r>
      <w:r w:rsidR="007D4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(муниципальным маршрутам),</w:t>
      </w:r>
      <w:r w:rsidR="007522D9">
        <w:rPr>
          <w:sz w:val="28"/>
          <w:szCs w:val="28"/>
        </w:rPr>
        <w:t xml:space="preserve"> </w:t>
      </w:r>
      <w:r w:rsidR="003B142C">
        <w:rPr>
          <w:sz w:val="28"/>
          <w:szCs w:val="28"/>
        </w:rPr>
        <w:t xml:space="preserve">в соответствии с </w:t>
      </w:r>
      <w:r w:rsidR="00000536">
        <w:rPr>
          <w:sz w:val="28"/>
          <w:szCs w:val="28"/>
        </w:rPr>
        <w:t xml:space="preserve"> Програм</w:t>
      </w:r>
      <w:r w:rsidR="003B142C">
        <w:rPr>
          <w:sz w:val="28"/>
          <w:szCs w:val="28"/>
        </w:rPr>
        <w:t xml:space="preserve">мой </w:t>
      </w:r>
      <w:r w:rsidR="00000536">
        <w:rPr>
          <w:sz w:val="28"/>
          <w:szCs w:val="28"/>
        </w:rPr>
        <w:t xml:space="preserve"> пассажирских перевозок  </w:t>
      </w:r>
      <w:r w:rsidR="003B142C">
        <w:rPr>
          <w:sz w:val="28"/>
          <w:szCs w:val="28"/>
        </w:rPr>
        <w:t>на 2022 год</w:t>
      </w:r>
      <w:r w:rsidR="00105637">
        <w:rPr>
          <w:sz w:val="28"/>
          <w:szCs w:val="28"/>
        </w:rPr>
        <w:t>, согласно приложению</w:t>
      </w:r>
      <w:r w:rsidR="003B142C">
        <w:rPr>
          <w:sz w:val="28"/>
          <w:szCs w:val="28"/>
        </w:rPr>
        <w:t xml:space="preserve"> </w:t>
      </w:r>
      <w:r w:rsidR="00105637">
        <w:rPr>
          <w:sz w:val="28"/>
          <w:szCs w:val="28"/>
        </w:rPr>
        <w:t xml:space="preserve">  к постановлению</w:t>
      </w:r>
      <w:r w:rsidR="00304C1B">
        <w:rPr>
          <w:sz w:val="28"/>
          <w:szCs w:val="28"/>
        </w:rPr>
        <w:t>.</w:t>
      </w:r>
      <w:r w:rsidR="00000536">
        <w:rPr>
          <w:sz w:val="28"/>
          <w:szCs w:val="28"/>
        </w:rPr>
        <w:t xml:space="preserve">  </w:t>
      </w:r>
    </w:p>
    <w:p w:rsidR="005B7FCB" w:rsidRDefault="001851F6" w:rsidP="00D92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577">
        <w:rPr>
          <w:sz w:val="28"/>
          <w:szCs w:val="28"/>
        </w:rPr>
        <w:t>.</w:t>
      </w:r>
      <w:r w:rsidR="005B7FCB"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  <w:r w:rsidR="00BF7981">
        <w:rPr>
          <w:sz w:val="28"/>
          <w:szCs w:val="28"/>
        </w:rPr>
        <w:t>.</w:t>
      </w:r>
    </w:p>
    <w:p w:rsidR="005B7FCB" w:rsidRPr="004923DD" w:rsidRDefault="005B7FCB" w:rsidP="00D92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F6">
        <w:rPr>
          <w:sz w:val="28"/>
          <w:szCs w:val="28"/>
        </w:rPr>
        <w:t>3</w:t>
      </w:r>
      <w:r>
        <w:rPr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-  </w:t>
      </w:r>
      <w:hyperlink r:id="rId8" w:history="1"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-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057557">
        <w:rPr>
          <w:sz w:val="28"/>
          <w:szCs w:val="28"/>
        </w:rPr>
        <w:t>.</w:t>
      </w:r>
    </w:p>
    <w:p w:rsidR="005B7FCB" w:rsidRPr="00C55204" w:rsidRDefault="005B7FCB" w:rsidP="00D92F83">
      <w:pPr>
        <w:jc w:val="both"/>
        <w:rPr>
          <w:b/>
          <w:sz w:val="28"/>
          <w:szCs w:val="28"/>
        </w:rPr>
      </w:pPr>
      <w:r w:rsidRPr="004923DD">
        <w:rPr>
          <w:sz w:val="28"/>
          <w:szCs w:val="28"/>
        </w:rPr>
        <w:tab/>
      </w:r>
      <w:r w:rsidR="00EF00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 xml:space="preserve">Постановление вступает в силу </w:t>
      </w:r>
      <w:r w:rsidR="007D0F8B">
        <w:rPr>
          <w:sz w:val="28"/>
          <w:szCs w:val="28"/>
        </w:rPr>
        <w:t xml:space="preserve">со дня подписания </w:t>
      </w:r>
      <w:r w:rsidR="00D26E31">
        <w:rPr>
          <w:sz w:val="28"/>
          <w:szCs w:val="28"/>
        </w:rPr>
        <w:t xml:space="preserve">и применяется к </w:t>
      </w:r>
      <w:r w:rsidR="00B51C78">
        <w:rPr>
          <w:sz w:val="28"/>
          <w:szCs w:val="28"/>
        </w:rPr>
        <w:t xml:space="preserve">правоотношениям, возникшим </w:t>
      </w:r>
      <w:r w:rsidR="00EF006E">
        <w:rPr>
          <w:sz w:val="28"/>
          <w:szCs w:val="28"/>
        </w:rPr>
        <w:t>с 0</w:t>
      </w:r>
      <w:r w:rsidR="00B51C78">
        <w:rPr>
          <w:sz w:val="28"/>
          <w:szCs w:val="28"/>
        </w:rPr>
        <w:t>1</w:t>
      </w:r>
      <w:r w:rsidR="00EF006E">
        <w:rPr>
          <w:sz w:val="28"/>
          <w:szCs w:val="28"/>
        </w:rPr>
        <w:t>.</w:t>
      </w:r>
      <w:r w:rsidR="003B142C">
        <w:rPr>
          <w:sz w:val="28"/>
          <w:szCs w:val="28"/>
        </w:rPr>
        <w:t>01</w:t>
      </w:r>
      <w:r w:rsidR="00EF006E">
        <w:rPr>
          <w:sz w:val="28"/>
          <w:szCs w:val="28"/>
        </w:rPr>
        <w:t>.202</w:t>
      </w:r>
      <w:r w:rsidR="003B142C">
        <w:rPr>
          <w:sz w:val="28"/>
          <w:szCs w:val="28"/>
        </w:rPr>
        <w:t>2</w:t>
      </w:r>
      <w:r w:rsidR="00EF006E">
        <w:rPr>
          <w:sz w:val="28"/>
          <w:szCs w:val="28"/>
        </w:rPr>
        <w:t xml:space="preserve"> </w:t>
      </w:r>
      <w:r w:rsidR="00057CBE">
        <w:rPr>
          <w:sz w:val="28"/>
          <w:szCs w:val="28"/>
        </w:rPr>
        <w:t>года.</w:t>
      </w:r>
    </w:p>
    <w:p w:rsidR="00112344" w:rsidRDefault="00112344" w:rsidP="00BF7981">
      <w:pPr>
        <w:spacing w:line="276" w:lineRule="auto"/>
        <w:jc w:val="both"/>
        <w:rPr>
          <w:sz w:val="28"/>
          <w:szCs w:val="28"/>
        </w:rPr>
      </w:pPr>
    </w:p>
    <w:p w:rsidR="00D92F83" w:rsidRDefault="00D92F83" w:rsidP="003B142C">
      <w:pPr>
        <w:tabs>
          <w:tab w:val="left" w:pos="6096"/>
        </w:tabs>
        <w:jc w:val="both"/>
        <w:rPr>
          <w:sz w:val="28"/>
          <w:szCs w:val="28"/>
        </w:rPr>
      </w:pPr>
    </w:p>
    <w:p w:rsidR="00D92F83" w:rsidRDefault="00D92F83" w:rsidP="003B142C">
      <w:pPr>
        <w:tabs>
          <w:tab w:val="left" w:pos="6096"/>
        </w:tabs>
        <w:jc w:val="both"/>
        <w:rPr>
          <w:sz w:val="28"/>
          <w:szCs w:val="28"/>
        </w:rPr>
      </w:pPr>
    </w:p>
    <w:p w:rsidR="00EA1B6F" w:rsidRDefault="00EA1B6F" w:rsidP="003B142C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B142C" w:rsidRDefault="00EA1B6F" w:rsidP="003B142C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AB3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Н. П. Антипова</w:t>
      </w:r>
    </w:p>
    <w:p w:rsidR="00057CBE" w:rsidRDefault="00D92F83" w:rsidP="00627C02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B142C">
        <w:rPr>
          <w:sz w:val="28"/>
          <w:szCs w:val="28"/>
        </w:rPr>
        <w:t xml:space="preserve"> </w:t>
      </w:r>
      <w:r w:rsidR="007D4E59">
        <w:rPr>
          <w:sz w:val="28"/>
          <w:szCs w:val="28"/>
        </w:rPr>
        <w:t>П</w:t>
      </w:r>
      <w:r w:rsidR="00057CBE">
        <w:rPr>
          <w:sz w:val="28"/>
          <w:szCs w:val="28"/>
        </w:rPr>
        <w:t xml:space="preserve">риложение </w:t>
      </w:r>
    </w:p>
    <w:p w:rsidR="00BF35EE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F798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>к</w:t>
      </w:r>
      <w:r w:rsidR="00057CBE">
        <w:rPr>
          <w:sz w:val="28"/>
          <w:szCs w:val="28"/>
        </w:rPr>
        <w:t xml:space="preserve"> постано</w:t>
      </w:r>
      <w:r w:rsidR="00BF35EE">
        <w:rPr>
          <w:sz w:val="28"/>
          <w:szCs w:val="28"/>
        </w:rPr>
        <w:t xml:space="preserve">влению  </w:t>
      </w:r>
    </w:p>
    <w:p w:rsidR="00057CBE" w:rsidRDefault="00DC6EC2" w:rsidP="00DC6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27C02">
        <w:rPr>
          <w:sz w:val="28"/>
          <w:szCs w:val="28"/>
        </w:rPr>
        <w:t>а</w:t>
      </w:r>
      <w:r w:rsidR="00BF35EE">
        <w:rPr>
          <w:sz w:val="28"/>
          <w:szCs w:val="28"/>
        </w:rPr>
        <w:t>дминистрации района</w:t>
      </w:r>
    </w:p>
    <w:p w:rsidR="008A1C8A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B142C">
        <w:rPr>
          <w:sz w:val="28"/>
          <w:szCs w:val="28"/>
        </w:rPr>
        <w:t xml:space="preserve">                               </w:t>
      </w:r>
      <w:r w:rsidR="00627C02">
        <w:rPr>
          <w:sz w:val="28"/>
          <w:szCs w:val="28"/>
        </w:rPr>
        <w:t xml:space="preserve"> </w:t>
      </w:r>
      <w:r w:rsidR="0050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2F83">
        <w:rPr>
          <w:sz w:val="28"/>
          <w:szCs w:val="28"/>
        </w:rPr>
        <w:t xml:space="preserve"> </w:t>
      </w:r>
      <w:r w:rsidR="00BF35EE">
        <w:rPr>
          <w:sz w:val="28"/>
          <w:szCs w:val="28"/>
        </w:rPr>
        <w:t>от</w:t>
      </w:r>
      <w:r w:rsidR="00D92F83">
        <w:rPr>
          <w:sz w:val="28"/>
          <w:szCs w:val="28"/>
        </w:rPr>
        <w:t xml:space="preserve"> 08.</w:t>
      </w:r>
      <w:r w:rsidR="003B142C">
        <w:rPr>
          <w:sz w:val="28"/>
          <w:szCs w:val="28"/>
        </w:rPr>
        <w:t>02</w:t>
      </w:r>
      <w:r w:rsidR="00BF35EE">
        <w:rPr>
          <w:sz w:val="28"/>
          <w:szCs w:val="28"/>
        </w:rPr>
        <w:t>.202</w:t>
      </w:r>
      <w:r w:rsidR="003B142C">
        <w:rPr>
          <w:sz w:val="28"/>
          <w:szCs w:val="28"/>
        </w:rPr>
        <w:t>2</w:t>
      </w:r>
      <w:r w:rsidR="00BF35EE">
        <w:rPr>
          <w:sz w:val="28"/>
          <w:szCs w:val="28"/>
        </w:rPr>
        <w:t xml:space="preserve"> № </w:t>
      </w:r>
      <w:r w:rsidR="00D92F83">
        <w:rPr>
          <w:sz w:val="28"/>
          <w:szCs w:val="28"/>
        </w:rPr>
        <w:t>79</w:t>
      </w:r>
      <w:r w:rsidR="00D61A4C"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- п</w:t>
      </w:r>
      <w:r w:rsidR="00BF35EE">
        <w:rPr>
          <w:sz w:val="28"/>
          <w:szCs w:val="28"/>
        </w:rPr>
        <w:t xml:space="preserve"> </w:t>
      </w:r>
    </w:p>
    <w:p w:rsidR="008A1C8A" w:rsidRDefault="008A1C8A" w:rsidP="00D81E7E">
      <w:pPr>
        <w:jc w:val="center"/>
        <w:rPr>
          <w:sz w:val="28"/>
          <w:szCs w:val="28"/>
        </w:rPr>
      </w:pPr>
    </w:p>
    <w:p w:rsidR="00BF35EE" w:rsidRDefault="00214DD0" w:rsidP="00D81E7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A1C8A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8A1C8A">
        <w:rPr>
          <w:sz w:val="28"/>
          <w:szCs w:val="28"/>
        </w:rPr>
        <w:t xml:space="preserve"> субсидирования 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  (муниципальным маршрутам),</w:t>
      </w:r>
      <w:r w:rsidR="000C40BC"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>в соответствии с программ</w:t>
      </w:r>
      <w:r w:rsidR="0093685C">
        <w:rPr>
          <w:sz w:val="28"/>
          <w:szCs w:val="28"/>
        </w:rPr>
        <w:t>ой</w:t>
      </w:r>
      <w:r w:rsidR="00B51C78">
        <w:rPr>
          <w:sz w:val="28"/>
          <w:szCs w:val="28"/>
        </w:rPr>
        <w:t xml:space="preserve"> пассажирских перевозок на 202</w:t>
      </w:r>
      <w:r w:rsidR="0093685C">
        <w:rPr>
          <w:sz w:val="28"/>
          <w:szCs w:val="28"/>
        </w:rPr>
        <w:t>2</w:t>
      </w:r>
      <w:r w:rsidR="00B51C78">
        <w:rPr>
          <w:sz w:val="28"/>
          <w:szCs w:val="28"/>
        </w:rPr>
        <w:t xml:space="preserve"> год</w:t>
      </w:r>
      <w:r w:rsidR="001056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расчёте на 1000 километров пробега с пассажирами</w:t>
      </w:r>
    </w:p>
    <w:p w:rsidR="00214DD0" w:rsidRDefault="00214DD0" w:rsidP="00D81E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2551"/>
        <w:gridCol w:w="1701"/>
      </w:tblGrid>
      <w:tr w:rsidR="00CE60C7" w:rsidRPr="00140F83" w:rsidTr="00653CF3">
        <w:tc>
          <w:tcPr>
            <w:tcW w:w="674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п/п</w:t>
            </w:r>
          </w:p>
        </w:tc>
        <w:tc>
          <w:tcPr>
            <w:tcW w:w="852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маршрута</w:t>
            </w:r>
          </w:p>
        </w:tc>
        <w:tc>
          <w:tcPr>
            <w:tcW w:w="2551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701" w:type="dxa"/>
            <w:vAlign w:val="center"/>
          </w:tcPr>
          <w:p w:rsidR="00CE60C7" w:rsidRPr="00140F83" w:rsidRDefault="00CE60C7" w:rsidP="0093685C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Норматив субсидирования, руб. на 1000 км. пробега с пассажирами,  с 0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01</w:t>
            </w:r>
            <w:r w:rsidRPr="00140F83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2</w:t>
            </w:r>
            <w:r w:rsidRPr="00140F83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140F83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34087" w:rsidRPr="00140F83" w:rsidTr="009B2456">
        <w:tc>
          <w:tcPr>
            <w:tcW w:w="5778" w:type="dxa"/>
            <w:gridSpan w:val="4"/>
          </w:tcPr>
          <w:p w:rsidR="00134087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 перевозки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д. Мензот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65,12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 - с. Куреж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75,34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д, Козино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67,82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CE60C7" w:rsidRPr="00140F83" w:rsidRDefault="00CE60C7" w:rsidP="00130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Большие Кныши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71,06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 Идринское – п. Майский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69,97</w:t>
            </w:r>
          </w:p>
        </w:tc>
      </w:tr>
      <w:tr w:rsidR="00CE60C7" w:rsidRPr="00140F83" w:rsidTr="00653CF3">
        <w:trPr>
          <w:trHeight w:val="657"/>
        </w:trPr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Средняя Салба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70,23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Малый Хабык</w:t>
            </w:r>
          </w:p>
        </w:tc>
        <w:tc>
          <w:tcPr>
            <w:tcW w:w="1701" w:type="dxa"/>
          </w:tcPr>
          <w:p w:rsidR="00CE60C7" w:rsidRPr="00140F83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64,46</w:t>
            </w:r>
          </w:p>
        </w:tc>
      </w:tr>
      <w:tr w:rsidR="004E60EE" w:rsidRPr="00140F83" w:rsidTr="009B2456">
        <w:tc>
          <w:tcPr>
            <w:tcW w:w="5778" w:type="dxa"/>
            <w:gridSpan w:val="4"/>
          </w:tcPr>
          <w:p w:rsidR="004E60EE" w:rsidRDefault="00107F9D" w:rsidP="0010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 (внутрирайонные) перевозки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Романовка</w:t>
            </w:r>
          </w:p>
        </w:tc>
        <w:tc>
          <w:tcPr>
            <w:tcW w:w="1701" w:type="dxa"/>
          </w:tcPr>
          <w:p w:rsidR="00CE60C7" w:rsidRPr="00140F83" w:rsidRDefault="009B2456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70,97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Новотроицкое</w:t>
            </w:r>
          </w:p>
        </w:tc>
        <w:tc>
          <w:tcPr>
            <w:tcW w:w="1701" w:type="dxa"/>
          </w:tcPr>
          <w:p w:rsidR="00CE60C7" w:rsidRPr="00140F83" w:rsidRDefault="009B2456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73,80</w:t>
            </w:r>
          </w:p>
        </w:tc>
      </w:tr>
    </w:tbl>
    <w:p w:rsidR="00214DD0" w:rsidRDefault="00214DD0" w:rsidP="00603117">
      <w:pPr>
        <w:jc w:val="center"/>
        <w:rPr>
          <w:sz w:val="28"/>
          <w:szCs w:val="28"/>
        </w:rPr>
      </w:pPr>
    </w:p>
    <w:p w:rsidR="006D7147" w:rsidRDefault="006D7147" w:rsidP="00603117">
      <w:pPr>
        <w:jc w:val="center"/>
        <w:rPr>
          <w:sz w:val="28"/>
          <w:szCs w:val="28"/>
        </w:rPr>
      </w:pPr>
    </w:p>
    <w:p w:rsidR="006D7147" w:rsidRDefault="006D7147" w:rsidP="006D7147">
      <w:pPr>
        <w:jc w:val="both"/>
        <w:rPr>
          <w:sz w:val="28"/>
          <w:szCs w:val="28"/>
        </w:rPr>
      </w:pPr>
    </w:p>
    <w:sectPr w:rsidR="006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0536"/>
    <w:rsid w:val="0000276B"/>
    <w:rsid w:val="00013F61"/>
    <w:rsid w:val="000238FD"/>
    <w:rsid w:val="00057557"/>
    <w:rsid w:val="00057CBE"/>
    <w:rsid w:val="000B45EB"/>
    <w:rsid w:val="000B5E61"/>
    <w:rsid w:val="000C40BC"/>
    <w:rsid w:val="000D24D9"/>
    <w:rsid w:val="000E3577"/>
    <w:rsid w:val="000F6BCF"/>
    <w:rsid w:val="001045E5"/>
    <w:rsid w:val="001049C4"/>
    <w:rsid w:val="00105637"/>
    <w:rsid w:val="00105A3F"/>
    <w:rsid w:val="00107F9D"/>
    <w:rsid w:val="00112344"/>
    <w:rsid w:val="0013096D"/>
    <w:rsid w:val="00134087"/>
    <w:rsid w:val="001371D3"/>
    <w:rsid w:val="00137FA2"/>
    <w:rsid w:val="00140F83"/>
    <w:rsid w:val="001627BF"/>
    <w:rsid w:val="00176206"/>
    <w:rsid w:val="00183577"/>
    <w:rsid w:val="001851F6"/>
    <w:rsid w:val="001916AE"/>
    <w:rsid w:val="001E6ADC"/>
    <w:rsid w:val="00203D55"/>
    <w:rsid w:val="002061C9"/>
    <w:rsid w:val="00214DD0"/>
    <w:rsid w:val="00215808"/>
    <w:rsid w:val="00241C8D"/>
    <w:rsid w:val="00241F89"/>
    <w:rsid w:val="002502BF"/>
    <w:rsid w:val="00275135"/>
    <w:rsid w:val="002B141D"/>
    <w:rsid w:val="002C728F"/>
    <w:rsid w:val="002D5A06"/>
    <w:rsid w:val="00304C1B"/>
    <w:rsid w:val="00321E53"/>
    <w:rsid w:val="003252F7"/>
    <w:rsid w:val="003253C5"/>
    <w:rsid w:val="00330E64"/>
    <w:rsid w:val="0033145E"/>
    <w:rsid w:val="003617E6"/>
    <w:rsid w:val="0037064A"/>
    <w:rsid w:val="00372BDC"/>
    <w:rsid w:val="003B142C"/>
    <w:rsid w:val="003B505F"/>
    <w:rsid w:val="003C24E2"/>
    <w:rsid w:val="003D1B2A"/>
    <w:rsid w:val="003D6FBB"/>
    <w:rsid w:val="003E4881"/>
    <w:rsid w:val="003E518F"/>
    <w:rsid w:val="00405D28"/>
    <w:rsid w:val="004255F4"/>
    <w:rsid w:val="00435EFF"/>
    <w:rsid w:val="00486723"/>
    <w:rsid w:val="004B0048"/>
    <w:rsid w:val="004B4706"/>
    <w:rsid w:val="004D038F"/>
    <w:rsid w:val="004D6852"/>
    <w:rsid w:val="004E32FA"/>
    <w:rsid w:val="004E34DC"/>
    <w:rsid w:val="004E60EE"/>
    <w:rsid w:val="005074F6"/>
    <w:rsid w:val="005B7FCB"/>
    <w:rsid w:val="005D6501"/>
    <w:rsid w:val="00603117"/>
    <w:rsid w:val="00627C02"/>
    <w:rsid w:val="00630126"/>
    <w:rsid w:val="00653CF3"/>
    <w:rsid w:val="006654B7"/>
    <w:rsid w:val="006D7147"/>
    <w:rsid w:val="00714C82"/>
    <w:rsid w:val="00726182"/>
    <w:rsid w:val="00740D7E"/>
    <w:rsid w:val="007522D9"/>
    <w:rsid w:val="007809A1"/>
    <w:rsid w:val="007A5608"/>
    <w:rsid w:val="007B75A3"/>
    <w:rsid w:val="007C0364"/>
    <w:rsid w:val="007D0F8B"/>
    <w:rsid w:val="007D4E59"/>
    <w:rsid w:val="007D59AC"/>
    <w:rsid w:val="0081771B"/>
    <w:rsid w:val="00823723"/>
    <w:rsid w:val="008544C3"/>
    <w:rsid w:val="008A1C8A"/>
    <w:rsid w:val="008B044A"/>
    <w:rsid w:val="008B33D8"/>
    <w:rsid w:val="008D0D93"/>
    <w:rsid w:val="008F0E64"/>
    <w:rsid w:val="00913E8E"/>
    <w:rsid w:val="009345CF"/>
    <w:rsid w:val="0093685C"/>
    <w:rsid w:val="00944E73"/>
    <w:rsid w:val="00945429"/>
    <w:rsid w:val="00956DCE"/>
    <w:rsid w:val="0097164C"/>
    <w:rsid w:val="009B2456"/>
    <w:rsid w:val="009B2B15"/>
    <w:rsid w:val="009C4865"/>
    <w:rsid w:val="009D4630"/>
    <w:rsid w:val="00A07337"/>
    <w:rsid w:val="00A35F2B"/>
    <w:rsid w:val="00A544A0"/>
    <w:rsid w:val="00AB058E"/>
    <w:rsid w:val="00AB2CCF"/>
    <w:rsid w:val="00AB35C7"/>
    <w:rsid w:val="00AB3730"/>
    <w:rsid w:val="00AE4248"/>
    <w:rsid w:val="00AF4164"/>
    <w:rsid w:val="00B51C78"/>
    <w:rsid w:val="00B53120"/>
    <w:rsid w:val="00B67B92"/>
    <w:rsid w:val="00B95C93"/>
    <w:rsid w:val="00BD568C"/>
    <w:rsid w:val="00BF18AF"/>
    <w:rsid w:val="00BF35EE"/>
    <w:rsid w:val="00BF7981"/>
    <w:rsid w:val="00C07062"/>
    <w:rsid w:val="00C46F15"/>
    <w:rsid w:val="00C55204"/>
    <w:rsid w:val="00C821AA"/>
    <w:rsid w:val="00C835DE"/>
    <w:rsid w:val="00CA4BBC"/>
    <w:rsid w:val="00CB6F75"/>
    <w:rsid w:val="00CD7311"/>
    <w:rsid w:val="00CE60C7"/>
    <w:rsid w:val="00D21417"/>
    <w:rsid w:val="00D26E31"/>
    <w:rsid w:val="00D61A4C"/>
    <w:rsid w:val="00D75CEC"/>
    <w:rsid w:val="00D81E7E"/>
    <w:rsid w:val="00D92F83"/>
    <w:rsid w:val="00DA3587"/>
    <w:rsid w:val="00DA3609"/>
    <w:rsid w:val="00DA64A5"/>
    <w:rsid w:val="00DA7F0A"/>
    <w:rsid w:val="00DB465D"/>
    <w:rsid w:val="00DB6774"/>
    <w:rsid w:val="00DC54A2"/>
    <w:rsid w:val="00DC6EC2"/>
    <w:rsid w:val="00DD5987"/>
    <w:rsid w:val="00E01597"/>
    <w:rsid w:val="00E117FC"/>
    <w:rsid w:val="00E356A6"/>
    <w:rsid w:val="00E720A3"/>
    <w:rsid w:val="00E8106C"/>
    <w:rsid w:val="00EA1B6F"/>
    <w:rsid w:val="00EC21FB"/>
    <w:rsid w:val="00ED2881"/>
    <w:rsid w:val="00EF006E"/>
    <w:rsid w:val="00EF7728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C6BF-0B53-4153-B460-B852BB0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3262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2020-12-22T04:17:00Z</cp:lastPrinted>
  <dcterms:created xsi:type="dcterms:W3CDTF">2022-02-24T06:13:00Z</dcterms:created>
  <dcterms:modified xsi:type="dcterms:W3CDTF">2022-02-24T06:13:00Z</dcterms:modified>
</cp:coreProperties>
</file>