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6D" w:rsidRDefault="003A3D68" w:rsidP="00DE146D">
      <w:pPr>
        <w:jc w:val="center"/>
      </w:pPr>
      <w:r>
        <w:rPr>
          <w:noProof/>
          <w:lang w:eastAsia="ru-RU"/>
        </w:rPr>
        <w:drawing>
          <wp:inline distT="0" distB="0" distL="0" distR="0">
            <wp:extent cx="626806" cy="809625"/>
            <wp:effectExtent l="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lum bright="20000" contrast="-20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6806" cy="809625"/>
                    </a:xfrm>
                    <a:prstGeom prst="rect">
                      <a:avLst/>
                    </a:prstGeom>
                    <a:noFill/>
                    <a:ln>
                      <a:noFill/>
                    </a:ln>
                  </pic:spPr>
                </pic:pic>
              </a:graphicData>
            </a:graphic>
          </wp:inline>
        </w:drawing>
      </w:r>
    </w:p>
    <w:p w:rsidR="00BB33E8" w:rsidRDefault="00BB33E8" w:rsidP="00122CB0">
      <w:pPr>
        <w:spacing w:after="0" w:line="240" w:lineRule="auto"/>
        <w:contextualSpacing/>
        <w:jc w:val="center"/>
        <w:rPr>
          <w:rFonts w:ascii="Times New Roman" w:hAnsi="Times New Roman"/>
          <w:sz w:val="28"/>
          <w:szCs w:val="28"/>
        </w:rPr>
      </w:pPr>
      <w:r w:rsidRPr="00BB33E8">
        <w:rPr>
          <w:rFonts w:ascii="Times New Roman" w:hAnsi="Times New Roman"/>
          <w:sz w:val="28"/>
          <w:szCs w:val="28"/>
        </w:rPr>
        <w:t>КРАСНОЯРСКИЙ</w:t>
      </w:r>
      <w:r>
        <w:rPr>
          <w:rFonts w:ascii="Times New Roman" w:hAnsi="Times New Roman"/>
          <w:sz w:val="28"/>
          <w:szCs w:val="28"/>
        </w:rPr>
        <w:t xml:space="preserve"> КРАЙ</w:t>
      </w:r>
    </w:p>
    <w:p w:rsidR="00BB33E8" w:rsidRDefault="00BB33E8" w:rsidP="00122CB0">
      <w:pPr>
        <w:spacing w:after="0" w:line="240" w:lineRule="auto"/>
        <w:contextualSpacing/>
        <w:jc w:val="center"/>
        <w:rPr>
          <w:rFonts w:ascii="Times New Roman" w:hAnsi="Times New Roman"/>
          <w:sz w:val="28"/>
          <w:szCs w:val="28"/>
        </w:rPr>
      </w:pPr>
      <w:r>
        <w:rPr>
          <w:rFonts w:ascii="Times New Roman" w:hAnsi="Times New Roman"/>
          <w:sz w:val="28"/>
          <w:szCs w:val="28"/>
        </w:rPr>
        <w:t>АДМИНИСТРАЦИЯ ИДРИНСКОГО РАЙОНА</w:t>
      </w:r>
    </w:p>
    <w:p w:rsidR="00DE146D" w:rsidRPr="00912485" w:rsidRDefault="00DE146D" w:rsidP="00122CB0">
      <w:pPr>
        <w:spacing w:after="0" w:line="240" w:lineRule="auto"/>
        <w:contextualSpacing/>
        <w:jc w:val="center"/>
        <w:rPr>
          <w:rFonts w:ascii="Times New Roman" w:hAnsi="Times New Roman"/>
          <w:sz w:val="12"/>
          <w:szCs w:val="12"/>
        </w:rPr>
      </w:pPr>
    </w:p>
    <w:p w:rsidR="00BB33E8" w:rsidRDefault="00BB33E8" w:rsidP="00122CB0">
      <w:pPr>
        <w:spacing w:after="0" w:line="240" w:lineRule="auto"/>
        <w:contextualSpacing/>
        <w:jc w:val="center"/>
        <w:rPr>
          <w:rFonts w:ascii="Times New Roman" w:hAnsi="Times New Roman"/>
          <w:sz w:val="28"/>
          <w:szCs w:val="28"/>
        </w:rPr>
      </w:pPr>
      <w:r>
        <w:rPr>
          <w:rFonts w:ascii="Times New Roman" w:hAnsi="Times New Roman"/>
          <w:b/>
          <w:sz w:val="28"/>
          <w:szCs w:val="28"/>
        </w:rPr>
        <w:t>ПОСТАНОВЛЕНИЕ</w:t>
      </w:r>
    </w:p>
    <w:p w:rsidR="00286BFF" w:rsidRPr="00912485" w:rsidRDefault="00286BFF" w:rsidP="00122CB0">
      <w:pPr>
        <w:spacing w:after="0" w:line="240" w:lineRule="auto"/>
        <w:contextualSpacing/>
        <w:jc w:val="center"/>
        <w:rPr>
          <w:rFonts w:ascii="Times New Roman" w:hAnsi="Times New Roman"/>
          <w:sz w:val="16"/>
          <w:szCs w:val="16"/>
        </w:rPr>
      </w:pPr>
    </w:p>
    <w:p w:rsidR="00BB33E8" w:rsidRDefault="003E7347" w:rsidP="00A44744">
      <w:pPr>
        <w:spacing w:after="0" w:line="240" w:lineRule="auto"/>
        <w:ind w:left="-709" w:firstLine="425"/>
        <w:contextualSpacing/>
        <w:jc w:val="center"/>
        <w:rPr>
          <w:rFonts w:ascii="Times New Roman" w:hAnsi="Times New Roman"/>
          <w:sz w:val="28"/>
          <w:szCs w:val="28"/>
        </w:rPr>
      </w:pPr>
      <w:r>
        <w:rPr>
          <w:rFonts w:ascii="Times New Roman" w:hAnsi="Times New Roman"/>
          <w:sz w:val="28"/>
          <w:szCs w:val="28"/>
        </w:rPr>
        <w:t xml:space="preserve">   </w:t>
      </w:r>
      <w:r w:rsidR="0039537C">
        <w:rPr>
          <w:rFonts w:ascii="Times New Roman" w:hAnsi="Times New Roman"/>
          <w:sz w:val="28"/>
          <w:szCs w:val="28"/>
        </w:rPr>
        <w:t>15</w:t>
      </w:r>
      <w:r w:rsidR="00C43CEA">
        <w:rPr>
          <w:rFonts w:ascii="Times New Roman" w:hAnsi="Times New Roman"/>
          <w:sz w:val="28"/>
          <w:szCs w:val="28"/>
        </w:rPr>
        <w:t>.</w:t>
      </w:r>
      <w:r w:rsidR="00242766">
        <w:rPr>
          <w:rFonts w:ascii="Times New Roman" w:hAnsi="Times New Roman"/>
          <w:sz w:val="28"/>
          <w:szCs w:val="28"/>
        </w:rPr>
        <w:t>02</w:t>
      </w:r>
      <w:r w:rsidR="00B8782B">
        <w:rPr>
          <w:rFonts w:ascii="Times New Roman" w:hAnsi="Times New Roman"/>
          <w:sz w:val="28"/>
          <w:szCs w:val="28"/>
        </w:rPr>
        <w:t>.2023</w:t>
      </w:r>
      <w:r w:rsidR="00BB33E8">
        <w:rPr>
          <w:rFonts w:ascii="Times New Roman" w:hAnsi="Times New Roman"/>
          <w:sz w:val="28"/>
          <w:szCs w:val="28"/>
        </w:rPr>
        <w:t xml:space="preserve">                                 с. </w:t>
      </w:r>
      <w:proofErr w:type="spellStart"/>
      <w:r w:rsidR="00BB33E8">
        <w:rPr>
          <w:rFonts w:ascii="Times New Roman" w:hAnsi="Times New Roman"/>
          <w:sz w:val="28"/>
          <w:szCs w:val="28"/>
        </w:rPr>
        <w:t>Идринское</w:t>
      </w:r>
      <w:proofErr w:type="spellEnd"/>
      <w:r w:rsidR="00BB33E8">
        <w:rPr>
          <w:rFonts w:ascii="Times New Roman" w:hAnsi="Times New Roman"/>
          <w:sz w:val="28"/>
          <w:szCs w:val="28"/>
        </w:rPr>
        <w:t xml:space="preserve">                                         </w:t>
      </w:r>
      <w:r w:rsidR="00A44744">
        <w:rPr>
          <w:rFonts w:ascii="Times New Roman" w:hAnsi="Times New Roman"/>
          <w:sz w:val="28"/>
          <w:szCs w:val="28"/>
        </w:rPr>
        <w:t xml:space="preserve">   </w:t>
      </w:r>
      <w:r w:rsidR="00BB33E8">
        <w:rPr>
          <w:rFonts w:ascii="Times New Roman" w:hAnsi="Times New Roman"/>
          <w:sz w:val="28"/>
          <w:szCs w:val="28"/>
        </w:rPr>
        <w:t>№</w:t>
      </w:r>
      <w:r>
        <w:rPr>
          <w:rFonts w:ascii="Times New Roman" w:hAnsi="Times New Roman"/>
          <w:sz w:val="28"/>
          <w:szCs w:val="28"/>
        </w:rPr>
        <w:t xml:space="preserve"> </w:t>
      </w:r>
      <w:r w:rsidR="0039537C">
        <w:rPr>
          <w:rFonts w:ascii="Times New Roman" w:hAnsi="Times New Roman"/>
          <w:sz w:val="28"/>
          <w:szCs w:val="28"/>
        </w:rPr>
        <w:t>77</w:t>
      </w:r>
      <w:r w:rsidR="00A345A3">
        <w:rPr>
          <w:rFonts w:ascii="Times New Roman" w:hAnsi="Times New Roman"/>
          <w:bCs/>
          <w:sz w:val="28"/>
          <w:szCs w:val="28"/>
        </w:rPr>
        <w:t>-п</w:t>
      </w:r>
    </w:p>
    <w:p w:rsidR="00BB33E8" w:rsidRPr="00912485" w:rsidRDefault="00BB33E8" w:rsidP="00122CB0">
      <w:pPr>
        <w:spacing w:after="0" w:line="240" w:lineRule="auto"/>
        <w:contextualSpacing/>
        <w:rPr>
          <w:rFonts w:ascii="Times New Roman" w:hAnsi="Times New Roman"/>
          <w:sz w:val="16"/>
          <w:szCs w:val="16"/>
        </w:rPr>
      </w:pPr>
    </w:p>
    <w:p w:rsidR="00B8522A" w:rsidRPr="00246C20" w:rsidRDefault="00C43CEA" w:rsidP="00B8522A">
      <w:pPr>
        <w:shd w:val="clear" w:color="auto" w:fill="FFFFFF"/>
        <w:spacing w:after="0" w:line="240" w:lineRule="auto"/>
        <w:jc w:val="both"/>
        <w:rPr>
          <w:rFonts w:ascii="Times New Roman" w:hAnsi="Times New Roman"/>
          <w:color w:val="000000"/>
          <w:spacing w:val="-1"/>
          <w:sz w:val="28"/>
          <w:szCs w:val="28"/>
        </w:rPr>
      </w:pPr>
      <w:r>
        <w:rPr>
          <w:rFonts w:ascii="Times New Roman" w:hAnsi="Times New Roman"/>
          <w:sz w:val="28"/>
          <w:szCs w:val="28"/>
        </w:rPr>
        <w:t xml:space="preserve">О внесении изменений </w:t>
      </w:r>
      <w:r w:rsidR="00DE146D">
        <w:rPr>
          <w:rFonts w:ascii="Times New Roman" w:hAnsi="Times New Roman"/>
          <w:sz w:val="28"/>
          <w:szCs w:val="28"/>
        </w:rPr>
        <w:t>в постановление администрации района от 20.12.2016 № 461-п «</w:t>
      </w:r>
      <w:r w:rsidR="00BB33E8">
        <w:rPr>
          <w:rFonts w:ascii="Times New Roman" w:hAnsi="Times New Roman"/>
          <w:sz w:val="28"/>
          <w:szCs w:val="28"/>
        </w:rPr>
        <w:t>Об утверждении Примерного положения</w:t>
      </w:r>
      <w:r w:rsidR="00A640D2">
        <w:rPr>
          <w:rFonts w:ascii="Times New Roman" w:hAnsi="Times New Roman"/>
          <w:sz w:val="28"/>
          <w:szCs w:val="28"/>
        </w:rPr>
        <w:t xml:space="preserve"> </w:t>
      </w:r>
      <w:r w:rsidR="00BB33E8">
        <w:rPr>
          <w:rFonts w:ascii="Times New Roman" w:hAnsi="Times New Roman"/>
          <w:sz w:val="28"/>
          <w:szCs w:val="28"/>
        </w:rPr>
        <w:t>об оплате труда работников</w:t>
      </w:r>
      <w:r w:rsidR="00A640D2">
        <w:rPr>
          <w:rFonts w:ascii="Times New Roman" w:hAnsi="Times New Roman"/>
          <w:sz w:val="28"/>
          <w:szCs w:val="28"/>
        </w:rPr>
        <w:t xml:space="preserve">  </w:t>
      </w:r>
      <w:r w:rsidR="00B8522A" w:rsidRPr="00246C20">
        <w:rPr>
          <w:rFonts w:ascii="Times New Roman" w:hAnsi="Times New Roman"/>
          <w:color w:val="000000"/>
          <w:spacing w:val="-1"/>
          <w:sz w:val="28"/>
          <w:szCs w:val="28"/>
        </w:rPr>
        <w:t xml:space="preserve">бюджетных </w:t>
      </w:r>
      <w:r w:rsidR="00A640D2">
        <w:rPr>
          <w:rFonts w:ascii="Times New Roman" w:hAnsi="Times New Roman"/>
          <w:color w:val="000000"/>
          <w:spacing w:val="-1"/>
          <w:sz w:val="28"/>
          <w:szCs w:val="28"/>
        </w:rPr>
        <w:t xml:space="preserve"> </w:t>
      </w:r>
      <w:r w:rsidR="00B8522A" w:rsidRPr="00246C20">
        <w:rPr>
          <w:rFonts w:ascii="Times New Roman" w:hAnsi="Times New Roman"/>
          <w:color w:val="000000"/>
          <w:spacing w:val="-1"/>
          <w:sz w:val="28"/>
          <w:szCs w:val="28"/>
        </w:rPr>
        <w:t>учреждений</w:t>
      </w:r>
      <w:r w:rsidR="00A640D2">
        <w:rPr>
          <w:rFonts w:ascii="Times New Roman" w:hAnsi="Times New Roman"/>
          <w:color w:val="000000"/>
          <w:spacing w:val="-1"/>
          <w:sz w:val="28"/>
          <w:szCs w:val="28"/>
        </w:rPr>
        <w:t xml:space="preserve"> </w:t>
      </w:r>
      <w:r w:rsidR="00B8522A">
        <w:rPr>
          <w:rFonts w:ascii="Times New Roman" w:hAnsi="Times New Roman"/>
          <w:color w:val="000000"/>
          <w:spacing w:val="-1"/>
          <w:sz w:val="28"/>
          <w:szCs w:val="28"/>
        </w:rPr>
        <w:t xml:space="preserve"> молодежной </w:t>
      </w:r>
      <w:r w:rsidR="00A640D2">
        <w:rPr>
          <w:rFonts w:ascii="Times New Roman" w:hAnsi="Times New Roman"/>
          <w:color w:val="000000"/>
          <w:spacing w:val="-1"/>
          <w:sz w:val="28"/>
          <w:szCs w:val="28"/>
        </w:rPr>
        <w:t xml:space="preserve"> </w:t>
      </w:r>
      <w:r w:rsidR="00B8522A">
        <w:rPr>
          <w:rFonts w:ascii="Times New Roman" w:hAnsi="Times New Roman"/>
          <w:color w:val="000000"/>
          <w:spacing w:val="-1"/>
          <w:sz w:val="28"/>
          <w:szCs w:val="28"/>
        </w:rPr>
        <w:t>политики, физкультуры и спорта»</w:t>
      </w:r>
    </w:p>
    <w:p w:rsidR="00BB33E8" w:rsidRPr="00912485" w:rsidRDefault="00BB33E8" w:rsidP="00B8522A">
      <w:pPr>
        <w:spacing w:after="0" w:line="240" w:lineRule="auto"/>
        <w:contextualSpacing/>
        <w:jc w:val="both"/>
        <w:rPr>
          <w:rFonts w:ascii="Times New Roman" w:hAnsi="Times New Roman"/>
          <w:sz w:val="16"/>
          <w:szCs w:val="16"/>
        </w:rPr>
      </w:pPr>
    </w:p>
    <w:p w:rsidR="003E7347" w:rsidRDefault="003E7347" w:rsidP="00DF3272">
      <w:pPr>
        <w:spacing w:after="0" w:line="240" w:lineRule="auto"/>
        <w:ind w:firstLine="709"/>
        <w:contextualSpacing/>
        <w:jc w:val="both"/>
        <w:rPr>
          <w:rFonts w:ascii="Times New Roman" w:hAnsi="Times New Roman"/>
          <w:sz w:val="28"/>
          <w:szCs w:val="28"/>
        </w:rPr>
      </w:pPr>
    </w:p>
    <w:p w:rsidR="00BB33E8" w:rsidRDefault="00127145" w:rsidP="00DF32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BB33E8">
        <w:rPr>
          <w:rFonts w:ascii="Times New Roman" w:hAnsi="Times New Roman"/>
          <w:sz w:val="28"/>
          <w:szCs w:val="28"/>
        </w:rPr>
        <w:t xml:space="preserve">В соответствии с </w:t>
      </w:r>
      <w:r w:rsidR="00286BFF">
        <w:rPr>
          <w:rFonts w:ascii="Times New Roman" w:hAnsi="Times New Roman"/>
          <w:sz w:val="28"/>
          <w:szCs w:val="28"/>
        </w:rPr>
        <w:t>Т</w:t>
      </w:r>
      <w:r w:rsidR="00BB33E8">
        <w:rPr>
          <w:rFonts w:ascii="Times New Roman" w:hAnsi="Times New Roman"/>
          <w:sz w:val="28"/>
          <w:szCs w:val="28"/>
        </w:rPr>
        <w:t>рудовым кодексом Российской Федерации,</w:t>
      </w:r>
      <w:r w:rsidR="003802F0">
        <w:rPr>
          <w:rFonts w:ascii="Times New Roman" w:hAnsi="Times New Roman"/>
          <w:sz w:val="28"/>
          <w:szCs w:val="28"/>
        </w:rPr>
        <w:t xml:space="preserve"> Законом Красноярского края от 29</w:t>
      </w:r>
      <w:r w:rsidR="00C77DDC">
        <w:rPr>
          <w:rFonts w:ascii="Times New Roman" w:hAnsi="Times New Roman"/>
          <w:sz w:val="28"/>
          <w:szCs w:val="28"/>
        </w:rPr>
        <w:t>.1</w:t>
      </w:r>
      <w:r w:rsidR="003802F0">
        <w:rPr>
          <w:rFonts w:ascii="Times New Roman" w:hAnsi="Times New Roman"/>
          <w:sz w:val="28"/>
          <w:szCs w:val="28"/>
        </w:rPr>
        <w:t>0</w:t>
      </w:r>
      <w:r w:rsidR="00C77DDC">
        <w:rPr>
          <w:rFonts w:ascii="Times New Roman" w:hAnsi="Times New Roman"/>
          <w:sz w:val="28"/>
          <w:szCs w:val="28"/>
        </w:rPr>
        <w:t>.20</w:t>
      </w:r>
      <w:r w:rsidR="003802F0">
        <w:rPr>
          <w:rFonts w:ascii="Times New Roman" w:hAnsi="Times New Roman"/>
          <w:sz w:val="28"/>
          <w:szCs w:val="28"/>
        </w:rPr>
        <w:t>09</w:t>
      </w:r>
      <w:r w:rsidR="00BB33E8">
        <w:rPr>
          <w:rFonts w:ascii="Times New Roman" w:hAnsi="Times New Roman"/>
          <w:sz w:val="28"/>
          <w:szCs w:val="28"/>
        </w:rPr>
        <w:t xml:space="preserve"> № </w:t>
      </w:r>
      <w:r w:rsidR="003802F0">
        <w:rPr>
          <w:rFonts w:ascii="Times New Roman" w:hAnsi="Times New Roman"/>
          <w:sz w:val="28"/>
          <w:szCs w:val="28"/>
        </w:rPr>
        <w:t>9</w:t>
      </w:r>
      <w:r w:rsidR="00BB33E8">
        <w:rPr>
          <w:rFonts w:ascii="Times New Roman" w:hAnsi="Times New Roman"/>
          <w:sz w:val="28"/>
          <w:szCs w:val="28"/>
        </w:rPr>
        <w:t>-</w:t>
      </w:r>
      <w:r w:rsidR="009E2306">
        <w:rPr>
          <w:rFonts w:ascii="Times New Roman" w:hAnsi="Times New Roman"/>
          <w:sz w:val="28"/>
          <w:szCs w:val="28"/>
        </w:rPr>
        <w:t xml:space="preserve">3864 </w:t>
      </w:r>
      <w:r w:rsidR="00C77DDC">
        <w:rPr>
          <w:rFonts w:ascii="Times New Roman" w:hAnsi="Times New Roman"/>
          <w:sz w:val="28"/>
          <w:szCs w:val="28"/>
        </w:rPr>
        <w:t>«О</w:t>
      </w:r>
      <w:r w:rsidR="00BB33E8">
        <w:rPr>
          <w:rFonts w:ascii="Times New Roman" w:hAnsi="Times New Roman"/>
          <w:sz w:val="28"/>
          <w:szCs w:val="28"/>
        </w:rPr>
        <w:t xml:space="preserve"> системах оплаты труда работников краевых госу</w:t>
      </w:r>
      <w:r w:rsidR="00C77DDC">
        <w:rPr>
          <w:rFonts w:ascii="Times New Roman" w:hAnsi="Times New Roman"/>
          <w:sz w:val="28"/>
          <w:szCs w:val="28"/>
        </w:rPr>
        <w:t>дарственных</w:t>
      </w:r>
      <w:r w:rsidR="0027606B">
        <w:rPr>
          <w:rFonts w:ascii="Times New Roman" w:hAnsi="Times New Roman"/>
          <w:sz w:val="28"/>
          <w:szCs w:val="28"/>
        </w:rPr>
        <w:t xml:space="preserve"> учреждений»</w:t>
      </w:r>
      <w:r w:rsidR="005C60EC">
        <w:rPr>
          <w:rFonts w:ascii="Times New Roman" w:hAnsi="Times New Roman"/>
          <w:sz w:val="28"/>
          <w:szCs w:val="28"/>
        </w:rPr>
        <w:t xml:space="preserve">, </w:t>
      </w:r>
      <w:r w:rsidR="005C60EC" w:rsidRPr="005C60EC">
        <w:rPr>
          <w:rFonts w:ascii="Times New Roman" w:hAnsi="Times New Roman"/>
          <w:color w:val="000000"/>
          <w:spacing w:val="4"/>
          <w:sz w:val="28"/>
          <w:szCs w:val="28"/>
        </w:rPr>
        <w:t>руководствуясь  статьями 19, 33</w:t>
      </w:r>
      <w:r w:rsidR="005C60EC" w:rsidRPr="005C60EC">
        <w:rPr>
          <w:rFonts w:ascii="Times New Roman" w:hAnsi="Times New Roman"/>
          <w:color w:val="000000"/>
          <w:spacing w:val="-1"/>
          <w:sz w:val="28"/>
          <w:szCs w:val="28"/>
        </w:rPr>
        <w:t xml:space="preserve"> Устава Идринского района</w:t>
      </w:r>
      <w:r w:rsidR="00242766">
        <w:rPr>
          <w:rFonts w:ascii="Times New Roman" w:hAnsi="Times New Roman"/>
          <w:color w:val="000000"/>
          <w:spacing w:val="-1"/>
          <w:sz w:val="28"/>
          <w:szCs w:val="28"/>
        </w:rPr>
        <w:t>, в соответствии с пунктом 1 решения Идринского районного Совета депутатов от 16.06.2011 № ВН-85-р «О системах оплаты труда работников районных муниципальных учреждений»</w:t>
      </w:r>
      <w:r w:rsidR="00A640D2">
        <w:rPr>
          <w:rFonts w:ascii="Times New Roman" w:hAnsi="Times New Roman"/>
          <w:color w:val="000000"/>
          <w:spacing w:val="-1"/>
          <w:sz w:val="28"/>
          <w:szCs w:val="28"/>
        </w:rPr>
        <w:t xml:space="preserve"> </w:t>
      </w:r>
      <w:r w:rsidR="00BB33E8">
        <w:rPr>
          <w:rFonts w:ascii="Times New Roman" w:hAnsi="Times New Roman"/>
          <w:sz w:val="28"/>
          <w:szCs w:val="28"/>
        </w:rPr>
        <w:t>ПОСТАНОВЛЯЮ:</w:t>
      </w:r>
    </w:p>
    <w:p w:rsidR="00912485" w:rsidRDefault="0078705E" w:rsidP="00DF3272">
      <w:pPr>
        <w:pStyle w:val="a9"/>
        <w:jc w:val="both"/>
        <w:rPr>
          <w:rFonts w:ascii="Times New Roman" w:hAnsi="Times New Roman"/>
          <w:sz w:val="28"/>
          <w:szCs w:val="28"/>
        </w:rPr>
      </w:pPr>
      <w:r>
        <w:rPr>
          <w:rFonts w:ascii="Times New Roman" w:hAnsi="Times New Roman"/>
          <w:sz w:val="28"/>
          <w:szCs w:val="28"/>
        </w:rPr>
        <w:tab/>
      </w:r>
      <w:r w:rsidR="008D0E0E" w:rsidRPr="0078705E">
        <w:rPr>
          <w:rFonts w:ascii="Times New Roman" w:hAnsi="Times New Roman"/>
          <w:sz w:val="28"/>
          <w:szCs w:val="28"/>
        </w:rPr>
        <w:t>1.Внести  в постановление администрации Идринского района от 20.12.2016 № 461-п  «Об утверждении Примерного положения об оплате труда работников муниципальных учреждений молодежной политики» следующие изменения:</w:t>
      </w:r>
    </w:p>
    <w:p w:rsidR="0078705E" w:rsidRPr="0078705E" w:rsidRDefault="00C43CEA" w:rsidP="00A031C3">
      <w:pPr>
        <w:pStyle w:val="a9"/>
        <w:ind w:firstLine="708"/>
        <w:jc w:val="both"/>
        <w:rPr>
          <w:rFonts w:ascii="Times New Roman" w:hAnsi="Times New Roman"/>
          <w:sz w:val="28"/>
          <w:szCs w:val="28"/>
        </w:rPr>
      </w:pPr>
      <w:r>
        <w:rPr>
          <w:rFonts w:ascii="Times New Roman" w:hAnsi="Times New Roman"/>
          <w:sz w:val="28"/>
          <w:szCs w:val="28"/>
        </w:rPr>
        <w:t xml:space="preserve">в </w:t>
      </w:r>
      <w:r w:rsidR="0027606B">
        <w:rPr>
          <w:rFonts w:ascii="Times New Roman" w:hAnsi="Times New Roman"/>
          <w:sz w:val="28"/>
          <w:szCs w:val="28"/>
        </w:rPr>
        <w:t>п</w:t>
      </w:r>
      <w:r w:rsidR="00912485" w:rsidRPr="0078705E">
        <w:rPr>
          <w:rFonts w:ascii="Times New Roman" w:hAnsi="Times New Roman"/>
          <w:sz w:val="28"/>
          <w:szCs w:val="28"/>
        </w:rPr>
        <w:t>римерно</w:t>
      </w:r>
      <w:r w:rsidR="00912485">
        <w:rPr>
          <w:rFonts w:ascii="Times New Roman" w:hAnsi="Times New Roman"/>
          <w:sz w:val="28"/>
          <w:szCs w:val="28"/>
        </w:rPr>
        <w:t xml:space="preserve">м </w:t>
      </w:r>
      <w:r w:rsidR="00912485" w:rsidRPr="0078705E">
        <w:rPr>
          <w:rFonts w:ascii="Times New Roman" w:hAnsi="Times New Roman"/>
          <w:sz w:val="28"/>
          <w:szCs w:val="28"/>
        </w:rPr>
        <w:t xml:space="preserve"> положени</w:t>
      </w:r>
      <w:r w:rsidR="00912485">
        <w:rPr>
          <w:rFonts w:ascii="Times New Roman" w:hAnsi="Times New Roman"/>
          <w:sz w:val="28"/>
          <w:szCs w:val="28"/>
        </w:rPr>
        <w:t>и</w:t>
      </w:r>
      <w:r w:rsidR="00912485" w:rsidRPr="0078705E">
        <w:rPr>
          <w:rFonts w:ascii="Times New Roman" w:hAnsi="Times New Roman"/>
          <w:sz w:val="28"/>
          <w:szCs w:val="28"/>
        </w:rPr>
        <w:t xml:space="preserve"> об оплате труда работников муниципальных учреждений молодежной политики</w:t>
      </w:r>
      <w:r w:rsidR="00912485">
        <w:rPr>
          <w:rFonts w:ascii="Times New Roman" w:hAnsi="Times New Roman"/>
          <w:sz w:val="28"/>
          <w:szCs w:val="28"/>
        </w:rPr>
        <w:t>:</w:t>
      </w:r>
    </w:p>
    <w:p w:rsidR="00DF3272" w:rsidRDefault="00BB432C" w:rsidP="00DF32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w:t>
      </w:r>
      <w:r w:rsidR="00912485">
        <w:rPr>
          <w:rFonts w:ascii="Times New Roman" w:hAnsi="Times New Roman"/>
          <w:sz w:val="28"/>
          <w:szCs w:val="28"/>
        </w:rPr>
        <w:t>р</w:t>
      </w:r>
      <w:r w:rsidR="008D0E0E" w:rsidRPr="0078705E">
        <w:rPr>
          <w:rFonts w:ascii="Times New Roman" w:hAnsi="Times New Roman"/>
          <w:sz w:val="28"/>
          <w:szCs w:val="28"/>
        </w:rPr>
        <w:t>а</w:t>
      </w:r>
      <w:r w:rsidR="009E2306">
        <w:rPr>
          <w:rFonts w:ascii="Times New Roman" w:hAnsi="Times New Roman"/>
          <w:sz w:val="28"/>
          <w:szCs w:val="28"/>
        </w:rPr>
        <w:t>з</w:t>
      </w:r>
      <w:r w:rsidR="008D0E0E" w:rsidRPr="0078705E">
        <w:rPr>
          <w:rFonts w:ascii="Times New Roman" w:hAnsi="Times New Roman"/>
          <w:sz w:val="28"/>
          <w:szCs w:val="28"/>
        </w:rPr>
        <w:t>дел</w:t>
      </w:r>
      <w:r>
        <w:rPr>
          <w:rFonts w:ascii="Times New Roman" w:hAnsi="Times New Roman"/>
          <w:sz w:val="28"/>
          <w:szCs w:val="28"/>
        </w:rPr>
        <w:t>е</w:t>
      </w:r>
      <w:r w:rsidR="00A640D2">
        <w:rPr>
          <w:rFonts w:ascii="Times New Roman" w:hAnsi="Times New Roman"/>
          <w:sz w:val="28"/>
          <w:szCs w:val="28"/>
        </w:rPr>
        <w:t xml:space="preserve"> </w:t>
      </w:r>
      <w:r w:rsidR="00CD01B1">
        <w:rPr>
          <w:rFonts w:ascii="Times New Roman" w:hAnsi="Times New Roman"/>
          <w:sz w:val="28"/>
          <w:szCs w:val="28"/>
        </w:rPr>
        <w:t>4</w:t>
      </w:r>
      <w:r w:rsidR="008D0E0E" w:rsidRPr="0078705E">
        <w:rPr>
          <w:rFonts w:ascii="Times New Roman" w:hAnsi="Times New Roman"/>
          <w:sz w:val="28"/>
          <w:szCs w:val="28"/>
        </w:rPr>
        <w:t xml:space="preserve"> «</w:t>
      </w:r>
      <w:r w:rsidR="00CD01B1" w:rsidRPr="00CD01B1">
        <w:rPr>
          <w:rFonts w:ascii="Times New Roman" w:hAnsi="Times New Roman"/>
          <w:sz w:val="28"/>
          <w:szCs w:val="28"/>
        </w:rPr>
        <w:t>Виды выплат стимулирующего характера работников учреждения</w:t>
      </w:r>
      <w:r w:rsidR="00A640D2">
        <w:rPr>
          <w:rFonts w:ascii="Times New Roman" w:hAnsi="Times New Roman"/>
          <w:sz w:val="28"/>
          <w:szCs w:val="28"/>
        </w:rPr>
        <w:t xml:space="preserve"> </w:t>
      </w:r>
      <w:r w:rsidR="00CD01B1" w:rsidRPr="00CD01B1">
        <w:rPr>
          <w:rFonts w:ascii="Times New Roman" w:hAnsi="Times New Roman"/>
          <w:sz w:val="28"/>
          <w:szCs w:val="28"/>
        </w:rPr>
        <w:t>(за исключением руководителя учреждения),</w:t>
      </w:r>
      <w:r w:rsidR="00A640D2">
        <w:rPr>
          <w:rFonts w:ascii="Times New Roman" w:hAnsi="Times New Roman"/>
          <w:sz w:val="28"/>
          <w:szCs w:val="28"/>
        </w:rPr>
        <w:t xml:space="preserve"> </w:t>
      </w:r>
      <w:r w:rsidR="00CD01B1" w:rsidRPr="00CD01B1">
        <w:rPr>
          <w:rFonts w:ascii="Times New Roman" w:hAnsi="Times New Roman"/>
          <w:sz w:val="28"/>
          <w:szCs w:val="28"/>
        </w:rPr>
        <w:t>размеры и условия их осуществления</w:t>
      </w:r>
      <w:r w:rsidR="009E2306">
        <w:rPr>
          <w:rFonts w:ascii="Times New Roman" w:hAnsi="Times New Roman"/>
          <w:sz w:val="28"/>
          <w:szCs w:val="28"/>
        </w:rPr>
        <w:t>»</w:t>
      </w:r>
      <w:r w:rsidR="00DF3272">
        <w:rPr>
          <w:rFonts w:ascii="Times New Roman" w:hAnsi="Times New Roman"/>
          <w:sz w:val="28"/>
          <w:szCs w:val="28"/>
        </w:rPr>
        <w:t>:</w:t>
      </w:r>
    </w:p>
    <w:p w:rsidR="008D0E0E" w:rsidRPr="0078705E" w:rsidRDefault="00BB432C" w:rsidP="00DF32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пункт 4.5.5.</w:t>
      </w:r>
      <w:r w:rsidR="00A031C3">
        <w:rPr>
          <w:rFonts w:ascii="Times New Roman" w:hAnsi="Times New Roman"/>
          <w:sz w:val="28"/>
          <w:szCs w:val="28"/>
        </w:rPr>
        <w:t xml:space="preserve"> </w:t>
      </w:r>
      <w:r w:rsidR="00CD01B1">
        <w:rPr>
          <w:rFonts w:ascii="Times New Roman" w:hAnsi="Times New Roman"/>
          <w:sz w:val="28"/>
          <w:szCs w:val="28"/>
        </w:rPr>
        <w:t>изложить в следующей редакции</w:t>
      </w:r>
      <w:r w:rsidR="008D0E0E" w:rsidRPr="0078705E">
        <w:rPr>
          <w:rFonts w:ascii="Times New Roman" w:hAnsi="Times New Roman"/>
          <w:sz w:val="28"/>
          <w:szCs w:val="28"/>
        </w:rPr>
        <w:t>:</w:t>
      </w:r>
    </w:p>
    <w:p w:rsidR="00242766" w:rsidRPr="00391E44" w:rsidRDefault="009E2306" w:rsidP="00242766">
      <w:pPr>
        <w:pStyle w:val="ConsPlusNormal0"/>
        <w:ind w:firstLine="540"/>
        <w:jc w:val="both"/>
        <w:rPr>
          <w:rFonts w:ascii="Times New Roman" w:hAnsi="Times New Roman"/>
          <w:sz w:val="28"/>
          <w:szCs w:val="28"/>
        </w:rPr>
      </w:pPr>
      <w:r>
        <w:rPr>
          <w:rFonts w:ascii="Times New Roman" w:hAnsi="Times New Roman"/>
          <w:sz w:val="28"/>
          <w:szCs w:val="28"/>
        </w:rPr>
        <w:t>«</w:t>
      </w:r>
      <w:r w:rsidR="00242766" w:rsidRPr="00541024">
        <w:rPr>
          <w:rFonts w:ascii="Times New Roman" w:hAnsi="Times New Roman"/>
          <w:sz w:val="28"/>
          <w:szCs w:val="28"/>
        </w:rPr>
        <w:t>4.5.5.</w:t>
      </w:r>
      <w:r w:rsidR="00242766">
        <w:rPr>
          <w:rFonts w:ascii="Times New Roman" w:hAnsi="Times New Roman"/>
          <w:sz w:val="28"/>
          <w:szCs w:val="28"/>
        </w:rPr>
        <w:t xml:space="preserve"> </w:t>
      </w:r>
      <w:proofErr w:type="gramStart"/>
      <w:r w:rsidR="00242766" w:rsidRPr="00391E44">
        <w:rPr>
          <w:rFonts w:ascii="Times New Roman" w:hAnsi="Times New Roman"/>
          <w:sz w:val="28"/>
          <w:szCs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w:t>
      </w:r>
      <w:proofErr w:type="gramEnd"/>
      <w:r w:rsidR="00242766" w:rsidRPr="00391E44">
        <w:rPr>
          <w:rFonts w:ascii="Times New Roman" w:hAnsi="Times New Roman"/>
          <w:sz w:val="28"/>
          <w:szCs w:val="28"/>
        </w:rPr>
        <w:t xml:space="preserve">, определяемом как разница между размером минимальной заработной платы, установленным в Красноярском крае (минимальным </w:t>
      </w:r>
      <w:proofErr w:type="gramStart"/>
      <w:r w:rsidR="00242766" w:rsidRPr="00391E44">
        <w:rPr>
          <w:rFonts w:ascii="Times New Roman" w:hAnsi="Times New Roman"/>
          <w:sz w:val="28"/>
          <w:szCs w:val="28"/>
        </w:rPr>
        <w:t>размером оплаты труда</w:t>
      </w:r>
      <w:proofErr w:type="gramEnd"/>
      <w:r w:rsidR="00242766" w:rsidRPr="00391E44">
        <w:rPr>
          <w:rFonts w:ascii="Times New Roman" w:hAnsi="Times New Roman"/>
          <w:sz w:val="28"/>
          <w:szCs w:val="28"/>
        </w:rPr>
        <w:t>), и величиной заработной платы конкретного работника учреждения за соответствующий период времени.</w:t>
      </w:r>
    </w:p>
    <w:p w:rsidR="00242766" w:rsidRPr="00242766" w:rsidRDefault="00242766" w:rsidP="00242766">
      <w:pPr>
        <w:widowControl w:val="0"/>
        <w:autoSpaceDE w:val="0"/>
        <w:autoSpaceDN w:val="0"/>
        <w:ind w:firstLine="540"/>
        <w:jc w:val="both"/>
        <w:rPr>
          <w:rFonts w:ascii="Times New Roman" w:hAnsi="Times New Roman"/>
          <w:sz w:val="28"/>
          <w:szCs w:val="28"/>
        </w:rPr>
      </w:pPr>
      <w:proofErr w:type="gramStart"/>
      <w:r w:rsidRPr="00242766">
        <w:rPr>
          <w:rFonts w:ascii="Times New Roman" w:hAnsi="Times New Roman"/>
          <w:sz w:val="28"/>
          <w:szCs w:val="28"/>
        </w:rPr>
        <w:lastRenderedPageBreak/>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sidRPr="00242766">
        <w:rPr>
          <w:rFonts w:ascii="Times New Roman" w:hAnsi="Times New Roman"/>
          <w:sz w:val="28"/>
          <w:szCs w:val="28"/>
        </w:rPr>
        <w:t xml:space="preserve">, установленным в Красноярском крае (минимальным </w:t>
      </w:r>
      <w:proofErr w:type="gramStart"/>
      <w:r w:rsidRPr="00242766">
        <w:rPr>
          <w:rFonts w:ascii="Times New Roman" w:hAnsi="Times New Roman"/>
          <w:sz w:val="28"/>
          <w:szCs w:val="28"/>
        </w:rPr>
        <w:t>размером оплаты труда</w:t>
      </w:r>
      <w:proofErr w:type="gramEnd"/>
      <w:r w:rsidRPr="00242766">
        <w:rPr>
          <w:rFonts w:ascii="Times New Roman" w:hAnsi="Times New Roman"/>
          <w:sz w:val="28"/>
          <w:szCs w:val="28"/>
        </w:rPr>
        <w:t>),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242766" w:rsidRPr="00391E44" w:rsidRDefault="00242766" w:rsidP="00242766">
      <w:pPr>
        <w:pStyle w:val="ConsPlusNormal0"/>
        <w:ind w:firstLine="540"/>
        <w:jc w:val="both"/>
        <w:rPr>
          <w:rFonts w:ascii="Times New Roman" w:hAnsi="Times New Roman"/>
          <w:sz w:val="28"/>
          <w:szCs w:val="28"/>
        </w:rPr>
      </w:pPr>
      <w:r w:rsidRPr="00391E44">
        <w:rPr>
          <w:rFonts w:ascii="Times New Roman" w:hAnsi="Times New Roman"/>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242766" w:rsidRPr="00391E44" w:rsidRDefault="00242766" w:rsidP="00242766">
      <w:pPr>
        <w:pStyle w:val="ConsPlusNormal0"/>
        <w:ind w:firstLine="540"/>
        <w:jc w:val="both"/>
        <w:rPr>
          <w:rFonts w:ascii="Times New Roman" w:hAnsi="Times New Roman"/>
          <w:sz w:val="28"/>
          <w:szCs w:val="28"/>
        </w:rPr>
      </w:pPr>
      <w:r w:rsidRPr="00391E44">
        <w:rPr>
          <w:rFonts w:ascii="Times New Roman" w:hAnsi="Times New Roman"/>
          <w:sz w:val="28"/>
          <w:szCs w:val="28"/>
        </w:rPr>
        <w:t xml:space="preserve">Для целей расчета региональной выплаты применяется размер заработной платы в соответствии со статьей 4 </w:t>
      </w:r>
      <w:hyperlink r:id="rId7" w:history="1">
        <w:r w:rsidRPr="00391E44">
          <w:rPr>
            <w:rFonts w:ascii="Times New Roman" w:hAnsi="Times New Roman"/>
            <w:color w:val="0000FF"/>
            <w:sz w:val="28"/>
            <w:szCs w:val="28"/>
          </w:rPr>
          <w:t>Закона</w:t>
        </w:r>
      </w:hyperlink>
      <w:r w:rsidRPr="00391E44">
        <w:rPr>
          <w:rFonts w:ascii="Times New Roman" w:hAnsi="Times New Roman"/>
          <w:sz w:val="28"/>
          <w:szCs w:val="28"/>
        </w:rPr>
        <w:t xml:space="preserve"> Красноярского края от 29.10.2009 № 9-3864 «О системах оплаты труда работников краевых государственных учреждений».</w:t>
      </w:r>
    </w:p>
    <w:p w:rsidR="00242766" w:rsidRPr="00391E44" w:rsidRDefault="00242766" w:rsidP="00242766">
      <w:pPr>
        <w:pStyle w:val="ConsPlusNormal0"/>
        <w:ind w:firstLine="540"/>
        <w:jc w:val="both"/>
        <w:rPr>
          <w:rFonts w:ascii="Times New Roman" w:hAnsi="Times New Roman"/>
          <w:sz w:val="28"/>
          <w:szCs w:val="28"/>
        </w:rPr>
      </w:pPr>
      <w:r w:rsidRPr="00391E44">
        <w:rPr>
          <w:rFonts w:ascii="Times New Roman" w:hAnsi="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242766" w:rsidRPr="00391E44" w:rsidRDefault="00242766" w:rsidP="00242766">
      <w:pPr>
        <w:pStyle w:val="ConsPlusNormal0"/>
        <w:ind w:firstLine="540"/>
        <w:jc w:val="both"/>
        <w:rPr>
          <w:rFonts w:ascii="Times New Roman" w:hAnsi="Times New Roman"/>
          <w:sz w:val="28"/>
          <w:szCs w:val="28"/>
        </w:rPr>
      </w:pPr>
      <w:proofErr w:type="gramStart"/>
      <w:r w:rsidRPr="00391E44">
        <w:rPr>
          <w:rFonts w:ascii="Times New Roman" w:hAnsi="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242766" w:rsidRPr="00391E44" w:rsidRDefault="00242766" w:rsidP="00242766">
      <w:pPr>
        <w:pStyle w:val="ConsPlusNormal0"/>
        <w:ind w:firstLine="540"/>
        <w:jc w:val="both"/>
        <w:rPr>
          <w:rFonts w:ascii="Times New Roman" w:hAnsi="Times New Roman"/>
          <w:sz w:val="28"/>
          <w:szCs w:val="28"/>
        </w:rPr>
      </w:pPr>
      <w:r w:rsidRPr="00391E44">
        <w:rPr>
          <w:rFonts w:ascii="Times New Roman" w:hAnsi="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242766" w:rsidRPr="00391E44" w:rsidRDefault="00242766" w:rsidP="00242766">
      <w:pPr>
        <w:pStyle w:val="ConsPlusNormal0"/>
        <w:ind w:firstLine="540"/>
        <w:jc w:val="both"/>
        <w:rPr>
          <w:rFonts w:ascii="Times New Roman" w:hAnsi="Times New Roman"/>
          <w:sz w:val="28"/>
          <w:szCs w:val="28"/>
        </w:rPr>
      </w:pPr>
      <w:r w:rsidRPr="00391E44">
        <w:rPr>
          <w:rFonts w:ascii="Times New Roman" w:hAnsi="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42766" w:rsidRDefault="00242766" w:rsidP="00242766">
      <w:pPr>
        <w:pStyle w:val="ConsPlusNormal0"/>
        <w:ind w:firstLine="540"/>
        <w:jc w:val="both"/>
        <w:rPr>
          <w:sz w:val="28"/>
          <w:szCs w:val="28"/>
        </w:rPr>
      </w:pPr>
      <w:r w:rsidRPr="00391E44">
        <w:rPr>
          <w:rFonts w:ascii="Times New Roman" w:hAnsi="Times New Roman"/>
          <w:sz w:val="28"/>
          <w:szCs w:val="28"/>
        </w:rPr>
        <w:lastRenderedPageBreak/>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r w:rsidRPr="00541024">
        <w:rPr>
          <w:sz w:val="28"/>
          <w:szCs w:val="28"/>
        </w:rPr>
        <w:t>»</w:t>
      </w:r>
      <w:r>
        <w:rPr>
          <w:sz w:val="28"/>
          <w:szCs w:val="28"/>
        </w:rPr>
        <w:t>.</w:t>
      </w:r>
    </w:p>
    <w:p w:rsidR="00CE5F5E" w:rsidRDefault="00CE5F5E" w:rsidP="00242766">
      <w:pPr>
        <w:pStyle w:val="ConsPlusNormal0"/>
        <w:ind w:firstLine="540"/>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Контроль</w:t>
      </w:r>
      <w:r w:rsidR="00A44744">
        <w:rPr>
          <w:rFonts w:ascii="Times New Roman" w:hAnsi="Times New Roman"/>
          <w:sz w:val="28"/>
          <w:szCs w:val="28"/>
        </w:rPr>
        <w:t xml:space="preserve"> </w:t>
      </w:r>
      <w:r w:rsidR="00286BFF">
        <w:rPr>
          <w:rFonts w:ascii="Times New Roman" w:hAnsi="Times New Roman"/>
          <w:sz w:val="28"/>
          <w:szCs w:val="28"/>
        </w:rPr>
        <w:t xml:space="preserve"> за</w:t>
      </w:r>
      <w:proofErr w:type="gramEnd"/>
      <w:r w:rsidR="00286BFF">
        <w:rPr>
          <w:rFonts w:ascii="Times New Roman" w:hAnsi="Times New Roman"/>
          <w:sz w:val="28"/>
          <w:szCs w:val="28"/>
        </w:rPr>
        <w:t xml:space="preserve"> выполнением постановления</w:t>
      </w:r>
      <w:r>
        <w:rPr>
          <w:rFonts w:ascii="Times New Roman" w:hAnsi="Times New Roman"/>
          <w:sz w:val="28"/>
          <w:szCs w:val="28"/>
        </w:rPr>
        <w:t xml:space="preserve"> возложить на начальника отдела культуры, спорта и молодежной политики администрации Идринского района Л.В. </w:t>
      </w:r>
      <w:proofErr w:type="spellStart"/>
      <w:r>
        <w:rPr>
          <w:rFonts w:ascii="Times New Roman" w:hAnsi="Times New Roman"/>
          <w:sz w:val="28"/>
          <w:szCs w:val="28"/>
        </w:rPr>
        <w:t>Евсеенко</w:t>
      </w:r>
      <w:proofErr w:type="spellEnd"/>
      <w:r>
        <w:rPr>
          <w:rFonts w:ascii="Times New Roman" w:hAnsi="Times New Roman"/>
          <w:sz w:val="28"/>
          <w:szCs w:val="28"/>
        </w:rPr>
        <w:t>.</w:t>
      </w:r>
    </w:p>
    <w:p w:rsidR="00286BFF" w:rsidRPr="009E2306" w:rsidRDefault="00127145" w:rsidP="00127145">
      <w:pPr>
        <w:spacing w:after="0" w:line="240" w:lineRule="auto"/>
        <w:ind w:firstLine="567"/>
        <w:contextualSpacing/>
        <w:jc w:val="both"/>
        <w:rPr>
          <w:rFonts w:ascii="Times New Roman" w:hAnsi="Times New Roman"/>
          <w:sz w:val="28"/>
          <w:szCs w:val="28"/>
        </w:rPr>
      </w:pPr>
      <w:bookmarkStart w:id="0" w:name="_GoBack"/>
      <w:bookmarkEnd w:id="0"/>
      <w:r>
        <w:rPr>
          <w:rFonts w:ascii="Times New Roman" w:hAnsi="Times New Roman"/>
          <w:sz w:val="28"/>
          <w:szCs w:val="28"/>
        </w:rPr>
        <w:t>3</w:t>
      </w:r>
      <w:r w:rsidR="00CE5F5E">
        <w:rPr>
          <w:rFonts w:ascii="Times New Roman" w:hAnsi="Times New Roman"/>
          <w:sz w:val="28"/>
          <w:szCs w:val="28"/>
        </w:rPr>
        <w:t>.</w:t>
      </w:r>
      <w:r w:rsidR="00286BFF">
        <w:rPr>
          <w:rFonts w:ascii="Times New Roman" w:hAnsi="Times New Roman"/>
          <w:sz w:val="28"/>
          <w:szCs w:val="28"/>
        </w:rPr>
        <w:t>Опубликовать п</w:t>
      </w:r>
      <w:r w:rsidR="00CE5F5E">
        <w:rPr>
          <w:rFonts w:ascii="Times New Roman" w:hAnsi="Times New Roman"/>
          <w:sz w:val="28"/>
          <w:szCs w:val="28"/>
        </w:rPr>
        <w:t xml:space="preserve">остановление на официальном сайте </w:t>
      </w:r>
      <w:r w:rsidR="007171F7">
        <w:rPr>
          <w:rFonts w:ascii="Times New Roman" w:hAnsi="Times New Roman"/>
          <w:sz w:val="28"/>
          <w:szCs w:val="28"/>
        </w:rPr>
        <w:t>м</w:t>
      </w:r>
      <w:r w:rsidR="00286BFF">
        <w:rPr>
          <w:rFonts w:ascii="Times New Roman" w:hAnsi="Times New Roman"/>
          <w:sz w:val="28"/>
          <w:szCs w:val="28"/>
        </w:rPr>
        <w:t>униципально</w:t>
      </w:r>
      <w:r w:rsidR="003802F0">
        <w:rPr>
          <w:rFonts w:ascii="Times New Roman" w:hAnsi="Times New Roman"/>
          <w:sz w:val="28"/>
          <w:szCs w:val="28"/>
        </w:rPr>
        <w:t>го</w:t>
      </w:r>
      <w:r w:rsidR="00286BFF">
        <w:rPr>
          <w:rFonts w:ascii="Times New Roman" w:hAnsi="Times New Roman"/>
          <w:sz w:val="28"/>
          <w:szCs w:val="28"/>
        </w:rPr>
        <w:t xml:space="preserve"> образовани</w:t>
      </w:r>
      <w:r w:rsidR="003802F0">
        <w:rPr>
          <w:rFonts w:ascii="Times New Roman" w:hAnsi="Times New Roman"/>
          <w:sz w:val="28"/>
          <w:szCs w:val="28"/>
        </w:rPr>
        <w:t>я</w:t>
      </w:r>
      <w:r w:rsidR="00E3492E">
        <w:rPr>
          <w:rFonts w:ascii="Times New Roman" w:hAnsi="Times New Roman"/>
          <w:sz w:val="28"/>
          <w:szCs w:val="28"/>
        </w:rPr>
        <w:t xml:space="preserve"> </w:t>
      </w:r>
      <w:proofErr w:type="spellStart"/>
      <w:r w:rsidR="00CE5F5E">
        <w:rPr>
          <w:rFonts w:ascii="Times New Roman" w:hAnsi="Times New Roman"/>
          <w:sz w:val="28"/>
          <w:szCs w:val="28"/>
        </w:rPr>
        <w:t>Идринский</w:t>
      </w:r>
      <w:proofErr w:type="spellEnd"/>
      <w:r w:rsidR="00CE5F5E">
        <w:rPr>
          <w:rFonts w:ascii="Times New Roman" w:hAnsi="Times New Roman"/>
          <w:sz w:val="28"/>
          <w:szCs w:val="28"/>
        </w:rPr>
        <w:t xml:space="preserve"> ра</w:t>
      </w:r>
      <w:r w:rsidR="009E2306">
        <w:rPr>
          <w:rFonts w:ascii="Times New Roman" w:hAnsi="Times New Roman"/>
          <w:sz w:val="28"/>
          <w:szCs w:val="28"/>
        </w:rPr>
        <w:t xml:space="preserve">йон </w:t>
      </w:r>
      <w:r w:rsidR="009E2306" w:rsidRPr="00A031C3">
        <w:rPr>
          <w:rFonts w:ascii="Times New Roman" w:hAnsi="Times New Roman"/>
          <w:sz w:val="28"/>
          <w:szCs w:val="28"/>
        </w:rPr>
        <w:t>(</w:t>
      </w:r>
      <w:hyperlink r:id="rId8" w:history="1">
        <w:r w:rsidR="00A640D2" w:rsidRPr="00A031C3">
          <w:rPr>
            <w:rStyle w:val="a4"/>
            <w:rFonts w:ascii="Times New Roman" w:hAnsi="Times New Roman"/>
            <w:color w:val="auto"/>
            <w:sz w:val="28"/>
            <w:szCs w:val="28"/>
            <w:u w:val="none"/>
            <w:lang w:val="en-US"/>
          </w:rPr>
          <w:t>www</w:t>
        </w:r>
        <w:r w:rsidR="00A640D2" w:rsidRPr="00A031C3">
          <w:rPr>
            <w:rStyle w:val="a4"/>
            <w:rFonts w:ascii="Times New Roman" w:hAnsi="Times New Roman"/>
            <w:color w:val="auto"/>
            <w:sz w:val="28"/>
            <w:szCs w:val="28"/>
            <w:u w:val="none"/>
          </w:rPr>
          <w:t>.</w:t>
        </w:r>
        <w:proofErr w:type="spellStart"/>
        <w:r w:rsidR="00A640D2" w:rsidRPr="00A031C3">
          <w:rPr>
            <w:rStyle w:val="a4"/>
            <w:rFonts w:ascii="Times New Roman" w:hAnsi="Times New Roman"/>
            <w:color w:val="auto"/>
            <w:sz w:val="28"/>
            <w:szCs w:val="28"/>
            <w:u w:val="none"/>
            <w:lang w:val="en-US"/>
          </w:rPr>
          <w:t>idra</w:t>
        </w:r>
        <w:proofErr w:type="spellEnd"/>
      </w:hyperlink>
      <w:r w:rsidR="00A640D2">
        <w:rPr>
          <w:rFonts w:ascii="Times New Roman" w:hAnsi="Times New Roman"/>
          <w:sz w:val="28"/>
          <w:szCs w:val="28"/>
        </w:rPr>
        <w:t xml:space="preserve"> - </w:t>
      </w:r>
      <w:proofErr w:type="spellStart"/>
      <w:r w:rsidR="00A640D2">
        <w:rPr>
          <w:rFonts w:ascii="Times New Roman" w:hAnsi="Times New Roman"/>
          <w:sz w:val="28"/>
          <w:szCs w:val="28"/>
        </w:rPr>
        <w:t>rayon</w:t>
      </w:r>
      <w:proofErr w:type="spellEnd"/>
      <w:r w:rsidR="009E2306" w:rsidRPr="009E2306">
        <w:rPr>
          <w:rFonts w:ascii="Times New Roman" w:hAnsi="Times New Roman"/>
          <w:sz w:val="28"/>
          <w:szCs w:val="28"/>
        </w:rPr>
        <w:t>.</w:t>
      </w:r>
      <w:proofErr w:type="spellStart"/>
      <w:r w:rsidR="009E2306">
        <w:rPr>
          <w:rFonts w:ascii="Times New Roman" w:hAnsi="Times New Roman"/>
          <w:sz w:val="28"/>
          <w:szCs w:val="28"/>
          <w:lang w:val="en-US"/>
        </w:rPr>
        <w:t>ru</w:t>
      </w:r>
      <w:proofErr w:type="spellEnd"/>
      <w:r w:rsidR="009E2306" w:rsidRPr="009E2306">
        <w:rPr>
          <w:rFonts w:ascii="Times New Roman" w:hAnsi="Times New Roman"/>
          <w:sz w:val="28"/>
          <w:szCs w:val="28"/>
        </w:rPr>
        <w:t>)</w:t>
      </w:r>
      <w:r w:rsidR="009E2306">
        <w:rPr>
          <w:rFonts w:ascii="Times New Roman" w:hAnsi="Times New Roman"/>
          <w:sz w:val="28"/>
          <w:szCs w:val="28"/>
        </w:rPr>
        <w:t>.</w:t>
      </w:r>
    </w:p>
    <w:p w:rsidR="00912485" w:rsidRDefault="00286BFF" w:rsidP="00127145">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4.Постановление вступает в силу </w:t>
      </w:r>
      <w:r w:rsidR="003802F0">
        <w:rPr>
          <w:rFonts w:ascii="Times New Roman" w:hAnsi="Times New Roman"/>
          <w:sz w:val="28"/>
          <w:szCs w:val="28"/>
        </w:rPr>
        <w:t>со дня подписания</w:t>
      </w:r>
      <w:r w:rsidR="004C1B24">
        <w:rPr>
          <w:rFonts w:ascii="Times New Roman" w:hAnsi="Times New Roman"/>
          <w:sz w:val="28"/>
          <w:szCs w:val="28"/>
        </w:rPr>
        <w:t xml:space="preserve"> и применяется к п</w:t>
      </w:r>
      <w:r w:rsidR="0027606B">
        <w:rPr>
          <w:rFonts w:ascii="Times New Roman" w:hAnsi="Times New Roman"/>
          <w:sz w:val="28"/>
          <w:szCs w:val="28"/>
        </w:rPr>
        <w:t>равоотношениям, возникшим с 01.</w:t>
      </w:r>
      <w:r w:rsidR="00B8782B">
        <w:rPr>
          <w:rFonts w:ascii="Times New Roman" w:hAnsi="Times New Roman"/>
          <w:sz w:val="28"/>
          <w:szCs w:val="28"/>
        </w:rPr>
        <w:t>01.2023</w:t>
      </w:r>
      <w:r w:rsidR="004C1B24">
        <w:rPr>
          <w:rFonts w:ascii="Times New Roman" w:hAnsi="Times New Roman"/>
          <w:sz w:val="28"/>
          <w:szCs w:val="28"/>
        </w:rPr>
        <w:t xml:space="preserve"> года.</w:t>
      </w:r>
    </w:p>
    <w:p w:rsidR="0027606B" w:rsidRDefault="0027606B" w:rsidP="00912485">
      <w:pPr>
        <w:spacing w:after="0" w:line="240" w:lineRule="auto"/>
        <w:ind w:firstLine="709"/>
        <w:contextualSpacing/>
        <w:jc w:val="both"/>
        <w:rPr>
          <w:rFonts w:ascii="Times New Roman" w:hAnsi="Times New Roman"/>
          <w:sz w:val="28"/>
          <w:szCs w:val="28"/>
        </w:rPr>
      </w:pPr>
    </w:p>
    <w:p w:rsidR="0027606B" w:rsidRDefault="0027606B" w:rsidP="00912485">
      <w:pPr>
        <w:spacing w:after="0" w:line="240" w:lineRule="auto"/>
        <w:ind w:firstLine="709"/>
        <w:contextualSpacing/>
        <w:jc w:val="both"/>
        <w:rPr>
          <w:rFonts w:ascii="Times New Roman" w:hAnsi="Times New Roman"/>
          <w:sz w:val="28"/>
          <w:szCs w:val="28"/>
        </w:rPr>
      </w:pPr>
    </w:p>
    <w:p w:rsidR="00A031C3" w:rsidRDefault="00A031C3" w:rsidP="00912485">
      <w:pPr>
        <w:spacing w:after="0" w:line="240" w:lineRule="auto"/>
        <w:ind w:firstLine="709"/>
        <w:contextualSpacing/>
        <w:jc w:val="both"/>
        <w:rPr>
          <w:rFonts w:ascii="Times New Roman" w:hAnsi="Times New Roman"/>
          <w:sz w:val="28"/>
          <w:szCs w:val="28"/>
        </w:rPr>
      </w:pPr>
    </w:p>
    <w:p w:rsidR="00B87790" w:rsidRPr="00B87790" w:rsidRDefault="00B8782B" w:rsidP="00B87790">
      <w:pPr>
        <w:pStyle w:val="a9"/>
        <w:rPr>
          <w:rFonts w:ascii="Times New Roman" w:hAnsi="Times New Roman"/>
          <w:sz w:val="28"/>
          <w:szCs w:val="28"/>
        </w:rPr>
      </w:pPr>
      <w:r>
        <w:rPr>
          <w:rFonts w:ascii="Times New Roman" w:hAnsi="Times New Roman"/>
          <w:sz w:val="28"/>
          <w:szCs w:val="28"/>
        </w:rPr>
        <w:t>Глава</w:t>
      </w:r>
      <w:r w:rsidR="00B87790" w:rsidRPr="00B87790">
        <w:rPr>
          <w:rFonts w:ascii="Times New Roman" w:hAnsi="Times New Roman"/>
          <w:sz w:val="28"/>
          <w:szCs w:val="28"/>
        </w:rPr>
        <w:t xml:space="preserve"> района                                                                            </w:t>
      </w:r>
      <w:r w:rsidR="00B87790">
        <w:rPr>
          <w:rFonts w:ascii="Times New Roman" w:hAnsi="Times New Roman"/>
          <w:sz w:val="28"/>
          <w:szCs w:val="28"/>
        </w:rPr>
        <w:t xml:space="preserve">     </w:t>
      </w:r>
      <w:r>
        <w:rPr>
          <w:rFonts w:ascii="Times New Roman" w:hAnsi="Times New Roman"/>
          <w:sz w:val="28"/>
          <w:szCs w:val="28"/>
        </w:rPr>
        <w:t xml:space="preserve">Г.В. </w:t>
      </w:r>
      <w:proofErr w:type="spellStart"/>
      <w:r>
        <w:rPr>
          <w:rFonts w:ascii="Times New Roman" w:hAnsi="Times New Roman"/>
          <w:sz w:val="28"/>
          <w:szCs w:val="28"/>
        </w:rPr>
        <w:t>Безъязыкова</w:t>
      </w:r>
      <w:proofErr w:type="spellEnd"/>
    </w:p>
    <w:p w:rsidR="00B87790" w:rsidRPr="00B87790" w:rsidRDefault="00B87790" w:rsidP="00B87790">
      <w:pPr>
        <w:pStyle w:val="a9"/>
        <w:rPr>
          <w:rFonts w:ascii="Times New Roman" w:hAnsi="Times New Roman"/>
          <w:sz w:val="28"/>
          <w:szCs w:val="28"/>
        </w:rPr>
      </w:pPr>
    </w:p>
    <w:p w:rsidR="00B87790" w:rsidRPr="00B87790" w:rsidRDefault="00B87790" w:rsidP="00B87790">
      <w:pPr>
        <w:pStyle w:val="a9"/>
        <w:rPr>
          <w:rFonts w:ascii="Times New Roman" w:hAnsi="Times New Roman"/>
          <w:sz w:val="28"/>
          <w:szCs w:val="28"/>
        </w:rPr>
      </w:pPr>
    </w:p>
    <w:p w:rsidR="00B87790" w:rsidRDefault="00B87790" w:rsidP="00B87790">
      <w:pPr>
        <w:jc w:val="both"/>
        <w:rPr>
          <w:sz w:val="28"/>
          <w:szCs w:val="28"/>
        </w:rPr>
      </w:pPr>
    </w:p>
    <w:p w:rsidR="008636AF" w:rsidRPr="008636AF" w:rsidRDefault="008636AF" w:rsidP="00B87790">
      <w:pPr>
        <w:spacing w:after="0" w:line="240" w:lineRule="auto"/>
        <w:contextualSpacing/>
        <w:jc w:val="both"/>
        <w:rPr>
          <w:rFonts w:ascii="Times New Roman" w:hAnsi="Times New Roman"/>
          <w:sz w:val="24"/>
          <w:szCs w:val="24"/>
        </w:rPr>
      </w:pPr>
    </w:p>
    <w:sectPr w:rsidR="008636AF" w:rsidRPr="008636AF" w:rsidSect="00F53C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03576"/>
    <w:multiLevelType w:val="multilevel"/>
    <w:tmpl w:val="B2AAA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80E32"/>
    <w:rsid w:val="000319EE"/>
    <w:rsid w:val="00034AB3"/>
    <w:rsid w:val="000776E0"/>
    <w:rsid w:val="000C209B"/>
    <w:rsid w:val="00105F8D"/>
    <w:rsid w:val="0010670A"/>
    <w:rsid w:val="00122CB0"/>
    <w:rsid w:val="00127145"/>
    <w:rsid w:val="0018246B"/>
    <w:rsid w:val="001A6E02"/>
    <w:rsid w:val="001C60E0"/>
    <w:rsid w:val="001F03D1"/>
    <w:rsid w:val="00210907"/>
    <w:rsid w:val="00211F2C"/>
    <w:rsid w:val="00242766"/>
    <w:rsid w:val="00252FCB"/>
    <w:rsid w:val="002560E8"/>
    <w:rsid w:val="002703B8"/>
    <w:rsid w:val="0027606B"/>
    <w:rsid w:val="00286BFF"/>
    <w:rsid w:val="002955B1"/>
    <w:rsid w:val="00300504"/>
    <w:rsid w:val="00303872"/>
    <w:rsid w:val="00356AC6"/>
    <w:rsid w:val="003802F0"/>
    <w:rsid w:val="0039537C"/>
    <w:rsid w:val="003A3D68"/>
    <w:rsid w:val="003E7347"/>
    <w:rsid w:val="00417239"/>
    <w:rsid w:val="004234C0"/>
    <w:rsid w:val="00423699"/>
    <w:rsid w:val="00441D74"/>
    <w:rsid w:val="0044220B"/>
    <w:rsid w:val="00451478"/>
    <w:rsid w:val="004736C5"/>
    <w:rsid w:val="0049109B"/>
    <w:rsid w:val="004B276A"/>
    <w:rsid w:val="004C1B24"/>
    <w:rsid w:val="005030BC"/>
    <w:rsid w:val="00522268"/>
    <w:rsid w:val="005224CC"/>
    <w:rsid w:val="00541AE1"/>
    <w:rsid w:val="005432A3"/>
    <w:rsid w:val="00585007"/>
    <w:rsid w:val="00586AB3"/>
    <w:rsid w:val="005C215E"/>
    <w:rsid w:val="005C60EC"/>
    <w:rsid w:val="00622E38"/>
    <w:rsid w:val="00631FDB"/>
    <w:rsid w:val="00632FA1"/>
    <w:rsid w:val="006433BA"/>
    <w:rsid w:val="006529C3"/>
    <w:rsid w:val="006535BB"/>
    <w:rsid w:val="00653EC7"/>
    <w:rsid w:val="006C2942"/>
    <w:rsid w:val="006D7EBB"/>
    <w:rsid w:val="007017AC"/>
    <w:rsid w:val="007113A4"/>
    <w:rsid w:val="007171F7"/>
    <w:rsid w:val="007302B7"/>
    <w:rsid w:val="0073477D"/>
    <w:rsid w:val="00746E85"/>
    <w:rsid w:val="0078705E"/>
    <w:rsid w:val="007D200D"/>
    <w:rsid w:val="007E4C8D"/>
    <w:rsid w:val="007F1251"/>
    <w:rsid w:val="007F127F"/>
    <w:rsid w:val="008636AF"/>
    <w:rsid w:val="00880BAC"/>
    <w:rsid w:val="00884C9F"/>
    <w:rsid w:val="008A1E42"/>
    <w:rsid w:val="008D0E0E"/>
    <w:rsid w:val="008E764D"/>
    <w:rsid w:val="008E7934"/>
    <w:rsid w:val="0090311C"/>
    <w:rsid w:val="00912485"/>
    <w:rsid w:val="009200DF"/>
    <w:rsid w:val="00931354"/>
    <w:rsid w:val="00951AD2"/>
    <w:rsid w:val="0095633F"/>
    <w:rsid w:val="00960891"/>
    <w:rsid w:val="009759C3"/>
    <w:rsid w:val="00992E22"/>
    <w:rsid w:val="009B30AD"/>
    <w:rsid w:val="009E2306"/>
    <w:rsid w:val="00A031C3"/>
    <w:rsid w:val="00A13E74"/>
    <w:rsid w:val="00A24C05"/>
    <w:rsid w:val="00A345A3"/>
    <w:rsid w:val="00A40A95"/>
    <w:rsid w:val="00A44744"/>
    <w:rsid w:val="00A55F5D"/>
    <w:rsid w:val="00A60259"/>
    <w:rsid w:val="00A640D2"/>
    <w:rsid w:val="00A80D77"/>
    <w:rsid w:val="00AA6521"/>
    <w:rsid w:val="00AE38E2"/>
    <w:rsid w:val="00B006E9"/>
    <w:rsid w:val="00B23057"/>
    <w:rsid w:val="00B3778C"/>
    <w:rsid w:val="00B52BBD"/>
    <w:rsid w:val="00B55666"/>
    <w:rsid w:val="00B8522A"/>
    <w:rsid w:val="00B87790"/>
    <w:rsid w:val="00B8782B"/>
    <w:rsid w:val="00BB33E8"/>
    <w:rsid w:val="00BB432C"/>
    <w:rsid w:val="00BD4DE3"/>
    <w:rsid w:val="00C11076"/>
    <w:rsid w:val="00C377F7"/>
    <w:rsid w:val="00C43679"/>
    <w:rsid w:val="00C43CEA"/>
    <w:rsid w:val="00C67E3B"/>
    <w:rsid w:val="00C77DDC"/>
    <w:rsid w:val="00C807AB"/>
    <w:rsid w:val="00CB2E75"/>
    <w:rsid w:val="00CB52EB"/>
    <w:rsid w:val="00CC4E42"/>
    <w:rsid w:val="00CD01B1"/>
    <w:rsid w:val="00CE5F5E"/>
    <w:rsid w:val="00D209FA"/>
    <w:rsid w:val="00D215A0"/>
    <w:rsid w:val="00D2500D"/>
    <w:rsid w:val="00D3095C"/>
    <w:rsid w:val="00D34155"/>
    <w:rsid w:val="00D45618"/>
    <w:rsid w:val="00D4704C"/>
    <w:rsid w:val="00D80E32"/>
    <w:rsid w:val="00DE146D"/>
    <w:rsid w:val="00DF3272"/>
    <w:rsid w:val="00E240E2"/>
    <w:rsid w:val="00E3492E"/>
    <w:rsid w:val="00E452B0"/>
    <w:rsid w:val="00E937B4"/>
    <w:rsid w:val="00EC41A4"/>
    <w:rsid w:val="00EF0BC3"/>
    <w:rsid w:val="00EF56D6"/>
    <w:rsid w:val="00F038B1"/>
    <w:rsid w:val="00F05464"/>
    <w:rsid w:val="00F16F5D"/>
    <w:rsid w:val="00F53C2B"/>
    <w:rsid w:val="00F732FD"/>
    <w:rsid w:val="00FA4245"/>
    <w:rsid w:val="00FC7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0E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D80E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80E32"/>
  </w:style>
  <w:style w:type="character" w:styleId="a4">
    <w:name w:val="Hyperlink"/>
    <w:uiPriority w:val="99"/>
    <w:unhideWhenUsed/>
    <w:rsid w:val="00D80E32"/>
    <w:rPr>
      <w:color w:val="0000FF"/>
      <w:u w:val="single"/>
    </w:rPr>
  </w:style>
  <w:style w:type="paragraph" w:customStyle="1" w:styleId="conspluscell">
    <w:name w:val="conspluscell"/>
    <w:basedOn w:val="a"/>
    <w:rsid w:val="00D80E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D80E3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D80E32"/>
    <w:rPr>
      <w:b/>
      <w:bCs/>
    </w:rPr>
  </w:style>
  <w:style w:type="paragraph" w:customStyle="1" w:styleId="ConsPlusNonformat">
    <w:name w:val="ConsPlusNonformat"/>
    <w:rsid w:val="006D7EBB"/>
    <w:pPr>
      <w:widowControl w:val="0"/>
      <w:suppressAutoHyphens/>
      <w:autoSpaceDE w:val="0"/>
    </w:pPr>
    <w:rPr>
      <w:rFonts w:ascii="Courier New" w:eastAsia="Times New Roman" w:hAnsi="Courier New" w:cs="Courier New"/>
      <w:lang w:eastAsia="ar-SA"/>
    </w:rPr>
  </w:style>
  <w:style w:type="paragraph" w:customStyle="1" w:styleId="1">
    <w:name w:val="Абзац списка1"/>
    <w:basedOn w:val="a"/>
    <w:rsid w:val="006D7EBB"/>
    <w:pPr>
      <w:spacing w:after="0" w:line="240" w:lineRule="auto"/>
      <w:ind w:left="720" w:firstLine="709"/>
      <w:jc w:val="both"/>
    </w:pPr>
    <w:rPr>
      <w:rFonts w:ascii="Times New Roman" w:hAnsi="Times New Roman"/>
      <w:sz w:val="24"/>
      <w:szCs w:val="24"/>
      <w:lang w:eastAsia="ar-SA"/>
    </w:rPr>
  </w:style>
  <w:style w:type="paragraph" w:styleId="a6">
    <w:name w:val="List Paragraph"/>
    <w:basedOn w:val="a"/>
    <w:uiPriority w:val="34"/>
    <w:qFormat/>
    <w:rsid w:val="00CE5F5E"/>
    <w:pPr>
      <w:ind w:left="720"/>
      <w:contextualSpacing/>
    </w:pPr>
  </w:style>
  <w:style w:type="paragraph" w:styleId="a7">
    <w:name w:val="Balloon Text"/>
    <w:basedOn w:val="a"/>
    <w:link w:val="a8"/>
    <w:uiPriority w:val="99"/>
    <w:semiHidden/>
    <w:unhideWhenUsed/>
    <w:rsid w:val="00122CB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122CB0"/>
    <w:rPr>
      <w:rFonts w:ascii="Tahoma" w:hAnsi="Tahoma" w:cs="Tahoma"/>
      <w:sz w:val="16"/>
      <w:szCs w:val="16"/>
    </w:rPr>
  </w:style>
  <w:style w:type="paragraph" w:customStyle="1" w:styleId="ConsPlusNormal0">
    <w:name w:val="ConsPlusNormal"/>
    <w:rsid w:val="008D0E0E"/>
    <w:pPr>
      <w:autoSpaceDE w:val="0"/>
      <w:autoSpaceDN w:val="0"/>
      <w:adjustRightInd w:val="0"/>
    </w:pPr>
    <w:rPr>
      <w:rFonts w:ascii="Arial" w:eastAsia="Times New Roman" w:hAnsi="Arial"/>
    </w:rPr>
  </w:style>
  <w:style w:type="paragraph" w:styleId="a9">
    <w:name w:val="No Spacing"/>
    <w:uiPriority w:val="1"/>
    <w:qFormat/>
    <w:rsid w:val="00D2500D"/>
    <w:rPr>
      <w:rFonts w:eastAsia="Times New Roman"/>
      <w:sz w:val="22"/>
      <w:szCs w:val="22"/>
    </w:rPr>
  </w:style>
  <w:style w:type="paragraph" w:styleId="aa">
    <w:name w:val="header"/>
    <w:basedOn w:val="a"/>
    <w:link w:val="ab"/>
    <w:rsid w:val="0024276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b">
    <w:name w:val="Верхний колонтитул Знак"/>
    <w:basedOn w:val="a0"/>
    <w:link w:val="aa"/>
    <w:rsid w:val="00242766"/>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0E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D80E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80E32"/>
  </w:style>
  <w:style w:type="character" w:styleId="a4">
    <w:name w:val="Hyperlink"/>
    <w:uiPriority w:val="99"/>
    <w:unhideWhenUsed/>
    <w:rsid w:val="00D80E32"/>
    <w:rPr>
      <w:color w:val="0000FF"/>
      <w:u w:val="single"/>
    </w:rPr>
  </w:style>
  <w:style w:type="paragraph" w:customStyle="1" w:styleId="conspluscell">
    <w:name w:val="conspluscell"/>
    <w:basedOn w:val="a"/>
    <w:rsid w:val="00D80E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D80E3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D80E32"/>
    <w:rPr>
      <w:b/>
      <w:bCs/>
    </w:rPr>
  </w:style>
  <w:style w:type="paragraph" w:customStyle="1" w:styleId="ConsPlusNonformat">
    <w:name w:val="ConsPlusNonformat"/>
    <w:rsid w:val="006D7EBB"/>
    <w:pPr>
      <w:widowControl w:val="0"/>
      <w:suppressAutoHyphens/>
      <w:autoSpaceDE w:val="0"/>
    </w:pPr>
    <w:rPr>
      <w:rFonts w:ascii="Courier New" w:eastAsia="Times New Roman" w:hAnsi="Courier New" w:cs="Courier New"/>
      <w:lang w:eastAsia="ar-SA"/>
    </w:rPr>
  </w:style>
  <w:style w:type="paragraph" w:customStyle="1" w:styleId="1">
    <w:name w:val="Абзац списка1"/>
    <w:basedOn w:val="a"/>
    <w:rsid w:val="006D7EBB"/>
    <w:pPr>
      <w:spacing w:after="0" w:line="240" w:lineRule="auto"/>
      <w:ind w:left="720" w:firstLine="709"/>
      <w:jc w:val="both"/>
    </w:pPr>
    <w:rPr>
      <w:rFonts w:ascii="Times New Roman" w:hAnsi="Times New Roman"/>
      <w:sz w:val="24"/>
      <w:szCs w:val="24"/>
      <w:lang w:eastAsia="ar-SA"/>
    </w:rPr>
  </w:style>
  <w:style w:type="paragraph" w:styleId="a6">
    <w:name w:val="List Paragraph"/>
    <w:basedOn w:val="a"/>
    <w:uiPriority w:val="34"/>
    <w:qFormat/>
    <w:rsid w:val="00CE5F5E"/>
    <w:pPr>
      <w:ind w:left="720"/>
      <w:contextualSpacing/>
    </w:pPr>
  </w:style>
  <w:style w:type="paragraph" w:styleId="a7">
    <w:name w:val="Balloon Text"/>
    <w:basedOn w:val="a"/>
    <w:link w:val="a8"/>
    <w:uiPriority w:val="99"/>
    <w:semiHidden/>
    <w:unhideWhenUsed/>
    <w:rsid w:val="00122CB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122CB0"/>
    <w:rPr>
      <w:rFonts w:ascii="Tahoma" w:hAnsi="Tahoma" w:cs="Tahoma"/>
      <w:sz w:val="16"/>
      <w:szCs w:val="16"/>
    </w:rPr>
  </w:style>
  <w:style w:type="paragraph" w:customStyle="1" w:styleId="ConsPlusNormal0">
    <w:name w:val="ConsPlusNormal"/>
    <w:rsid w:val="008D0E0E"/>
    <w:pPr>
      <w:autoSpaceDE w:val="0"/>
      <w:autoSpaceDN w:val="0"/>
      <w:adjustRightInd w:val="0"/>
    </w:pPr>
    <w:rPr>
      <w:rFonts w:ascii="Arial" w:eastAsia="Times New Roman" w:hAnsi="Arial"/>
    </w:rPr>
  </w:style>
  <w:style w:type="paragraph" w:styleId="a9">
    <w:name w:val="No Spacing"/>
    <w:uiPriority w:val="1"/>
    <w:qFormat/>
    <w:rsid w:val="00D2500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778984350">
      <w:bodyDiv w:val="1"/>
      <w:marLeft w:val="0"/>
      <w:marRight w:val="0"/>
      <w:marTop w:val="0"/>
      <w:marBottom w:val="0"/>
      <w:divBdr>
        <w:top w:val="none" w:sz="0" w:space="0" w:color="auto"/>
        <w:left w:val="none" w:sz="0" w:space="0" w:color="auto"/>
        <w:bottom w:val="none" w:sz="0" w:space="0" w:color="auto"/>
        <w:right w:val="none" w:sz="0" w:space="0" w:color="auto"/>
      </w:divBdr>
    </w:div>
    <w:div w:id="827751745">
      <w:bodyDiv w:val="1"/>
      <w:marLeft w:val="0"/>
      <w:marRight w:val="0"/>
      <w:marTop w:val="0"/>
      <w:marBottom w:val="0"/>
      <w:divBdr>
        <w:top w:val="none" w:sz="0" w:space="0" w:color="auto"/>
        <w:left w:val="none" w:sz="0" w:space="0" w:color="auto"/>
        <w:bottom w:val="none" w:sz="0" w:space="0" w:color="auto"/>
        <w:right w:val="none" w:sz="0" w:space="0" w:color="auto"/>
      </w:divBdr>
      <w:divsChild>
        <w:div w:id="194739463">
          <w:marLeft w:val="300"/>
          <w:marRight w:val="300"/>
          <w:marTop w:val="100"/>
          <w:marBottom w:val="100"/>
          <w:divBdr>
            <w:top w:val="none" w:sz="0" w:space="0" w:color="auto"/>
            <w:left w:val="none" w:sz="0" w:space="0" w:color="auto"/>
            <w:bottom w:val="none" w:sz="0" w:space="0" w:color="auto"/>
            <w:right w:val="none" w:sz="0" w:space="0" w:color="auto"/>
          </w:divBdr>
          <w:divsChild>
            <w:div w:id="861237693">
              <w:marLeft w:val="0"/>
              <w:marRight w:val="0"/>
              <w:marTop w:val="0"/>
              <w:marBottom w:val="0"/>
              <w:divBdr>
                <w:top w:val="none" w:sz="0" w:space="0" w:color="auto"/>
                <w:left w:val="none" w:sz="0" w:space="0" w:color="auto"/>
                <w:bottom w:val="none" w:sz="0" w:space="0" w:color="auto"/>
                <w:right w:val="none" w:sz="0" w:space="0" w:color="auto"/>
              </w:divBdr>
              <w:divsChild>
                <w:div w:id="1777946547">
                  <w:marLeft w:val="0"/>
                  <w:marRight w:val="0"/>
                  <w:marTop w:val="0"/>
                  <w:marBottom w:val="0"/>
                  <w:divBdr>
                    <w:top w:val="none" w:sz="0" w:space="0" w:color="auto"/>
                    <w:left w:val="none" w:sz="0" w:space="0" w:color="auto"/>
                    <w:bottom w:val="none" w:sz="0" w:space="0" w:color="auto"/>
                    <w:right w:val="none" w:sz="0" w:space="0" w:color="auto"/>
                  </w:divBdr>
                </w:div>
              </w:divsChild>
            </w:div>
            <w:div w:id="2103523835">
              <w:marLeft w:val="0"/>
              <w:marRight w:val="0"/>
              <w:marTop w:val="0"/>
              <w:marBottom w:val="0"/>
              <w:divBdr>
                <w:top w:val="none" w:sz="0" w:space="0" w:color="auto"/>
                <w:left w:val="none" w:sz="0" w:space="0" w:color="auto"/>
                <w:bottom w:val="none" w:sz="0" w:space="0" w:color="auto"/>
                <w:right w:val="none" w:sz="0" w:space="0" w:color="auto"/>
              </w:divBdr>
              <w:divsChild>
                <w:div w:id="12893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8402">
          <w:marLeft w:val="0"/>
          <w:marRight w:val="0"/>
          <w:marTop w:val="0"/>
          <w:marBottom w:val="0"/>
          <w:divBdr>
            <w:top w:val="none" w:sz="0" w:space="0" w:color="auto"/>
            <w:left w:val="none" w:sz="0" w:space="0" w:color="auto"/>
            <w:bottom w:val="none" w:sz="0" w:space="0" w:color="auto"/>
            <w:right w:val="none" w:sz="0" w:space="0" w:color="auto"/>
          </w:divBdr>
          <w:divsChild>
            <w:div w:id="635064759">
              <w:marLeft w:val="0"/>
              <w:marRight w:val="0"/>
              <w:marTop w:val="0"/>
              <w:marBottom w:val="0"/>
              <w:divBdr>
                <w:top w:val="none" w:sz="0" w:space="0" w:color="auto"/>
                <w:left w:val="none" w:sz="0" w:space="0" w:color="auto"/>
                <w:bottom w:val="none" w:sz="0" w:space="0" w:color="auto"/>
                <w:right w:val="none" w:sz="0" w:space="0" w:color="auto"/>
              </w:divBdr>
              <w:divsChild>
                <w:div w:id="1360275133">
                  <w:marLeft w:val="0"/>
                  <w:marRight w:val="0"/>
                  <w:marTop w:val="0"/>
                  <w:marBottom w:val="0"/>
                  <w:divBdr>
                    <w:top w:val="none" w:sz="0" w:space="0" w:color="auto"/>
                    <w:left w:val="none" w:sz="0" w:space="0" w:color="auto"/>
                    <w:bottom w:val="none" w:sz="0" w:space="0" w:color="auto"/>
                    <w:right w:val="none" w:sz="0" w:space="0" w:color="auto"/>
                  </w:divBdr>
                  <w:divsChild>
                    <w:div w:id="872696956">
                      <w:marLeft w:val="0"/>
                      <w:marRight w:val="0"/>
                      <w:marTop w:val="0"/>
                      <w:marBottom w:val="0"/>
                      <w:divBdr>
                        <w:top w:val="none" w:sz="0" w:space="0" w:color="auto"/>
                        <w:left w:val="none" w:sz="0" w:space="0" w:color="auto"/>
                        <w:bottom w:val="none" w:sz="0" w:space="0" w:color="auto"/>
                        <w:right w:val="none" w:sz="0" w:space="0" w:color="auto"/>
                      </w:divBdr>
                    </w:div>
                    <w:div w:id="14805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ra" TargetMode="External"/><Relationship Id="rId3" Type="http://schemas.openxmlformats.org/officeDocument/2006/relationships/styles" Target="styles.xml"/><Relationship Id="rId7" Type="http://schemas.openxmlformats.org/officeDocument/2006/relationships/hyperlink" Target="consultantplus://offline/ref=03AA54B614D1B7FECA014B22BEC21E599CE30958E6102F4C3D03C9D08EC0684F8FHAw4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6372F-5689-468D-8C37-761879F1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OKSM2</cp:lastModifiedBy>
  <cp:revision>6</cp:revision>
  <cp:lastPrinted>2023-02-16T07:30:00Z</cp:lastPrinted>
  <dcterms:created xsi:type="dcterms:W3CDTF">2023-02-14T08:49:00Z</dcterms:created>
  <dcterms:modified xsi:type="dcterms:W3CDTF">2023-02-16T07:31:00Z</dcterms:modified>
</cp:coreProperties>
</file>