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3829"/>
        <w:gridCol w:w="2836"/>
      </w:tblGrid>
      <w:tr w:rsidR="00164F0D" w:rsidTr="00164F0D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164F0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2450" cy="693420"/>
                  <wp:effectExtent l="0" t="0" r="0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F0D" w:rsidRDefault="00164F0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КРАСНОЯРСКИЙ КРАЙ</w:t>
            </w:r>
          </w:p>
        </w:tc>
      </w:tr>
      <w:tr w:rsidR="00164F0D" w:rsidTr="00164F0D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164F0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164F0D" w:rsidTr="00164F0D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F0D" w:rsidRDefault="00164F0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С Т А Н О В Л Е Н И Е</w:t>
            </w:r>
          </w:p>
          <w:p w:rsidR="00164F0D" w:rsidRDefault="00164F0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F0D" w:rsidTr="00164F0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A43271" w:rsidP="00DB4A3D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  <w:r w:rsidR="00164F0D" w:rsidRPr="00A43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12544F" w:rsidRPr="00A43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="00164F0D" w:rsidRPr="00A43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F946FE" w:rsidRPr="00A43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164F0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дринское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164F0D" w:rsidP="00DB4A3D">
            <w:pPr>
              <w:keepNext/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1254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43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</w:tbl>
    <w:p w:rsidR="00164F0D" w:rsidRDefault="00164F0D" w:rsidP="00164F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164F0D" w:rsidTr="00164F0D">
        <w:trPr>
          <w:cantSplit/>
          <w:trHeight w:val="386"/>
        </w:trPr>
        <w:tc>
          <w:tcPr>
            <w:tcW w:w="9356" w:type="dxa"/>
            <w:hideMark/>
          </w:tcPr>
          <w:p w:rsidR="00164F0D" w:rsidRDefault="00DB4A3D" w:rsidP="00BD4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A3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 </w:t>
            </w:r>
            <w:r w:rsidR="00BD469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назначении инвестиционного уполномоченного в </w:t>
            </w:r>
            <w:proofErr w:type="spellStart"/>
            <w:r w:rsidR="00BD469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Идринском</w:t>
            </w:r>
            <w:proofErr w:type="spellEnd"/>
            <w:r w:rsidR="00BD469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районе Красноярского края</w:t>
            </w:r>
          </w:p>
        </w:tc>
      </w:tr>
    </w:tbl>
    <w:p w:rsidR="00164F0D" w:rsidRDefault="00164F0D" w:rsidP="0016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4F0D" w:rsidRDefault="00DB4A3D" w:rsidP="00DB4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D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создания условий для привлечения инвестиций на территорию </w:t>
      </w:r>
      <w:proofErr w:type="spellStart"/>
      <w:r w:rsidR="00BD469F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="00BD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стимулирования инвестиционной активности субъектов хозяйственной деятельности, усиления конкурентных позиций </w:t>
      </w:r>
      <w:proofErr w:type="spellStart"/>
      <w:r w:rsidR="00BD469F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="00BD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в сфере развития экономики,</w:t>
      </w:r>
      <w:r w:rsidR="0016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F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руководствуясь статьями 19, 33 Устава Идринского района </w:t>
      </w:r>
      <w:r w:rsidR="00164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64F0D" w:rsidRDefault="00164F0D" w:rsidP="00DB4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D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инвестиционным уполномоченным в </w:t>
      </w:r>
      <w:proofErr w:type="spellStart"/>
      <w:r w:rsidR="00BD469F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Идринском</w:t>
      </w:r>
      <w:proofErr w:type="spellEnd"/>
      <w:r w:rsidR="00BD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</w:t>
      </w:r>
      <w:r w:rsidR="009C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 </w:t>
      </w:r>
      <w:proofErr w:type="spellStart"/>
      <w:r w:rsidR="00BD469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Бахман</w:t>
      </w:r>
      <w:r w:rsidR="00A432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BD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 Александровича, заместителя главы района по</w:t>
      </w:r>
      <w:r w:rsidR="00BD469F" w:rsidRPr="00BD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инвестиционной и жилищно-коммунальной политике</w:t>
      </w:r>
      <w:r w:rsidR="00DB4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A3D" w:rsidRDefault="00164F0D" w:rsidP="00DB4A3D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5D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DB4A3D" w:rsidRPr="00DB4A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2.Утвердить </w:t>
      </w:r>
      <w:r w:rsidR="00BD46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Положение об инвестиционном уполномоченном в </w:t>
      </w:r>
      <w:proofErr w:type="spellStart"/>
      <w:r w:rsidR="00BD469F">
        <w:rPr>
          <w:rFonts w:ascii="Times New Roman" w:eastAsia="Times New Roman" w:hAnsi="Times New Roman" w:cs="Times New Roman"/>
          <w:sz w:val="28"/>
          <w:szCs w:val="20"/>
          <w:lang w:eastAsia="ru-RU"/>
        </w:rPr>
        <w:t>Идринском</w:t>
      </w:r>
      <w:proofErr w:type="spellEnd"/>
      <w:r w:rsidR="00BD46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районе </w:t>
      </w:r>
      <w:r w:rsidR="009C77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Красноярского края </w:t>
      </w:r>
      <w:r w:rsidR="00A43271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согласно приложению</w:t>
      </w:r>
      <w:r w:rsidR="00DB4A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постановлению.</w:t>
      </w:r>
    </w:p>
    <w:p w:rsidR="00DB4A3D" w:rsidRDefault="00164F0D" w:rsidP="00DB4A3D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6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5DA2"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DB4A3D" w:rsidRPr="00DB4A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B4A3D" w:rsidRPr="00DB4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6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48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935DA2" w:rsidRPr="00935DA2" w:rsidRDefault="00935DA2" w:rsidP="00DB4A3D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D46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постановление  на официальном сайте муниципального образования </w:t>
      </w:r>
      <w:proofErr w:type="spellStart"/>
      <w:r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сети интернет (</w:t>
      </w:r>
      <w:hyperlink r:id="rId10" w:history="1">
        <w:r w:rsidRPr="00935D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935D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35D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idra</w:t>
        </w:r>
        <w:proofErr w:type="spellEnd"/>
        <w:r w:rsidRPr="00935D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935D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rayon</w:t>
        </w:r>
        <w:r w:rsidRPr="00935D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35D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35DA2" w:rsidRPr="00935DA2" w:rsidRDefault="00935DA2" w:rsidP="00935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D46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.Постановление вступает в силу </w:t>
      </w:r>
      <w:r w:rsidR="00084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DA2" w:rsidRPr="00935DA2" w:rsidRDefault="00935DA2" w:rsidP="00935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DA2" w:rsidRPr="00935DA2" w:rsidRDefault="00935DA2" w:rsidP="00935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DA2" w:rsidRPr="00935DA2" w:rsidRDefault="00935DA2" w:rsidP="00935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Безъязыкова</w:t>
      </w:r>
    </w:p>
    <w:p w:rsidR="00DB7082" w:rsidRDefault="00DB7082" w:rsidP="00935DA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84" w:rsidRDefault="00D63D84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DB4A3D" w:rsidRDefault="00DB4A3D" w:rsidP="00164F0D">
      <w:pPr>
        <w:spacing w:after="0" w:line="240" w:lineRule="auto"/>
      </w:pPr>
    </w:p>
    <w:p w:rsidR="00DB4A3D" w:rsidRDefault="00DB4A3D" w:rsidP="00164F0D">
      <w:pPr>
        <w:spacing w:after="0" w:line="240" w:lineRule="auto"/>
      </w:pPr>
    </w:p>
    <w:p w:rsidR="00945F3A" w:rsidRPr="00945F3A" w:rsidRDefault="00945F3A" w:rsidP="00945F3A">
      <w:pPr>
        <w:tabs>
          <w:tab w:val="left" w:pos="6520"/>
          <w:tab w:val="left" w:pos="6630"/>
          <w:tab w:val="left" w:pos="72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  <w:t xml:space="preserve"> </w:t>
      </w:r>
      <w:r w:rsidRPr="00945F3A">
        <w:rPr>
          <w:rFonts w:ascii="Times New Roman" w:hAnsi="Times New Roman" w:cs="Times New Roman"/>
          <w:sz w:val="28"/>
          <w:szCs w:val="28"/>
        </w:rPr>
        <w:t>Приложение</w:t>
      </w:r>
    </w:p>
    <w:p w:rsidR="00945F3A" w:rsidRPr="00945F3A" w:rsidRDefault="00945F3A" w:rsidP="00945F3A">
      <w:pPr>
        <w:tabs>
          <w:tab w:val="left" w:pos="6425"/>
          <w:tab w:val="left" w:pos="72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  <w:t xml:space="preserve">   </w:t>
      </w:r>
      <w:r w:rsidRPr="00945F3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45F3A" w:rsidRPr="00945F3A" w:rsidRDefault="00945F3A" w:rsidP="00945F3A">
      <w:pPr>
        <w:tabs>
          <w:tab w:val="left" w:pos="6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  <w:t xml:space="preserve">   </w:t>
      </w:r>
      <w:r w:rsidRPr="00945F3A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945F3A" w:rsidRPr="00945F3A" w:rsidRDefault="00945F3A" w:rsidP="00945F3A">
      <w:pPr>
        <w:tabs>
          <w:tab w:val="left" w:pos="6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  <w:t xml:space="preserve">   </w:t>
      </w:r>
      <w:r w:rsidRPr="00A43271">
        <w:rPr>
          <w:rFonts w:ascii="Times New Roman" w:hAnsi="Times New Roman" w:cs="Times New Roman"/>
          <w:sz w:val="28"/>
          <w:szCs w:val="28"/>
        </w:rPr>
        <w:t xml:space="preserve">от </w:t>
      </w:r>
      <w:r w:rsidR="00A43271" w:rsidRPr="00A43271">
        <w:rPr>
          <w:rFonts w:ascii="Times New Roman" w:hAnsi="Times New Roman" w:cs="Times New Roman"/>
          <w:sz w:val="28"/>
          <w:szCs w:val="28"/>
        </w:rPr>
        <w:t>27</w:t>
      </w:r>
      <w:r w:rsidRPr="00A43271">
        <w:rPr>
          <w:rFonts w:ascii="Times New Roman" w:hAnsi="Times New Roman" w:cs="Times New Roman"/>
          <w:sz w:val="28"/>
          <w:szCs w:val="28"/>
        </w:rPr>
        <w:t>.</w:t>
      </w:r>
      <w:r w:rsidR="0012544F" w:rsidRPr="00A43271">
        <w:rPr>
          <w:rFonts w:ascii="Times New Roman" w:hAnsi="Times New Roman" w:cs="Times New Roman"/>
          <w:sz w:val="28"/>
          <w:szCs w:val="28"/>
        </w:rPr>
        <w:t>12</w:t>
      </w:r>
      <w:r w:rsidRPr="00A43271">
        <w:rPr>
          <w:rFonts w:ascii="Times New Roman" w:hAnsi="Times New Roman" w:cs="Times New Roman"/>
          <w:sz w:val="28"/>
          <w:szCs w:val="28"/>
        </w:rPr>
        <w:t xml:space="preserve">.2023 № </w:t>
      </w:r>
      <w:r w:rsidR="00A43271" w:rsidRPr="00A43271">
        <w:rPr>
          <w:rFonts w:ascii="Times New Roman" w:hAnsi="Times New Roman" w:cs="Times New Roman"/>
          <w:sz w:val="28"/>
          <w:szCs w:val="28"/>
        </w:rPr>
        <w:t>777</w:t>
      </w:r>
      <w:r w:rsidRPr="00A43271">
        <w:rPr>
          <w:rFonts w:ascii="Times New Roman" w:hAnsi="Times New Roman" w:cs="Times New Roman"/>
          <w:sz w:val="28"/>
          <w:szCs w:val="28"/>
        </w:rPr>
        <w:t>-п</w:t>
      </w:r>
    </w:p>
    <w:p w:rsidR="00840887" w:rsidRDefault="00840887" w:rsidP="00164F0D">
      <w:pPr>
        <w:spacing w:after="0" w:line="240" w:lineRule="auto"/>
      </w:pPr>
    </w:p>
    <w:p w:rsidR="005C206B" w:rsidRDefault="00840887" w:rsidP="000D097C">
      <w:pPr>
        <w:tabs>
          <w:tab w:val="left" w:pos="6615"/>
        </w:tabs>
        <w:spacing w:after="0"/>
      </w:pPr>
      <w:r>
        <w:t xml:space="preserve">                                                                                             </w:t>
      </w:r>
    </w:p>
    <w:p w:rsidR="005C206B" w:rsidRDefault="005C206B" w:rsidP="005C206B">
      <w:pPr>
        <w:tabs>
          <w:tab w:val="left" w:pos="6615"/>
        </w:tabs>
        <w:spacing w:after="0"/>
        <w:jc w:val="center"/>
      </w:pPr>
      <w:r w:rsidRPr="005C206B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Положение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инвестиционном уполномоченном в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Идринском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районе Красноярского края</w:t>
      </w:r>
    </w:p>
    <w:p w:rsidR="005C206B" w:rsidRDefault="005C206B" w:rsidP="000D097C">
      <w:pPr>
        <w:tabs>
          <w:tab w:val="left" w:pos="6615"/>
        </w:tabs>
        <w:spacing w:after="0"/>
      </w:pPr>
    </w:p>
    <w:p w:rsidR="009C771F" w:rsidRDefault="00AF1665" w:rsidP="009C771F">
      <w:pPr>
        <w:pStyle w:val="ab"/>
        <w:tabs>
          <w:tab w:val="left" w:pos="6615"/>
        </w:tabs>
        <w:spacing w:after="0"/>
        <w:ind w:left="108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7B24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F3413" w:rsidRPr="006960DA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Общие положения</w:t>
      </w:r>
    </w:p>
    <w:p w:rsidR="009C771F" w:rsidRDefault="009C771F" w:rsidP="009C771F">
      <w:pPr>
        <w:pStyle w:val="ab"/>
        <w:tabs>
          <w:tab w:val="left" w:pos="6615"/>
        </w:tabs>
        <w:spacing w:after="0"/>
        <w:ind w:left="108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3413" w:rsidRPr="00A43271" w:rsidRDefault="00DF3413" w:rsidP="00C43138">
      <w:pPr>
        <w:pStyle w:val="ab"/>
        <w:tabs>
          <w:tab w:val="left" w:pos="6615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1.Настоящее Положение определяет задачи, полномочия и права инвестиционного </w:t>
      </w:r>
      <w:r w:rsidR="0033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в </w:t>
      </w:r>
      <w:proofErr w:type="spellStart"/>
      <w:r w:rsidR="00334B2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Идринском</w:t>
      </w:r>
      <w:proofErr w:type="spellEnd"/>
      <w:r w:rsidR="0033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4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 (далее - инвестиционный уполномоченный).</w:t>
      </w:r>
    </w:p>
    <w:p w:rsidR="00DF3413" w:rsidRDefault="00DF3413" w:rsidP="00C43138">
      <w:pPr>
        <w:tabs>
          <w:tab w:val="left" w:pos="661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C206B" w:rsidRPr="00DF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Инвестиционный уполномоченный - должностное </w:t>
      </w:r>
      <w:r w:rsidR="00A432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а</w:t>
      </w:r>
      <w:r w:rsidRPr="00DF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Pr="00DF341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DF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="005C206B" w:rsidRPr="00DF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действующим законодательством наделенное официальными полномочиями по привлечению инвестиций в экономику </w:t>
      </w:r>
      <w:proofErr w:type="spellStart"/>
      <w:r w:rsidRPr="00DF341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DF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C206B" w:rsidRPr="00DF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содействию реализации сопровождаемых по принципу "одного окна", а также планируемых к реализации инвестицион</w:t>
      </w:r>
      <w:r w:rsidRPr="00DF341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проектов (далее - проекты).</w:t>
      </w:r>
    </w:p>
    <w:p w:rsidR="006E77AD" w:rsidRPr="007B24ED" w:rsidRDefault="00AF1665" w:rsidP="00C43138">
      <w:pPr>
        <w:tabs>
          <w:tab w:val="left" w:pos="661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E77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реализации инвестиционного уполном</w:t>
      </w:r>
      <w:r w:rsidR="00C4313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оченного полномочий, указанных в</w:t>
      </w:r>
      <w:r w:rsidR="006E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2 настоящего постановления и </w:t>
      </w:r>
      <w:proofErr w:type="gramStart"/>
      <w:r w:rsidR="006E77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E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деятельностью осуществляет </w:t>
      </w:r>
      <w:r w:rsidR="007B24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комитет</w:t>
      </w:r>
      <w:r w:rsidR="007B24ED" w:rsidRPr="007B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области развития малого и среднего предпринимательства и улучшения </w:t>
      </w:r>
      <w:r w:rsidR="007B24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B24ED" w:rsidRPr="007B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нвестиционного климата на территории  </w:t>
      </w:r>
      <w:proofErr w:type="spellStart"/>
      <w:r w:rsidR="007B24ED" w:rsidRPr="007B24E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="007B24ED" w:rsidRPr="007B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6E77AD" w:rsidRPr="007B24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3413" w:rsidRPr="00DF3413" w:rsidRDefault="006E77AD" w:rsidP="00C43138">
      <w:pPr>
        <w:tabs>
          <w:tab w:val="left" w:pos="661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C206B" w:rsidRPr="00DF3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инвестиционного уполномоченного основывается на принципах:</w:t>
      </w:r>
    </w:p>
    <w:p w:rsidR="00DF3413" w:rsidRDefault="00DF3413" w:rsidP="00C43138">
      <w:pPr>
        <w:tabs>
          <w:tab w:val="left" w:pos="661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206B" w:rsidRPr="006960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законности;</w:t>
      </w:r>
    </w:p>
    <w:p w:rsidR="006960DA" w:rsidRDefault="006960DA" w:rsidP="00C43138">
      <w:pPr>
        <w:tabs>
          <w:tab w:val="left" w:pos="661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сбалансированности </w:t>
      </w:r>
      <w:r w:rsidRPr="005C20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ипальных и частных интересов</w:t>
      </w:r>
      <w:r w:rsidRPr="005C20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60DA" w:rsidRPr="00DF3413" w:rsidRDefault="006960DA" w:rsidP="00C43138">
      <w:pPr>
        <w:tabs>
          <w:tab w:val="left" w:pos="661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20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прав и законных интересов субъек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инвестиционной деятельности;</w:t>
      </w:r>
    </w:p>
    <w:p w:rsidR="006960DA" w:rsidRPr="006960DA" w:rsidRDefault="006960DA" w:rsidP="00C43138">
      <w:pPr>
        <w:tabs>
          <w:tab w:val="left" w:pos="661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равноправия и презумпции добросовестности субъектов инвестиционной деятельности; </w:t>
      </w:r>
    </w:p>
    <w:p w:rsidR="006960DA" w:rsidRPr="006960DA" w:rsidRDefault="006960DA" w:rsidP="00C43138">
      <w:pPr>
        <w:tabs>
          <w:tab w:val="left" w:pos="661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D09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открытости, гласности информации, связанной с инвестиционной</w:t>
      </w:r>
      <w:r w:rsidRPr="0069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привлекательностью и инвестиционным потенциалом </w:t>
      </w:r>
      <w:proofErr w:type="spellStart"/>
      <w:r w:rsidRPr="006960D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69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3413" w:rsidRPr="00DF3413" w:rsidRDefault="006E77AD" w:rsidP="00C43138">
      <w:pPr>
        <w:tabs>
          <w:tab w:val="left" w:pos="661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60DA" w:rsidRPr="006960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деятельности инвестиционного уполномоченного является обра</w:t>
      </w:r>
      <w:r w:rsidR="00A4327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 инвестора, поступившее в а</w:t>
      </w:r>
      <w:r w:rsidR="006960DA" w:rsidRPr="0069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proofErr w:type="spellStart"/>
      <w:r w:rsidR="006960D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="006960DA" w:rsidRPr="0069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DF3413" w:rsidRDefault="006E77AD" w:rsidP="00C43138">
      <w:pPr>
        <w:tabs>
          <w:tab w:val="left" w:pos="661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60DA" w:rsidRPr="006960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Инвестиционный уполномочен</w:t>
      </w:r>
      <w:r w:rsidR="0069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осуществляет деятельность в </w:t>
      </w:r>
      <w:r w:rsidR="006960DA" w:rsidRPr="006960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 полномочий, задач и функций,  установленных настоящим Положением.</w:t>
      </w:r>
    </w:p>
    <w:p w:rsidR="006960DA" w:rsidRPr="006960DA" w:rsidRDefault="006960DA" w:rsidP="00C43138">
      <w:pPr>
        <w:tabs>
          <w:tab w:val="left" w:pos="6615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0DA" w:rsidRDefault="00AF1665" w:rsidP="00C4313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</w:t>
      </w:r>
      <w:r w:rsidR="006960DA" w:rsidRPr="006960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инвестиционного уполномоченного</w:t>
      </w:r>
    </w:p>
    <w:p w:rsidR="00AF1665" w:rsidRPr="00AF1665" w:rsidRDefault="006E77AD" w:rsidP="00C431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3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деятельности инвестиционного уполномоченного являются: </w:t>
      </w:r>
    </w:p>
    <w:p w:rsidR="00AF1665" w:rsidRPr="00AF1665" w:rsidRDefault="00AF1665" w:rsidP="00C431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благоприятного инвестиционного климата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F1665" w:rsidRPr="00AF1665" w:rsidRDefault="00AF1665" w:rsidP="00C431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реализации инвестиционных проектов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1665" w:rsidRPr="00AF1665" w:rsidRDefault="006E77AD" w:rsidP="00C4313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инвестиционного уполномоченного являются: </w:t>
      </w:r>
    </w:p>
    <w:p w:rsidR="009944D8" w:rsidRDefault="00AF1665" w:rsidP="00C431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работы по вопросам повышения эффективности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нвестиционной политики, развития инфраструктуры содействия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нвестиционной деятельности, принятия мер по устранению административных барьеров, инфраструктурных ограничений и улучшению делового климата; </w:t>
      </w:r>
      <w:r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работы по формированию инвестиционной политики в целях привлечения инвестиций в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нормативно-правовой базы муниципального района в сфере регулирования инвестиционной деятельности на территории </w:t>
      </w:r>
      <w:proofErr w:type="spellStart"/>
      <w:r w:rsidR="009944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44D8" w:rsidRDefault="00AF1665" w:rsidP="00C431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в формировании инвестиционных площадок и их обеспечении инженерной, транспортной и социальной инфраструктурой; </w:t>
      </w:r>
    </w:p>
    <w:p w:rsidR="00AF1665" w:rsidRPr="00AF1665" w:rsidRDefault="00AF1665" w:rsidP="00C431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по привлечению инвестиционных ресурсов в целях решения социально-экономических задач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взаимодействие с инвесторами на территории </w:t>
      </w:r>
      <w:proofErr w:type="spellStart"/>
      <w:r w:rsidR="009944D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="0099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F1665" w:rsidRPr="00AF1665" w:rsidRDefault="009944D8" w:rsidP="00C431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по информационному позиционированию инвестиционных проектов, реализуемых и предлагаемых к реализации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F1665" w:rsidRPr="00AF1665" w:rsidRDefault="009944D8" w:rsidP="00C431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иных функций, связанных с реализацией инвестиционных проектов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относящихся к полномочиям органов местного самоуправления. </w:t>
      </w:r>
    </w:p>
    <w:p w:rsidR="00AF1665" w:rsidRPr="00AF1665" w:rsidRDefault="00251315" w:rsidP="00C4313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Права и обязанности инвестиционного уполномоченного</w:t>
      </w:r>
    </w:p>
    <w:p w:rsidR="009944D8" w:rsidRDefault="006E77AD" w:rsidP="00C4313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9944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Инвестиционный уполномоченный при осуществлении возложенных на него задач имеет право: </w:t>
      </w:r>
    </w:p>
    <w:p w:rsidR="00AF1665" w:rsidRPr="00AF1665" w:rsidRDefault="009944D8" w:rsidP="00C431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и получать от государственных органов, органов местного самоуправления, структурных подразделений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физических лиц, организаций независимо от их </w:t>
      </w:r>
      <w:proofErr w:type="gramEnd"/>
    </w:p>
    <w:p w:rsidR="00AF1665" w:rsidRPr="00AF1665" w:rsidRDefault="00AF1665" w:rsidP="00C431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организационно-правовой формы информацию, необходимую для осуществления задач, возложенных на инвестиционного уполномоченного; </w:t>
      </w:r>
    </w:p>
    <w:p w:rsidR="00010874" w:rsidRDefault="009944D8" w:rsidP="00C431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в министерство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и регионального развития</w:t>
      </w:r>
      <w:r w:rsidR="0001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совершенствовании взаимодействия органов исполнительной власти в решении проблем инвесторов и устранении административных барьеров</w:t>
      </w:r>
      <w:r w:rsidR="0001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инвестиционных проектов, о совершенствовании нормативных правовых актов, регулирующих вопросы инвестиционной деятельности муниципального образования; </w:t>
      </w:r>
    </w:p>
    <w:p w:rsidR="00010874" w:rsidRDefault="00010874" w:rsidP="00C431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заимодействовать с территориальными органами федеральных органов исполнительной власти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исполнительными органами государственной власти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органами местного самоуправления муниципальных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10874" w:rsidRDefault="00010874" w:rsidP="00C431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входить в состав рабочих групп, принимать участие в заседаниях коллегиальных и совещательных органов при Губернаторе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251315" w:rsidRPr="00251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3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Правительстве Красноярского края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ассмотрении вопр</w:t>
      </w:r>
      <w:r w:rsidR="002513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осов, относящихся к инвестиционной деятельности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10874" w:rsidRDefault="00010874" w:rsidP="00C431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рабочие группы для рассмотрения обращений хозяйствующих субъектов, осуществления иных мероприятий, связанных с организацией работы инвестиционного уполномоченного; </w:t>
      </w:r>
    </w:p>
    <w:p w:rsidR="00010874" w:rsidRDefault="00010874" w:rsidP="00C431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инициировать привлечение научных организаций, ученых и специалистов для проработки вопросов, связанных с позиционированием инвестиционного потенциала района, привлечением инвесторов, реализацией инвестиционных проектов; </w:t>
      </w:r>
    </w:p>
    <w:p w:rsidR="00AF1665" w:rsidRPr="00AF1665" w:rsidRDefault="00010874" w:rsidP="00C431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иные права, связанные с выполнением возложенных на него функций, в соответствии с действующим законодательством. </w:t>
      </w:r>
    </w:p>
    <w:p w:rsidR="00010874" w:rsidRDefault="006E77AD" w:rsidP="00C4313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10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Инвестиционный уполномоченный при осуществлении возложенных на него задач обязан: </w:t>
      </w:r>
    </w:p>
    <w:p w:rsidR="00010874" w:rsidRDefault="00010874" w:rsidP="00C4313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соблюдение требований законодательства, прав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аконных интересов хозяйствующих субъектов при решении вопросов, связанных с реализацией инвестиционных проектов на территории района; </w:t>
      </w:r>
    </w:p>
    <w:p w:rsidR="00010874" w:rsidRDefault="00010874" w:rsidP="00C4313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рассмотрение обращений, поданных на бумажном носителе, в срок, не превышающий двадцати рабочих дней со дня регистрации обращения, а обращений, поданных посредством канала прямой связи, размещенного на официальном сайте </w:t>
      </w:r>
      <w:r w:rsidR="00C4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43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="00C4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</w:t>
      </w:r>
      <w:r w:rsidRPr="0001087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http://www.idra-rayon.ru/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срок, не превышающий 10 рабочих дней со дня размещения обращения на указанном портале; </w:t>
      </w:r>
      <w:proofErr w:type="gramEnd"/>
    </w:p>
    <w:p w:rsidR="00010874" w:rsidRDefault="00010874" w:rsidP="00C4313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своевременное формирование и актуализацию инвестиционного паспорта; </w:t>
      </w:r>
    </w:p>
    <w:p w:rsidR="00251315" w:rsidRDefault="00010874" w:rsidP="00C4313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размещение на официальном сайте </w:t>
      </w:r>
      <w:r w:rsidR="00C431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91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5D3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="0091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о мероприятиях, проводимых в рамках осуществления инвестиционной политики в </w:t>
      </w:r>
      <w:proofErr w:type="spellStart"/>
      <w:r w:rsidR="00251315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Идринском</w:t>
      </w:r>
      <w:proofErr w:type="spellEnd"/>
      <w:r w:rsidR="00251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13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райне</w:t>
      </w:r>
      <w:proofErr w:type="spellEnd"/>
      <w:r w:rsidR="00251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рского края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инвестиционных проектах, предлагаемых к реализации на территории района; </w:t>
      </w:r>
      <w:bookmarkStart w:id="0" w:name="_GoBack"/>
      <w:bookmarkEnd w:id="0"/>
    </w:p>
    <w:p w:rsidR="00010874" w:rsidRDefault="00010874" w:rsidP="00C4313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мониторинг инвестиционных проектов, реализуемых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F1665" w:rsidRPr="00AF1665" w:rsidRDefault="00010874" w:rsidP="00C4313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распространению положительной практики по созданию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благоприятного инвестиционного климата на территории </w:t>
      </w:r>
      <w:proofErr w:type="spellStart"/>
      <w:r w:rsidR="00C43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1665" w:rsidRPr="00AF1665" w:rsidRDefault="00251315" w:rsidP="00C4313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>V. Заключительные положения</w:t>
      </w:r>
    </w:p>
    <w:p w:rsidR="00AF1665" w:rsidRPr="00AF1665" w:rsidRDefault="006E77AD" w:rsidP="00C4313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513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работе инвестиционного уполномоченного размещается на официальном сайте </w:t>
      </w:r>
      <w:r w:rsidR="00C4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43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="00C4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251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 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"Интернет". </w:t>
      </w:r>
      <w:r w:rsidR="00AF1665" w:rsidRPr="00AF1665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DE759C" w:rsidRPr="000D097C" w:rsidRDefault="00DE759C" w:rsidP="000D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E759C" w:rsidRPr="000D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699" w:rsidRDefault="009A0699" w:rsidP="00DE759C">
      <w:pPr>
        <w:spacing w:after="0" w:line="240" w:lineRule="auto"/>
      </w:pPr>
      <w:r>
        <w:separator/>
      </w:r>
    </w:p>
  </w:endnote>
  <w:endnote w:type="continuationSeparator" w:id="0">
    <w:p w:rsidR="009A0699" w:rsidRDefault="009A0699" w:rsidP="00DE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699" w:rsidRDefault="009A0699" w:rsidP="00DE759C">
      <w:pPr>
        <w:spacing w:after="0" w:line="240" w:lineRule="auto"/>
      </w:pPr>
      <w:r>
        <w:separator/>
      </w:r>
    </w:p>
  </w:footnote>
  <w:footnote w:type="continuationSeparator" w:id="0">
    <w:p w:rsidR="009A0699" w:rsidRDefault="009A0699" w:rsidP="00DE7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81D"/>
    <w:multiLevelType w:val="hybridMultilevel"/>
    <w:tmpl w:val="A4D4F9AA"/>
    <w:lvl w:ilvl="0" w:tplc="4EB83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853B0"/>
    <w:multiLevelType w:val="hybridMultilevel"/>
    <w:tmpl w:val="158A93B6"/>
    <w:lvl w:ilvl="0" w:tplc="E5CC4106">
      <w:start w:val="1"/>
      <w:numFmt w:val="decimal"/>
      <w:lvlText w:val="%1."/>
      <w:lvlJc w:val="left"/>
      <w:pPr>
        <w:ind w:left="70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6EC951F9"/>
    <w:multiLevelType w:val="hybridMultilevel"/>
    <w:tmpl w:val="F1A0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F8"/>
    <w:rsid w:val="00010874"/>
    <w:rsid w:val="000847AE"/>
    <w:rsid w:val="000D097C"/>
    <w:rsid w:val="0012544F"/>
    <w:rsid w:val="00164F0D"/>
    <w:rsid w:val="001803C8"/>
    <w:rsid w:val="00251315"/>
    <w:rsid w:val="0027041E"/>
    <w:rsid w:val="002913B9"/>
    <w:rsid w:val="00334B26"/>
    <w:rsid w:val="00352209"/>
    <w:rsid w:val="00406874"/>
    <w:rsid w:val="00406E91"/>
    <w:rsid w:val="00485D09"/>
    <w:rsid w:val="004D4B45"/>
    <w:rsid w:val="00514174"/>
    <w:rsid w:val="0051576F"/>
    <w:rsid w:val="00522D8B"/>
    <w:rsid w:val="005C206B"/>
    <w:rsid w:val="005D6A2D"/>
    <w:rsid w:val="005F0405"/>
    <w:rsid w:val="00621D82"/>
    <w:rsid w:val="006960DA"/>
    <w:rsid w:val="006A4442"/>
    <w:rsid w:val="006E77AD"/>
    <w:rsid w:val="007B24ED"/>
    <w:rsid w:val="00840887"/>
    <w:rsid w:val="008926A6"/>
    <w:rsid w:val="008D52E1"/>
    <w:rsid w:val="00915D39"/>
    <w:rsid w:val="00935DA2"/>
    <w:rsid w:val="00945F3A"/>
    <w:rsid w:val="009730BB"/>
    <w:rsid w:val="009944D8"/>
    <w:rsid w:val="009A0699"/>
    <w:rsid w:val="009B6A03"/>
    <w:rsid w:val="009C771F"/>
    <w:rsid w:val="009F220B"/>
    <w:rsid w:val="00A3328A"/>
    <w:rsid w:val="00A43271"/>
    <w:rsid w:val="00A642D4"/>
    <w:rsid w:val="00A861F8"/>
    <w:rsid w:val="00AE578E"/>
    <w:rsid w:val="00AF1665"/>
    <w:rsid w:val="00B11569"/>
    <w:rsid w:val="00BD469F"/>
    <w:rsid w:val="00BF761C"/>
    <w:rsid w:val="00C43138"/>
    <w:rsid w:val="00C4768F"/>
    <w:rsid w:val="00D43CC6"/>
    <w:rsid w:val="00D63D84"/>
    <w:rsid w:val="00D97329"/>
    <w:rsid w:val="00DB4A3D"/>
    <w:rsid w:val="00DB7082"/>
    <w:rsid w:val="00DC6389"/>
    <w:rsid w:val="00DE759C"/>
    <w:rsid w:val="00DF3413"/>
    <w:rsid w:val="00E22572"/>
    <w:rsid w:val="00E57B40"/>
    <w:rsid w:val="00EA3F66"/>
    <w:rsid w:val="00EC1563"/>
    <w:rsid w:val="00F679F4"/>
    <w:rsid w:val="00F9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64F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759C"/>
  </w:style>
  <w:style w:type="paragraph" w:styleId="a9">
    <w:name w:val="footer"/>
    <w:basedOn w:val="a"/>
    <w:link w:val="aa"/>
    <w:uiPriority w:val="99"/>
    <w:unhideWhenUsed/>
    <w:rsid w:val="00DE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759C"/>
  </w:style>
  <w:style w:type="paragraph" w:styleId="ab">
    <w:name w:val="List Paragraph"/>
    <w:basedOn w:val="a"/>
    <w:uiPriority w:val="34"/>
    <w:qFormat/>
    <w:rsid w:val="00DE7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64F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759C"/>
  </w:style>
  <w:style w:type="paragraph" w:styleId="a9">
    <w:name w:val="footer"/>
    <w:basedOn w:val="a"/>
    <w:link w:val="aa"/>
    <w:uiPriority w:val="99"/>
    <w:unhideWhenUsed/>
    <w:rsid w:val="00DE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759C"/>
  </w:style>
  <w:style w:type="paragraph" w:styleId="ab">
    <w:name w:val="List Paragraph"/>
    <w:basedOn w:val="a"/>
    <w:uiPriority w:val="34"/>
    <w:qFormat/>
    <w:rsid w:val="00DE7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A7C72-EDBB-4E7F-83EB-20AE59F0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2023-12-27T06:10:00Z</cp:lastPrinted>
  <dcterms:created xsi:type="dcterms:W3CDTF">2023-12-18T07:38:00Z</dcterms:created>
  <dcterms:modified xsi:type="dcterms:W3CDTF">2023-12-27T06:32:00Z</dcterms:modified>
</cp:coreProperties>
</file>