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6F" w:rsidRDefault="005B666F" w:rsidP="005B666F">
      <w:pPr>
        <w:tabs>
          <w:tab w:val="left" w:pos="6096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4338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Приложение  № 1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 постановлению  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района</w:t>
      </w:r>
    </w:p>
    <w:p w:rsidR="005B666F" w:rsidRDefault="005B666F" w:rsidP="005B6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AC13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от</w:t>
      </w:r>
      <w:r w:rsidR="009639DF">
        <w:rPr>
          <w:sz w:val="28"/>
          <w:szCs w:val="28"/>
        </w:rPr>
        <w:t xml:space="preserve"> </w:t>
      </w:r>
      <w:r w:rsidR="00C37FB9">
        <w:rPr>
          <w:sz w:val="28"/>
          <w:szCs w:val="28"/>
        </w:rPr>
        <w:t>21.</w:t>
      </w:r>
      <w:r w:rsidR="009639D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1F0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№ </w:t>
      </w:r>
      <w:r w:rsidR="00C37FB9">
        <w:rPr>
          <w:sz w:val="28"/>
          <w:szCs w:val="28"/>
        </w:rPr>
        <w:t>769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</w:p>
    <w:p w:rsidR="005B666F" w:rsidRDefault="005B666F" w:rsidP="005B666F">
      <w:pPr>
        <w:jc w:val="center"/>
        <w:rPr>
          <w:sz w:val="28"/>
          <w:szCs w:val="28"/>
        </w:rPr>
      </w:pPr>
    </w:p>
    <w:p w:rsidR="00EC0DB5" w:rsidRDefault="005B666F" w:rsidP="000B3E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Нормативы субсидирования </w:t>
      </w:r>
      <w:r w:rsidRPr="0022498C">
        <w:rPr>
          <w:sz w:val="28"/>
          <w:szCs w:val="28"/>
        </w:rPr>
        <w:t>1 километра пробега с пассажир</w:t>
      </w:r>
      <w:bookmarkStart w:id="0" w:name="_GoBack"/>
      <w:bookmarkEnd w:id="0"/>
      <w:r w:rsidRPr="0022498C">
        <w:rPr>
          <w:sz w:val="28"/>
          <w:szCs w:val="28"/>
        </w:rPr>
        <w:t>ами</w:t>
      </w:r>
      <w:r w:rsidR="00EC0DB5" w:rsidRPr="0022498C">
        <w:rPr>
          <w:sz w:val="28"/>
          <w:szCs w:val="28"/>
        </w:rPr>
        <w:t>,</w:t>
      </w:r>
      <w:r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компенсации недополученных доходов, возникающих в связи с регулярными перевозками пассажиров автомобильным транспортом на маршрутах с небольшой интенсивностью пассажиропотока (по маршрутам между поселениями в границах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и границах с.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 (муниципальным маршрутам)</w:t>
      </w:r>
      <w:r w:rsidR="0040492D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proofErr w:type="gramEnd"/>
    </w:p>
    <w:p w:rsidR="005B666F" w:rsidRDefault="005B666F" w:rsidP="000B3E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программой пассажирских перевозок на 202</w:t>
      </w:r>
      <w:r w:rsidR="009639D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C0DB5">
        <w:rPr>
          <w:sz w:val="28"/>
          <w:szCs w:val="28"/>
        </w:rPr>
        <w:t>.</w:t>
      </w:r>
    </w:p>
    <w:p w:rsidR="00EC0DB5" w:rsidRDefault="00EC0DB5" w:rsidP="005B666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2"/>
        <w:gridCol w:w="2551"/>
        <w:gridCol w:w="1701"/>
      </w:tblGrid>
      <w:tr w:rsidR="005B666F" w:rsidRPr="00140F83" w:rsidTr="00517C15">
        <w:tc>
          <w:tcPr>
            <w:tcW w:w="674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 xml:space="preserve">№ </w:t>
            </w:r>
            <w:proofErr w:type="gramStart"/>
            <w:r w:rsidRPr="00140F83">
              <w:rPr>
                <w:sz w:val="24"/>
                <w:szCs w:val="24"/>
              </w:rPr>
              <w:t>п</w:t>
            </w:r>
            <w:proofErr w:type="gramEnd"/>
            <w:r w:rsidRPr="00140F83">
              <w:rPr>
                <w:sz w:val="24"/>
                <w:szCs w:val="24"/>
              </w:rPr>
              <w:t>/п</w:t>
            </w:r>
          </w:p>
        </w:tc>
        <w:tc>
          <w:tcPr>
            <w:tcW w:w="852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№ маршрута</w:t>
            </w:r>
          </w:p>
        </w:tc>
        <w:tc>
          <w:tcPr>
            <w:tcW w:w="2551" w:type="dxa"/>
            <w:vAlign w:val="center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701" w:type="dxa"/>
            <w:vAlign w:val="center"/>
          </w:tcPr>
          <w:p w:rsidR="005B666F" w:rsidRPr="00140F83" w:rsidRDefault="005B666F" w:rsidP="009639DF">
            <w:pPr>
              <w:rPr>
                <w:sz w:val="24"/>
                <w:szCs w:val="24"/>
              </w:rPr>
            </w:pPr>
            <w:r w:rsidRPr="00140F83">
              <w:rPr>
                <w:sz w:val="24"/>
                <w:szCs w:val="24"/>
              </w:rPr>
              <w:t>Норматив субсидирования, руб. на 1000 км</w:t>
            </w:r>
            <w:proofErr w:type="gramStart"/>
            <w:r w:rsidRPr="00140F83">
              <w:rPr>
                <w:sz w:val="24"/>
                <w:szCs w:val="24"/>
              </w:rPr>
              <w:t>.</w:t>
            </w:r>
            <w:proofErr w:type="gramEnd"/>
            <w:r w:rsidRPr="00140F83">
              <w:rPr>
                <w:sz w:val="24"/>
                <w:szCs w:val="24"/>
              </w:rPr>
              <w:t xml:space="preserve"> </w:t>
            </w:r>
            <w:proofErr w:type="gramStart"/>
            <w:r w:rsidRPr="00140F83">
              <w:rPr>
                <w:sz w:val="24"/>
                <w:szCs w:val="24"/>
              </w:rPr>
              <w:t>п</w:t>
            </w:r>
            <w:proofErr w:type="gramEnd"/>
            <w:r w:rsidRPr="00140F83">
              <w:rPr>
                <w:sz w:val="24"/>
                <w:szCs w:val="24"/>
              </w:rPr>
              <w:t>робега с пассажирами,  с 0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9639DF"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>. 202</w:t>
            </w:r>
            <w:r w:rsidR="009639D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40F83">
              <w:rPr>
                <w:sz w:val="24"/>
                <w:szCs w:val="24"/>
              </w:rPr>
              <w:t>по 3</w:t>
            </w:r>
            <w:r>
              <w:rPr>
                <w:sz w:val="24"/>
                <w:szCs w:val="24"/>
              </w:rPr>
              <w:t>1</w:t>
            </w:r>
            <w:r w:rsidRPr="00140F8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12</w:t>
            </w:r>
            <w:r w:rsidRPr="00140F83">
              <w:rPr>
                <w:sz w:val="24"/>
                <w:szCs w:val="24"/>
              </w:rPr>
              <w:t>. 202</w:t>
            </w:r>
            <w:r w:rsidR="009639DF">
              <w:rPr>
                <w:sz w:val="24"/>
                <w:szCs w:val="24"/>
              </w:rPr>
              <w:t>4</w:t>
            </w:r>
          </w:p>
        </w:tc>
      </w:tr>
      <w:tr w:rsidR="005B666F" w:rsidRPr="00140F83" w:rsidTr="00517C15">
        <w:tc>
          <w:tcPr>
            <w:tcW w:w="5778" w:type="dxa"/>
            <w:gridSpan w:val="4"/>
          </w:tcPr>
          <w:p w:rsidR="005B666F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д. </w:t>
            </w:r>
            <w:proofErr w:type="spellStart"/>
            <w:r>
              <w:rPr>
                <w:sz w:val="24"/>
                <w:szCs w:val="24"/>
              </w:rPr>
              <w:t>Мензот</w:t>
            </w:r>
            <w:proofErr w:type="spellEnd"/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75,07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 - с. </w:t>
            </w:r>
            <w:proofErr w:type="spellStart"/>
            <w:r>
              <w:rPr>
                <w:sz w:val="24"/>
                <w:szCs w:val="24"/>
              </w:rPr>
              <w:t>Куреж</w:t>
            </w:r>
            <w:proofErr w:type="spellEnd"/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85,86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д, Козино</w:t>
            </w:r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69,75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Большие </w:t>
            </w:r>
            <w:proofErr w:type="spellStart"/>
            <w:r>
              <w:rPr>
                <w:sz w:val="24"/>
                <w:szCs w:val="24"/>
              </w:rPr>
              <w:t>Кныши</w:t>
            </w:r>
            <w:proofErr w:type="spellEnd"/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77,40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 xml:space="preserve">.. </w:t>
            </w:r>
            <w:proofErr w:type="spellStart"/>
            <w:proofErr w:type="gramEnd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п. Майский</w:t>
            </w:r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73,42</w:t>
            </w:r>
          </w:p>
        </w:tc>
      </w:tr>
      <w:tr w:rsidR="005B666F" w:rsidRPr="00140F83" w:rsidTr="00517C15">
        <w:trPr>
          <w:trHeight w:val="657"/>
        </w:trPr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Средняя </w:t>
            </w:r>
            <w:proofErr w:type="spellStart"/>
            <w:r>
              <w:rPr>
                <w:sz w:val="24"/>
                <w:szCs w:val="24"/>
              </w:rPr>
              <w:t>Салба</w:t>
            </w:r>
            <w:proofErr w:type="spellEnd"/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82,42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Малый </w:t>
            </w:r>
            <w:proofErr w:type="spellStart"/>
            <w:r>
              <w:rPr>
                <w:sz w:val="24"/>
                <w:szCs w:val="24"/>
              </w:rPr>
              <w:t>Хабык</w:t>
            </w:r>
            <w:proofErr w:type="spellEnd"/>
          </w:p>
        </w:tc>
        <w:tc>
          <w:tcPr>
            <w:tcW w:w="1701" w:type="dxa"/>
          </w:tcPr>
          <w:p w:rsidR="005B666F" w:rsidRPr="00140F83" w:rsidRDefault="0066318B" w:rsidP="001D22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72,17</w:t>
            </w:r>
          </w:p>
        </w:tc>
      </w:tr>
      <w:tr w:rsidR="005B666F" w:rsidRPr="00140F83" w:rsidTr="00517C15">
        <w:tc>
          <w:tcPr>
            <w:tcW w:w="5778" w:type="dxa"/>
            <w:gridSpan w:val="4"/>
          </w:tcPr>
          <w:p w:rsidR="005B666F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 (внутрирайонные) перевозки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Романовка</w:t>
            </w:r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81,64</w:t>
            </w:r>
          </w:p>
        </w:tc>
      </w:tr>
      <w:tr w:rsidR="005B666F" w:rsidRPr="00140F83" w:rsidTr="00517C15">
        <w:tc>
          <w:tcPr>
            <w:tcW w:w="674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2" w:type="dxa"/>
          </w:tcPr>
          <w:p w:rsidR="005B666F" w:rsidRPr="00140F83" w:rsidRDefault="005B666F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551" w:type="dxa"/>
          </w:tcPr>
          <w:p w:rsidR="005B666F" w:rsidRPr="00140F83" w:rsidRDefault="005B666F" w:rsidP="00517C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Идринское</w:t>
            </w:r>
            <w:proofErr w:type="spellEnd"/>
            <w:r>
              <w:rPr>
                <w:sz w:val="24"/>
                <w:szCs w:val="24"/>
              </w:rPr>
              <w:t xml:space="preserve"> – с. Новотроицкое</w:t>
            </w:r>
          </w:p>
        </w:tc>
        <w:tc>
          <w:tcPr>
            <w:tcW w:w="1701" w:type="dxa"/>
          </w:tcPr>
          <w:p w:rsidR="005B666F" w:rsidRPr="00140F83" w:rsidRDefault="0066318B" w:rsidP="0051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82,91</w:t>
            </w:r>
          </w:p>
        </w:tc>
      </w:tr>
    </w:tbl>
    <w:p w:rsidR="005B666F" w:rsidRDefault="005B666F" w:rsidP="005B666F">
      <w:pPr>
        <w:jc w:val="center"/>
        <w:rPr>
          <w:sz w:val="28"/>
          <w:szCs w:val="28"/>
        </w:rPr>
      </w:pPr>
    </w:p>
    <w:p w:rsidR="00305CF9" w:rsidRDefault="00C37FB9"/>
    <w:sectPr w:rsidR="0030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EC"/>
    <w:rsid w:val="000B3EE0"/>
    <w:rsid w:val="00193627"/>
    <w:rsid w:val="001D227F"/>
    <w:rsid w:val="001F0394"/>
    <w:rsid w:val="00224260"/>
    <w:rsid w:val="0022498C"/>
    <w:rsid w:val="0040492D"/>
    <w:rsid w:val="0043384F"/>
    <w:rsid w:val="005A71EC"/>
    <w:rsid w:val="005B666F"/>
    <w:rsid w:val="0066318B"/>
    <w:rsid w:val="0081526C"/>
    <w:rsid w:val="009055E1"/>
    <w:rsid w:val="009639DF"/>
    <w:rsid w:val="00AC133E"/>
    <w:rsid w:val="00C27A63"/>
    <w:rsid w:val="00C37FB9"/>
    <w:rsid w:val="00CE0DCD"/>
    <w:rsid w:val="00DA7F4D"/>
    <w:rsid w:val="00EC0DB5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2023-12-18T02:47:00Z</cp:lastPrinted>
  <dcterms:created xsi:type="dcterms:W3CDTF">2023-03-22T06:45:00Z</dcterms:created>
  <dcterms:modified xsi:type="dcterms:W3CDTF">2023-12-22T01:06:00Z</dcterms:modified>
</cp:coreProperties>
</file>