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723102" w:rsidRPr="001A5634" w:rsidTr="00723102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723102" w:rsidRPr="001A5634" w:rsidTr="00186EF4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Default="00723102" w:rsidP="006636D8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CC2454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3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258E" w:rsidRPr="00BA258E" w:rsidRDefault="00BA258E" w:rsidP="00BA258E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723102" w:rsidRPr="00CC2454" w:rsidRDefault="00723102" w:rsidP="00BA258E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CC245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723102" w:rsidRPr="001A5634" w:rsidTr="00186EF4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723102" w:rsidP="00BA258E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CC245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723102" w:rsidRPr="001A5634" w:rsidTr="00186EF4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723102" w:rsidP="00BA258E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CC245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CC245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723102" w:rsidRPr="00CC2454" w:rsidTr="00186EF4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6636D8" w:rsidP="004F735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10</w:t>
                  </w:r>
                  <w:r w:rsidR="00723102" w:rsidRPr="00CC2454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11</w:t>
                  </w:r>
                  <w:r w:rsidR="00723102" w:rsidRPr="00CC245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506DEF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723102" w:rsidP="00692C49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CC2454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3102" w:rsidRPr="00CC2454" w:rsidRDefault="00584F94" w:rsidP="006636D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952E90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6636D8">
                    <w:rPr>
                      <w:rFonts w:ascii="Times New Roman" w:hAnsi="Times New Roman"/>
                      <w:b w:val="0"/>
                      <w:i w:val="0"/>
                    </w:rPr>
                    <w:t>768-п</w:t>
                  </w:r>
                </w:p>
              </w:tc>
            </w:tr>
          </w:tbl>
          <w:p w:rsidR="00723102" w:rsidRPr="001A5634" w:rsidRDefault="00723102" w:rsidP="00723102">
            <w:pPr>
              <w:jc w:val="center"/>
            </w:pPr>
          </w:p>
        </w:tc>
      </w:tr>
      <w:tr w:rsidR="00723102" w:rsidRPr="008C718A" w:rsidTr="00BA258E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14E" w:rsidRDefault="002D2BAE" w:rsidP="00BA2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</w:t>
            </w:r>
            <w:r w:rsidR="00723102" w:rsidRPr="008C718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72310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муниципальной программы Обеспечение жизнедеятельности территории </w:t>
            </w:r>
            <w:r w:rsidR="00723102" w:rsidRPr="00B537CA">
              <w:rPr>
                <w:rFonts w:ascii="Times New Roman" w:hAnsi="Times New Roman" w:cs="Times New Roman"/>
                <w:sz w:val="28"/>
                <w:szCs w:val="28"/>
              </w:rPr>
              <w:t>Идринского района»</w:t>
            </w:r>
          </w:p>
          <w:p w:rsidR="00723102" w:rsidRDefault="00723102" w:rsidP="00BA25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4E" w:rsidRPr="008C718A" w:rsidRDefault="0062714E" w:rsidP="00BA2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3102" w:rsidRPr="008C718A" w:rsidTr="00BA2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723102" w:rsidRDefault="00723102" w:rsidP="0072310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18A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 w:rsidR="00666880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B97198">
              <w:rPr>
                <w:rFonts w:ascii="Times New Roman" w:hAnsi="Times New Roman" w:cs="Times New Roman"/>
                <w:sz w:val="28"/>
                <w:szCs w:val="28"/>
              </w:rPr>
              <w:t>статьями 19, 33 Устава</w:t>
            </w:r>
            <w:r w:rsidR="00BA258E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  <w:r w:rsidR="00B9719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102" w:rsidRPr="002D2BAE" w:rsidRDefault="00723102" w:rsidP="00723102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  <w:szCs w:val="28"/>
              </w:rPr>
              <w:t>1.</w:t>
            </w:r>
            <w:r w:rsidR="002D2BAE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№ 460-п «</w:t>
            </w:r>
            <w:r w:rsidR="002D2BAE" w:rsidRPr="008C718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муниципальной программы Обеспечение жизнедеятельности территории </w:t>
            </w:r>
            <w:r w:rsidR="002D2BAE" w:rsidRPr="00B537CA">
              <w:rPr>
                <w:rFonts w:ascii="Times New Roman" w:hAnsi="Times New Roman" w:cs="Times New Roman"/>
                <w:sz w:val="28"/>
                <w:szCs w:val="28"/>
              </w:rPr>
              <w:t>Идринского района»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изменение</w:t>
            </w:r>
            <w:r w:rsidR="002D2BAE" w:rsidRPr="002D2B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102" w:rsidRPr="008C718A" w:rsidRDefault="00952E90" w:rsidP="0066688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6880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к постановлению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в </w:t>
            </w:r>
            <w:r w:rsidR="0062714E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редакции согласно приложению</w:t>
            </w:r>
            <w:r w:rsidR="0066688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23102" w:rsidRPr="008C718A" w:rsidRDefault="002D2BAE" w:rsidP="0072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310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23102" w:rsidRPr="008C71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3102" w:rsidRPr="008C718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="00952E9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23102">
        <w:rPr>
          <w:rFonts w:ascii="Times New Roman" w:hAnsi="Times New Roman" w:cs="Times New Roman"/>
          <w:sz w:val="28"/>
          <w:szCs w:val="28"/>
        </w:rPr>
        <w:t>по обеспечению жизнедеятельности</w:t>
      </w:r>
      <w:r w:rsidR="00723102" w:rsidRPr="008C718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102">
        <w:rPr>
          <w:rFonts w:ascii="Times New Roman" w:hAnsi="Times New Roman" w:cs="Times New Roman"/>
          <w:sz w:val="28"/>
          <w:szCs w:val="28"/>
        </w:rPr>
        <w:t>А.А.Орешкова</w:t>
      </w:r>
      <w:proofErr w:type="spellEnd"/>
      <w:r w:rsidR="00723102" w:rsidRPr="008C718A">
        <w:rPr>
          <w:rFonts w:ascii="Times New Roman" w:hAnsi="Times New Roman" w:cs="Times New Roman"/>
          <w:sz w:val="28"/>
          <w:szCs w:val="28"/>
        </w:rPr>
        <w:t>.</w:t>
      </w:r>
    </w:p>
    <w:p w:rsidR="00723102" w:rsidRPr="009F0363" w:rsidRDefault="00666880" w:rsidP="00952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3102" w:rsidRPr="00B97198">
        <w:rPr>
          <w:rFonts w:ascii="Times New Roman" w:hAnsi="Times New Roman" w:cs="Times New Roman"/>
          <w:sz w:val="28"/>
          <w:szCs w:val="28"/>
        </w:rPr>
        <w:t>.</w:t>
      </w:r>
      <w:r w:rsidR="00B97198" w:rsidRPr="00B97198">
        <w:rPr>
          <w:rFonts w:ascii="Times New Roman" w:hAnsi="Times New Roman" w:cs="Times New Roman"/>
          <w:sz w:val="28"/>
          <w:szCs w:val="28"/>
        </w:rPr>
        <w:t>Опубликовать</w:t>
      </w:r>
      <w:r w:rsidR="00723102" w:rsidRPr="009F0363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8" w:history="1"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102" w:rsidRPr="009F0363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23102" w:rsidRPr="009F0363">
        <w:rPr>
          <w:rFonts w:ascii="Times New Roman" w:hAnsi="Times New Roman" w:cs="Times New Roman"/>
          <w:sz w:val="28"/>
          <w:szCs w:val="28"/>
        </w:rPr>
        <w:t>).</w:t>
      </w:r>
    </w:p>
    <w:p w:rsidR="00723102" w:rsidRDefault="00666880" w:rsidP="00952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36D8">
        <w:rPr>
          <w:rFonts w:ascii="Times New Roman" w:hAnsi="Times New Roman" w:cs="Times New Roman"/>
          <w:sz w:val="28"/>
          <w:szCs w:val="28"/>
        </w:rPr>
        <w:t>.Постановление вступает в силу</w:t>
      </w:r>
      <w:r w:rsidR="00723102" w:rsidRPr="008C71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 дня подписания </w:t>
      </w:r>
      <w:r w:rsidR="00723102">
        <w:rPr>
          <w:rFonts w:ascii="Times New Roman" w:hAnsi="Times New Roman" w:cs="Times New Roman"/>
          <w:sz w:val="28"/>
          <w:szCs w:val="28"/>
        </w:rPr>
        <w:t xml:space="preserve">и применяется к </w:t>
      </w:r>
      <w:r w:rsidR="004F7352">
        <w:rPr>
          <w:rFonts w:ascii="Times New Roman" w:hAnsi="Times New Roman" w:cs="Times New Roman"/>
          <w:sz w:val="28"/>
          <w:szCs w:val="28"/>
        </w:rPr>
        <w:t>правоотношениям,</w:t>
      </w:r>
      <w:r w:rsidR="006636D8">
        <w:rPr>
          <w:rFonts w:ascii="Times New Roman" w:hAnsi="Times New Roman" w:cs="Times New Roman"/>
          <w:sz w:val="28"/>
          <w:szCs w:val="28"/>
        </w:rPr>
        <w:t xml:space="preserve"> </w:t>
      </w:r>
      <w:r w:rsidR="0062714E">
        <w:rPr>
          <w:rFonts w:ascii="Times New Roman" w:hAnsi="Times New Roman" w:cs="Times New Roman"/>
          <w:sz w:val="28"/>
          <w:szCs w:val="28"/>
        </w:rPr>
        <w:t xml:space="preserve">возникшим </w:t>
      </w:r>
      <w:r w:rsidR="00723102">
        <w:rPr>
          <w:rFonts w:ascii="Times New Roman" w:hAnsi="Times New Roman" w:cs="Times New Roman"/>
          <w:sz w:val="28"/>
          <w:szCs w:val="28"/>
        </w:rPr>
        <w:t>с 01.01.201</w:t>
      </w:r>
      <w:r w:rsidR="006636D8">
        <w:rPr>
          <w:rFonts w:ascii="Times New Roman" w:hAnsi="Times New Roman" w:cs="Times New Roman"/>
          <w:sz w:val="28"/>
          <w:szCs w:val="28"/>
        </w:rPr>
        <w:t>8</w:t>
      </w:r>
      <w:r w:rsidR="007231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3102" w:rsidRDefault="00723102" w:rsidP="00723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58E" w:rsidRDefault="00BA258E" w:rsidP="00723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58E" w:rsidRPr="008C718A" w:rsidRDefault="00BA258E" w:rsidP="00723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3102" w:rsidRDefault="00723102" w:rsidP="007231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</w:t>
      </w:r>
      <w:r w:rsidR="004F735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C718A">
        <w:rPr>
          <w:rFonts w:ascii="Times New Roman" w:hAnsi="Times New Roman" w:cs="Times New Roman"/>
          <w:sz w:val="28"/>
          <w:szCs w:val="28"/>
        </w:rPr>
        <w:t xml:space="preserve">    А.В. Киреев</w:t>
      </w:r>
    </w:p>
    <w:p w:rsidR="00723102" w:rsidRDefault="00723102" w:rsidP="00DE00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BAE" w:rsidRDefault="002D2BAE" w:rsidP="00DE00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880" w:rsidRDefault="00666880" w:rsidP="00DE00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2D2BAE" w:rsidTr="00952E90">
        <w:trPr>
          <w:trHeight w:val="1704"/>
        </w:trPr>
        <w:tc>
          <w:tcPr>
            <w:tcW w:w="5919" w:type="dxa"/>
          </w:tcPr>
          <w:p w:rsidR="0062714E" w:rsidRDefault="002D2BAE" w:rsidP="0062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2714E" w:rsidRPr="00614EBD" w:rsidRDefault="002D2BAE" w:rsidP="0062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14EB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района </w:t>
            </w:r>
          </w:p>
          <w:p w:rsidR="006636D8" w:rsidRDefault="002D2BAE" w:rsidP="0062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EB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36D8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Pr="00614E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6D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4EB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52E90" w:rsidRPr="0061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6D8">
              <w:rPr>
                <w:rFonts w:ascii="Times New Roman" w:hAnsi="Times New Roman" w:cs="Times New Roman"/>
                <w:sz w:val="28"/>
                <w:szCs w:val="28"/>
              </w:rPr>
              <w:t>768-п</w:t>
            </w:r>
          </w:p>
          <w:p w:rsidR="0062714E" w:rsidRDefault="002D2BAE" w:rsidP="0062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62714E" w:rsidRDefault="002D2BAE" w:rsidP="006271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2D2BAE" w:rsidRDefault="002D2BAE" w:rsidP="00506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61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10.11.201</w:t>
            </w:r>
            <w:r w:rsidR="00506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1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506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14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0-п</w:t>
            </w:r>
            <w:r w:rsidRPr="00DE0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E30D7F" w:rsidRPr="000A7B5C" w:rsidRDefault="00E30D7F" w:rsidP="009F0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1. Паспорт</w:t>
      </w:r>
    </w:p>
    <w:p w:rsidR="00E30D7F" w:rsidRPr="000A7B5C" w:rsidRDefault="00E30D7F" w:rsidP="009F0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E01B15" w:rsidRPr="000A7B5C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0A7B5C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E30D7F" w:rsidRPr="000A7B5C" w:rsidTr="0062714E">
        <w:tc>
          <w:tcPr>
            <w:tcW w:w="2836" w:type="dxa"/>
          </w:tcPr>
          <w:p w:rsidR="00E30D7F" w:rsidRPr="000A7B5C" w:rsidRDefault="00E30D7F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E30D7F" w:rsidRPr="000A7B5C" w:rsidRDefault="00E30D7F" w:rsidP="00723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1B15" w:rsidRPr="000A7B5C">
              <w:rPr>
                <w:rFonts w:ascii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13E0E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</w:tcPr>
          <w:p w:rsidR="00E30D7F" w:rsidRPr="000A7B5C" w:rsidRDefault="00213E0E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213E0E" w:rsidRPr="000A7B5C" w:rsidRDefault="00213E0E" w:rsidP="00A8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Идринского района о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.08.2013 №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  <w:r w:rsidR="000C109D" w:rsidRPr="000A7B5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537CA"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952E90" w:rsidRPr="00952E90" w:rsidRDefault="005C44A9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952E90"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Идринского района,</w:t>
            </w:r>
          </w:p>
          <w:p w:rsidR="00952E90" w:rsidRPr="000A7B5C" w:rsidRDefault="00952E90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района.</w:t>
            </w:r>
          </w:p>
        </w:tc>
      </w:tr>
      <w:tr w:rsidR="00D26B5A" w:rsidRPr="000A7B5C" w:rsidTr="0062714E">
        <w:tc>
          <w:tcPr>
            <w:tcW w:w="2836" w:type="dxa"/>
          </w:tcPr>
          <w:p w:rsidR="00D26B5A" w:rsidRPr="00D26B5A" w:rsidRDefault="00D26B5A" w:rsidP="00D26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</w:tcPr>
          <w:p w:rsidR="00D26B5A" w:rsidRPr="00D26B5A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>Подпрограмма 1: Обеспечение предупреждения возникновения и развития чрезвычайных ситуаций природного и техногенного характера.</w:t>
            </w:r>
          </w:p>
          <w:p w:rsidR="00D26B5A" w:rsidRPr="00D26B5A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>Подпрограмма 2 Содействие развитию транспортной системы Идринского района</w:t>
            </w:r>
          </w:p>
          <w:p w:rsidR="00D26B5A" w:rsidRDefault="00D26B5A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6B5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3: Содействие развитию жилищно-коммунального хозяйства на территории Идринского района.</w:t>
            </w:r>
          </w:p>
          <w:p w:rsidR="00C320FF" w:rsidRPr="00D26B5A" w:rsidRDefault="00C320FF" w:rsidP="00D26B5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Подпрограмма 4.</w:t>
            </w:r>
            <w:r w:rsidRPr="00344E75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</w:t>
            </w:r>
            <w:r w:rsidRPr="0016030D">
              <w:rPr>
                <w:sz w:val="28"/>
                <w:szCs w:val="28"/>
              </w:rPr>
              <w:t>.</w:t>
            </w:r>
          </w:p>
          <w:p w:rsidR="00344E75" w:rsidRPr="00D26B5A" w:rsidRDefault="00C320FF" w:rsidP="0062714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</w:t>
            </w:r>
            <w:r w:rsidR="00D26B5A" w:rsidRPr="00D26B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6B5A" w:rsidRPr="00D26B5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="00D26B5A" w:rsidRPr="00D26B5A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="00D26B5A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E30D7F" w:rsidRPr="000A7B5C" w:rsidTr="0062714E">
        <w:tc>
          <w:tcPr>
            <w:tcW w:w="2836" w:type="dxa"/>
          </w:tcPr>
          <w:p w:rsidR="00E30D7F" w:rsidRPr="000A7B5C" w:rsidRDefault="00233A8C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C4169F" w:rsidRPr="000A7B5C" w:rsidRDefault="00172C42" w:rsidP="00A870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F947F2" w:rsidRPr="000A7B5C" w:rsidTr="0062714E">
        <w:tc>
          <w:tcPr>
            <w:tcW w:w="2836" w:type="dxa"/>
          </w:tcPr>
          <w:p w:rsidR="00F947F2" w:rsidRPr="000A7B5C" w:rsidRDefault="00F947F2" w:rsidP="0062714E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271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</w:t>
            </w:r>
          </w:p>
        </w:tc>
        <w:tc>
          <w:tcPr>
            <w:tcW w:w="6946" w:type="dxa"/>
          </w:tcPr>
          <w:p w:rsidR="00F947F2" w:rsidRPr="000A7B5C" w:rsidRDefault="00172C42" w:rsidP="009F03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1.Снижение рисков чрезвычайных ситуаций, повышение защищенности населения и территории Идринского района от угроз природного и </w:t>
            </w:r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техногенного характера.</w:t>
            </w:r>
          </w:p>
          <w:p w:rsidR="00250A32" w:rsidRPr="000A7B5C" w:rsidRDefault="00172C4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0A32" w:rsidRPr="000A7B5C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72C42" w:rsidRDefault="00250A32" w:rsidP="009F0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Обеспечение доступности предоставляемых коммунальных услуг для граждан;</w:t>
            </w:r>
          </w:p>
          <w:p w:rsidR="002C474C" w:rsidRDefault="00C320FF" w:rsidP="009F0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C474C" w:rsidRPr="002C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C474C" w:rsidRPr="002C474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C320FF" w:rsidRPr="000A7B5C" w:rsidRDefault="00C320FF" w:rsidP="00C320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4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 возможности совершения террористических актов на территории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947F2" w:rsidRPr="000A7B5C" w:rsidTr="0062714E">
        <w:tc>
          <w:tcPr>
            <w:tcW w:w="2836" w:type="dxa"/>
          </w:tcPr>
          <w:p w:rsidR="00F947F2" w:rsidRPr="000A7B5C" w:rsidRDefault="00F947F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F947F2" w:rsidRPr="000A7B5C" w:rsidRDefault="00A8701D" w:rsidP="001C1D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947F2" w:rsidRPr="000A7B5C">
              <w:rPr>
                <w:rFonts w:ascii="Times New Roman" w:hAnsi="Times New Roman" w:cs="Times New Roman"/>
                <w:sz w:val="28"/>
                <w:szCs w:val="28"/>
              </w:rPr>
              <w:t>рок реализации программы 201</w:t>
            </w:r>
            <w:r w:rsidR="001C1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47F2" w:rsidRPr="000A7B5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D2B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947F2"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947F2" w:rsidRPr="000A7B5C" w:rsidTr="0062714E">
        <w:tc>
          <w:tcPr>
            <w:tcW w:w="2836" w:type="dxa"/>
          </w:tcPr>
          <w:p w:rsidR="00F947F2" w:rsidRPr="000A7B5C" w:rsidRDefault="00F947F2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946" w:type="dxa"/>
          </w:tcPr>
          <w:p w:rsidR="002F17FD" w:rsidRPr="000A7B5C" w:rsidRDefault="008755A8" w:rsidP="009F0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A37581" w:rsidRPr="000A7B5C" w:rsidTr="0062714E">
        <w:tc>
          <w:tcPr>
            <w:tcW w:w="2836" w:type="dxa"/>
          </w:tcPr>
          <w:p w:rsidR="00A37581" w:rsidRPr="00A37581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46" w:type="dxa"/>
          </w:tcPr>
          <w:p w:rsidR="00A37581" w:rsidRPr="003B5106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109 602 569</w:t>
            </w:r>
            <w:r w:rsidR="00167E1D"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руб. в том числе за счет сре</w:t>
            </w:r>
            <w:proofErr w:type="gramStart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FF51EA">
              <w:rPr>
                <w:rFonts w:ascii="Times New Roman" w:hAnsi="Times New Roman" w:cs="Times New Roman"/>
                <w:sz w:val="28"/>
                <w:szCs w:val="28"/>
              </w:rPr>
              <w:t>7 462 600</w:t>
            </w:r>
            <w:r w:rsidR="00167E1D"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102 139 969</w:t>
            </w:r>
            <w:r w:rsidR="00FF51EA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руб. в том числе по годам:</w:t>
            </w:r>
          </w:p>
          <w:p w:rsidR="00A37581" w:rsidRPr="003B5106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6A7151" w:rsidRPr="003B51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1352" w:rsidRP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7151" w:rsidRPr="003B5106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D51352" w:rsidRP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7151" w:rsidRPr="003B5106"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  <w:r w:rsidR="00D51352" w:rsidRPr="003B510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6A7151" w:rsidRPr="003B51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7151" w:rsidRPr="003B5106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7151" w:rsidRPr="003B5106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3B7B1A">
              <w:rPr>
                <w:rFonts w:ascii="Times New Roman" w:hAnsi="Times New Roman" w:cs="Times New Roman"/>
                <w:sz w:val="28"/>
                <w:szCs w:val="28"/>
              </w:rPr>
              <w:t>1 013 493,00</w:t>
            </w:r>
            <w:r w:rsidR="00167E1D"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37581" w:rsidRPr="003B5106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295FD9" w:rsidRPr="003B51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5FD9" w:rsidRPr="003B5106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5FD9" w:rsidRPr="003B5106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руб. в том числе за счет средств районного бюджета </w:t>
            </w:r>
            <w:r w:rsidR="00295FD9" w:rsidRPr="003B51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5FD9" w:rsidRPr="003B5106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95FD9" w:rsidRPr="003B5106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3B7B1A">
              <w:rPr>
                <w:rFonts w:ascii="Times New Roman" w:hAnsi="Times New Roman" w:cs="Times New Roman"/>
                <w:sz w:val="28"/>
                <w:szCs w:val="28"/>
              </w:rPr>
              <w:t>1 728 700,00</w:t>
            </w:r>
            <w:r w:rsidR="003B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37581" w:rsidRPr="003B5106" w:rsidRDefault="00A37581" w:rsidP="002D2B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22 736 223</w:t>
            </w:r>
            <w:r w:rsidR="00D51352" w:rsidRPr="003B510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21 002 823</w:t>
            </w:r>
            <w:r w:rsidR="00D51352" w:rsidRPr="003B510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.руб. за счет сре</w:t>
            </w:r>
            <w:proofErr w:type="gramStart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</w:t>
            </w:r>
            <w:r w:rsidR="003B5106" w:rsidRPr="003B5106">
              <w:rPr>
                <w:rFonts w:ascii="Times New Roman" w:hAnsi="Times New Roman" w:cs="Times New Roman"/>
                <w:sz w:val="28"/>
                <w:szCs w:val="28"/>
              </w:rPr>
              <w:t>1 733 400</w:t>
            </w:r>
            <w:r w:rsidR="006A7151" w:rsidRPr="003B51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7E1D"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855152" w:rsidRDefault="00855152" w:rsidP="003B5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22 736 223</w:t>
            </w:r>
            <w:r w:rsidR="003B5106" w:rsidRPr="003B510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</w:t>
            </w:r>
            <w:r w:rsidR="003B5106"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21 002 823</w:t>
            </w:r>
            <w:r w:rsidR="003B5106" w:rsidRPr="003B510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3B5106" w:rsidRPr="003B5106">
              <w:rPr>
                <w:rFonts w:ascii="Times New Roman" w:hAnsi="Times New Roman" w:cs="Times New Roman"/>
                <w:sz w:val="28"/>
                <w:szCs w:val="28"/>
              </w:rPr>
              <w:t>1 733 400,00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  <w:p w:rsidR="003B5106" w:rsidRPr="003B5106" w:rsidRDefault="003B5106" w:rsidP="003B5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22 736 223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 xml:space="preserve">,00 руб. в том числе за счет средств 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районного бюджета </w:t>
            </w:r>
            <w:r w:rsidR="0087228A">
              <w:rPr>
                <w:rFonts w:ascii="Times New Roman" w:hAnsi="Times New Roman" w:cs="Times New Roman"/>
                <w:sz w:val="28"/>
                <w:szCs w:val="28"/>
              </w:rPr>
              <w:t>21 002 823</w:t>
            </w:r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,00руб. за счет сре</w:t>
            </w:r>
            <w:proofErr w:type="gramStart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B5106">
              <w:rPr>
                <w:rFonts w:ascii="Times New Roman" w:hAnsi="Times New Roman" w:cs="Times New Roman"/>
                <w:sz w:val="28"/>
                <w:szCs w:val="28"/>
              </w:rPr>
              <w:t>аевого бюджета  1 733 400,00руб</w:t>
            </w:r>
          </w:p>
        </w:tc>
      </w:tr>
    </w:tbl>
    <w:p w:rsidR="00B2068C" w:rsidRPr="000A7B5C" w:rsidRDefault="00B2068C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lastRenderedPageBreak/>
        <w:t>2. Хар</w:t>
      </w:r>
      <w:r w:rsidR="00250A32" w:rsidRPr="000A7B5C">
        <w:rPr>
          <w:rFonts w:ascii="Times New Roman" w:hAnsi="Times New Roman" w:cs="Times New Roman"/>
          <w:sz w:val="28"/>
          <w:szCs w:val="28"/>
        </w:rPr>
        <w:t xml:space="preserve">актеристика текущего состояния </w:t>
      </w:r>
      <w:r w:rsidRPr="000A7B5C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250A32" w:rsidRPr="000A7B5C">
        <w:rPr>
          <w:rFonts w:ascii="Times New Roman" w:hAnsi="Times New Roman" w:cs="Times New Roman"/>
          <w:sz w:val="28"/>
          <w:szCs w:val="28"/>
        </w:rPr>
        <w:t xml:space="preserve">ей обеспечивающих жизнедеятельность территории </w:t>
      </w:r>
      <w:r w:rsidR="00B537CA" w:rsidRPr="000A7B5C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0A7B5C">
        <w:rPr>
          <w:rFonts w:ascii="Times New Roman" w:hAnsi="Times New Roman" w:cs="Times New Roman"/>
          <w:sz w:val="28"/>
          <w:szCs w:val="28"/>
        </w:rPr>
        <w:t>района</w:t>
      </w:r>
    </w:p>
    <w:p w:rsidR="009F0363" w:rsidRPr="000A7B5C" w:rsidRDefault="009F0363" w:rsidP="009F0363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1583" w:rsidRPr="000A7B5C" w:rsidRDefault="00250A32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</w:t>
      </w:r>
      <w:r w:rsidR="001E673B" w:rsidRPr="000A7B5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район </w:t>
      </w:r>
      <w:r w:rsidRPr="000A7B5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состоит из 16 сельских советов. </w:t>
      </w:r>
      <w:r w:rsidRPr="000A7B5C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250A32" w:rsidRPr="00E7009F" w:rsidRDefault="00250A32" w:rsidP="00960A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Количество единиц автотранспорта </w:t>
      </w:r>
      <w:proofErr w:type="gramStart"/>
      <w:r w:rsidRPr="00E7009F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6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года в районе составило 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5791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ед., что на 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397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ед. 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чем в 201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5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.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Количество единиц автотранспорта крупных и средних организаций </w:t>
      </w:r>
      <w:proofErr w:type="gramStart"/>
      <w:r w:rsidRPr="00E7009F">
        <w:rPr>
          <w:rFonts w:ascii="Times New Roman" w:eastAsia="Calibri" w:hAnsi="Times New Roman" w:cs="Times New Roman"/>
          <w:sz w:val="28"/>
          <w:szCs w:val="28"/>
        </w:rPr>
        <w:t>на конец</w:t>
      </w:r>
      <w:proofErr w:type="gramEnd"/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6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года по данным ГИБДД составило </w:t>
      </w:r>
      <w:r w:rsidR="003D1D53" w:rsidRPr="00E7009F">
        <w:rPr>
          <w:rFonts w:ascii="Times New Roman" w:eastAsia="Calibri" w:hAnsi="Times New Roman" w:cs="Times New Roman"/>
          <w:sz w:val="28"/>
          <w:szCs w:val="28"/>
        </w:rPr>
        <w:t>3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03</w:t>
      </w:r>
      <w:r w:rsidRPr="00E7009F">
        <w:rPr>
          <w:rFonts w:ascii="Times New Roman" w:eastAsia="Calibri" w:hAnsi="Times New Roman" w:cs="Times New Roman"/>
          <w:sz w:val="28"/>
          <w:szCs w:val="28"/>
        </w:rPr>
        <w:t xml:space="preserve"> ед.</w:t>
      </w:r>
      <w:r w:rsidR="00C1336F" w:rsidRPr="00E7009F">
        <w:rPr>
          <w:rFonts w:ascii="Times New Roman" w:eastAsia="Calibri" w:hAnsi="Times New Roman" w:cs="Times New Roman"/>
          <w:sz w:val="28"/>
          <w:szCs w:val="28"/>
        </w:rPr>
        <w:t>, что меньше на 52 ед. уровня 2015 года.</w:t>
      </w:r>
    </w:p>
    <w:p w:rsidR="003D1D53" w:rsidRPr="00E7009F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Основными </w:t>
      </w:r>
      <w:proofErr w:type="gram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предприятиями</w:t>
      </w:r>
      <w:proofErr w:type="gram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оказывающими платные транспортные  услуги в районе являются: - предприятия пассажирского транспорта - </w:t>
      </w:r>
      <w:proofErr w:type="spell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Краснотуранск</w:t>
      </w:r>
      <w:r w:rsidR="00E0792C">
        <w:rPr>
          <w:rFonts w:ascii="Times New Roman CYR" w:hAnsi="Times New Roman CYR" w:cs="Times New Roman CYR"/>
          <w:kern w:val="20"/>
          <w:sz w:val="28"/>
          <w:szCs w:val="28"/>
        </w:rPr>
        <w:t>ий</w:t>
      </w:r>
      <w:proofErr w:type="spell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E0792C">
        <w:rPr>
          <w:rFonts w:ascii="Times New Roman CYR" w:hAnsi="Times New Roman CYR" w:cs="Times New Roman CYR"/>
          <w:kern w:val="20"/>
          <w:sz w:val="28"/>
          <w:szCs w:val="28"/>
        </w:rPr>
        <w:t>филиал ГПКК «Краевое АТП»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, ООО «Лань-такси», грузоперевозки - сельскохозяйственные предприятия района. Объем </w:t>
      </w:r>
      <w:proofErr w:type="gram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услуг, оказанных организациями транспорта всех видов в 201</w:t>
      </w:r>
      <w:r w:rsidR="00C1336F" w:rsidRPr="00E7009F">
        <w:rPr>
          <w:rFonts w:ascii="Times New Roman CYR" w:hAnsi="Times New Roman CYR" w:cs="Times New Roman CYR"/>
          <w:kern w:val="20"/>
          <w:sz w:val="28"/>
          <w:szCs w:val="28"/>
        </w:rPr>
        <w:t>6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году составил</w:t>
      </w:r>
      <w:proofErr w:type="gram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C1336F" w:rsidRPr="00E7009F">
        <w:rPr>
          <w:rFonts w:ascii="Times New Roman CYR" w:hAnsi="Times New Roman CYR" w:cs="Times New Roman CYR"/>
          <w:kern w:val="20"/>
          <w:sz w:val="28"/>
          <w:szCs w:val="28"/>
        </w:rPr>
        <w:t>164862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0</w:t>
      </w:r>
      <w:r w:rsidR="00A02824">
        <w:rPr>
          <w:rFonts w:ascii="Times New Roman CYR" w:hAnsi="Times New Roman CYR" w:cs="Times New Roman CYR"/>
          <w:kern w:val="20"/>
          <w:sz w:val="28"/>
          <w:szCs w:val="28"/>
        </w:rPr>
        <w:t xml:space="preserve">,00 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руб</w:t>
      </w:r>
      <w:r w:rsidR="00C1336F" w:rsidRPr="00E7009F">
        <w:rPr>
          <w:rFonts w:ascii="Times New Roman CYR" w:hAnsi="Times New Roman CYR" w:cs="Times New Roman CYR"/>
          <w:kern w:val="20"/>
          <w:sz w:val="28"/>
          <w:szCs w:val="28"/>
        </w:rPr>
        <w:t>.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060E67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Темп роста объема отгруженных товаров собственного </w:t>
      </w:r>
      <w:r w:rsidR="009526F0">
        <w:rPr>
          <w:rFonts w:ascii="Times New Roman CYR" w:hAnsi="Times New Roman CYR" w:cs="Times New Roman CYR"/>
          <w:kern w:val="20"/>
          <w:sz w:val="28"/>
          <w:szCs w:val="28"/>
        </w:rPr>
        <w:t>производства, выполненных работ</w:t>
      </w:r>
      <w:r w:rsidR="00060E67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и услуг собственными силами организации по хозяйственным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составил 53,2%.</w:t>
      </w:r>
    </w:p>
    <w:p w:rsidR="003D1D53" w:rsidRPr="00E7009F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и (или) железнодорожное сообщение с административным центром в 201</w:t>
      </w:r>
      <w:r w:rsidR="00060E67" w:rsidRPr="00E7009F">
        <w:rPr>
          <w:rFonts w:ascii="Times New Roman CYR" w:hAnsi="Times New Roman CYR" w:cs="Times New Roman CYR"/>
          <w:kern w:val="20"/>
          <w:sz w:val="28"/>
          <w:szCs w:val="28"/>
        </w:rPr>
        <w:t>6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году составила 114</w:t>
      </w:r>
      <w:r w:rsidR="00060E67" w:rsidRPr="00E7009F">
        <w:rPr>
          <w:rFonts w:ascii="Times New Roman CYR" w:hAnsi="Times New Roman CYR" w:cs="Times New Roman CYR"/>
          <w:kern w:val="20"/>
          <w:sz w:val="28"/>
          <w:szCs w:val="28"/>
        </w:rPr>
        <w:t>43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человека, что </w:t>
      </w:r>
      <w:r w:rsidR="00060E67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ниже 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уровня 201</w:t>
      </w:r>
      <w:r w:rsidR="00060E67" w:rsidRPr="00E7009F">
        <w:rPr>
          <w:rFonts w:ascii="Times New Roman CYR" w:hAnsi="Times New Roman CYR" w:cs="Times New Roman CYR"/>
          <w:kern w:val="20"/>
          <w:sz w:val="28"/>
          <w:szCs w:val="28"/>
        </w:rPr>
        <w:t>5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года на 3</w:t>
      </w:r>
      <w:r w:rsidR="00060E67" w:rsidRPr="00E7009F">
        <w:rPr>
          <w:rFonts w:ascii="Times New Roman CYR" w:hAnsi="Times New Roman CYR" w:cs="Times New Roman CYR"/>
          <w:kern w:val="20"/>
          <w:sz w:val="28"/>
          <w:szCs w:val="28"/>
        </w:rPr>
        <w:t>1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чел. Динамика изменения показателя обусловлена сокращением численности населения района</w:t>
      </w:r>
      <w:proofErr w:type="gram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.и</w:t>
      </w:r>
      <w:proofErr w:type="gram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составила в 201</w:t>
      </w:r>
      <w:r w:rsidR="004E2314" w:rsidRPr="00E7009F">
        <w:rPr>
          <w:rFonts w:ascii="Times New Roman CYR" w:hAnsi="Times New Roman CYR" w:cs="Times New Roman CYR"/>
          <w:kern w:val="20"/>
          <w:sz w:val="28"/>
          <w:szCs w:val="28"/>
        </w:rPr>
        <w:t>6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году составила 0,1 9 %., что выше уровн</w:t>
      </w:r>
      <w:r w:rsidR="009526F0">
        <w:rPr>
          <w:rFonts w:ascii="Times New Roman CYR" w:hAnsi="Times New Roman CYR" w:cs="Times New Roman CYR"/>
          <w:kern w:val="20"/>
          <w:sz w:val="28"/>
          <w:szCs w:val="28"/>
        </w:rPr>
        <w:t xml:space="preserve">я 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201</w:t>
      </w:r>
      <w:r w:rsidR="004E2314" w:rsidRPr="00E7009F">
        <w:rPr>
          <w:rFonts w:ascii="Times New Roman CYR" w:hAnsi="Times New Roman CYR" w:cs="Times New Roman CYR"/>
          <w:kern w:val="20"/>
          <w:sz w:val="28"/>
          <w:szCs w:val="28"/>
        </w:rPr>
        <w:t>5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года</w:t>
      </w:r>
      <w:proofErr w:type="gram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4E2314" w:rsidRPr="00E7009F">
        <w:rPr>
          <w:rFonts w:ascii="Times New Roman CYR" w:hAnsi="Times New Roman CYR" w:cs="Times New Roman CYR"/>
          <w:kern w:val="20"/>
          <w:sz w:val="28"/>
          <w:szCs w:val="28"/>
        </w:rPr>
        <w:t>.</w:t>
      </w:r>
      <w:proofErr w:type="gram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</w:p>
    <w:p w:rsidR="003D1D53" w:rsidRPr="00E7009F" w:rsidRDefault="003D1D53" w:rsidP="00952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Основное предприятие транспорта на территории района представлено </w:t>
      </w:r>
      <w:proofErr w:type="spellStart"/>
      <w:r w:rsidR="00E0792C" w:rsidRPr="00E7009F">
        <w:rPr>
          <w:rFonts w:ascii="Times New Roman CYR" w:hAnsi="Times New Roman CYR" w:cs="Times New Roman CYR"/>
          <w:kern w:val="20"/>
          <w:sz w:val="28"/>
          <w:szCs w:val="28"/>
        </w:rPr>
        <w:t>Краснотуранск</w:t>
      </w:r>
      <w:r w:rsidR="00E0792C">
        <w:rPr>
          <w:rFonts w:ascii="Times New Roman CYR" w:hAnsi="Times New Roman CYR" w:cs="Times New Roman CYR"/>
          <w:kern w:val="20"/>
          <w:sz w:val="28"/>
          <w:szCs w:val="28"/>
        </w:rPr>
        <w:t>ий</w:t>
      </w:r>
      <w:proofErr w:type="spellEnd"/>
      <w:r w:rsidR="00E0792C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E0792C">
        <w:rPr>
          <w:rFonts w:ascii="Times New Roman CYR" w:hAnsi="Times New Roman CYR" w:cs="Times New Roman CYR"/>
          <w:kern w:val="20"/>
          <w:sz w:val="28"/>
          <w:szCs w:val="28"/>
        </w:rPr>
        <w:t>филиал ГПКК «Краевое АТП»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>. Предприятие работает стабильно.</w:t>
      </w:r>
      <w:r w:rsidR="009526F0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автобусных маршрутов составляет 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10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ед.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Протяженность автобусных маршрутов составляет 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402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>,0 км</w:t>
      </w:r>
      <w:proofErr w:type="gramStart"/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., </w:t>
      </w:r>
      <w:proofErr w:type="gramEnd"/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уменьшение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к факту 201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5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года составляет 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102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км.  Объем перевозок в  201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5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году составил 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69,9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тыс. человек, в 201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6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году количество перевезенных (отправленных) пассажиров всеми видами транспорта составило 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67,43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тыс</w:t>
      </w:r>
      <w:proofErr w:type="gramStart"/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>.ч</w:t>
      </w:r>
      <w:proofErr w:type="gramEnd"/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>еловек, у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меньшение 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составляет </w:t>
      </w:r>
      <w:r w:rsidR="004E2314" w:rsidRPr="00E7009F">
        <w:rPr>
          <w:rFonts w:ascii="Times New Roman CYR" w:hAnsi="Times New Roman CYR" w:cs="Times New Roman CYR"/>
          <w:kern w:val="16"/>
          <w:sz w:val="28"/>
          <w:szCs w:val="28"/>
        </w:rPr>
        <w:t>3,5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%. </w:t>
      </w:r>
    </w:p>
    <w:p w:rsidR="003D1D53" w:rsidRDefault="003D1D53" w:rsidP="003D1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В прогнозном периоде наблюдается снижение показателя, по причине сокращения численности населения района, к 2019 году показатель достигнет 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lastRenderedPageBreak/>
        <w:t xml:space="preserve">значения </w:t>
      </w:r>
      <w:r w:rsidR="00BA27DD" w:rsidRPr="00E7009F">
        <w:rPr>
          <w:rFonts w:ascii="Times New Roman CYR" w:hAnsi="Times New Roman CYR" w:cs="Times New Roman CYR"/>
          <w:kern w:val="16"/>
          <w:sz w:val="28"/>
          <w:szCs w:val="28"/>
        </w:rPr>
        <w:t>105,5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тыс. чел.  Пассажирооборот в 201</w:t>
      </w:r>
      <w:r w:rsidR="00BA27DD" w:rsidRPr="00E7009F">
        <w:rPr>
          <w:rFonts w:ascii="Times New Roman CYR" w:hAnsi="Times New Roman CYR" w:cs="Times New Roman CYR"/>
          <w:kern w:val="16"/>
          <w:sz w:val="28"/>
          <w:szCs w:val="28"/>
        </w:rPr>
        <w:t>6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году составил </w:t>
      </w:r>
      <w:r w:rsidR="00BA27DD" w:rsidRPr="00E7009F">
        <w:rPr>
          <w:rFonts w:ascii="Times New Roman CYR" w:hAnsi="Times New Roman CYR" w:cs="Times New Roman CYR"/>
          <w:kern w:val="16"/>
          <w:sz w:val="28"/>
          <w:szCs w:val="28"/>
        </w:rPr>
        <w:t>2,53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млн. пасс</w:t>
      </w:r>
      <w:proofErr w:type="gramStart"/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>.-</w:t>
      </w:r>
      <w:proofErr w:type="gramEnd"/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>км., при показателе 201</w:t>
      </w:r>
      <w:r w:rsidR="00BA27DD" w:rsidRPr="00E7009F">
        <w:rPr>
          <w:rFonts w:ascii="Times New Roman CYR" w:hAnsi="Times New Roman CYR" w:cs="Times New Roman CYR"/>
          <w:kern w:val="16"/>
          <w:sz w:val="28"/>
          <w:szCs w:val="28"/>
        </w:rPr>
        <w:t>5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года </w:t>
      </w:r>
      <w:r w:rsidR="00BA27DD" w:rsidRPr="00E7009F">
        <w:rPr>
          <w:rFonts w:ascii="Times New Roman CYR" w:hAnsi="Times New Roman CYR" w:cs="Times New Roman CYR"/>
          <w:kern w:val="16"/>
          <w:sz w:val="28"/>
          <w:szCs w:val="28"/>
        </w:rPr>
        <w:t>1,54</w:t>
      </w:r>
      <w:r w:rsidRPr="00E7009F">
        <w:rPr>
          <w:rFonts w:ascii="Times New Roman CYR" w:hAnsi="Times New Roman CYR" w:cs="Times New Roman CYR"/>
          <w:kern w:val="16"/>
          <w:sz w:val="28"/>
          <w:szCs w:val="28"/>
        </w:rPr>
        <w:t xml:space="preserve"> млн. пасс. км.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На территории района предоставляют жилищно-коммунальные услуги 2 предприятия – ЗАО «Заря», которое занимается производством тепловой энергии и муниципальное унитарное предприятие Идринского района «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Коммунхоз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Идринский», которое предоставляет услуги по холодному водоснабжению, водоотведению и вывозу ТБО.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– коммунального хозяйства, 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осталось на уровне 2015 </w:t>
      </w:r>
      <w:proofErr w:type="gramStart"/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года</w:t>
      </w:r>
      <w:proofErr w:type="gramEnd"/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и составила 46 человек.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В районе осуществляют деятельность одна управляющая компания,  в управлении которой находятся все многоквартирные дома, в связи с этим товарищества собственников жилья свою деятельность прекратили. 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Общая сумма расходов по реализации жилищно-коммунальных услуг организаций жилищно-коммунального хозяйства по итогам года составила 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405831</w:t>
      </w:r>
      <w:r w:rsidR="00A02824">
        <w:rPr>
          <w:rFonts w:ascii="Times New Roman CYR" w:hAnsi="Times New Roman CYR" w:cs="Times New Roman CYR"/>
          <w:kern w:val="20"/>
          <w:sz w:val="28"/>
          <w:szCs w:val="28"/>
        </w:rPr>
        <w:t xml:space="preserve">00,00 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руб., что выше  уровня 201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5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года на 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9,6%.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418967</w:t>
      </w:r>
      <w:r w:rsidR="003B7B1A">
        <w:rPr>
          <w:rFonts w:ascii="Times New Roman CYR" w:hAnsi="Times New Roman CYR" w:cs="Times New Roman CYR"/>
          <w:kern w:val="20"/>
          <w:sz w:val="28"/>
          <w:szCs w:val="28"/>
        </w:rPr>
        <w:t>00,00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руб., что 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осталось неизменной к уровню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201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5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года.</w:t>
      </w:r>
    </w:p>
    <w:p w:rsidR="00A922FF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Увеличение показателя связано с </w:t>
      </w:r>
      <w:r w:rsidR="00BA27DD" w:rsidRPr="00E7009F">
        <w:rPr>
          <w:rFonts w:ascii="Times New Roman CYR" w:hAnsi="Times New Roman CYR" w:cs="Times New Roman CYR"/>
          <w:kern w:val="20"/>
          <w:sz w:val="28"/>
          <w:szCs w:val="28"/>
        </w:rPr>
        <w:t>возросшими суммами начислений за предоставленные услуги</w:t>
      </w:r>
      <w:r w:rsidR="00A922FF" w:rsidRPr="00E7009F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в связи с увеличением тарифов, увеличением потребления объёмов тепловой энергии, по причине</w:t>
      </w:r>
      <w:r w:rsidR="00A922FF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установления более высоких нормативов потребления тепловой энергии на 1 м.кв.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на предоставление жилищно-коммунальных услуг по установленным для населения тарифам составил </w:t>
      </w:r>
      <w:r w:rsidR="00A922FF" w:rsidRPr="00E7009F">
        <w:rPr>
          <w:rFonts w:ascii="Times New Roman CYR" w:hAnsi="Times New Roman CYR" w:cs="Times New Roman CYR"/>
          <w:kern w:val="20"/>
          <w:sz w:val="28"/>
          <w:szCs w:val="28"/>
        </w:rPr>
        <w:t>88,7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%, </w:t>
      </w:r>
      <w:r w:rsidR="00A922FF" w:rsidRPr="00E7009F">
        <w:rPr>
          <w:rFonts w:ascii="Times New Roman CYR" w:hAnsi="Times New Roman CYR" w:cs="Times New Roman CYR"/>
          <w:kern w:val="20"/>
          <w:sz w:val="28"/>
          <w:szCs w:val="28"/>
        </w:rPr>
        <w:t>по оценке 2017 года останется прежним, в перспективе 2020 года составит 89,8%</w:t>
      </w:r>
    </w:p>
    <w:p w:rsidR="00A922FF" w:rsidRDefault="00A922FF" w:rsidP="00A922FF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Начислено (предъявлено) жилищно-коммунальных платежей населению 9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> 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702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7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>00,00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proofErr w:type="spell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т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>ыс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.ру</w:t>
      </w:r>
      <w:proofErr w:type="spell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. Фактически оплачено населением </w:t>
      </w:r>
      <w:proofErr w:type="spell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– коммунальных услуг 9319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 xml:space="preserve"> 500,00 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руб.</w:t>
      </w:r>
    </w:p>
    <w:p w:rsidR="003D1D53" w:rsidRDefault="00A922FF" w:rsidP="00A922F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      </w:t>
      </w:r>
      <w:r w:rsidR="003D1D53">
        <w:rPr>
          <w:rFonts w:ascii="Times New Roman CYR" w:hAnsi="Times New Roman CYR" w:cs="Times New Roman CYR"/>
          <w:kern w:val="20"/>
          <w:sz w:val="28"/>
          <w:szCs w:val="28"/>
        </w:rPr>
        <w:t>Рост показателя, в большей степени, связан с уточнением отчётности по итогам 201</w:t>
      </w:r>
      <w:r w:rsidR="00E7009F">
        <w:rPr>
          <w:rFonts w:ascii="Times New Roman CYR" w:hAnsi="Times New Roman CYR" w:cs="Times New Roman CYR"/>
          <w:kern w:val="20"/>
          <w:sz w:val="28"/>
          <w:szCs w:val="28"/>
        </w:rPr>
        <w:t>6</w:t>
      </w:r>
      <w:r w:rsidR="003D1D53">
        <w:rPr>
          <w:rFonts w:ascii="Times New Roman CYR" w:hAnsi="Times New Roman CYR" w:cs="Times New Roman CYR"/>
          <w:kern w:val="20"/>
          <w:sz w:val="28"/>
          <w:szCs w:val="28"/>
        </w:rPr>
        <w:t xml:space="preserve"> года, частично повышением платы населением в пределах допустимого индекса роста, а также увеличением объёмов потребления тепловой энергии и холодной воды.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Уровень собираемости платежей за предоставленные жилищно-коммунальные услуги в 201</w:t>
      </w:r>
      <w:r w:rsidR="00A922FF" w:rsidRPr="00E7009F">
        <w:rPr>
          <w:rFonts w:ascii="Times New Roman CYR" w:hAnsi="Times New Roman CYR" w:cs="Times New Roman CYR"/>
          <w:kern w:val="20"/>
          <w:sz w:val="28"/>
          <w:szCs w:val="28"/>
        </w:rPr>
        <w:t>6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году составил </w:t>
      </w:r>
      <w:r w:rsidR="00A922FF" w:rsidRPr="00E7009F">
        <w:rPr>
          <w:rFonts w:ascii="Times New Roman CYR" w:hAnsi="Times New Roman CYR" w:cs="Times New Roman CYR"/>
          <w:kern w:val="20"/>
          <w:sz w:val="28"/>
          <w:szCs w:val="28"/>
        </w:rPr>
        <w:t>96,0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% , что ниже</w:t>
      </w:r>
      <w:r w:rsidR="00A922FF"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показателей предыдущего года 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 на </w:t>
      </w:r>
      <w:r w:rsidR="00A133A1" w:rsidRPr="00E7009F">
        <w:rPr>
          <w:rFonts w:ascii="Times New Roman CYR" w:hAnsi="Times New Roman CYR" w:cs="Times New Roman CYR"/>
          <w:kern w:val="20"/>
          <w:sz w:val="28"/>
          <w:szCs w:val="28"/>
        </w:rPr>
        <w:t>2,3%.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A133A1" w:rsidRPr="00E7009F">
        <w:rPr>
          <w:rFonts w:ascii="Times New Roman CYR" w:hAnsi="Times New Roman CYR" w:cs="Times New Roman CYR"/>
          <w:kern w:val="20"/>
          <w:sz w:val="28"/>
          <w:szCs w:val="28"/>
        </w:rPr>
        <w:t>П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о оценке 201</w:t>
      </w:r>
      <w:r w:rsidR="00A133A1" w:rsidRPr="00E7009F">
        <w:rPr>
          <w:rFonts w:ascii="Times New Roman CYR" w:hAnsi="Times New Roman CYR" w:cs="Times New Roman CYR"/>
          <w:kern w:val="20"/>
          <w:sz w:val="28"/>
          <w:szCs w:val="28"/>
        </w:rPr>
        <w:t>7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года показатель должен достигнуть значения </w:t>
      </w:r>
      <w:r w:rsidR="00A133A1" w:rsidRPr="00E7009F">
        <w:rPr>
          <w:rFonts w:ascii="Times New Roman CYR" w:hAnsi="Times New Roman CYR" w:cs="Times New Roman CYR"/>
          <w:kern w:val="20"/>
          <w:sz w:val="28"/>
          <w:szCs w:val="28"/>
        </w:rPr>
        <w:t>96,5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%, к 20</w:t>
      </w:r>
      <w:r w:rsidR="00A133A1" w:rsidRPr="00E7009F">
        <w:rPr>
          <w:rFonts w:ascii="Times New Roman CYR" w:hAnsi="Times New Roman CYR" w:cs="Times New Roman CYR"/>
          <w:kern w:val="20"/>
          <w:sz w:val="28"/>
          <w:szCs w:val="28"/>
        </w:rPr>
        <w:t>20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году – </w:t>
      </w:r>
      <w:r w:rsidR="00A133A1" w:rsidRPr="00E7009F">
        <w:rPr>
          <w:rFonts w:ascii="Times New Roman CYR" w:hAnsi="Times New Roman CYR" w:cs="Times New Roman CYR"/>
          <w:kern w:val="20"/>
          <w:sz w:val="28"/>
          <w:szCs w:val="28"/>
        </w:rPr>
        <w:t>97,5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%.</w:t>
      </w:r>
    </w:p>
    <w:p w:rsidR="003D1D53" w:rsidRDefault="003D1D53" w:rsidP="003D1D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Pr="00AB71A5">
        <w:rPr>
          <w:rFonts w:ascii="Times New Roman CYR" w:hAnsi="Times New Roman CYR" w:cs="Times New Roman CYR"/>
          <w:kern w:val="20"/>
          <w:sz w:val="28"/>
          <w:szCs w:val="28"/>
        </w:rPr>
        <w:t>Из бюджетов всех уровней в 201</w:t>
      </w:r>
      <w:r w:rsidR="00AB71A5" w:rsidRPr="00AB71A5">
        <w:rPr>
          <w:rFonts w:ascii="Times New Roman CYR" w:hAnsi="Times New Roman CYR" w:cs="Times New Roman CYR"/>
          <w:kern w:val="20"/>
          <w:sz w:val="28"/>
          <w:szCs w:val="28"/>
        </w:rPr>
        <w:t>6</w:t>
      </w:r>
      <w:r w:rsidRPr="00AB71A5">
        <w:rPr>
          <w:rFonts w:ascii="Times New Roman CYR" w:hAnsi="Times New Roman CYR" w:cs="Times New Roman CYR"/>
          <w:kern w:val="20"/>
          <w:sz w:val="28"/>
          <w:szCs w:val="28"/>
        </w:rPr>
        <w:t xml:space="preserve"> году финансирование ЖКХ составило </w:t>
      </w:r>
      <w:r w:rsidR="00AB71A5" w:rsidRPr="00AB71A5">
        <w:rPr>
          <w:rFonts w:ascii="Times New Roman CYR" w:hAnsi="Times New Roman CYR" w:cs="Times New Roman CYR"/>
          <w:kern w:val="20"/>
          <w:sz w:val="28"/>
          <w:szCs w:val="28"/>
        </w:rPr>
        <w:t>4160408,06</w:t>
      </w:r>
      <w:r w:rsidRPr="00AB71A5"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AB71A5" w:rsidRPr="00AB71A5">
        <w:rPr>
          <w:rFonts w:ascii="Times New Roman CYR" w:hAnsi="Times New Roman CYR" w:cs="Times New Roman CYR"/>
          <w:kern w:val="20"/>
          <w:sz w:val="28"/>
          <w:szCs w:val="28"/>
        </w:rPr>
        <w:t>рублей.</w:t>
      </w:r>
    </w:p>
    <w:p w:rsidR="00250A32" w:rsidRPr="000A7B5C" w:rsidRDefault="00250A32" w:rsidP="003D1D53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Основными проблемами в сфере жилищно-коммунального хозяйства в районе является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18 % протяженности, имеющихся водопроводных сетей; 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необходимость расширения водопроводных сетей, как в ранее существовавших улицах районного центра, так и на  вновь возводимых жилых массивах;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- отсутствие полигона переработки и утилизации ТБО; 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оснащение современным оборудованием муниципальных котельных;</w:t>
      </w:r>
    </w:p>
    <w:p w:rsidR="00250A32" w:rsidRPr="000A7B5C" w:rsidRDefault="00250A32" w:rsidP="00960A76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ремонт, имеющихся тепловых сетей;</w:t>
      </w:r>
    </w:p>
    <w:p w:rsidR="00250A32" w:rsidRPr="000A7B5C" w:rsidRDefault="00250A32" w:rsidP="00960A76">
      <w:pPr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- отсутствие благоустроенного комфортабельного жилья делает район не привлекательным, в вопросе привлечения молодых специалистов, как в бюджетную сферу, так и в сельскохозяйственный сектор</w:t>
      </w:r>
    </w:p>
    <w:p w:rsidR="009F0363" w:rsidRDefault="009F0363" w:rsidP="00960A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8C" w:rsidRPr="000A7B5C" w:rsidRDefault="004A1EC5" w:rsidP="00960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3</w:t>
      </w:r>
      <w:r w:rsidR="00B2068C" w:rsidRPr="000A7B5C">
        <w:rPr>
          <w:rFonts w:ascii="Times New Roman" w:hAnsi="Times New Roman" w:cs="Times New Roman"/>
          <w:sz w:val="28"/>
          <w:szCs w:val="28"/>
        </w:rPr>
        <w:t xml:space="preserve">. </w:t>
      </w:r>
      <w:r w:rsidRPr="000A7B5C">
        <w:rPr>
          <w:rFonts w:ascii="Times New Roman" w:hAnsi="Times New Roman" w:cs="Times New Roman"/>
          <w:sz w:val="28"/>
          <w:szCs w:val="28"/>
        </w:rPr>
        <w:t xml:space="preserve">Приоритеты и цели социально-экономического развития </w:t>
      </w:r>
      <w:r w:rsidR="00537496" w:rsidRPr="000A7B5C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A14EA4" w:rsidRPr="000A7B5C">
        <w:rPr>
          <w:rFonts w:ascii="Times New Roman" w:hAnsi="Times New Roman" w:cs="Times New Roman"/>
          <w:sz w:val="28"/>
          <w:szCs w:val="28"/>
        </w:rPr>
        <w:t>района</w:t>
      </w:r>
    </w:p>
    <w:p w:rsidR="00AA38F2" w:rsidRPr="000A7B5C" w:rsidRDefault="00AA38F2" w:rsidP="00960A7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Программа разработана на основании:</w:t>
      </w:r>
    </w:p>
    <w:p w:rsidR="00AA38F2" w:rsidRPr="000A7B5C" w:rsidRDefault="00AA38F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AA38F2" w:rsidRPr="000A7B5C" w:rsidRDefault="00AA38F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Указа Президента Российской Федерации от 28.12.2010 № 1632 «О совершенствовании системы обеспечения</w:t>
      </w:r>
      <w:r w:rsidR="00F36918">
        <w:rPr>
          <w:sz w:val="28"/>
          <w:szCs w:val="28"/>
        </w:rPr>
        <w:t xml:space="preserve"> </w:t>
      </w:r>
      <w:r w:rsidR="000862F1">
        <w:rPr>
          <w:sz w:val="28"/>
          <w:szCs w:val="28"/>
        </w:rPr>
        <w:t>вызова</w:t>
      </w:r>
      <w:r w:rsidRPr="000A7B5C">
        <w:rPr>
          <w:sz w:val="28"/>
          <w:szCs w:val="28"/>
        </w:rPr>
        <w:t xml:space="preserve"> экстренных оперативных служб на территории Российской Федерации»;</w:t>
      </w:r>
    </w:p>
    <w:p w:rsidR="009D5F7A" w:rsidRPr="000A7B5C" w:rsidRDefault="00935132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</w:t>
      </w:r>
      <w:r w:rsidR="009D5F7A" w:rsidRPr="000A7B5C">
        <w:rPr>
          <w:sz w:val="28"/>
          <w:szCs w:val="28"/>
        </w:rPr>
        <w:t>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9D5F7A" w:rsidRPr="000A7B5C" w:rsidRDefault="009D5F7A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9D5F7A" w:rsidRPr="000A7B5C" w:rsidRDefault="009D5F7A" w:rsidP="00960A76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A7B5C">
        <w:rPr>
          <w:sz w:val="28"/>
          <w:szCs w:val="28"/>
        </w:rPr>
        <w:br/>
        <w:t>от 22.11. 2008 № 1734-р;</w:t>
      </w:r>
    </w:p>
    <w:p w:rsidR="00935132" w:rsidRPr="000A7B5C" w:rsidRDefault="00935132" w:rsidP="00960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отрасли жилищно-коммунального хозяйства на период до 2016 года, утверждённой государственной программой Красноярского края «Реформирование и модернизация жилищно-коммунального хозяйства и повышение энергетической эффективности».</w:t>
      </w:r>
    </w:p>
    <w:p w:rsidR="00F51AE3" w:rsidRPr="000A7B5C" w:rsidRDefault="00F51AE3" w:rsidP="00960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A7B5C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A7B5C">
        <w:rPr>
          <w:rFonts w:ascii="Times New Roman" w:hAnsi="Times New Roman"/>
          <w:sz w:val="28"/>
          <w:szCs w:val="28"/>
        </w:rPr>
        <w:t>Создание комфортных и безопасных условий для жизни населения.</w:t>
      </w:r>
    </w:p>
    <w:p w:rsidR="00F51AE3" w:rsidRPr="000A7B5C" w:rsidRDefault="00F51AE3" w:rsidP="00960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F51AE3" w:rsidRPr="000A7B5C" w:rsidRDefault="00F51AE3" w:rsidP="00960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1.Снижение рисков чрезвычайных ситуаций, повышение защищенности населения и территории Идринского района от угроз природного и </w:t>
      </w:r>
      <w:r w:rsidRPr="000A7B5C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характера.</w:t>
      </w:r>
    </w:p>
    <w:p w:rsidR="00F51AE3" w:rsidRPr="000A7B5C" w:rsidRDefault="00F51AE3" w:rsidP="0096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F51AE3" w:rsidRPr="000A7B5C" w:rsidRDefault="00F51AE3" w:rsidP="00960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3.</w:t>
      </w:r>
      <w:r w:rsidRPr="000A7B5C">
        <w:rPr>
          <w:rFonts w:ascii="Times New Roman" w:hAnsi="Times New Roman"/>
          <w:sz w:val="28"/>
          <w:szCs w:val="28"/>
        </w:rPr>
        <w:t xml:space="preserve"> Обеспечение доступности предоставляемых</w:t>
      </w:r>
      <w:r w:rsidR="009F0363" w:rsidRPr="000A7B5C">
        <w:rPr>
          <w:rFonts w:ascii="Times New Roman" w:hAnsi="Times New Roman"/>
          <w:sz w:val="28"/>
          <w:szCs w:val="28"/>
        </w:rPr>
        <w:t xml:space="preserve"> коммунальных услуг для граждан.</w:t>
      </w:r>
    </w:p>
    <w:p w:rsidR="001D353C" w:rsidRPr="000A7B5C" w:rsidRDefault="001D353C" w:rsidP="00960A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F51AE3" w:rsidRPr="000A7B5C" w:rsidRDefault="00F51AE3" w:rsidP="00960A76">
      <w:pPr>
        <w:pStyle w:val="a9"/>
        <w:tabs>
          <w:tab w:val="left" w:pos="284"/>
        </w:tabs>
        <w:suppressAutoHyphens/>
        <w:autoSpaceDE w:val="0"/>
        <w:spacing w:after="0" w:line="240" w:lineRule="auto"/>
        <w:ind w:left="0"/>
        <w:contextualSpacing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4</w:t>
      </w:r>
      <w:r w:rsidR="00A14EA4" w:rsidRPr="000A7B5C">
        <w:rPr>
          <w:rFonts w:ascii="Times New Roman" w:hAnsi="Times New Roman" w:cs="Times New Roman"/>
          <w:sz w:val="28"/>
          <w:szCs w:val="28"/>
        </w:rPr>
        <w:t xml:space="preserve">. 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мероприятий 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п</w:t>
      </w:r>
      <w:r w:rsidRPr="000A7B5C">
        <w:rPr>
          <w:rFonts w:ascii="Times New Roman" w:eastAsia="Calibri" w:hAnsi="Times New Roman" w:cs="Times New Roman"/>
          <w:sz w:val="28"/>
          <w:szCs w:val="28"/>
        </w:rPr>
        <w:t>рограммы</w:t>
      </w:r>
    </w:p>
    <w:p w:rsidR="00F51AE3" w:rsidRPr="000A7B5C" w:rsidRDefault="00D72955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Решение задач п</w:t>
      </w:r>
      <w:r w:rsidR="00F51AE3" w:rsidRPr="000A7B5C">
        <w:rPr>
          <w:rFonts w:ascii="Times New Roman" w:eastAsia="Calibri" w:hAnsi="Times New Roman" w:cs="Times New Roman"/>
          <w:sz w:val="28"/>
          <w:szCs w:val="28"/>
        </w:rPr>
        <w:t xml:space="preserve">рограммы достигается реализацией </w:t>
      </w:r>
      <w:r w:rsidR="00C25775" w:rsidRPr="000A7B5C">
        <w:rPr>
          <w:rFonts w:ascii="Times New Roman" w:eastAsia="Calibri" w:hAnsi="Times New Roman" w:cs="Times New Roman"/>
          <w:sz w:val="28"/>
          <w:szCs w:val="28"/>
        </w:rPr>
        <w:t>трех подпрограмм</w:t>
      </w:r>
      <w:r w:rsidR="00F51AE3" w:rsidRPr="000A7B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1AE3" w:rsidRPr="000A7B5C" w:rsidRDefault="00F51AE3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A7B5C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A7B5C">
        <w:rPr>
          <w:rFonts w:ascii="Times New Roman" w:eastAsia="Calibri" w:hAnsi="Times New Roman" w:cs="Times New Roman"/>
          <w:sz w:val="28"/>
          <w:szCs w:val="28"/>
        </w:rPr>
        <w:t>, необходимые для эффективной реализации мероприятий подпрограм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м представлены в подпрограммах п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рограммы. </w:t>
      </w:r>
    </w:p>
    <w:p w:rsidR="009F0363" w:rsidRPr="000A7B5C" w:rsidRDefault="009F0363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A3E" w:rsidRDefault="0065585D" w:rsidP="00960A76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</w:t>
      </w:r>
    </w:p>
    <w:p w:rsidR="00216A3E" w:rsidRPr="000A7B5C" w:rsidRDefault="00216A3E" w:rsidP="00A8701D">
      <w:pPr>
        <w:pStyle w:val="a6"/>
        <w:spacing w:after="0"/>
        <w:ind w:left="708" w:hanging="141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программы является:</w:t>
      </w:r>
    </w:p>
    <w:p w:rsidR="00721583" w:rsidRPr="000A7B5C" w:rsidRDefault="00A8701D" w:rsidP="00A8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4259A" w:rsidRPr="000A7B5C">
        <w:rPr>
          <w:rFonts w:ascii="Times New Roman" w:hAnsi="Times New Roman"/>
          <w:sz w:val="28"/>
          <w:szCs w:val="28"/>
        </w:rPr>
        <w:t>оздание комфортных и безопасных условий для жизни населения.</w:t>
      </w:r>
    </w:p>
    <w:p w:rsidR="008867AB" w:rsidRPr="000A7B5C" w:rsidRDefault="008867AB" w:rsidP="00A87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8867AB" w:rsidRDefault="008867AB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</w:t>
      </w:r>
      <w:r w:rsidR="000862F1">
        <w:rPr>
          <w:rFonts w:ascii="Times New Roman" w:hAnsi="Times New Roman" w:cs="Times New Roman"/>
          <w:sz w:val="28"/>
          <w:szCs w:val="28"/>
        </w:rPr>
        <w:t xml:space="preserve"> паспорту настоящей программы</w:t>
      </w:r>
      <w:r w:rsidRPr="000A7B5C">
        <w:rPr>
          <w:rFonts w:ascii="Times New Roman" w:hAnsi="Times New Roman" w:cs="Times New Roman"/>
          <w:sz w:val="28"/>
          <w:szCs w:val="28"/>
        </w:rPr>
        <w:t>.</w:t>
      </w:r>
    </w:p>
    <w:p w:rsidR="000862F1" w:rsidRDefault="000862F1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и подпрограммам муниципальной программы приведены в приложении 1 к муниципальной программе.</w:t>
      </w:r>
      <w:proofErr w:type="gramEnd"/>
    </w:p>
    <w:p w:rsidR="000862F1" w:rsidRDefault="000862F1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ресурсном обеспечении и прогнозной оценки расходов на реализацию целей муниципальной программы с учетом источников финансирования, в том числе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приведены в приложении 2 к муниципальной программе.</w:t>
      </w:r>
    </w:p>
    <w:p w:rsidR="00A8701D" w:rsidRPr="000A7B5C" w:rsidRDefault="00A8701D" w:rsidP="00A8701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AC4" w:rsidRPr="000A7B5C" w:rsidRDefault="00330500" w:rsidP="00960A76">
      <w:pPr>
        <w:pStyle w:val="a6"/>
        <w:spacing w:after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6. </w:t>
      </w:r>
      <w:r w:rsidR="00DD7AC4" w:rsidRPr="000A7B5C">
        <w:rPr>
          <w:sz w:val="28"/>
          <w:szCs w:val="28"/>
        </w:rPr>
        <w:t>Перечень подпрограмм, сроков их реализации и ожидаемых результатов</w:t>
      </w:r>
    </w:p>
    <w:p w:rsidR="0044259A" w:rsidRPr="000A7B5C" w:rsidRDefault="00D72955" w:rsidP="00D12193">
      <w:pPr>
        <w:pStyle w:val="a6"/>
        <w:spacing w:after="0"/>
        <w:jc w:val="both"/>
        <w:rPr>
          <w:rFonts w:eastAsia="Calibri"/>
          <w:sz w:val="28"/>
          <w:szCs w:val="28"/>
        </w:rPr>
      </w:pPr>
      <w:r w:rsidRPr="000A7B5C">
        <w:rPr>
          <w:rFonts w:eastAsia="Calibri"/>
          <w:sz w:val="28"/>
          <w:szCs w:val="28"/>
        </w:rPr>
        <w:t>Для достижения цели и задач п</w:t>
      </w:r>
      <w:r w:rsidR="0044259A" w:rsidRPr="000A7B5C">
        <w:rPr>
          <w:rFonts w:eastAsia="Calibri"/>
          <w:sz w:val="28"/>
          <w:szCs w:val="28"/>
        </w:rPr>
        <w:t>рограммы, направленных на</w:t>
      </w:r>
      <w:r w:rsidR="0044259A" w:rsidRPr="000A7B5C">
        <w:rPr>
          <w:sz w:val="28"/>
          <w:szCs w:val="28"/>
        </w:rPr>
        <w:t xml:space="preserve"> создание комфортных и безопасных условий для жизни населения</w:t>
      </w:r>
      <w:r w:rsidR="0044259A" w:rsidRPr="000A7B5C">
        <w:rPr>
          <w:rFonts w:eastAsia="Calibri"/>
          <w:sz w:val="28"/>
          <w:szCs w:val="28"/>
        </w:rPr>
        <w:t xml:space="preserve"> в </w:t>
      </w:r>
      <w:r w:rsidR="0044259A" w:rsidRPr="000A7B5C">
        <w:rPr>
          <w:sz w:val="28"/>
          <w:szCs w:val="28"/>
        </w:rPr>
        <w:t>Идринском</w:t>
      </w:r>
      <w:r w:rsidR="0044259A" w:rsidRPr="000A7B5C">
        <w:rPr>
          <w:rFonts w:eastAsia="Calibri"/>
          <w:sz w:val="28"/>
          <w:szCs w:val="28"/>
        </w:rPr>
        <w:t xml:space="preserve"> районе в </w:t>
      </w:r>
      <w:r w:rsidRPr="000A7B5C">
        <w:rPr>
          <w:rFonts w:eastAsia="Calibri"/>
          <w:sz w:val="28"/>
          <w:szCs w:val="28"/>
        </w:rPr>
        <w:t>п</w:t>
      </w:r>
      <w:r w:rsidR="0044259A" w:rsidRPr="000A7B5C">
        <w:rPr>
          <w:rFonts w:eastAsia="Calibri"/>
          <w:sz w:val="28"/>
          <w:szCs w:val="28"/>
        </w:rPr>
        <w:t xml:space="preserve">рограмму включены </w:t>
      </w:r>
      <w:r w:rsidR="00A656F4">
        <w:rPr>
          <w:rFonts w:eastAsia="Calibri"/>
          <w:sz w:val="28"/>
          <w:szCs w:val="28"/>
        </w:rPr>
        <w:t>5</w:t>
      </w:r>
      <w:r w:rsidR="0044259A" w:rsidRPr="000A7B5C">
        <w:rPr>
          <w:rFonts w:eastAsia="Calibri"/>
          <w:sz w:val="28"/>
          <w:szCs w:val="28"/>
        </w:rPr>
        <w:t xml:space="preserve"> подпрограммы:</w:t>
      </w:r>
    </w:p>
    <w:p w:rsidR="0044259A" w:rsidRPr="000A7B5C" w:rsidRDefault="0044259A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Подпрограмма 1: Обеспечение предупреждения возникновения и развития чрезвычайных ситуаций природного и техногенного характера</w:t>
      </w:r>
      <w:r w:rsidR="00723102" w:rsidRPr="000A7B5C">
        <w:rPr>
          <w:rFonts w:ascii="Times New Roman" w:hAnsi="Times New Roman" w:cs="Times New Roman"/>
          <w:sz w:val="28"/>
          <w:szCs w:val="28"/>
        </w:rPr>
        <w:t>.</w:t>
      </w:r>
      <w:r w:rsidRPr="000A7B5C">
        <w:rPr>
          <w:rFonts w:ascii="Times New Roman" w:hAnsi="Times New Roman" w:cs="Times New Roman"/>
          <w:sz w:val="28"/>
          <w:szCs w:val="28"/>
        </w:rPr>
        <w:t>Подпрограмма 2 Содействие развитию транспортной системы Идринского района.</w:t>
      </w:r>
    </w:p>
    <w:p w:rsidR="0044259A" w:rsidRDefault="0044259A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Подпрограмма 3: Содействие развитию жилищно-коммунального хозяйства на территории Идринского района.</w:t>
      </w:r>
    </w:p>
    <w:p w:rsidR="00C320FF" w:rsidRDefault="00C320FF" w:rsidP="00960A7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4</w:t>
      </w:r>
      <w:r w:rsidRPr="00983AFB">
        <w:rPr>
          <w:sz w:val="28"/>
          <w:szCs w:val="28"/>
        </w:rPr>
        <w:t>: Совершенствование централизованной системы учета и отчетности.</w:t>
      </w:r>
    </w:p>
    <w:p w:rsidR="00D26B5A" w:rsidRDefault="00D26B5A" w:rsidP="00960A7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</w:t>
      </w:r>
      <w:r w:rsidR="00C320FF">
        <w:rPr>
          <w:sz w:val="28"/>
          <w:szCs w:val="28"/>
        </w:rPr>
        <w:t xml:space="preserve"> 5</w:t>
      </w:r>
      <w:r w:rsidRPr="00DA56A8">
        <w:rPr>
          <w:sz w:val="28"/>
          <w:szCs w:val="28"/>
        </w:rPr>
        <w:t>:</w:t>
      </w:r>
      <w:r w:rsidRPr="00DA56A8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D26B5A">
        <w:rPr>
          <w:rStyle w:val="af0"/>
          <w:b w:val="0"/>
          <w:color w:val="000000"/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>;</w:t>
      </w:r>
    </w:p>
    <w:p w:rsidR="0044259A" w:rsidRPr="000A7B5C" w:rsidRDefault="0044259A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lastRenderedPageBreak/>
        <w:t>Срок реализации программных мероприятий: 201</w:t>
      </w:r>
      <w:r w:rsidR="00723102" w:rsidRPr="000A7B5C">
        <w:rPr>
          <w:rFonts w:ascii="Times New Roman" w:eastAsia="Calibri" w:hAnsi="Times New Roman" w:cs="Times New Roman"/>
          <w:sz w:val="28"/>
          <w:szCs w:val="28"/>
        </w:rPr>
        <w:t>6</w:t>
      </w:r>
      <w:r w:rsidRPr="000A7B5C">
        <w:rPr>
          <w:rFonts w:ascii="Times New Roman" w:eastAsia="Calibri" w:hAnsi="Times New Roman" w:cs="Times New Roman"/>
          <w:sz w:val="28"/>
          <w:szCs w:val="28"/>
        </w:rPr>
        <w:t>-20</w:t>
      </w:r>
      <w:r w:rsidR="003D1D53">
        <w:rPr>
          <w:rFonts w:ascii="Times New Roman" w:eastAsia="Calibri" w:hAnsi="Times New Roman" w:cs="Times New Roman"/>
          <w:sz w:val="28"/>
          <w:szCs w:val="28"/>
        </w:rPr>
        <w:t>30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44259A" w:rsidRPr="000A7B5C" w:rsidRDefault="0044259A" w:rsidP="00960A7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</w:t>
      </w:r>
      <w:r w:rsidR="00723102" w:rsidRPr="000A7B5C">
        <w:rPr>
          <w:rFonts w:ascii="Times New Roman" w:eastAsia="Calibri" w:hAnsi="Times New Roman" w:cs="Times New Roman"/>
          <w:sz w:val="28"/>
          <w:szCs w:val="28"/>
        </w:rPr>
        <w:t>6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A656F4">
        <w:rPr>
          <w:rFonts w:ascii="Times New Roman" w:eastAsia="Calibri" w:hAnsi="Times New Roman" w:cs="Times New Roman"/>
          <w:sz w:val="28"/>
          <w:szCs w:val="28"/>
        </w:rPr>
        <w:t>30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годах следующих результатов:</w:t>
      </w:r>
    </w:p>
    <w:p w:rsidR="0044259A" w:rsidRPr="000A7B5C" w:rsidRDefault="0044259A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</w:t>
      </w:r>
      <w:r w:rsidRPr="000A7B5C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A7B5C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</w:t>
      </w:r>
      <w:r w:rsidRPr="000A7B5C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C25775" w:rsidRPr="000A7B5C" w:rsidRDefault="00C25775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увеличение количества обра</w:t>
      </w:r>
      <w:r w:rsidR="001D353C" w:rsidRPr="000A7B5C">
        <w:rPr>
          <w:rFonts w:ascii="Times New Roman" w:hAnsi="Times New Roman"/>
          <w:sz w:val="28"/>
          <w:szCs w:val="28"/>
        </w:rPr>
        <w:t xml:space="preserve">щений граждан, их отработка </w:t>
      </w:r>
      <w:r w:rsidR="001D353C" w:rsidRPr="00464181">
        <w:rPr>
          <w:rFonts w:ascii="Times New Roman" w:hAnsi="Times New Roman"/>
          <w:sz w:val="28"/>
          <w:szCs w:val="28"/>
        </w:rPr>
        <w:t xml:space="preserve">до </w:t>
      </w:r>
      <w:r w:rsidR="00A133A1">
        <w:rPr>
          <w:rFonts w:ascii="Times New Roman" w:hAnsi="Times New Roman"/>
          <w:sz w:val="28"/>
          <w:szCs w:val="28"/>
        </w:rPr>
        <w:t>6</w:t>
      </w:r>
      <w:r w:rsidR="00464181" w:rsidRPr="00464181">
        <w:rPr>
          <w:rFonts w:ascii="Times New Roman" w:hAnsi="Times New Roman"/>
          <w:sz w:val="28"/>
          <w:szCs w:val="28"/>
        </w:rPr>
        <w:t>00</w:t>
      </w:r>
      <w:r w:rsidRPr="00464181">
        <w:rPr>
          <w:rFonts w:ascii="Times New Roman" w:hAnsi="Times New Roman"/>
          <w:sz w:val="28"/>
          <w:szCs w:val="28"/>
        </w:rPr>
        <w:t xml:space="preserve"> в 20</w:t>
      </w:r>
      <w:r w:rsidR="00464181" w:rsidRPr="00464181">
        <w:rPr>
          <w:rFonts w:ascii="Times New Roman" w:hAnsi="Times New Roman"/>
          <w:sz w:val="28"/>
          <w:szCs w:val="28"/>
        </w:rPr>
        <w:t>30</w:t>
      </w:r>
      <w:r w:rsidRPr="00464181">
        <w:rPr>
          <w:rFonts w:ascii="Times New Roman" w:hAnsi="Times New Roman"/>
          <w:sz w:val="28"/>
          <w:szCs w:val="28"/>
        </w:rPr>
        <w:t xml:space="preserve"> году;</w:t>
      </w:r>
    </w:p>
    <w:p w:rsidR="00833189" w:rsidRPr="000A7B5C" w:rsidRDefault="00C25775" w:rsidP="00A656F4">
      <w:pPr>
        <w:pStyle w:val="ad"/>
        <w:spacing w:after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-</w:t>
      </w:r>
      <w:r w:rsidR="0044259A" w:rsidRPr="000A7B5C">
        <w:rPr>
          <w:sz w:val="28"/>
          <w:szCs w:val="28"/>
        </w:rPr>
        <w:t xml:space="preserve"> по подпрограмме 2 «</w:t>
      </w:r>
      <w:r w:rsidR="0044259A" w:rsidRPr="000A7B5C">
        <w:rPr>
          <w:rFonts w:cs="Times New Roman"/>
          <w:sz w:val="28"/>
          <w:szCs w:val="28"/>
        </w:rPr>
        <w:t>Содействие развитию транспортной системы Идринского района</w:t>
      </w:r>
      <w:r w:rsidR="00A656F4">
        <w:rPr>
          <w:sz w:val="28"/>
          <w:szCs w:val="28"/>
        </w:rPr>
        <w:t>»</w:t>
      </w:r>
      <w:r w:rsidR="00833189" w:rsidRPr="000A7B5C">
        <w:rPr>
          <w:sz w:val="28"/>
          <w:szCs w:val="28"/>
        </w:rPr>
        <w:t xml:space="preserve">- увеличение объема субсидий на одного пассажира </w:t>
      </w:r>
      <w:r w:rsidR="00833189" w:rsidRPr="00464181">
        <w:rPr>
          <w:sz w:val="28"/>
          <w:szCs w:val="28"/>
        </w:rPr>
        <w:t xml:space="preserve">до </w:t>
      </w:r>
      <w:r w:rsidR="00833189" w:rsidRPr="00BE54B6">
        <w:rPr>
          <w:sz w:val="28"/>
          <w:szCs w:val="28"/>
        </w:rPr>
        <w:t>1</w:t>
      </w:r>
      <w:r w:rsidR="00464181" w:rsidRPr="00BE54B6">
        <w:rPr>
          <w:sz w:val="28"/>
          <w:szCs w:val="28"/>
        </w:rPr>
        <w:t>11</w:t>
      </w:r>
      <w:r w:rsidR="00833189" w:rsidRPr="00BE54B6">
        <w:rPr>
          <w:sz w:val="28"/>
          <w:szCs w:val="28"/>
        </w:rPr>
        <w:t xml:space="preserve"> руб. к</w:t>
      </w:r>
      <w:r w:rsidR="00833189" w:rsidRPr="00464181">
        <w:rPr>
          <w:sz w:val="28"/>
          <w:szCs w:val="28"/>
        </w:rPr>
        <w:t xml:space="preserve"> 20</w:t>
      </w:r>
      <w:r w:rsidR="00464181" w:rsidRPr="00464181">
        <w:rPr>
          <w:sz w:val="28"/>
          <w:szCs w:val="28"/>
        </w:rPr>
        <w:t>30</w:t>
      </w:r>
      <w:r w:rsidR="00833189" w:rsidRPr="00464181">
        <w:rPr>
          <w:sz w:val="28"/>
          <w:szCs w:val="28"/>
        </w:rPr>
        <w:t xml:space="preserve"> году.</w:t>
      </w:r>
    </w:p>
    <w:p w:rsidR="0044259A" w:rsidRPr="000A7B5C" w:rsidRDefault="0044259A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- по подпрограмме 3 </w:t>
      </w:r>
      <w:r w:rsidR="00D26B5A">
        <w:rPr>
          <w:sz w:val="28"/>
          <w:szCs w:val="28"/>
        </w:rPr>
        <w:t>«</w:t>
      </w:r>
      <w:r w:rsidRPr="000A7B5C">
        <w:rPr>
          <w:sz w:val="28"/>
          <w:szCs w:val="28"/>
        </w:rPr>
        <w:t>Содействие развитию жилищно-коммунального хозяйства на территории Идринского района</w:t>
      </w:r>
      <w:r w:rsidR="00D26B5A">
        <w:rPr>
          <w:sz w:val="28"/>
          <w:szCs w:val="28"/>
        </w:rPr>
        <w:t>»</w:t>
      </w:r>
      <w:r w:rsidRPr="000A7B5C">
        <w:rPr>
          <w:sz w:val="28"/>
          <w:szCs w:val="28"/>
        </w:rPr>
        <w:t>.</w:t>
      </w:r>
    </w:p>
    <w:p w:rsidR="00833189" w:rsidRDefault="00C25775" w:rsidP="00960A76">
      <w:pPr>
        <w:pStyle w:val="a6"/>
        <w:spacing w:after="0"/>
        <w:ind w:left="0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- </w:t>
      </w:r>
      <w:r w:rsidR="00833189" w:rsidRPr="000A7B5C">
        <w:rPr>
          <w:sz w:val="28"/>
          <w:szCs w:val="28"/>
        </w:rPr>
        <w:t xml:space="preserve">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A133A1">
        <w:rPr>
          <w:sz w:val="28"/>
          <w:szCs w:val="28"/>
        </w:rPr>
        <w:t>90,5</w:t>
      </w:r>
      <w:r w:rsidR="00833189" w:rsidRPr="00464181">
        <w:rPr>
          <w:sz w:val="28"/>
          <w:szCs w:val="28"/>
        </w:rPr>
        <w:t xml:space="preserve"> % к 20</w:t>
      </w:r>
      <w:r w:rsidR="00464181" w:rsidRPr="00464181">
        <w:rPr>
          <w:sz w:val="28"/>
          <w:szCs w:val="28"/>
        </w:rPr>
        <w:t>30</w:t>
      </w:r>
      <w:r w:rsidR="00833189" w:rsidRPr="00464181">
        <w:rPr>
          <w:sz w:val="28"/>
          <w:szCs w:val="28"/>
        </w:rPr>
        <w:t xml:space="preserve"> году.</w:t>
      </w:r>
    </w:p>
    <w:p w:rsidR="00C320FF" w:rsidRPr="000A7B5C" w:rsidRDefault="00C320FF" w:rsidP="00960A7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 подпрограмма 4 «</w:t>
      </w:r>
      <w:r w:rsidRPr="00983AFB">
        <w:rPr>
          <w:sz w:val="28"/>
          <w:szCs w:val="28"/>
        </w:rPr>
        <w:t>Совершенствование централизованной системы учета и отчетности</w:t>
      </w:r>
      <w:r>
        <w:rPr>
          <w:sz w:val="28"/>
          <w:szCs w:val="28"/>
        </w:rPr>
        <w:t>» - с</w:t>
      </w:r>
      <w:r w:rsidRPr="00A656F4">
        <w:rPr>
          <w:sz w:val="28"/>
          <w:szCs w:val="28"/>
        </w:rPr>
        <w:t>воевременн</w:t>
      </w:r>
      <w:r>
        <w:rPr>
          <w:sz w:val="28"/>
          <w:szCs w:val="28"/>
        </w:rPr>
        <w:t xml:space="preserve">ая </w:t>
      </w:r>
      <w:r w:rsidRPr="00A656F4">
        <w:rPr>
          <w:sz w:val="28"/>
          <w:szCs w:val="28"/>
        </w:rPr>
        <w:t xml:space="preserve"> уплат</w:t>
      </w:r>
      <w:r>
        <w:rPr>
          <w:sz w:val="28"/>
          <w:szCs w:val="28"/>
        </w:rPr>
        <w:t>а</w:t>
      </w:r>
      <w:r w:rsidRPr="00A656F4">
        <w:rPr>
          <w:sz w:val="28"/>
          <w:szCs w:val="28"/>
        </w:rPr>
        <w:t xml:space="preserve"> налоговых платежей</w:t>
      </w:r>
      <w:r>
        <w:rPr>
          <w:sz w:val="28"/>
          <w:szCs w:val="28"/>
        </w:rPr>
        <w:t>, нулевое количество дней сверх установленного срока и своевременная выплата заработной платы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нулевое количество дней сверх установленного срока.</w:t>
      </w:r>
    </w:p>
    <w:p w:rsidR="0044259A" w:rsidRDefault="00D26B5A" w:rsidP="00960A76">
      <w:pPr>
        <w:pStyle w:val="a6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-по подпрограмме </w:t>
      </w:r>
      <w:r w:rsidR="00C320FF">
        <w:rPr>
          <w:sz w:val="28"/>
          <w:szCs w:val="28"/>
        </w:rPr>
        <w:t>5</w:t>
      </w:r>
      <w:r>
        <w:rPr>
          <w:sz w:val="28"/>
          <w:szCs w:val="28"/>
        </w:rPr>
        <w:t xml:space="preserve">  «</w:t>
      </w:r>
      <w:r w:rsidRPr="00DA56A8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D26B5A">
        <w:rPr>
          <w:rStyle w:val="af0"/>
          <w:b w:val="0"/>
          <w:color w:val="000000"/>
          <w:sz w:val="28"/>
          <w:szCs w:val="28"/>
        </w:rPr>
        <w:t>муниципального образования Идринский район</w:t>
      </w:r>
      <w:r>
        <w:rPr>
          <w:b/>
          <w:sz w:val="28"/>
          <w:szCs w:val="28"/>
        </w:rPr>
        <w:t>»</w:t>
      </w:r>
      <w:r w:rsidRPr="00D26B5A">
        <w:rPr>
          <w:b/>
          <w:sz w:val="28"/>
          <w:szCs w:val="28"/>
        </w:rPr>
        <w:t>-</w:t>
      </w:r>
      <w:r w:rsidRPr="00DE32C2">
        <w:rPr>
          <w:color w:val="000000"/>
          <w:sz w:val="28"/>
          <w:szCs w:val="28"/>
        </w:rPr>
        <w:t>Снизить  возможности совершения террористических актов на территории района до 0 %</w:t>
      </w:r>
      <w:r>
        <w:rPr>
          <w:sz w:val="28"/>
          <w:szCs w:val="28"/>
        </w:rPr>
        <w:t>.</w:t>
      </w:r>
    </w:p>
    <w:p w:rsidR="00A656F4" w:rsidRDefault="00A656F4" w:rsidP="00A656F4">
      <w:pPr>
        <w:pStyle w:val="a6"/>
        <w:spacing w:after="0"/>
        <w:ind w:left="0"/>
        <w:jc w:val="both"/>
        <w:rPr>
          <w:sz w:val="28"/>
          <w:szCs w:val="28"/>
        </w:rPr>
      </w:pPr>
    </w:p>
    <w:p w:rsidR="00D26B5A" w:rsidRPr="000A7B5C" w:rsidRDefault="00D26B5A" w:rsidP="00960A76">
      <w:pPr>
        <w:pStyle w:val="a6"/>
        <w:spacing w:after="0"/>
        <w:ind w:left="0"/>
        <w:rPr>
          <w:sz w:val="28"/>
          <w:szCs w:val="28"/>
        </w:rPr>
      </w:pPr>
    </w:p>
    <w:p w:rsidR="00412F9C" w:rsidRPr="000A7B5C" w:rsidRDefault="00412F9C" w:rsidP="00960A76">
      <w:pPr>
        <w:pStyle w:val="a6"/>
        <w:spacing w:after="0"/>
        <w:ind w:left="0" w:firstLine="283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 xml:space="preserve">7. Информация о распределении планируемых расходов по отдельным </w:t>
      </w:r>
      <w:r w:rsidR="009F0363" w:rsidRPr="000A7B5C">
        <w:rPr>
          <w:sz w:val="28"/>
          <w:szCs w:val="28"/>
        </w:rPr>
        <w:t xml:space="preserve"> подпрограммам</w:t>
      </w:r>
    </w:p>
    <w:p w:rsidR="009F0363" w:rsidRPr="000A7B5C" w:rsidRDefault="009F0363" w:rsidP="00960A76">
      <w:pPr>
        <w:pStyle w:val="a6"/>
        <w:spacing w:after="0"/>
        <w:ind w:left="0" w:firstLine="283"/>
        <w:jc w:val="center"/>
        <w:rPr>
          <w:sz w:val="28"/>
          <w:szCs w:val="28"/>
        </w:rPr>
      </w:pPr>
    </w:p>
    <w:p w:rsidR="00471C23" w:rsidRPr="00B537CA" w:rsidRDefault="0044259A" w:rsidP="00B354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п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рограммы представлена в приложении № </w:t>
      </w:r>
      <w:r w:rsidR="008867AB" w:rsidRPr="000A7B5C">
        <w:rPr>
          <w:rFonts w:ascii="Times New Roman" w:eastAsia="Calibri" w:hAnsi="Times New Roman" w:cs="Times New Roman"/>
          <w:sz w:val="28"/>
          <w:szCs w:val="28"/>
        </w:rPr>
        <w:t>2</w:t>
      </w:r>
      <w:r w:rsidRPr="000A7B5C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72955" w:rsidRPr="000A7B5C">
        <w:rPr>
          <w:rFonts w:ascii="Times New Roman" w:eastAsia="Calibri" w:hAnsi="Times New Roman" w:cs="Times New Roman"/>
          <w:sz w:val="28"/>
          <w:szCs w:val="28"/>
        </w:rPr>
        <w:t>п</w:t>
      </w:r>
      <w:r w:rsidRPr="000A7B5C">
        <w:rPr>
          <w:rFonts w:ascii="Times New Roman" w:eastAsia="Calibri" w:hAnsi="Times New Roman" w:cs="Times New Roman"/>
          <w:sz w:val="28"/>
          <w:szCs w:val="28"/>
        </w:rPr>
        <w:t>рограмме.</w:t>
      </w:r>
    </w:p>
    <w:p w:rsidR="00344E75" w:rsidRDefault="00344E75" w:rsidP="002C474C">
      <w:pPr>
        <w:spacing w:before="100" w:line="80" w:lineRule="atLeast"/>
        <w:rPr>
          <w:rFonts w:ascii="Times New Roman" w:hAnsi="Times New Roman" w:cs="Times New Roman"/>
          <w:sz w:val="20"/>
          <w:szCs w:val="20"/>
        </w:rPr>
        <w:sectPr w:rsidR="00344E75" w:rsidSect="009F03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344E75" w:rsidRPr="00952E90" w:rsidTr="00952E90">
        <w:trPr>
          <w:trHeight w:val="1275"/>
        </w:trPr>
        <w:tc>
          <w:tcPr>
            <w:tcW w:w="0" w:type="auto"/>
          </w:tcPr>
          <w:p w:rsidR="00344E75" w:rsidRPr="00952E90" w:rsidRDefault="00344E75" w:rsidP="002C474C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                                              к </w:t>
            </w:r>
            <w:r w:rsidR="00570A4B" w:rsidRPr="00952E90">
              <w:rPr>
                <w:rFonts w:ascii="Times New Roman" w:hAnsi="Times New Roman" w:cs="Times New Roman"/>
                <w:sz w:val="28"/>
                <w:szCs w:val="28"/>
              </w:rPr>
              <w:t>паспорту муниципальной программы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344E75" w:rsidRPr="00952E90" w:rsidRDefault="00344E75" w:rsidP="00344E75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2E90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540"/>
        <w:gridCol w:w="5302"/>
        <w:gridCol w:w="1148"/>
        <w:gridCol w:w="861"/>
        <w:gridCol w:w="1471"/>
        <w:gridCol w:w="992"/>
        <w:gridCol w:w="851"/>
        <w:gridCol w:w="1134"/>
        <w:gridCol w:w="992"/>
        <w:gridCol w:w="709"/>
        <w:gridCol w:w="709"/>
        <w:gridCol w:w="708"/>
        <w:gridCol w:w="708"/>
      </w:tblGrid>
      <w:tr w:rsidR="00567DD3" w:rsidRPr="00154FBF" w:rsidTr="00154FBF">
        <w:trPr>
          <w:trHeight w:val="4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Вес показателя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2016год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ind w:right="-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2030 год</w:t>
            </w:r>
          </w:p>
        </w:tc>
      </w:tr>
      <w:tr w:rsidR="00567DD3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Цель 1: Создание комфортных и безопасных условий для жизни населения.</w:t>
            </w:r>
          </w:p>
        </w:tc>
      </w:tr>
      <w:tr w:rsidR="00567DD3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Задача</w:t>
            </w:r>
            <w:proofErr w:type="gramStart"/>
            <w:r w:rsidRPr="00154F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proofErr w:type="gramEnd"/>
            <w:r w:rsidRPr="00154F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</w:tc>
      </w:tr>
      <w:tr w:rsidR="00567DD3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1.</w:t>
            </w: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 xml:space="preserve"> “Обеспечение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567DD3" w:rsidRPr="00154FBF" w:rsidTr="00154FBF">
        <w:trPr>
          <w:trHeight w:val="49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567D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AA7687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7687" w:rsidRPr="00154F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МКУ «ЕДДС Идринского района»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464181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10A34" w:rsidRDefault="00F85430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A34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10A34" w:rsidRDefault="00464181" w:rsidP="00F854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A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85430" w:rsidRPr="00110A3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10A34" w:rsidRDefault="00F85430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A34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10A34" w:rsidRDefault="00F85430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A34"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10A34" w:rsidRDefault="00F85430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0A3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567DD3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.Повышение доступности транспортных услуг для населения.</w:t>
            </w:r>
          </w:p>
        </w:tc>
      </w:tr>
      <w:tr w:rsidR="00567DD3" w:rsidRPr="00154FBF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567DD3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2. «Содействие развитию транспортной системы Идринского района»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DD3" w:rsidRPr="00154FBF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Объем субсидий на 1 пассажира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/пасс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AA768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7687" w:rsidRPr="00154F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154FBF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3406E7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3406E7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3406E7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</w:tr>
      <w:tr w:rsidR="00567DD3" w:rsidRPr="00154FBF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 xml:space="preserve">Доля субсидируемых рейсов от общего числа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AA7687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A7687" w:rsidRPr="00154F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154FBF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67DD3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Задача 3. Обеспечение доступности предоставляемых коммунальных услуг для граждан;</w:t>
            </w:r>
          </w:p>
        </w:tc>
      </w:tr>
      <w:tr w:rsidR="00567DD3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DD3" w:rsidRPr="00154FBF" w:rsidRDefault="00567DD3" w:rsidP="002C4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Подпрограмма 3. «Содействие развитию жилищно-коммунального хозяйства на территории Идринского района» на 2014-2017 годы</w:t>
            </w:r>
          </w:p>
        </w:tc>
      </w:tr>
      <w:tr w:rsidR="00567DD3" w:rsidRPr="00154FBF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3406E7" w:rsidP="005266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6AC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</w:tr>
      <w:tr w:rsidR="00567DD3" w:rsidRPr="00154FBF" w:rsidTr="005266AC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567DD3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Фактическая оплата населением за жилищно-коммунальные услуги от начисленных платежей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DD3" w:rsidRPr="00154FBF" w:rsidRDefault="00567DD3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района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154FBF" w:rsidRDefault="005266AC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DD3" w:rsidRPr="00154FBF" w:rsidRDefault="003406E7" w:rsidP="002C47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</w:tr>
      <w:tr w:rsidR="00C320FF" w:rsidRPr="00154FBF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C320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Цель: </w:t>
            </w: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улучшения качества учета и отчетности бюджетной сферы Идринского района.</w:t>
            </w:r>
          </w:p>
        </w:tc>
      </w:tr>
      <w:tr w:rsidR="00C320FF" w:rsidRPr="00154FBF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C320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4.</w:t>
            </w:r>
            <w:r w:rsidRPr="00154F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«Совершенствование централизованной системы учета и отчетности»</w:t>
            </w:r>
          </w:p>
        </w:tc>
      </w:tr>
      <w:tr w:rsidR="00C320FF" w:rsidRPr="00154FBF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C320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Задача: </w:t>
            </w: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C320FF" w:rsidRPr="00154FBF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C320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МКУ «МЦБ»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320FF" w:rsidRPr="00154FBF" w:rsidTr="00C320FF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C320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МКУ «МЦБ»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C320FF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320FF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2C4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 xml:space="preserve">: : </w:t>
            </w:r>
            <w:proofErr w:type="gramEnd"/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C320FF" w:rsidRPr="00154FBF" w:rsidTr="00C31147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C320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5.</w:t>
            </w: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54FBF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Противодействие экстремизму и профилактика терроризма на территории </w:t>
            </w:r>
            <w:r w:rsidRPr="00154FBF">
              <w:rPr>
                <w:rStyle w:val="af0"/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образования Идринский район</w:t>
            </w: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C320FF" w:rsidRPr="00154FBF" w:rsidTr="00567DD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F" w:rsidRPr="00154FBF" w:rsidRDefault="00C320FF" w:rsidP="002C47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исследование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0FF" w:rsidRPr="00154FBF" w:rsidRDefault="00C320FF" w:rsidP="002C474C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F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tbl>
      <w:tblPr>
        <w:tblStyle w:val="a3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344E75" w:rsidRPr="00952E90" w:rsidTr="00344E75">
        <w:trPr>
          <w:trHeight w:val="1244"/>
        </w:trPr>
        <w:tc>
          <w:tcPr>
            <w:tcW w:w="6150" w:type="dxa"/>
          </w:tcPr>
          <w:p w:rsidR="001E425B" w:rsidRPr="00952E90" w:rsidRDefault="001E425B" w:rsidP="00344E75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E75" w:rsidRPr="00952E90" w:rsidRDefault="004C07B9" w:rsidP="00344E75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344E75"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44E75" w:rsidRPr="00952E90" w:rsidRDefault="00344E75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6AC" w:rsidRDefault="005266AC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E90" w:rsidRPr="00952E90" w:rsidRDefault="00952E90" w:rsidP="0047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581" w:rsidRPr="00952E90" w:rsidRDefault="00A37581" w:rsidP="00A375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E90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и подпрограммам муниципальной программы  Идринского района «Обеспечение жизнедеятельности территории Идринского района»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2976"/>
        <w:gridCol w:w="746"/>
        <w:gridCol w:w="723"/>
        <w:gridCol w:w="1262"/>
        <w:gridCol w:w="689"/>
        <w:gridCol w:w="1117"/>
        <w:gridCol w:w="1134"/>
        <w:gridCol w:w="1134"/>
        <w:gridCol w:w="1134"/>
        <w:gridCol w:w="992"/>
      </w:tblGrid>
      <w:tr w:rsidR="00A37581" w:rsidRPr="00A37581" w:rsidTr="00364A42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37581" w:rsidRPr="00A37581" w:rsidRDefault="00A37581" w:rsidP="00572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руб.</w:t>
            </w:r>
          </w:p>
        </w:tc>
      </w:tr>
      <w:tr w:rsidR="00A95567" w:rsidRPr="00A37581" w:rsidTr="00FA7FFC">
        <w:trPr>
          <w:gridAfter w:val="1"/>
          <w:wAfter w:w="992" w:type="dxa"/>
          <w:trHeight w:val="15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E93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E93F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7" w:rsidRPr="00506DEF" w:rsidRDefault="00A95567" w:rsidP="00E93FBE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период</w:t>
            </w:r>
          </w:p>
        </w:tc>
      </w:tr>
      <w:tr w:rsidR="0087228A" w:rsidRPr="00A37581" w:rsidTr="0087228A">
        <w:trPr>
          <w:gridAfter w:val="1"/>
          <w:wAfter w:w="992" w:type="dxa"/>
          <w:trHeight w:hRule="exact" w:val="5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28A" w:rsidRPr="00A37581" w:rsidRDefault="0087228A" w:rsidP="00A375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28A" w:rsidRPr="00FD4BD2" w:rsidRDefault="0087228A" w:rsidP="00FA7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FA7F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68 208 669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28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FD4BD2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FD4BD2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FD4BD2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FD4BD2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228A" w:rsidRPr="00A37581" w:rsidTr="00B8267D">
        <w:trPr>
          <w:gridAfter w:val="1"/>
          <w:wAfter w:w="992" w:type="dxa"/>
          <w:trHeight w:hRule="exact" w:val="58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87228A" w:rsidRDefault="0087228A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28A" w:rsidRDefault="0087228A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8A" w:rsidRDefault="0087228A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1F204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63 008 469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33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5567" w:rsidRPr="00FD4BD2" w:rsidRDefault="00FA7FFC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FD4BD2" w:rsidRDefault="00FA7FFC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FD4BD2" w:rsidRDefault="00FA7FFC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FD4BD2" w:rsidRDefault="00FA7FFC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17 700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3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5567" w:rsidRPr="00FD4BD2" w:rsidRDefault="00A95567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A7F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FD4BD2" w:rsidRDefault="00A95567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A7F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FD4BD2" w:rsidRDefault="00A95567" w:rsidP="00B3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A7F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FD4BD2" w:rsidRDefault="00A95567" w:rsidP="00B354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A7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43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9A12D6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9A12D6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9A12D6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124B97" w:rsidP="00506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28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3A60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A95567" w:rsidP="003A60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5567" w:rsidRPr="00A37581" w:rsidTr="00FA7FFC">
        <w:trPr>
          <w:gridAfter w:val="1"/>
          <w:wAfter w:w="992" w:type="dxa"/>
          <w:trHeight w:hRule="exact" w:val="53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236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708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53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3A60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D65416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506DEF" w:rsidRDefault="00D65416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D65416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D65416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51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373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373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373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A95567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34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5567" w:rsidRPr="00506DEF" w:rsidRDefault="009A12D6" w:rsidP="004A06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95567" w:rsidRPr="00506DEF" w:rsidRDefault="009A12D6" w:rsidP="004A06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5567" w:rsidRPr="00506DEF" w:rsidRDefault="009A12D6" w:rsidP="004A06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126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506DEF" w:rsidRDefault="009A12D6" w:rsidP="004A06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24B97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5567" w:rsidRPr="005C2BAF" w:rsidTr="00FA7FFC">
        <w:trPr>
          <w:gridAfter w:val="1"/>
          <w:wAfter w:w="992" w:type="dxa"/>
          <w:trHeight w:hRule="exact" w:val="28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567" w:rsidRPr="00506DEF" w:rsidRDefault="00A95567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567" w:rsidRPr="00506DEF" w:rsidRDefault="00A95567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567" w:rsidRPr="00506DEF" w:rsidRDefault="00A95567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5567" w:rsidRPr="00506DEF" w:rsidRDefault="00A95567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572B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163 000</w:t>
            </w:r>
          </w:p>
        </w:tc>
      </w:tr>
      <w:tr w:rsidR="00A95567" w:rsidRPr="00A37581" w:rsidTr="00FA7FFC">
        <w:trPr>
          <w:gridAfter w:val="1"/>
          <w:wAfter w:w="992" w:type="dxa"/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5567" w:rsidRPr="00506DEF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95567" w:rsidRPr="00506DEF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5567" w:rsidRPr="00506DEF" w:rsidRDefault="00A95567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567" w:rsidRPr="00506DEF" w:rsidRDefault="00A95567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2BFB" w:rsidRPr="00A37581" w:rsidTr="00FA7FFC">
        <w:trPr>
          <w:gridAfter w:val="1"/>
          <w:wAfter w:w="992" w:type="dxa"/>
          <w:trHeight w:hRule="exact" w:val="28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BFB" w:rsidRPr="00506DEF" w:rsidRDefault="00572BF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2BFB" w:rsidRPr="00506DEF" w:rsidRDefault="00572BFB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163 000</w:t>
            </w:r>
          </w:p>
        </w:tc>
      </w:tr>
      <w:tr w:rsidR="00D65416" w:rsidRPr="005C2BAF" w:rsidTr="00FA7FFC">
        <w:trPr>
          <w:gridAfter w:val="1"/>
          <w:wAfter w:w="992" w:type="dxa"/>
          <w:trHeight w:hRule="exact" w:val="114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572BFB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572BFB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416" w:rsidRPr="00506DEF" w:rsidRDefault="00572BFB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416" w:rsidRPr="00506DEF" w:rsidRDefault="00572BFB" w:rsidP="004A06D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5 200 200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416" w:rsidRPr="00506DEF" w:rsidRDefault="00D65416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416" w:rsidRPr="00506DEF" w:rsidRDefault="00D65416" w:rsidP="00A375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A3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2BFB" w:rsidRPr="00A37581" w:rsidTr="00FA7FFC">
        <w:trPr>
          <w:gridAfter w:val="1"/>
          <w:wAfter w:w="992" w:type="dxa"/>
          <w:trHeight w:hRule="exact" w:val="55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BFB" w:rsidRPr="00506DEF" w:rsidRDefault="00572BFB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BFB" w:rsidRPr="00506DEF" w:rsidRDefault="00572BFB" w:rsidP="00572B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5 200 200</w:t>
            </w:r>
          </w:p>
        </w:tc>
      </w:tr>
      <w:tr w:rsidR="00D65416" w:rsidRPr="005C2BAF" w:rsidTr="00FA7FFC">
        <w:trPr>
          <w:gridAfter w:val="1"/>
          <w:wAfter w:w="992" w:type="dxa"/>
          <w:trHeight w:hRule="exact" w:val="11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FA7FFC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12 516 808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FA7FFC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12 516 808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FA7FFC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12 516 808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FA7FFC" w:rsidP="00FA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37 550 430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40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5416" w:rsidRPr="00A37581" w:rsidTr="00FA7FFC">
        <w:trPr>
          <w:gridAfter w:val="1"/>
          <w:wAfter w:w="992" w:type="dxa"/>
          <w:trHeight w:hRule="exact" w:val="5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971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4A06D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4A06D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4A06D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4A06DC" w:rsidP="00C32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44 400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715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796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796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796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4A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  <w:r w:rsidR="004A06DC" w:rsidRPr="00506D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55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06D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506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4A06DC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506DEF" w:rsidRDefault="00B8267D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B8267D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 </w:t>
            </w:r>
            <w:r w:rsidR="00D65416" w:rsidRPr="00506DEF">
              <w:rPr>
                <w:rFonts w:ascii="Times New Roman" w:eastAsia="Times New Roman" w:hAnsi="Times New Roman" w:cs="Times New Roman"/>
                <w:sz w:val="18"/>
                <w:szCs w:val="18"/>
              </w:rPr>
              <w:t> 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B8267D" w:rsidP="00D6541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23 700</w:t>
            </w:r>
          </w:p>
          <w:p w:rsidR="00D65416" w:rsidRPr="00506DEF" w:rsidRDefault="00D65416" w:rsidP="00D65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5416" w:rsidRPr="00A37581" w:rsidTr="00FA7FFC">
        <w:trPr>
          <w:gridAfter w:val="1"/>
          <w:wAfter w:w="992" w:type="dxa"/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506DEF" w:rsidRDefault="00D65416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5416" w:rsidRPr="00A37581" w:rsidTr="00FA7FFC">
        <w:trPr>
          <w:gridAfter w:val="1"/>
          <w:wAfter w:w="992" w:type="dxa"/>
          <w:trHeight w:hRule="exact" w:val="55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671329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B8267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B8267D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B8267D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8E7B47" w:rsidRDefault="00D65416" w:rsidP="008E7B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A06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A06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A06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4A06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352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A7F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A7F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A7F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4A06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4B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A7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</w:tr>
      <w:tr w:rsidR="00D65416" w:rsidRPr="00A37581" w:rsidTr="00FA7FFC">
        <w:trPr>
          <w:gridAfter w:val="1"/>
          <w:wAfter w:w="992" w:type="dxa"/>
          <w:trHeight w:hRule="exact"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416" w:rsidRPr="00A37581" w:rsidRDefault="00D65416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416" w:rsidRPr="00A37581" w:rsidRDefault="00D65416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A37581" w:rsidRDefault="00D65416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A37581" w:rsidRDefault="00D65416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A37581" w:rsidRDefault="00D65416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A37581" w:rsidRDefault="00D65416" w:rsidP="00A3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416" w:rsidRPr="00FD4BD2" w:rsidRDefault="00D65416" w:rsidP="00EE3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A3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416" w:rsidRPr="00FD4BD2" w:rsidRDefault="00D65416" w:rsidP="00B35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37581" w:rsidRDefault="00A37581" w:rsidP="00A37581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7581" w:rsidRDefault="00A37581" w:rsidP="00344E7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81D5F" w:rsidRDefault="00781D5F" w:rsidP="00781D5F">
      <w:pPr>
        <w:tabs>
          <w:tab w:val="left" w:pos="9923"/>
        </w:tabs>
        <w:jc w:val="center"/>
        <w:rPr>
          <w:sz w:val="28"/>
          <w:szCs w:val="28"/>
        </w:rPr>
      </w:pPr>
    </w:p>
    <w:p w:rsidR="00344E75" w:rsidRP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344E75" w:rsidRDefault="00344E75" w:rsidP="00344E75">
      <w:pPr>
        <w:jc w:val="center"/>
        <w:rPr>
          <w:rFonts w:ascii="Times New Roman" w:hAnsi="Times New Roman" w:cs="Times New Roman"/>
        </w:rPr>
      </w:pPr>
    </w:p>
    <w:p w:rsidR="00952E90" w:rsidRDefault="00952E90" w:rsidP="00344E7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page" w:tblpX="9592" w:tblpY="843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A37581" w:rsidRPr="00952E90" w:rsidTr="002D2BAE">
        <w:trPr>
          <w:trHeight w:val="982"/>
        </w:trPr>
        <w:tc>
          <w:tcPr>
            <w:tcW w:w="6516" w:type="dxa"/>
          </w:tcPr>
          <w:p w:rsidR="00A37581" w:rsidRPr="00952E90" w:rsidRDefault="004C07B9" w:rsidP="002D2BAE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A37581"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«Обеспечение жизнедеятельности территории Идринского района» </w:t>
            </w:r>
          </w:p>
        </w:tc>
      </w:tr>
    </w:tbl>
    <w:p w:rsidR="0009144C" w:rsidRDefault="0009144C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44C" w:rsidRDefault="0009144C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581" w:rsidRPr="00952E90" w:rsidRDefault="00A37581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2E90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</w:r>
      <w:proofErr w:type="gramStart"/>
      <w:r w:rsidRPr="00952E90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952E90">
        <w:rPr>
          <w:rFonts w:ascii="Times New Roman" w:eastAsia="Times New Roman" w:hAnsi="Times New Roman" w:cs="Times New Roman"/>
          <w:sz w:val="28"/>
          <w:szCs w:val="28"/>
        </w:rPr>
        <w:t>аевого  бюджета</w:t>
      </w:r>
    </w:p>
    <w:tbl>
      <w:tblPr>
        <w:tblW w:w="14520" w:type="dxa"/>
        <w:tblInd w:w="614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1985"/>
        <w:gridCol w:w="1276"/>
        <w:gridCol w:w="1134"/>
        <w:gridCol w:w="1134"/>
        <w:gridCol w:w="1605"/>
      </w:tblGrid>
      <w:tr w:rsidR="00A37581" w:rsidRPr="00A37581" w:rsidTr="004F7352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581" w:rsidRPr="00A37581" w:rsidRDefault="00A37581" w:rsidP="00572B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95567" w:rsidRPr="00A37581" w:rsidTr="004F7352">
        <w:trPr>
          <w:trHeight w:val="5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090BE5" w:rsidRDefault="00A95567" w:rsidP="00935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090BE5" w:rsidRDefault="00A95567" w:rsidP="00935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5567" w:rsidRPr="00090BE5" w:rsidRDefault="00A95567" w:rsidP="009359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090BE5" w:rsidRDefault="00A95567" w:rsidP="00A3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B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период</w:t>
            </w:r>
          </w:p>
        </w:tc>
      </w:tr>
      <w:tr w:rsidR="0087228A" w:rsidRPr="00A37581" w:rsidTr="004F7352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22 736 223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68 208 669</w:t>
            </w:r>
          </w:p>
        </w:tc>
      </w:tr>
      <w:tr w:rsidR="00A95567" w:rsidRPr="00A37581" w:rsidTr="004F7352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7228A" w:rsidRPr="00A37581" w:rsidTr="004F7352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8A" w:rsidRPr="00A37581" w:rsidRDefault="0087228A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28A" w:rsidRPr="00A37581" w:rsidRDefault="0087228A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Default="0087228A" w:rsidP="0087228A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Default="0087228A" w:rsidP="0087228A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Default="0087228A" w:rsidP="0087228A">
            <w:r w:rsidRPr="005A469B">
              <w:rPr>
                <w:rFonts w:ascii="Times New Roman" w:eastAsia="Times New Roman" w:hAnsi="Times New Roman" w:cs="Times New Roman"/>
                <w:sz w:val="18"/>
                <w:szCs w:val="18"/>
              </w:rPr>
              <w:t>21 002 823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FD4BD2" w:rsidRDefault="0087228A" w:rsidP="008722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63 008 469</w:t>
            </w:r>
          </w:p>
        </w:tc>
      </w:tr>
      <w:tr w:rsidR="00A95567" w:rsidRPr="00A37581" w:rsidTr="004F7352">
        <w:trPr>
          <w:trHeight w:hRule="exact" w:val="2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167E1D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167E1D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167E1D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167E1D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B61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A95567" w:rsidRPr="00A37581" w:rsidTr="004F7352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506DEF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1 757</w:t>
            </w:r>
            <w:r w:rsidR="00090BE5"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090BE5"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090BE5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1 757 115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090BE5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1 757 115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090BE5" w:rsidP="00295F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5 271 345</w:t>
            </w:r>
          </w:p>
        </w:tc>
      </w:tr>
      <w:tr w:rsidR="00A95567" w:rsidRPr="00A37581" w:rsidTr="004F7352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567" w:rsidRPr="00A37581" w:rsidRDefault="00A95567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90BE5" w:rsidRDefault="00A95567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0BE5" w:rsidRPr="00A37581" w:rsidTr="004F7352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1 757 115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1 757 115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1 757 115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90B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5 271 345</w:t>
            </w:r>
          </w:p>
        </w:tc>
      </w:tr>
      <w:tr w:rsidR="00090BE5" w:rsidRPr="00A37581" w:rsidTr="004F7352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0BE5" w:rsidRPr="00A37581" w:rsidTr="004F7352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20 163 000</w:t>
            </w:r>
          </w:p>
        </w:tc>
      </w:tr>
      <w:tr w:rsidR="00090BE5" w:rsidRPr="00A37581" w:rsidTr="004F7352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0BE5" w:rsidRPr="00A37581" w:rsidRDefault="00090BE5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6172" w:rsidRPr="00A37581" w:rsidTr="004F7352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172" w:rsidRPr="00A37581" w:rsidRDefault="006B6172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172" w:rsidRPr="00A37581" w:rsidRDefault="006B6172" w:rsidP="00A3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6 721 000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20 163 000</w:t>
            </w:r>
          </w:p>
        </w:tc>
      </w:tr>
      <w:tr w:rsidR="00090BE5" w:rsidRPr="00A37581" w:rsidTr="004F7352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6B6172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5 200 200</w:t>
            </w:r>
          </w:p>
        </w:tc>
      </w:tr>
      <w:tr w:rsidR="00090BE5" w:rsidRPr="00A37581" w:rsidTr="004F7352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90BE5" w:rsidRPr="00A37581" w:rsidTr="004F7352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0BE5" w:rsidRPr="00A37581" w:rsidRDefault="00090BE5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E5" w:rsidRPr="00090BE5" w:rsidRDefault="00090BE5" w:rsidP="00090B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B6172" w:rsidRPr="00A37581" w:rsidTr="004F7352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6172" w:rsidRPr="00A37581" w:rsidRDefault="006B6172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1 733 400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72" w:rsidRPr="00090BE5" w:rsidRDefault="006B6172" w:rsidP="006B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5 200 200</w:t>
            </w:r>
          </w:p>
        </w:tc>
      </w:tr>
      <w:tr w:rsidR="004C7094" w:rsidRPr="00A37581" w:rsidTr="004F7352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C3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95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37 550 430</w:t>
            </w:r>
          </w:p>
        </w:tc>
      </w:tr>
      <w:tr w:rsidR="004C7094" w:rsidRPr="00A37581" w:rsidTr="004F7352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C320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94" w:rsidRPr="00A37581" w:rsidTr="004F7352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09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09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09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12 516 808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09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37 550 430</w:t>
            </w:r>
          </w:p>
        </w:tc>
      </w:tr>
      <w:tr w:rsidR="004C7094" w:rsidRPr="00A37581" w:rsidTr="004F7352">
        <w:trPr>
          <w:trHeight w:hRule="exact" w:val="219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C7094" w:rsidRPr="00A37581" w:rsidTr="004F7352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C320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375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7D7140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7D7140" w:rsidP="0036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 </w:t>
            </w:r>
            <w:r w:rsidR="004C70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7D7140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4C70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700</w:t>
            </w:r>
          </w:p>
        </w:tc>
      </w:tr>
      <w:tr w:rsidR="004C7094" w:rsidRPr="00A37581" w:rsidTr="004F7352">
        <w:trPr>
          <w:trHeight w:hRule="exact" w:val="21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7140" w:rsidRPr="00A37581" w:rsidTr="004F7352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140" w:rsidRPr="00A37581" w:rsidRDefault="007D7140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7D7140" w:rsidRPr="00A37581" w:rsidRDefault="007D7140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140" w:rsidRPr="00A37581" w:rsidRDefault="007D7140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140" w:rsidRPr="00364A42" w:rsidRDefault="007D7140" w:rsidP="007D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140" w:rsidRPr="00364A42" w:rsidRDefault="007D7140" w:rsidP="007D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40" w:rsidRPr="00364A42" w:rsidRDefault="007D7140" w:rsidP="007D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140" w:rsidRPr="00364A42" w:rsidRDefault="007D7140" w:rsidP="007D71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</w:t>
            </w:r>
          </w:p>
        </w:tc>
      </w:tr>
      <w:tr w:rsidR="004C7094" w:rsidRPr="00A37581" w:rsidTr="004F7352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7094" w:rsidRPr="00A37581" w:rsidRDefault="004C7094" w:rsidP="00A375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094" w:rsidRPr="00364A42" w:rsidRDefault="004C7094" w:rsidP="00364A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37581" w:rsidRPr="00A37581" w:rsidRDefault="00A37581" w:rsidP="00A37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37581" w:rsidRPr="00A37581" w:rsidSect="002D2BA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F0363" w:rsidRPr="009F0363" w:rsidRDefault="004C07B9" w:rsidP="009F036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  <w:r w:rsidR="007C265B" w:rsidRPr="009F0363">
        <w:rPr>
          <w:rFonts w:ascii="Times New Roman" w:hAnsi="Times New Roman"/>
          <w:sz w:val="28"/>
          <w:szCs w:val="28"/>
        </w:rPr>
        <w:t xml:space="preserve"> </w:t>
      </w:r>
    </w:p>
    <w:p w:rsidR="009F0363" w:rsidRDefault="007C265B" w:rsidP="009F036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9F0363">
        <w:rPr>
          <w:rFonts w:ascii="Times New Roman" w:hAnsi="Times New Roman"/>
          <w:sz w:val="28"/>
          <w:szCs w:val="28"/>
        </w:rPr>
        <w:t xml:space="preserve">к муниципальной программе «Обеспечение </w:t>
      </w:r>
      <w:r w:rsidR="009F0363">
        <w:rPr>
          <w:rFonts w:ascii="Times New Roman" w:hAnsi="Times New Roman"/>
          <w:sz w:val="28"/>
          <w:szCs w:val="28"/>
        </w:rPr>
        <w:t>ж</w:t>
      </w:r>
      <w:r w:rsidRPr="009F0363">
        <w:rPr>
          <w:rFonts w:ascii="Times New Roman" w:hAnsi="Times New Roman"/>
          <w:sz w:val="28"/>
          <w:szCs w:val="28"/>
        </w:rPr>
        <w:t xml:space="preserve">изнедеятельности территории Идринского района» </w:t>
      </w:r>
    </w:p>
    <w:p w:rsidR="004F7352" w:rsidRDefault="004F7352" w:rsidP="009F036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628D5" w:rsidRDefault="009628D5" w:rsidP="00962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</w:p>
    <w:p w:rsidR="004F7352" w:rsidRDefault="004F7352" w:rsidP="00962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F0363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Паспорт</w:t>
      </w:r>
      <w:r w:rsidR="004F7352">
        <w:rPr>
          <w:rFonts w:ascii="Times New Roman" w:hAnsi="Times New Roman"/>
          <w:sz w:val="28"/>
          <w:szCs w:val="28"/>
        </w:rPr>
        <w:t xml:space="preserve"> </w:t>
      </w:r>
      <w:r w:rsidRPr="000A7B5C">
        <w:rPr>
          <w:rFonts w:ascii="Times New Roman" w:hAnsi="Times New Roman"/>
          <w:sz w:val="28"/>
          <w:szCs w:val="28"/>
        </w:rPr>
        <w:t xml:space="preserve">подпрограммы 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1"/>
      </w:tblGrid>
      <w:tr w:rsidR="007C265B" w:rsidRPr="000A7B5C" w:rsidTr="004F7352">
        <w:tc>
          <w:tcPr>
            <w:tcW w:w="1975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025" w:type="pct"/>
          </w:tcPr>
          <w:p w:rsidR="007C265B" w:rsidRPr="000A7B5C" w:rsidRDefault="009F0363" w:rsidP="002D4B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«</w:t>
            </w:r>
            <w:r w:rsidR="007C265B" w:rsidRPr="000A7B5C">
              <w:rPr>
                <w:rFonts w:ascii="Times New Roman" w:hAnsi="Times New Roman"/>
                <w:sz w:val="28"/>
                <w:szCs w:val="28"/>
              </w:rPr>
              <w:t>Обеспечение предупреждения возникновения и развития чрезвычайных ситуаций природного и техногенного характера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C265B" w:rsidRPr="000A7B5C" w:rsidTr="004F7352">
        <w:tc>
          <w:tcPr>
            <w:tcW w:w="1975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25" w:type="pct"/>
          </w:tcPr>
          <w:p w:rsidR="007C265B" w:rsidRPr="000A7B5C" w:rsidRDefault="007C265B" w:rsidP="002D4B0D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7C265B" w:rsidRPr="000A7B5C" w:rsidTr="004F7352">
        <w:tc>
          <w:tcPr>
            <w:tcW w:w="1975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3025" w:type="pct"/>
          </w:tcPr>
          <w:p w:rsidR="007C265B" w:rsidRPr="000A7B5C" w:rsidRDefault="007C265B" w:rsidP="009F0363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7C265B" w:rsidRPr="000A7B5C" w:rsidTr="004F7352">
        <w:trPr>
          <w:trHeight w:val="2351"/>
        </w:trPr>
        <w:tc>
          <w:tcPr>
            <w:tcW w:w="1975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025" w:type="pct"/>
          </w:tcPr>
          <w:p w:rsidR="007C265B" w:rsidRPr="000A7B5C" w:rsidRDefault="007C265B" w:rsidP="00B2316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7C265B" w:rsidRPr="000A7B5C" w:rsidRDefault="007C265B" w:rsidP="00D845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Задача</w:t>
            </w:r>
            <w:r w:rsidR="00692C4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0A7B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Повышение качества 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</w:t>
            </w:r>
            <w:r w:rsidR="00D8458C">
              <w:rPr>
                <w:rFonts w:ascii="Times New Roman" w:hAnsi="Times New Roman"/>
                <w:sz w:val="28"/>
                <w:szCs w:val="28"/>
              </w:rPr>
              <w:t>С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7C265B" w:rsidRPr="000A7B5C" w:rsidTr="004F7352">
        <w:tc>
          <w:tcPr>
            <w:tcW w:w="1975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3025" w:type="pct"/>
          </w:tcPr>
          <w:p w:rsidR="007C265B" w:rsidRPr="000A7B5C" w:rsidRDefault="007C265B" w:rsidP="0053010A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Целевы</w:t>
            </w:r>
            <w:r w:rsidR="0053010A">
              <w:rPr>
                <w:sz w:val="28"/>
                <w:szCs w:val="28"/>
              </w:rPr>
              <w:t>е</w:t>
            </w:r>
            <w:r w:rsidRPr="000A7B5C">
              <w:rPr>
                <w:sz w:val="28"/>
                <w:szCs w:val="28"/>
              </w:rPr>
              <w:t xml:space="preserve"> показател</w:t>
            </w:r>
            <w:r w:rsidR="0053010A">
              <w:rPr>
                <w:sz w:val="28"/>
                <w:szCs w:val="28"/>
              </w:rPr>
              <w:t>и</w:t>
            </w:r>
            <w:r w:rsidRPr="000A7B5C">
              <w:rPr>
                <w:sz w:val="28"/>
                <w:szCs w:val="28"/>
              </w:rPr>
              <w:t xml:space="preserve"> эффективности реализации подпрограммы </w:t>
            </w:r>
            <w:r w:rsidR="0053010A">
              <w:rPr>
                <w:sz w:val="28"/>
                <w:szCs w:val="28"/>
              </w:rPr>
              <w:t>приведены в приложении 1 к подпрограмме.</w:t>
            </w:r>
          </w:p>
        </w:tc>
      </w:tr>
      <w:tr w:rsidR="007C265B" w:rsidRPr="000A7B5C" w:rsidTr="004F7352">
        <w:tc>
          <w:tcPr>
            <w:tcW w:w="1975" w:type="pct"/>
          </w:tcPr>
          <w:p w:rsidR="007C265B" w:rsidRPr="000A7B5C" w:rsidRDefault="007C265B" w:rsidP="00692C4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025" w:type="pct"/>
          </w:tcPr>
          <w:p w:rsidR="007C265B" w:rsidRPr="000A7B5C" w:rsidRDefault="007C265B" w:rsidP="001C1D14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201</w:t>
            </w:r>
            <w:r w:rsidR="001C1D14">
              <w:rPr>
                <w:rFonts w:ascii="Times New Roman" w:hAnsi="Times New Roman"/>
                <w:sz w:val="28"/>
                <w:szCs w:val="28"/>
              </w:rPr>
              <w:t>6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-20</w:t>
            </w:r>
            <w:r w:rsidR="0053010A">
              <w:rPr>
                <w:rFonts w:ascii="Times New Roman" w:hAnsi="Times New Roman"/>
                <w:sz w:val="28"/>
                <w:szCs w:val="28"/>
              </w:rPr>
              <w:t>30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37581" w:rsidRPr="000A7B5C" w:rsidTr="004F7352">
        <w:trPr>
          <w:trHeight w:val="2542"/>
        </w:trPr>
        <w:tc>
          <w:tcPr>
            <w:tcW w:w="1975" w:type="pct"/>
          </w:tcPr>
          <w:p w:rsidR="00A37581" w:rsidRPr="00F96A14" w:rsidRDefault="00A37581" w:rsidP="004F735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6A1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3025" w:type="pct"/>
          </w:tcPr>
          <w:p w:rsidR="001E425B" w:rsidRDefault="00A37581" w:rsidP="004F7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1C1D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145 </w:t>
            </w:r>
            <w:r w:rsidR="001C1D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0,00 р</w:t>
            </w:r>
            <w:r w:rsidRPr="00952E90">
              <w:rPr>
                <w:rFonts w:ascii="Times New Roman" w:hAnsi="Times New Roman" w:cs="Times New Roman"/>
                <w:sz w:val="28"/>
                <w:szCs w:val="28"/>
              </w:rPr>
              <w:t xml:space="preserve">ублей за счет средств районного бюджета, в том числе: </w:t>
            </w:r>
          </w:p>
          <w:p w:rsidR="001C1D14" w:rsidRPr="00952E90" w:rsidRDefault="001C1D14" w:rsidP="004F7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2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135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37581" w:rsidRPr="000D0F05" w:rsidRDefault="00A37581" w:rsidP="004F7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D0F05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0D0F05" w:rsidRPr="000D0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0F0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D0F05" w:rsidRPr="000D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0F05" w:rsidRPr="000D0F05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0F05" w:rsidRPr="000D0F05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0D0F05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</w:p>
          <w:p w:rsidR="00A37581" w:rsidRPr="00A6748B" w:rsidRDefault="00A37581" w:rsidP="004F7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748B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0D0F05" w:rsidRPr="00A674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6748B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6748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37581" w:rsidRPr="00A6748B" w:rsidRDefault="00A37581" w:rsidP="004F7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748B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bookmarkStart w:id="0" w:name="_GoBack"/>
            <w:bookmarkEnd w:id="0"/>
            <w:r w:rsidRPr="00A6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F05" w:rsidRPr="00A67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748B">
              <w:rPr>
                <w:rFonts w:ascii="Times New Roman" w:hAnsi="Times New Roman" w:cs="Times New Roman"/>
                <w:sz w:val="28"/>
                <w:szCs w:val="28"/>
              </w:rPr>
              <w:t xml:space="preserve"> году- 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A6748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3010A" w:rsidRPr="00F96A14" w:rsidRDefault="000D0F05" w:rsidP="004F7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748B"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  <w:r w:rsidR="0053010A" w:rsidRPr="00A6748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A7151" w:rsidRPr="00A674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6748B" w:rsidRPr="00A6748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DC3FA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53010A" w:rsidRPr="00A6748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C265B" w:rsidRPr="000A7B5C" w:rsidTr="004F7352">
        <w:tc>
          <w:tcPr>
            <w:tcW w:w="1975" w:type="pct"/>
          </w:tcPr>
          <w:p w:rsidR="007C265B" w:rsidRPr="000A7B5C" w:rsidRDefault="007C265B" w:rsidP="004F735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3025" w:type="pct"/>
          </w:tcPr>
          <w:p w:rsidR="007C265B" w:rsidRPr="000A7B5C" w:rsidRDefault="007C265B" w:rsidP="004F73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1D353C" w:rsidRPr="000A7B5C" w:rsidRDefault="001D353C" w:rsidP="009F0363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F0363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7C265B" w:rsidRPr="000A7B5C" w:rsidRDefault="007C265B" w:rsidP="009F036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Постановка </w:t>
      </w:r>
      <w:proofErr w:type="spellStart"/>
      <w:r w:rsidRPr="000A7B5C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0A7B5C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0A7B5C">
          <w:rPr>
            <w:rFonts w:ascii="Times New Roman" w:hAnsi="Times New Roman"/>
            <w:sz w:val="28"/>
            <w:szCs w:val="28"/>
          </w:rPr>
          <w:t>ДДС</w:t>
        </w:r>
      </w:hyperlink>
      <w:r w:rsidRPr="000A7B5C">
        <w:rPr>
          <w:rFonts w:ascii="Times New Roman" w:hAnsi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0A7B5C">
        <w:rPr>
          <w:rFonts w:ascii="Times New Roman" w:hAnsi="Times New Roman"/>
          <w:sz w:val="28"/>
          <w:szCs w:val="28"/>
        </w:rPr>
        <w:t>,с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</w:t>
      </w:r>
      <w:r w:rsidRPr="000A7B5C">
        <w:rPr>
          <w:rFonts w:ascii="Times New Roman" w:hAnsi="Times New Roman"/>
          <w:sz w:val="28"/>
          <w:szCs w:val="28"/>
        </w:rPr>
        <w:lastRenderedPageBreak/>
        <w:t>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7C265B" w:rsidRPr="000A7B5C" w:rsidRDefault="007C265B" w:rsidP="00960A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7C265B" w:rsidRPr="000A7B5C" w:rsidRDefault="007C265B" w:rsidP="00960A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-наличие оборудования и оргтехники (укомплектованность 30%);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-соответствие штатного расписания требованиям Положения (40%);</w:t>
      </w:r>
    </w:p>
    <w:p w:rsidR="007C265B" w:rsidRPr="000A7B5C" w:rsidRDefault="007C265B" w:rsidP="00960A7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-наличие необходимых помещений (50%)</w:t>
      </w:r>
    </w:p>
    <w:p w:rsidR="009F0363" w:rsidRPr="000A7B5C" w:rsidRDefault="009F0363" w:rsidP="009F036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960A76" w:rsidP="009F0363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. </w:t>
      </w:r>
      <w:r w:rsidR="007C265B" w:rsidRPr="000A7B5C">
        <w:rPr>
          <w:rFonts w:ascii="Times New Roman" w:hAnsi="Times New Roman"/>
          <w:sz w:val="28"/>
          <w:szCs w:val="28"/>
        </w:rPr>
        <w:t>Основная цель, задачи, этапы и сроки выполнения п</w:t>
      </w:r>
      <w:r w:rsidR="009F0363" w:rsidRPr="000A7B5C">
        <w:rPr>
          <w:rFonts w:ascii="Times New Roman" w:hAnsi="Times New Roman"/>
          <w:sz w:val="28"/>
          <w:szCs w:val="28"/>
        </w:rPr>
        <w:t>одпрограммы, целевые индикаторы</w:t>
      </w:r>
    </w:p>
    <w:p w:rsidR="009F0363" w:rsidRPr="000A7B5C" w:rsidRDefault="007C265B" w:rsidP="00960A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Целью подпрограммы является:  </w:t>
      </w:r>
    </w:p>
    <w:p w:rsidR="007C265B" w:rsidRPr="000A7B5C" w:rsidRDefault="007C265B" w:rsidP="00960A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Создание  безопасных условий для жизни населения</w:t>
      </w:r>
    </w:p>
    <w:p w:rsidR="007C265B" w:rsidRPr="000A7B5C" w:rsidRDefault="007C265B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7C265B" w:rsidRPr="000A7B5C" w:rsidRDefault="009F0363" w:rsidP="00960A7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7C265B" w:rsidRPr="000A7B5C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Повышение качества </w:t>
      </w:r>
      <w:r w:rsidR="007C265B" w:rsidRPr="000A7B5C">
        <w:rPr>
          <w:rFonts w:ascii="Times New Roman" w:hAnsi="Times New Roman"/>
          <w:sz w:val="28"/>
          <w:szCs w:val="28"/>
        </w:rPr>
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</w:r>
    </w:p>
    <w:p w:rsidR="007C265B" w:rsidRPr="000A7B5C" w:rsidRDefault="007C265B" w:rsidP="0096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Реализация мероприятий программы рассчитана на</w:t>
      </w:r>
      <w:r w:rsidR="002213BD">
        <w:rPr>
          <w:rFonts w:ascii="Times New Roman" w:hAnsi="Times New Roman"/>
          <w:sz w:val="28"/>
          <w:szCs w:val="28"/>
        </w:rPr>
        <w:t xml:space="preserve"> 201</w:t>
      </w:r>
      <w:r w:rsidR="001C1D14">
        <w:rPr>
          <w:rFonts w:ascii="Times New Roman" w:hAnsi="Times New Roman"/>
          <w:sz w:val="28"/>
          <w:szCs w:val="28"/>
        </w:rPr>
        <w:t>6</w:t>
      </w:r>
      <w:r w:rsidR="002213BD">
        <w:rPr>
          <w:rFonts w:ascii="Times New Roman" w:hAnsi="Times New Roman"/>
          <w:sz w:val="28"/>
          <w:szCs w:val="28"/>
        </w:rPr>
        <w:t>-2030</w:t>
      </w:r>
      <w:r w:rsidRPr="000A7B5C">
        <w:rPr>
          <w:rFonts w:ascii="Times New Roman" w:hAnsi="Times New Roman"/>
          <w:sz w:val="28"/>
          <w:szCs w:val="28"/>
        </w:rPr>
        <w:t>:</w:t>
      </w:r>
    </w:p>
    <w:p w:rsidR="007C265B" w:rsidRPr="000A7B5C" w:rsidRDefault="007C265B" w:rsidP="00960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Целевым индикатором подпрограммы является:</w:t>
      </w:r>
    </w:p>
    <w:p w:rsidR="007C265B" w:rsidRPr="000A7B5C" w:rsidRDefault="007C265B" w:rsidP="00960A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- увеличение количества обращений граждан,  их отработка</w:t>
      </w:r>
      <w:r w:rsidR="00B23162" w:rsidRPr="000A7B5C">
        <w:rPr>
          <w:rFonts w:ascii="Times New Roman" w:hAnsi="Times New Roman"/>
          <w:sz w:val="28"/>
          <w:szCs w:val="28"/>
        </w:rPr>
        <w:t>.</w:t>
      </w:r>
    </w:p>
    <w:p w:rsidR="009628D5" w:rsidRPr="000A7B5C" w:rsidRDefault="009628D5" w:rsidP="009628D5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B23162" w:rsidRPr="000A7B5C" w:rsidRDefault="009806E7" w:rsidP="009F0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0A7B5C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в приложении № 1 к данной подпрограмме.</w:t>
      </w:r>
    </w:p>
    <w:p w:rsidR="009806E7" w:rsidRPr="000A7B5C" w:rsidRDefault="009806E7" w:rsidP="009F03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60A76">
      <w:pPr>
        <w:pStyle w:val="a6"/>
        <w:numPr>
          <w:ilvl w:val="1"/>
          <w:numId w:val="11"/>
        </w:numPr>
        <w:spacing w:after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Механизм реализации отдельных мероприятий подпрограммы</w:t>
      </w:r>
    </w:p>
    <w:p w:rsidR="007C265B" w:rsidRPr="000A7B5C" w:rsidRDefault="007C265B" w:rsidP="00960A76">
      <w:pPr>
        <w:pStyle w:val="a6"/>
        <w:spacing w:after="0"/>
        <w:ind w:firstLine="425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lastRenderedPageBreak/>
        <w:t>К компетенции исполнителя подпрограммы в области реализации мероприятий относятся: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0A7B5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0A7B5C">
        <w:rPr>
          <w:rFonts w:ascii="Times New Roman" w:hAnsi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планирование реализации мероприятий программы;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мониторинг эффективности реализации мероприятий программы</w:t>
      </w:r>
      <w:r w:rsidRPr="000A7B5C">
        <w:rPr>
          <w:rFonts w:ascii="Times New Roman" w:hAnsi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</w:t>
      </w:r>
      <w:r w:rsidR="003E7643">
        <w:rPr>
          <w:rFonts w:ascii="Times New Roman" w:hAnsi="Times New Roman"/>
          <w:sz w:val="28"/>
          <w:szCs w:val="28"/>
        </w:rPr>
        <w:t xml:space="preserve"> вызова</w:t>
      </w:r>
      <w:r w:rsidRPr="000A7B5C">
        <w:rPr>
          <w:rFonts w:ascii="Times New Roman" w:hAnsi="Times New Roman"/>
          <w:sz w:val="28"/>
          <w:szCs w:val="28"/>
        </w:rPr>
        <w:t xml:space="preserve"> экстренных оперативных служб на территории Российской Федерации»;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B23162" w:rsidRPr="000A7B5C" w:rsidRDefault="00B23162" w:rsidP="00B2316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F0363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Управление подпрограммой и </w:t>
      </w:r>
      <w:proofErr w:type="gramStart"/>
      <w:r w:rsidRPr="000A7B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7C265B" w:rsidRPr="000A7B5C" w:rsidRDefault="007C265B" w:rsidP="00960A7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C265B" w:rsidRPr="000A7B5C" w:rsidRDefault="007C265B" w:rsidP="00960A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</w:t>
      </w:r>
      <w:r w:rsidR="00960A76" w:rsidRPr="000A7B5C">
        <w:rPr>
          <w:rFonts w:ascii="Times New Roman" w:hAnsi="Times New Roman"/>
          <w:sz w:val="28"/>
          <w:szCs w:val="28"/>
        </w:rPr>
        <w:t xml:space="preserve">отдел планирования и экономического развития </w:t>
      </w:r>
      <w:r w:rsidRPr="000A7B5C">
        <w:rPr>
          <w:rFonts w:ascii="Times New Roman" w:hAnsi="Times New Roman"/>
          <w:sz w:val="28"/>
          <w:szCs w:val="28"/>
        </w:rPr>
        <w:t xml:space="preserve">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7C265B" w:rsidRPr="000A7B5C" w:rsidRDefault="00960A76" w:rsidP="00960A76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Информация </w:t>
      </w:r>
      <w:r w:rsidR="007C265B" w:rsidRPr="000A7B5C">
        <w:rPr>
          <w:rFonts w:ascii="Times New Roman" w:hAnsi="Times New Roman"/>
          <w:sz w:val="28"/>
          <w:szCs w:val="28"/>
        </w:rPr>
        <w:t xml:space="preserve"> об исполнении подпрограммы с оценкой эффективности ее реализации, динамики финансирования и выполнения </w:t>
      </w:r>
      <w:r w:rsidR="007C265B" w:rsidRPr="000A7B5C">
        <w:rPr>
          <w:rFonts w:ascii="Times New Roman" w:hAnsi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</w:t>
      </w:r>
      <w:r w:rsidR="00645FFC" w:rsidRPr="000A7B5C">
        <w:rPr>
          <w:rFonts w:ascii="Times New Roman" w:hAnsi="Times New Roman"/>
          <w:sz w:val="28"/>
          <w:szCs w:val="28"/>
        </w:rPr>
        <w:t>предоставляется</w:t>
      </w:r>
      <w:r w:rsidR="007C265B" w:rsidRPr="000A7B5C">
        <w:rPr>
          <w:rFonts w:ascii="Times New Roman" w:hAnsi="Times New Roman"/>
          <w:sz w:val="28"/>
          <w:szCs w:val="28"/>
        </w:rPr>
        <w:t xml:space="preserve"> в Финансово</w:t>
      </w:r>
      <w:r w:rsidR="00B23162" w:rsidRPr="000A7B5C">
        <w:rPr>
          <w:rFonts w:ascii="Times New Roman" w:hAnsi="Times New Roman"/>
          <w:sz w:val="28"/>
          <w:szCs w:val="28"/>
        </w:rPr>
        <w:t>е</w:t>
      </w:r>
      <w:r w:rsidR="007C265B" w:rsidRPr="000A7B5C">
        <w:rPr>
          <w:rFonts w:ascii="Times New Roman" w:hAnsi="Times New Roman"/>
          <w:sz w:val="28"/>
          <w:szCs w:val="28"/>
        </w:rPr>
        <w:t xml:space="preserve"> управление </w:t>
      </w:r>
      <w:r w:rsidR="007C265B" w:rsidRPr="000A7B5C">
        <w:rPr>
          <w:rFonts w:ascii="Times New Roman" w:hAnsi="Times New Roman"/>
          <w:sz w:val="28"/>
          <w:szCs w:val="28"/>
        </w:rPr>
        <w:lastRenderedPageBreak/>
        <w:t xml:space="preserve">администрации Идринского района до 1 февраля года, следующего </w:t>
      </w:r>
      <w:proofErr w:type="gramStart"/>
      <w:r w:rsidR="007C265B" w:rsidRPr="000A7B5C">
        <w:rPr>
          <w:rFonts w:ascii="Times New Roman" w:hAnsi="Times New Roman"/>
          <w:sz w:val="28"/>
          <w:szCs w:val="28"/>
        </w:rPr>
        <w:t>за</w:t>
      </w:r>
      <w:proofErr w:type="gramEnd"/>
      <w:r w:rsidR="007C265B" w:rsidRPr="000A7B5C">
        <w:rPr>
          <w:rFonts w:ascii="Times New Roman" w:hAnsi="Times New Roman"/>
          <w:sz w:val="28"/>
          <w:szCs w:val="28"/>
        </w:rPr>
        <w:t xml:space="preserve"> отчетным.</w:t>
      </w:r>
    </w:p>
    <w:p w:rsidR="00B23162" w:rsidRPr="000A7B5C" w:rsidRDefault="00B23162" w:rsidP="009F0363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265B" w:rsidRPr="000A7B5C" w:rsidRDefault="007C265B" w:rsidP="009F0363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7C265B" w:rsidRPr="000A7B5C" w:rsidRDefault="007C265B" w:rsidP="00645FFC">
      <w:pPr>
        <w:pStyle w:val="a6"/>
        <w:spacing w:after="0"/>
        <w:ind w:left="708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программы является:</w:t>
      </w:r>
    </w:p>
    <w:p w:rsidR="007C265B" w:rsidRPr="000A7B5C" w:rsidRDefault="007C265B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         - создание  безопасных условий для жизни населения;</w:t>
      </w:r>
    </w:p>
    <w:p w:rsidR="007C265B" w:rsidRPr="000A7B5C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7C265B" w:rsidRPr="000A7B5C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7C265B" w:rsidRPr="000A7B5C" w:rsidRDefault="007C265B" w:rsidP="00645FFC">
      <w:pPr>
        <w:pStyle w:val="ConsPlusNormal"/>
        <w:ind w:firstLine="709"/>
        <w:jc w:val="both"/>
        <w:rPr>
          <w:rFonts w:ascii="Times New Roman" w:hAnsi="Times New Roman"/>
          <w:color w:val="000001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0A7B5C">
        <w:rPr>
          <w:rFonts w:ascii="Times New Roman" w:hAnsi="Times New Roman"/>
          <w:color w:val="000001"/>
          <w:sz w:val="28"/>
          <w:szCs w:val="28"/>
        </w:rPr>
        <w:t>.</w:t>
      </w:r>
    </w:p>
    <w:p w:rsidR="007C265B" w:rsidRPr="000A7B5C" w:rsidRDefault="007C265B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color w:val="000001"/>
          <w:sz w:val="28"/>
          <w:szCs w:val="28"/>
        </w:rPr>
        <w:t xml:space="preserve"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</w:t>
      </w:r>
      <w:r w:rsidR="00952E90">
        <w:rPr>
          <w:rFonts w:ascii="Times New Roman" w:hAnsi="Times New Roman"/>
          <w:color w:val="000001"/>
          <w:sz w:val="28"/>
          <w:szCs w:val="28"/>
        </w:rPr>
        <w:t>г</w:t>
      </w:r>
      <w:r w:rsidRPr="000A7B5C">
        <w:rPr>
          <w:rFonts w:ascii="Times New Roman" w:hAnsi="Times New Roman"/>
          <w:color w:val="000001"/>
          <w:sz w:val="28"/>
          <w:szCs w:val="28"/>
        </w:rPr>
        <w:t>лавы района, и по его указанию - до ответственных исполнителей.</w:t>
      </w:r>
    </w:p>
    <w:p w:rsidR="007C265B" w:rsidRPr="000A7B5C" w:rsidRDefault="002B286A" w:rsidP="009F0363">
      <w:pPr>
        <w:pStyle w:val="a6"/>
        <w:numPr>
          <w:ilvl w:val="1"/>
          <w:numId w:val="5"/>
        </w:numPr>
        <w:spacing w:after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.</w:t>
      </w:r>
      <w:r w:rsidR="007C265B" w:rsidRPr="000A7B5C">
        <w:rPr>
          <w:sz w:val="28"/>
          <w:szCs w:val="28"/>
        </w:rPr>
        <w:t>Мероприятия подпрограммы</w:t>
      </w:r>
    </w:p>
    <w:p w:rsidR="007C265B" w:rsidRPr="000A7B5C" w:rsidRDefault="007C265B" w:rsidP="009F03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7C265B" w:rsidRPr="000A7B5C" w:rsidRDefault="007C265B" w:rsidP="009F0363">
      <w:pPr>
        <w:pStyle w:val="a6"/>
        <w:spacing w:after="0"/>
        <w:ind w:left="0"/>
        <w:rPr>
          <w:sz w:val="28"/>
          <w:szCs w:val="28"/>
        </w:rPr>
      </w:pPr>
    </w:p>
    <w:p w:rsidR="007C265B" w:rsidRPr="000A7B5C" w:rsidRDefault="007C265B" w:rsidP="009F0363">
      <w:pPr>
        <w:pStyle w:val="a6"/>
        <w:numPr>
          <w:ilvl w:val="1"/>
          <w:numId w:val="3"/>
        </w:numPr>
        <w:spacing w:after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Обоснование финансовых, материальных и трудовых затрат</w:t>
      </w:r>
      <w:r w:rsidRPr="000A7B5C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C265B" w:rsidRPr="000A7B5C" w:rsidRDefault="007C265B" w:rsidP="009F036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196033" w:rsidRDefault="00196033" w:rsidP="0019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96033" w:rsidSect="009F03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E425B" w:rsidRDefault="001E425B" w:rsidP="00196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1E425B" w:rsidTr="001E425B">
        <w:tc>
          <w:tcPr>
            <w:tcW w:w="6172" w:type="dxa"/>
          </w:tcPr>
          <w:p w:rsidR="001E425B" w:rsidRPr="00645FFC" w:rsidRDefault="001E425B" w:rsidP="001E425B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t xml:space="preserve">Приложение 1 к подпрограмме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>Обеспечение предупреждения</w:t>
            </w:r>
          </w:p>
          <w:p w:rsidR="001E425B" w:rsidRDefault="001E425B" w:rsidP="001E425B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E425B" w:rsidRDefault="001E425B" w:rsidP="001E42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6033" w:rsidRDefault="00196033" w:rsidP="0019603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tbl>
      <w:tblPr>
        <w:tblW w:w="15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1189"/>
        <w:gridCol w:w="1137"/>
        <w:gridCol w:w="75"/>
        <w:gridCol w:w="1263"/>
        <w:gridCol w:w="885"/>
        <w:gridCol w:w="1516"/>
        <w:gridCol w:w="1080"/>
        <w:gridCol w:w="1134"/>
        <w:gridCol w:w="992"/>
        <w:gridCol w:w="1134"/>
        <w:gridCol w:w="1134"/>
        <w:gridCol w:w="1134"/>
        <w:gridCol w:w="1134"/>
        <w:gridCol w:w="1230"/>
      </w:tblGrid>
      <w:tr w:rsidR="001C1D14" w:rsidRPr="008D661E" w:rsidTr="001C1D14">
        <w:trPr>
          <w:trHeight w:val="845"/>
        </w:trPr>
        <w:tc>
          <w:tcPr>
            <w:tcW w:w="476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D18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18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1" w:type="dxa"/>
            <w:gridSpan w:val="3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263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85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516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80" w:type="dxa"/>
          </w:tcPr>
          <w:p w:rsidR="001C1D14" w:rsidRPr="00CD18AE" w:rsidRDefault="001C1D14" w:rsidP="0072310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1C1D14" w:rsidRPr="00CD18AE" w:rsidRDefault="001C1D14" w:rsidP="0072310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1C1D14" w:rsidRPr="00CD18AE" w:rsidRDefault="001C1D14" w:rsidP="00723102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C1D14" w:rsidRPr="00CD18AE" w:rsidRDefault="001C1D14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 год</w:t>
            </w:r>
          </w:p>
        </w:tc>
        <w:tc>
          <w:tcPr>
            <w:tcW w:w="1134" w:type="dxa"/>
          </w:tcPr>
          <w:p w:rsidR="001C1D14" w:rsidRDefault="001C1D14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1C1D14" w:rsidRDefault="001C1D14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1C1D14" w:rsidRDefault="001C1D14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30" w:type="dxa"/>
          </w:tcPr>
          <w:p w:rsidR="001C1D14" w:rsidRDefault="001C1D14" w:rsidP="00CD18AE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1C1D14" w:rsidRPr="00CD18AE" w:rsidTr="001C1D14">
        <w:trPr>
          <w:trHeight w:val="277"/>
        </w:trPr>
        <w:tc>
          <w:tcPr>
            <w:tcW w:w="476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C1D14" w:rsidRPr="00CD18AE" w:rsidRDefault="001C1D14" w:rsidP="0019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1C1D14" w:rsidRPr="00CD18AE" w:rsidRDefault="001C1D14" w:rsidP="0019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1" w:type="dxa"/>
            <w:gridSpan w:val="12"/>
          </w:tcPr>
          <w:p w:rsidR="001C1D14" w:rsidRPr="00CD18AE" w:rsidRDefault="001C1D14" w:rsidP="001960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Цель: Создание  безопасных условий для жизни населения.</w:t>
            </w:r>
          </w:p>
        </w:tc>
      </w:tr>
      <w:tr w:rsidR="001C1D14" w:rsidRPr="00CD18AE" w:rsidTr="001C1D14">
        <w:trPr>
          <w:trHeight w:val="845"/>
        </w:trPr>
        <w:tc>
          <w:tcPr>
            <w:tcW w:w="476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C1D14" w:rsidRPr="00CD18AE" w:rsidRDefault="001C1D14" w:rsidP="001960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1C1D14" w:rsidRPr="00CD18AE" w:rsidRDefault="001C1D14" w:rsidP="001960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1" w:type="dxa"/>
            <w:gridSpan w:val="12"/>
          </w:tcPr>
          <w:p w:rsidR="001C1D14" w:rsidRPr="00CD18AE" w:rsidRDefault="001C1D14" w:rsidP="001960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CD18A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CD18AE">
              <w:rPr>
                <w:rFonts w:ascii="Times New Roman" w:hAnsi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1C1D14" w:rsidRPr="00CD18AE" w:rsidTr="001C1D14">
        <w:trPr>
          <w:trHeight w:val="858"/>
        </w:trPr>
        <w:tc>
          <w:tcPr>
            <w:tcW w:w="476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3"/>
          </w:tcPr>
          <w:p w:rsidR="001C1D14" w:rsidRPr="00CD18AE" w:rsidRDefault="001C1D14" w:rsidP="001960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-количество обращений граждан, их отработка.</w:t>
            </w:r>
          </w:p>
          <w:p w:rsidR="001C1D14" w:rsidRPr="00CD18AE" w:rsidRDefault="001C1D14" w:rsidP="0019603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85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8AE">
              <w:rPr>
                <w:rFonts w:ascii="Times New Roman" w:hAnsi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080" w:type="dxa"/>
          </w:tcPr>
          <w:p w:rsidR="001C1D14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134" w:type="dxa"/>
          </w:tcPr>
          <w:p w:rsidR="001C1D14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</w:tcPr>
          <w:p w:rsidR="001C1D14" w:rsidRPr="00CD18AE" w:rsidRDefault="001C1D14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</w:tcPr>
          <w:p w:rsidR="001C1D14" w:rsidRPr="00CD18AE" w:rsidRDefault="00F85430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1C1D14" w:rsidRDefault="001C1D14" w:rsidP="00F8543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543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1D14" w:rsidRDefault="00F85430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</w:tcPr>
          <w:p w:rsidR="001C1D14" w:rsidRDefault="00F85430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30" w:type="dxa"/>
          </w:tcPr>
          <w:p w:rsidR="001C1D14" w:rsidRDefault="00F85430" w:rsidP="00196033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196033" w:rsidRPr="00CD18AE" w:rsidRDefault="00196033" w:rsidP="00196033">
      <w:pPr>
        <w:tabs>
          <w:tab w:val="left" w:pos="9923"/>
        </w:tabs>
        <w:spacing w:after="0" w:line="240" w:lineRule="auto"/>
        <w:jc w:val="center"/>
        <w:rPr>
          <w:sz w:val="24"/>
          <w:szCs w:val="24"/>
        </w:rPr>
      </w:pPr>
    </w:p>
    <w:p w:rsidR="00196033" w:rsidRPr="00CD18AE" w:rsidRDefault="00196033" w:rsidP="007C265B">
      <w:pPr>
        <w:pStyle w:val="a6"/>
        <w:spacing w:after="0"/>
        <w:ind w:firstLine="425"/>
        <w:jc w:val="both"/>
      </w:pPr>
    </w:p>
    <w:p w:rsidR="00196033" w:rsidRDefault="00196033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CD18AE" w:rsidRDefault="00CD18AE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2D4B0D" w:rsidRDefault="002D4B0D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196033" w:rsidRDefault="00196033" w:rsidP="007C265B">
      <w:pPr>
        <w:pStyle w:val="a6"/>
        <w:spacing w:after="0"/>
        <w:ind w:firstLine="425"/>
        <w:jc w:val="both"/>
        <w:rPr>
          <w:sz w:val="28"/>
          <w:szCs w:val="28"/>
        </w:rPr>
      </w:pPr>
    </w:p>
    <w:p w:rsidR="0016688C" w:rsidRDefault="0016688C" w:rsidP="0016688C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1E425B" w:rsidTr="00952E90">
        <w:tc>
          <w:tcPr>
            <w:tcW w:w="6172" w:type="dxa"/>
          </w:tcPr>
          <w:p w:rsidR="00236B80" w:rsidRDefault="00236B80" w:rsidP="00952E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425B" w:rsidRPr="00645FFC" w:rsidRDefault="001E425B" w:rsidP="00952E90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     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 xml:space="preserve"> к подпрограмме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45FFC">
              <w:rPr>
                <w:rFonts w:ascii="Times New Roman" w:hAnsi="Times New Roman"/>
                <w:sz w:val="28"/>
                <w:szCs w:val="28"/>
              </w:rPr>
              <w:t>Обеспечение предупреждения</w:t>
            </w:r>
          </w:p>
          <w:p w:rsidR="001E425B" w:rsidRDefault="001E425B" w:rsidP="00952E90">
            <w:pPr>
              <w:rPr>
                <w:rFonts w:ascii="Times New Roman" w:hAnsi="Times New Roman"/>
                <w:sz w:val="28"/>
                <w:szCs w:val="28"/>
              </w:rPr>
            </w:pPr>
            <w:r w:rsidRPr="00645FFC">
              <w:rPr>
                <w:rFonts w:ascii="Times New Roman" w:hAnsi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37581" w:rsidRPr="001E425B" w:rsidRDefault="00A37581" w:rsidP="00A37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5B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 подпрограммы  1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699"/>
        <w:gridCol w:w="708"/>
        <w:gridCol w:w="757"/>
        <w:gridCol w:w="1227"/>
        <w:gridCol w:w="703"/>
        <w:gridCol w:w="1287"/>
        <w:gridCol w:w="131"/>
        <w:gridCol w:w="1145"/>
        <w:gridCol w:w="273"/>
        <w:gridCol w:w="1003"/>
        <w:gridCol w:w="1134"/>
        <w:gridCol w:w="53"/>
        <w:gridCol w:w="3207"/>
      </w:tblGrid>
      <w:tr w:rsidR="00A37581" w:rsidRPr="00A37581" w:rsidTr="00A95567">
        <w:trPr>
          <w:trHeight w:val="131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81" w:rsidRPr="00A37581" w:rsidRDefault="00A37581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81" w:rsidRPr="00A37581" w:rsidRDefault="00A37581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81" w:rsidRPr="00A37581" w:rsidRDefault="00A37581" w:rsidP="00DC3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руб.), годы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81" w:rsidRPr="00A37581" w:rsidRDefault="00A37581" w:rsidP="002213B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A95567" w:rsidRPr="00A37581" w:rsidTr="00DC3FA4">
        <w:trPr>
          <w:trHeight w:val="771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67" w:rsidRPr="00A37581" w:rsidRDefault="00A95567" w:rsidP="000D0F05">
            <w:pPr>
              <w:ind w:right="-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37581" w:rsidRDefault="00A95567" w:rsidP="000D0F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7" w:rsidRPr="00A37581" w:rsidRDefault="00A95567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A37581" w:rsidRDefault="00A95567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13BD" w:rsidRPr="00A37581" w:rsidTr="001E425B">
        <w:trPr>
          <w:trHeight w:val="244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37581" w:rsidRDefault="002213BD" w:rsidP="0022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Цель: Создание безопасных условий для жизни населения района.</w:t>
            </w:r>
          </w:p>
        </w:tc>
      </w:tr>
      <w:tr w:rsidR="002213BD" w:rsidRPr="00A37581" w:rsidTr="00A95567">
        <w:trPr>
          <w:trHeight w:val="737"/>
        </w:trPr>
        <w:tc>
          <w:tcPr>
            <w:tcW w:w="15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BD" w:rsidRPr="00A37581" w:rsidRDefault="002213BD" w:rsidP="00A37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Задача 1.Повышение качества 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A95567" w:rsidRPr="00A37581" w:rsidTr="00FE3088">
        <w:trPr>
          <w:trHeight w:val="11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A37581" w:rsidRDefault="00A95567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67" w:rsidRPr="00A37581" w:rsidRDefault="00124B97" w:rsidP="00FE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C3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67" w:rsidRPr="00A37581" w:rsidRDefault="00124B97" w:rsidP="00FE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C3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37581" w:rsidRDefault="00124B97" w:rsidP="00FE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="00FE30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DC3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A37581" w:rsidRDefault="00124B97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E3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271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FE3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DC3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7" w:rsidRPr="00A37581" w:rsidRDefault="00A95567" w:rsidP="006A71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количества обращений граждан до 700 к 2030 г</w:t>
            </w:r>
          </w:p>
        </w:tc>
      </w:tr>
      <w:tr w:rsidR="0087228A" w:rsidRPr="00A37581" w:rsidTr="00FE3088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Pr="00A37581" w:rsidRDefault="0087228A" w:rsidP="008722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228A" w:rsidRPr="00A37581" w:rsidTr="0087228A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1236159,00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1236159,00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1236159,00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3708480,00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228A" w:rsidRPr="00A37581" w:rsidTr="0087228A">
        <w:trPr>
          <w:trHeight w:val="59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28A" w:rsidRPr="00A37581" w:rsidRDefault="0087228A" w:rsidP="008722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21100,00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28A" w:rsidRPr="00A37581" w:rsidRDefault="0087228A" w:rsidP="008722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228A" w:rsidRPr="00A37581" w:rsidTr="00FE3088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FA7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373320,00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111996,00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7228A" w:rsidRPr="00A37581" w:rsidTr="00FE3088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A3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8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28A" w:rsidRPr="00A37581" w:rsidRDefault="0087228A" w:rsidP="000D0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A6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8A" w:rsidRPr="00A37581" w:rsidRDefault="0087228A" w:rsidP="00C311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379620,00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28A" w:rsidRPr="00A37581" w:rsidRDefault="0087228A" w:rsidP="00A375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37581" w:rsidRPr="00A37581" w:rsidRDefault="00A37581" w:rsidP="00A37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37581" w:rsidRPr="00A37581" w:rsidSect="00236B80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645FFC" w:rsidRPr="0048519E" w:rsidRDefault="004C07B9" w:rsidP="00645F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9806E7" w:rsidRPr="0048519E" w:rsidRDefault="0016688C" w:rsidP="00645FF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48519E">
        <w:rPr>
          <w:rFonts w:ascii="Times New Roman" w:hAnsi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48519E" w:rsidRDefault="0048519E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19E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9806E7" w:rsidRDefault="009806E7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48519E" w:rsidRPr="000A7B5C" w:rsidRDefault="0048519E" w:rsidP="0098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8C" w:rsidRDefault="0016688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48519E" w:rsidRPr="000A7B5C" w:rsidRDefault="0048519E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16688C" w:rsidRPr="000A7B5C" w:rsidRDefault="0016688C" w:rsidP="006041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транспортной системы Идринского района» 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16688C" w:rsidRPr="000A7B5C" w:rsidRDefault="0016688C" w:rsidP="006041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16688C" w:rsidRPr="000A7B5C" w:rsidTr="002B286A">
        <w:trPr>
          <w:trHeight w:val="1405"/>
        </w:trPr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16688C" w:rsidRPr="000A7B5C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16688C" w:rsidRPr="000A7B5C" w:rsidRDefault="0016688C" w:rsidP="00645F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Задача: Обеспечение потребности населения в перевозках;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16688C" w:rsidRPr="000A7B5C" w:rsidRDefault="0016688C" w:rsidP="00645FFC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Целевым показателем эффективности реализации подпрограммы является:</w:t>
            </w:r>
          </w:p>
          <w:p w:rsidR="0016688C" w:rsidRPr="000A7B5C" w:rsidRDefault="0016688C" w:rsidP="0064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- Объем субсидий на 1 пассажира</w:t>
            </w:r>
          </w:p>
          <w:p w:rsidR="0016688C" w:rsidRPr="000A7B5C" w:rsidRDefault="0016688C" w:rsidP="00645FF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- Доля субсидируемых рейсов от общего числа рейсов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16688C" w:rsidRPr="000A7B5C" w:rsidRDefault="0016688C" w:rsidP="00161A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201</w:t>
            </w:r>
            <w:r w:rsidR="00161A98">
              <w:rPr>
                <w:rFonts w:ascii="Times New Roman" w:hAnsi="Times New Roman"/>
                <w:sz w:val="28"/>
                <w:szCs w:val="28"/>
              </w:rPr>
              <w:t>6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-20</w:t>
            </w:r>
            <w:r w:rsidR="002213BD">
              <w:rPr>
                <w:rFonts w:ascii="Times New Roman" w:hAnsi="Times New Roman"/>
                <w:sz w:val="28"/>
                <w:szCs w:val="28"/>
              </w:rPr>
              <w:t>30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6688C" w:rsidRPr="000A7B5C" w:rsidTr="002B286A">
        <w:trPr>
          <w:trHeight w:val="1803"/>
        </w:trPr>
        <w:tc>
          <w:tcPr>
            <w:tcW w:w="3936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16688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A1160">
              <w:rPr>
                <w:rFonts w:ascii="Times New Roman" w:hAnsi="Times New Roman"/>
                <w:sz w:val="28"/>
                <w:szCs w:val="28"/>
              </w:rPr>
              <w:t>Общий объем финанси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рования подпрограммы составляет </w:t>
            </w:r>
            <w:r w:rsidR="00695D18">
              <w:rPr>
                <w:rFonts w:ascii="Times New Roman" w:hAnsi="Times New Roman"/>
                <w:sz w:val="28"/>
                <w:szCs w:val="28"/>
              </w:rPr>
              <w:t>34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8</w:t>
            </w:r>
            <w:r w:rsidR="00695D18">
              <w:rPr>
                <w:rFonts w:ascii="Times New Roman" w:hAnsi="Times New Roman"/>
                <w:sz w:val="28"/>
                <w:szCs w:val="28"/>
              </w:rPr>
              <w:t>09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D18">
              <w:rPr>
                <w:rFonts w:ascii="Times New Roman" w:hAnsi="Times New Roman"/>
                <w:sz w:val="28"/>
                <w:szCs w:val="28"/>
              </w:rPr>
              <w:t>9</w:t>
            </w:r>
            <w:r w:rsidR="000C5A99">
              <w:rPr>
                <w:rFonts w:ascii="Times New Roman" w:hAnsi="Times New Roman"/>
                <w:sz w:val="28"/>
                <w:szCs w:val="28"/>
              </w:rPr>
              <w:t>00</w:t>
            </w:r>
            <w:r w:rsidR="00DC3FA4">
              <w:rPr>
                <w:rFonts w:ascii="Times New Roman" w:hAnsi="Times New Roman"/>
                <w:sz w:val="28"/>
                <w:szCs w:val="28"/>
              </w:rPr>
              <w:t>,00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 xml:space="preserve"> рублей, за счет средств районного бюджета, в том числе:</w:t>
            </w:r>
          </w:p>
          <w:p w:rsidR="009505AC" w:rsidRPr="00EA1160" w:rsidRDefault="009505A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2016 году 6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C5A99">
              <w:rPr>
                <w:rFonts w:ascii="Times New Roman" w:hAnsi="Times New Roman"/>
                <w:sz w:val="28"/>
                <w:szCs w:val="28"/>
              </w:rPr>
              <w:t>66 7</w:t>
            </w:r>
            <w:r w:rsidR="00DC3FA4">
              <w:rPr>
                <w:rFonts w:ascii="Times New Roman" w:hAnsi="Times New Roman"/>
                <w:sz w:val="28"/>
                <w:szCs w:val="28"/>
              </w:rPr>
              <w:t>00</w:t>
            </w:r>
            <w:r w:rsidR="000C5A99">
              <w:rPr>
                <w:rFonts w:ascii="Times New Roman" w:hAnsi="Times New Roman"/>
                <w:sz w:val="28"/>
                <w:szCs w:val="28"/>
              </w:rPr>
              <w:t>,00</w:t>
            </w:r>
            <w:r w:rsidR="00DC3F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16688C" w:rsidRPr="00EA1160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A1160">
              <w:rPr>
                <w:rFonts w:ascii="Times New Roman" w:hAnsi="Times New Roman"/>
                <w:sz w:val="28"/>
                <w:szCs w:val="28"/>
              </w:rPr>
              <w:t>в 201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7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8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5</w:t>
            </w:r>
            <w:r w:rsidR="000C5A99">
              <w:rPr>
                <w:rFonts w:ascii="Times New Roman" w:hAnsi="Times New Roman"/>
                <w:sz w:val="28"/>
                <w:szCs w:val="28"/>
              </w:rPr>
              <w:t>8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0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2</w:t>
            </w:r>
            <w:r w:rsidR="00DC3FA4">
              <w:rPr>
                <w:rFonts w:ascii="Times New Roman" w:hAnsi="Times New Roman"/>
                <w:sz w:val="28"/>
                <w:szCs w:val="28"/>
              </w:rPr>
              <w:t>00</w:t>
            </w:r>
            <w:r w:rsidR="000C5A99">
              <w:rPr>
                <w:rFonts w:ascii="Times New Roman" w:hAnsi="Times New Roman"/>
                <w:sz w:val="28"/>
                <w:szCs w:val="28"/>
              </w:rPr>
              <w:t>,00</w:t>
            </w:r>
            <w:r w:rsidR="00DC3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1160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EA11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688C" w:rsidRPr="00EA1160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A1160">
              <w:rPr>
                <w:rFonts w:ascii="Times New Roman" w:hAnsi="Times New Roman"/>
                <w:sz w:val="28"/>
                <w:szCs w:val="28"/>
              </w:rPr>
              <w:t>в 201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8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6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721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 00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0</w:t>
            </w:r>
            <w:r w:rsidR="00DC3FA4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D18AE" w:rsidRPr="00EA1160" w:rsidRDefault="00CD18AE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A1160">
              <w:rPr>
                <w:rFonts w:ascii="Times New Roman" w:hAnsi="Times New Roman"/>
                <w:sz w:val="28"/>
                <w:szCs w:val="28"/>
              </w:rPr>
              <w:t>в 201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9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6B286A" w:rsidRPr="00EA1160">
              <w:rPr>
                <w:rFonts w:ascii="Times New Roman" w:hAnsi="Times New Roman"/>
                <w:sz w:val="28"/>
                <w:szCs w:val="28"/>
              </w:rPr>
              <w:t>–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6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721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 00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0</w:t>
            </w:r>
            <w:r w:rsidR="00DC3FA4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213BD" w:rsidRPr="000A7B5C" w:rsidRDefault="006A7151" w:rsidP="00DC3F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A1160">
              <w:rPr>
                <w:rFonts w:ascii="Times New Roman" w:hAnsi="Times New Roman"/>
                <w:sz w:val="28"/>
                <w:szCs w:val="28"/>
              </w:rPr>
              <w:t>в 20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20</w:t>
            </w:r>
            <w:r w:rsidRPr="00EA1160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6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721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 00</w:t>
            </w:r>
            <w:r w:rsidR="00EA1160" w:rsidRPr="00EA1160">
              <w:rPr>
                <w:rFonts w:ascii="Times New Roman" w:hAnsi="Times New Roman"/>
                <w:sz w:val="28"/>
                <w:szCs w:val="28"/>
              </w:rPr>
              <w:t>0</w:t>
            </w:r>
            <w:r w:rsidR="00DC3FA4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2213BD" w:rsidRPr="00EA116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6688C" w:rsidRPr="000A7B5C" w:rsidTr="002B286A">
        <w:tc>
          <w:tcPr>
            <w:tcW w:w="3936" w:type="dxa"/>
          </w:tcPr>
          <w:p w:rsidR="0016688C" w:rsidRPr="000A7B5C" w:rsidRDefault="0016688C" w:rsidP="00645F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ind w:left="283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6688C" w:rsidRPr="000A7B5C" w:rsidRDefault="0016688C" w:rsidP="00645F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16688C" w:rsidRPr="000A7B5C" w:rsidRDefault="0016688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0A7B5C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0A7B5C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53C" w:rsidRPr="000A7B5C" w:rsidRDefault="001D353C" w:rsidP="00645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16688C" w:rsidP="00645FF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2B286A" w:rsidRPr="000A7B5C" w:rsidRDefault="002B286A" w:rsidP="00645FF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645FFC" w:rsidP="00645FFC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. </w:t>
      </w:r>
      <w:r w:rsidR="0016688C" w:rsidRPr="000A7B5C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="0016688C" w:rsidRPr="000A7B5C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="0016688C" w:rsidRPr="000A7B5C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0A7B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). Сегодня более 70%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экономики Идринского района перед транспортным комплексом стоит серьезная задача: повышение существующего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Количество единиц автотранспорта </w:t>
      </w: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на конец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201</w:t>
      </w:r>
      <w:r w:rsidR="00A133A1">
        <w:rPr>
          <w:rFonts w:ascii="Times New Roman" w:hAnsi="Times New Roman" w:cs="Times New Roman"/>
          <w:kern w:val="20"/>
          <w:sz w:val="28"/>
          <w:szCs w:val="28"/>
        </w:rPr>
        <w:t>6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года в районе составило </w:t>
      </w:r>
      <w:r w:rsidR="00A133A1">
        <w:rPr>
          <w:rFonts w:ascii="Times New Roman" w:hAnsi="Times New Roman" w:cs="Times New Roman"/>
          <w:kern w:val="20"/>
          <w:sz w:val="28"/>
          <w:szCs w:val="28"/>
        </w:rPr>
        <w:t>5791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ед., что на </w:t>
      </w:r>
      <w:r w:rsidR="00A133A1">
        <w:rPr>
          <w:rFonts w:ascii="Times New Roman" w:hAnsi="Times New Roman" w:cs="Times New Roman"/>
          <w:kern w:val="20"/>
          <w:sz w:val="28"/>
          <w:szCs w:val="28"/>
        </w:rPr>
        <w:t>397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ед. </w:t>
      </w:r>
      <w:r w:rsidR="00A133A1">
        <w:rPr>
          <w:rFonts w:ascii="Times New Roman" w:hAnsi="Times New Roman" w:cs="Times New Roman"/>
          <w:kern w:val="20"/>
          <w:sz w:val="28"/>
          <w:szCs w:val="28"/>
        </w:rPr>
        <w:t>меньше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чем в 201</w:t>
      </w:r>
      <w:r w:rsidR="00A133A1">
        <w:rPr>
          <w:rFonts w:ascii="Times New Roman" w:hAnsi="Times New Roman" w:cs="Times New Roman"/>
          <w:kern w:val="20"/>
          <w:sz w:val="28"/>
          <w:szCs w:val="28"/>
        </w:rPr>
        <w:t>5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году.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</w:t>
      </w:r>
      <w:r w:rsidRPr="000A7B5C">
        <w:rPr>
          <w:rFonts w:ascii="Times New Roman" w:hAnsi="Times New Roman" w:cs="Times New Roman"/>
          <w:sz w:val="28"/>
          <w:szCs w:val="28"/>
        </w:rPr>
        <w:lastRenderedPageBreak/>
        <w:t>поддержки и является необходимым условием стабилизации работы пассажирского транспорта.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Основными </w:t>
      </w: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предприятиями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оказывающими платные транспортные  услуги в районе являются: - предприятия пассажирского транспорта </w:t>
      </w:r>
      <w:r w:rsidR="00E0792C">
        <w:rPr>
          <w:rFonts w:ascii="Times New Roman" w:hAnsi="Times New Roman" w:cs="Times New Roman"/>
          <w:kern w:val="20"/>
          <w:sz w:val="28"/>
          <w:szCs w:val="28"/>
        </w:rPr>
        <w:t>–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E0792C">
        <w:rPr>
          <w:rFonts w:ascii="Times New Roman" w:hAnsi="Times New Roman" w:cs="Times New Roman"/>
          <w:kern w:val="20"/>
          <w:sz w:val="28"/>
          <w:szCs w:val="28"/>
        </w:rPr>
        <w:t>Краснотуранский</w:t>
      </w:r>
      <w:proofErr w:type="spellEnd"/>
      <w:r w:rsidR="00E0792C">
        <w:rPr>
          <w:rFonts w:ascii="Times New Roman" w:hAnsi="Times New Roman" w:cs="Times New Roman"/>
          <w:kern w:val="20"/>
          <w:sz w:val="28"/>
          <w:szCs w:val="28"/>
        </w:rPr>
        <w:t xml:space="preserve"> филиал ГПКК «Краевое АТП»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 xml:space="preserve">Количество автобусных маршрутов составляет </w:t>
      </w:r>
      <w:r w:rsidR="00A133A1">
        <w:rPr>
          <w:rFonts w:ascii="Times New Roman" w:hAnsi="Times New Roman" w:cs="Times New Roman"/>
          <w:kern w:val="16"/>
          <w:sz w:val="28"/>
          <w:szCs w:val="28"/>
        </w:rPr>
        <w:t xml:space="preserve">10 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>ед.</w:t>
      </w:r>
      <w:r w:rsidR="00A133A1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>Протяженность автобусных маршрутов составляет 4</w:t>
      </w:r>
      <w:r w:rsidR="000024CF">
        <w:rPr>
          <w:rFonts w:ascii="Times New Roman" w:hAnsi="Times New Roman" w:cs="Times New Roman"/>
          <w:kern w:val="16"/>
          <w:sz w:val="28"/>
          <w:szCs w:val="28"/>
        </w:rPr>
        <w:t>02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 xml:space="preserve"> км.  Объем перевозок в  201</w:t>
      </w:r>
      <w:r w:rsidR="000024CF">
        <w:rPr>
          <w:rFonts w:ascii="Times New Roman" w:hAnsi="Times New Roman" w:cs="Times New Roman"/>
          <w:kern w:val="16"/>
          <w:sz w:val="28"/>
          <w:szCs w:val="28"/>
        </w:rPr>
        <w:t>5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 xml:space="preserve"> году составил  </w:t>
      </w:r>
      <w:r w:rsidR="000024CF">
        <w:rPr>
          <w:rFonts w:ascii="Times New Roman" w:hAnsi="Times New Roman" w:cs="Times New Roman"/>
          <w:kern w:val="16"/>
          <w:sz w:val="28"/>
          <w:szCs w:val="28"/>
        </w:rPr>
        <w:t>69,9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 xml:space="preserve"> тыс. человек, в 201</w:t>
      </w:r>
      <w:r w:rsidR="000024CF">
        <w:rPr>
          <w:rFonts w:ascii="Times New Roman" w:hAnsi="Times New Roman" w:cs="Times New Roman"/>
          <w:kern w:val="16"/>
          <w:sz w:val="28"/>
          <w:szCs w:val="28"/>
        </w:rPr>
        <w:t>6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 xml:space="preserve"> году количество перевезенных (отправленных) пассажиров всеми видами транспорта составит </w:t>
      </w:r>
      <w:r w:rsidR="000024CF">
        <w:rPr>
          <w:rFonts w:ascii="Times New Roman" w:hAnsi="Times New Roman" w:cs="Times New Roman"/>
          <w:kern w:val="16"/>
          <w:sz w:val="28"/>
          <w:szCs w:val="28"/>
        </w:rPr>
        <w:t>67,43</w:t>
      </w:r>
      <w:r w:rsidRPr="000A7B5C">
        <w:rPr>
          <w:rFonts w:ascii="Times New Roman" w:hAnsi="Times New Roman" w:cs="Times New Roman"/>
          <w:kern w:val="16"/>
          <w:sz w:val="28"/>
          <w:szCs w:val="28"/>
        </w:rPr>
        <w:t xml:space="preserve"> тыс. человек. </w:t>
      </w:r>
      <w:r w:rsidRPr="000A7B5C">
        <w:rPr>
          <w:rFonts w:ascii="Times New Roman" w:hAnsi="Times New Roman" w:cs="Times New Roman"/>
          <w:sz w:val="28"/>
          <w:szCs w:val="28"/>
        </w:rPr>
        <w:t>Пассажирооборот всех видов транспорта за 201</w:t>
      </w:r>
      <w:r w:rsidR="000024CF">
        <w:rPr>
          <w:rFonts w:ascii="Times New Roman" w:hAnsi="Times New Roman" w:cs="Times New Roman"/>
          <w:sz w:val="28"/>
          <w:szCs w:val="28"/>
        </w:rPr>
        <w:t>6</w:t>
      </w:r>
      <w:r w:rsidRPr="000A7B5C">
        <w:rPr>
          <w:rFonts w:ascii="Times New Roman" w:hAnsi="Times New Roman" w:cs="Times New Roman"/>
          <w:sz w:val="28"/>
          <w:szCs w:val="28"/>
        </w:rPr>
        <w:t xml:space="preserve"> год  составил </w:t>
      </w:r>
      <w:r w:rsidR="000024CF">
        <w:rPr>
          <w:rFonts w:ascii="Times New Roman" w:hAnsi="Times New Roman" w:cs="Times New Roman"/>
          <w:sz w:val="28"/>
          <w:szCs w:val="28"/>
        </w:rPr>
        <w:t>2,53</w:t>
      </w:r>
      <w:r w:rsidRPr="000A7B5C">
        <w:rPr>
          <w:rFonts w:ascii="Times New Roman" w:hAnsi="Times New Roman" w:cs="Times New Roman"/>
          <w:sz w:val="28"/>
          <w:szCs w:val="28"/>
        </w:rPr>
        <w:t xml:space="preserve"> млн. пасс-км.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Численность населения, проживающего в населенных пунктах, имеющих регулярное автобусное сообщение с административным центром в 201</w:t>
      </w:r>
      <w:r w:rsidR="000024CF">
        <w:rPr>
          <w:rFonts w:ascii="Times New Roman" w:hAnsi="Times New Roman" w:cs="Times New Roman"/>
          <w:kern w:val="20"/>
          <w:sz w:val="28"/>
          <w:szCs w:val="28"/>
        </w:rPr>
        <w:t>6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году составило </w:t>
      </w:r>
      <w:r w:rsidR="000024CF">
        <w:rPr>
          <w:rFonts w:ascii="Times New Roman" w:hAnsi="Times New Roman" w:cs="Times New Roman"/>
          <w:kern w:val="20"/>
          <w:sz w:val="28"/>
          <w:szCs w:val="28"/>
        </w:rPr>
        <w:t>11443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чел и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составила в 201</w:t>
      </w:r>
      <w:r w:rsidR="000024CF">
        <w:rPr>
          <w:rFonts w:ascii="Times New Roman" w:hAnsi="Times New Roman" w:cs="Times New Roman"/>
          <w:kern w:val="20"/>
          <w:sz w:val="28"/>
          <w:szCs w:val="28"/>
        </w:rPr>
        <w:t>6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году 0,1</w:t>
      </w:r>
      <w:r w:rsidR="000024CF">
        <w:rPr>
          <w:rFonts w:ascii="Times New Roman" w:hAnsi="Times New Roman" w:cs="Times New Roman"/>
          <w:kern w:val="20"/>
          <w:sz w:val="28"/>
          <w:szCs w:val="28"/>
        </w:rPr>
        <w:t>9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%. Не имеют автобусного сообщения </w:t>
      </w:r>
      <w:r w:rsidR="000024CF">
        <w:rPr>
          <w:rFonts w:ascii="Times New Roman" w:hAnsi="Times New Roman" w:cs="Times New Roman"/>
          <w:kern w:val="20"/>
          <w:sz w:val="28"/>
          <w:szCs w:val="28"/>
        </w:rPr>
        <w:t>д.</w:t>
      </w:r>
      <w:r w:rsidR="00BE54B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024CF">
        <w:rPr>
          <w:rFonts w:ascii="Times New Roman" w:hAnsi="Times New Roman" w:cs="Times New Roman"/>
          <w:kern w:val="20"/>
          <w:sz w:val="28"/>
          <w:szCs w:val="28"/>
        </w:rPr>
        <w:t xml:space="preserve">Малые </w:t>
      </w:r>
      <w:proofErr w:type="spellStart"/>
      <w:r w:rsidR="000024CF">
        <w:rPr>
          <w:rFonts w:ascii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BE54B6">
        <w:rPr>
          <w:rFonts w:ascii="Times New Roman" w:hAnsi="Times New Roman" w:cs="Times New Roman"/>
          <w:kern w:val="20"/>
          <w:sz w:val="28"/>
          <w:szCs w:val="28"/>
        </w:rPr>
        <w:t xml:space="preserve"> - 14</w:t>
      </w:r>
      <w:r w:rsidRPr="000A7B5C">
        <w:rPr>
          <w:rFonts w:ascii="Times New Roman" w:hAnsi="Times New Roman" w:cs="Times New Roman"/>
          <w:kern w:val="20"/>
          <w:sz w:val="28"/>
          <w:szCs w:val="28"/>
        </w:rPr>
        <w:t>, д. Малый-Телек -8 чел. В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перспективе численность населения, проживающего в населенных пунктах, имеющих регулярное автобусное сообщение с административным центром не </w:t>
      </w:r>
      <w:proofErr w:type="gramStart"/>
      <w:r w:rsidRPr="000A7B5C">
        <w:rPr>
          <w:rFonts w:ascii="Times New Roman" w:hAnsi="Times New Roman" w:cs="Times New Roman"/>
          <w:kern w:val="20"/>
          <w:sz w:val="28"/>
          <w:szCs w:val="28"/>
        </w:rPr>
        <w:t>увеличивается</w:t>
      </w:r>
      <w:proofErr w:type="gramEnd"/>
      <w:r w:rsidRPr="000A7B5C">
        <w:rPr>
          <w:rFonts w:ascii="Times New Roman" w:hAnsi="Times New Roman" w:cs="Times New Roman"/>
          <w:kern w:val="20"/>
          <w:sz w:val="28"/>
          <w:szCs w:val="28"/>
        </w:rPr>
        <w:t xml:space="preserve"> так как организация в данные населенные автобусного сообщения не планируется ввиду малой численности населения.</w:t>
      </w:r>
    </w:p>
    <w:p w:rsidR="0016688C" w:rsidRPr="000A7B5C" w:rsidRDefault="0016688C" w:rsidP="0064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ab/>
        <w:t xml:space="preserve">Объем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услуг, оказанных организациями транспорта всех видов в 201</w:t>
      </w:r>
      <w:r w:rsidR="00BE54B6">
        <w:rPr>
          <w:rFonts w:ascii="Times New Roman" w:hAnsi="Times New Roman" w:cs="Times New Roman"/>
          <w:sz w:val="28"/>
          <w:szCs w:val="28"/>
        </w:rPr>
        <w:t>6</w:t>
      </w:r>
      <w:r w:rsidRPr="000A7B5C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</w:t>
      </w:r>
      <w:r w:rsidR="00BE54B6">
        <w:rPr>
          <w:rFonts w:ascii="Times New Roman" w:hAnsi="Times New Roman" w:cs="Times New Roman"/>
          <w:sz w:val="28"/>
          <w:szCs w:val="28"/>
        </w:rPr>
        <w:t>164862</w:t>
      </w:r>
      <w:r w:rsidR="00A02824">
        <w:rPr>
          <w:rFonts w:ascii="Times New Roman" w:hAnsi="Times New Roman" w:cs="Times New Roman"/>
          <w:sz w:val="28"/>
          <w:szCs w:val="28"/>
        </w:rPr>
        <w:t>0,00</w:t>
      </w:r>
      <w:r w:rsidRPr="000A7B5C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B23162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2.2</w:t>
      </w:r>
      <w:r w:rsidR="00645FFC" w:rsidRPr="000A7B5C">
        <w:rPr>
          <w:rFonts w:ascii="Times New Roman" w:hAnsi="Times New Roman" w:cs="Times New Roman"/>
          <w:sz w:val="28"/>
          <w:szCs w:val="28"/>
        </w:rPr>
        <w:t>.</w:t>
      </w:r>
      <w:r w:rsidR="0016688C" w:rsidRPr="000A7B5C">
        <w:rPr>
          <w:rFonts w:ascii="Times New Roman" w:hAnsi="Times New Roman" w:cs="Times New Roman"/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16688C" w:rsidRPr="000A7B5C" w:rsidRDefault="0016688C" w:rsidP="00645F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16688C" w:rsidRPr="000A7B5C" w:rsidRDefault="0016688C" w:rsidP="00645FF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Срок ре</w:t>
      </w:r>
      <w:r w:rsidR="00CD18AE" w:rsidRPr="000A7B5C">
        <w:rPr>
          <w:rFonts w:ascii="Times New Roman" w:hAnsi="Times New Roman" w:cs="Times New Roman"/>
          <w:sz w:val="28"/>
          <w:szCs w:val="28"/>
        </w:rPr>
        <w:t>ализации програ</w:t>
      </w:r>
      <w:r w:rsidR="006041BC" w:rsidRPr="000A7B5C">
        <w:rPr>
          <w:rFonts w:ascii="Times New Roman" w:hAnsi="Times New Roman" w:cs="Times New Roman"/>
          <w:sz w:val="28"/>
          <w:szCs w:val="28"/>
        </w:rPr>
        <w:t>ммы - 201</w:t>
      </w:r>
      <w:r w:rsidR="00161A98">
        <w:rPr>
          <w:rFonts w:ascii="Times New Roman" w:hAnsi="Times New Roman" w:cs="Times New Roman"/>
          <w:sz w:val="28"/>
          <w:szCs w:val="28"/>
        </w:rPr>
        <w:t>6</w:t>
      </w:r>
      <w:r w:rsidR="00CD18AE" w:rsidRPr="000A7B5C">
        <w:rPr>
          <w:rFonts w:ascii="Times New Roman" w:hAnsi="Times New Roman" w:cs="Times New Roman"/>
          <w:sz w:val="28"/>
          <w:szCs w:val="28"/>
        </w:rPr>
        <w:t>– 2018</w:t>
      </w:r>
      <w:r w:rsidRPr="000A7B5C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16688C" w:rsidRPr="000A7B5C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16688C" w:rsidRPr="000A7B5C" w:rsidRDefault="0016688C" w:rsidP="00645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          - Объем субсидий на 1 пассажира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Доля субсидируемых рейсов от общего числа рейсов</w:t>
      </w:r>
    </w:p>
    <w:p w:rsidR="009806E7" w:rsidRPr="000A7B5C" w:rsidRDefault="009806E7" w:rsidP="009806E7">
      <w:pPr>
        <w:tabs>
          <w:tab w:val="left" w:pos="992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lastRenderedPageBreak/>
        <w:t>Перечень целевых показателей подпрограммы проведен в приложении 1 к данной подпрограмме.</w:t>
      </w:r>
    </w:p>
    <w:p w:rsidR="0016688C" w:rsidRPr="000A7B5C" w:rsidRDefault="0016688C" w:rsidP="00645FF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2B286A" w:rsidP="002B286A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2.3.</w:t>
      </w:r>
      <w:r w:rsidR="0016688C" w:rsidRPr="000A7B5C">
        <w:rPr>
          <w:sz w:val="28"/>
          <w:szCs w:val="28"/>
        </w:rPr>
        <w:t>Механизм реализации отдельных мероприятий подпрограммы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0A7B5C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0A7B5C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0A7B5C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Закон Красноярского края от </w:t>
      </w:r>
      <w:r w:rsidR="0015352E">
        <w:rPr>
          <w:rFonts w:ascii="Times New Roman" w:hAnsi="Times New Roman" w:cs="Times New Roman"/>
          <w:sz w:val="28"/>
          <w:szCs w:val="28"/>
        </w:rPr>
        <w:t>17</w:t>
      </w:r>
      <w:r w:rsidRPr="000A7B5C">
        <w:rPr>
          <w:rFonts w:ascii="Times New Roman" w:hAnsi="Times New Roman" w:cs="Times New Roman"/>
          <w:sz w:val="28"/>
          <w:szCs w:val="28"/>
        </w:rPr>
        <w:t>.1</w:t>
      </w:r>
      <w:r w:rsidR="0015352E">
        <w:rPr>
          <w:rFonts w:ascii="Times New Roman" w:hAnsi="Times New Roman" w:cs="Times New Roman"/>
          <w:sz w:val="28"/>
          <w:szCs w:val="28"/>
        </w:rPr>
        <w:t>1</w:t>
      </w:r>
      <w:r w:rsidRPr="000A7B5C">
        <w:rPr>
          <w:rFonts w:ascii="Times New Roman" w:hAnsi="Times New Roman" w:cs="Times New Roman"/>
          <w:sz w:val="28"/>
          <w:szCs w:val="28"/>
        </w:rPr>
        <w:t>.20</w:t>
      </w:r>
      <w:r w:rsidR="0015352E">
        <w:rPr>
          <w:rFonts w:ascii="Times New Roman" w:hAnsi="Times New Roman" w:cs="Times New Roman"/>
          <w:sz w:val="28"/>
          <w:szCs w:val="28"/>
        </w:rPr>
        <w:t xml:space="preserve">15 </w:t>
      </w:r>
      <w:r w:rsidRPr="000A7B5C">
        <w:rPr>
          <w:rFonts w:ascii="Times New Roman" w:hAnsi="Times New Roman" w:cs="Times New Roman"/>
          <w:sz w:val="28"/>
          <w:szCs w:val="28"/>
        </w:rPr>
        <w:t xml:space="preserve"> № </w:t>
      </w:r>
      <w:r w:rsidR="0015352E">
        <w:rPr>
          <w:rFonts w:ascii="Times New Roman" w:hAnsi="Times New Roman" w:cs="Times New Roman"/>
          <w:sz w:val="28"/>
          <w:szCs w:val="28"/>
        </w:rPr>
        <w:t>9-3900</w:t>
      </w:r>
      <w:r w:rsidRPr="000A7B5C">
        <w:rPr>
          <w:rFonts w:ascii="Times New Roman" w:hAnsi="Times New Roman" w:cs="Times New Roman"/>
          <w:sz w:val="28"/>
          <w:szCs w:val="28"/>
        </w:rPr>
        <w:t xml:space="preserve"> «</w:t>
      </w:r>
      <w:r w:rsidR="0015352E">
        <w:rPr>
          <w:rFonts w:ascii="Times New Roman" w:hAnsi="Times New Roman" w:cs="Times New Roman"/>
          <w:sz w:val="28"/>
          <w:szCs w:val="28"/>
        </w:rPr>
        <w:t>О субсидиях юридическим лицам и индивидуальным предпринимателям, осуществляющим перевозки пассажиров различными видами транспорта</w:t>
      </w:r>
      <w:r w:rsidRPr="000A7B5C">
        <w:rPr>
          <w:rFonts w:ascii="Times New Roman" w:hAnsi="Times New Roman" w:cs="Times New Roman"/>
          <w:sz w:val="28"/>
          <w:szCs w:val="28"/>
        </w:rPr>
        <w:t>»;</w:t>
      </w:r>
    </w:p>
    <w:p w:rsidR="0015352E" w:rsidRDefault="0015352E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52E">
        <w:rPr>
          <w:rFonts w:ascii="Times New Roman" w:hAnsi="Times New Roman" w:cs="Times New Roman"/>
          <w:sz w:val="28"/>
        </w:rPr>
        <w:t xml:space="preserve">постановление администрации района  от 18.03.16 № 86-п «Об утверждении Положения о порядке предоставления субсидий из бюджета Идринского района организациям, выполняющим в </w:t>
      </w:r>
      <w:r w:rsidRPr="0015352E">
        <w:rPr>
          <w:rFonts w:ascii="Times New Roman" w:hAnsi="Times New Roman" w:cs="Times New Roman"/>
          <w:color w:val="000000" w:themeColor="text1"/>
          <w:sz w:val="28"/>
        </w:rPr>
        <w:t>2016 -2018</w:t>
      </w:r>
      <w:r w:rsidRPr="0015352E">
        <w:rPr>
          <w:rFonts w:ascii="Times New Roman" w:hAnsi="Times New Roman" w:cs="Times New Roman"/>
          <w:sz w:val="28"/>
        </w:rPr>
        <w:t xml:space="preserve"> годах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proofErr w:type="spellStart"/>
      <w:r w:rsidRPr="0015352E">
        <w:rPr>
          <w:rFonts w:ascii="Times New Roman" w:hAnsi="Times New Roman" w:cs="Times New Roman"/>
          <w:sz w:val="28"/>
        </w:rPr>
        <w:t>Идринском</w:t>
      </w:r>
      <w:proofErr w:type="spellEnd"/>
      <w:r w:rsidRPr="0015352E">
        <w:rPr>
          <w:rFonts w:ascii="Times New Roman" w:hAnsi="Times New Roman" w:cs="Times New Roman"/>
          <w:sz w:val="28"/>
        </w:rPr>
        <w:t xml:space="preserve">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</w:r>
      <w:r w:rsidR="00781D5F" w:rsidRPr="001535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88C" w:rsidRPr="000A7B5C" w:rsidRDefault="0016688C" w:rsidP="00645FF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16688C" w:rsidRPr="000A7B5C" w:rsidRDefault="0016688C" w:rsidP="00645F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16688C" w:rsidRPr="000A7B5C" w:rsidRDefault="002B286A" w:rsidP="002B28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16688C" w:rsidRPr="000A7B5C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645FFC" w:rsidRPr="000A7B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FFC" w:rsidRPr="000A7B5C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2B286A" w:rsidRPr="000A7B5C" w:rsidRDefault="002B286A" w:rsidP="002B286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2B286A" w:rsidRPr="000A7B5C" w:rsidRDefault="002B286A" w:rsidP="002B2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2B286A" w:rsidRPr="000A7B5C" w:rsidRDefault="002B286A" w:rsidP="002B286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0A7B5C">
        <w:rPr>
          <w:rFonts w:ascii="Times New Roman" w:hAnsi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Финансовое управление администрации Идринского района до 1 февраля года, следующего </w:t>
      </w:r>
      <w:proofErr w:type="gramStart"/>
      <w:r w:rsidRPr="000A7B5C">
        <w:rPr>
          <w:rFonts w:ascii="Times New Roman" w:hAnsi="Times New Roman"/>
          <w:sz w:val="28"/>
          <w:szCs w:val="28"/>
        </w:rPr>
        <w:t>за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отчетным.</w:t>
      </w:r>
    </w:p>
    <w:p w:rsidR="00645FFC" w:rsidRPr="000A7B5C" w:rsidRDefault="00645FFC" w:rsidP="00645FFC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B286A" w:rsidRPr="000A7B5C" w:rsidRDefault="00B23162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2.5</w:t>
      </w:r>
      <w:r w:rsidR="002B286A" w:rsidRPr="000A7B5C">
        <w:rPr>
          <w:rFonts w:ascii="Times New Roman" w:hAnsi="Times New Roman" w:cs="Times New Roman"/>
          <w:sz w:val="28"/>
          <w:szCs w:val="28"/>
        </w:rPr>
        <w:t>.</w:t>
      </w:r>
      <w:r w:rsidR="0016688C" w:rsidRPr="000A7B5C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 реализации подпрограммы</w:t>
      </w:r>
    </w:p>
    <w:p w:rsidR="0016688C" w:rsidRPr="000A7B5C" w:rsidRDefault="0016688C" w:rsidP="00645F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16688C" w:rsidP="00645FFC">
      <w:pPr>
        <w:pStyle w:val="a6"/>
        <w:spacing w:after="0"/>
        <w:ind w:left="708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подпрограммы является:</w:t>
      </w:r>
    </w:p>
    <w:p w:rsidR="0016688C" w:rsidRPr="000A7B5C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2B286A" w:rsidRPr="000A7B5C" w:rsidRDefault="002B286A" w:rsidP="0064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8C" w:rsidRPr="000A7B5C" w:rsidRDefault="002B286A" w:rsidP="002B286A">
      <w:pPr>
        <w:pStyle w:val="a6"/>
        <w:spacing w:after="0"/>
        <w:ind w:left="0"/>
        <w:jc w:val="center"/>
        <w:rPr>
          <w:sz w:val="28"/>
          <w:szCs w:val="28"/>
        </w:rPr>
      </w:pPr>
      <w:r w:rsidRPr="00AB7D9E">
        <w:rPr>
          <w:sz w:val="28"/>
          <w:szCs w:val="28"/>
        </w:rPr>
        <w:t>2.6</w:t>
      </w:r>
      <w:r w:rsidRPr="000A7B5C">
        <w:rPr>
          <w:sz w:val="28"/>
          <w:szCs w:val="28"/>
        </w:rPr>
        <w:t>.</w:t>
      </w:r>
      <w:r w:rsidR="0016688C" w:rsidRPr="000A7B5C">
        <w:rPr>
          <w:sz w:val="28"/>
          <w:szCs w:val="28"/>
        </w:rPr>
        <w:t>Мероприятия подпрограммы</w:t>
      </w:r>
    </w:p>
    <w:p w:rsidR="0016688C" w:rsidRPr="000A7B5C" w:rsidRDefault="0016688C" w:rsidP="00645FFC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16688C" w:rsidRPr="000A7B5C" w:rsidRDefault="0016688C" w:rsidP="00645FFC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0A7B5C">
        <w:rPr>
          <w:sz w:val="28"/>
          <w:szCs w:val="28"/>
        </w:rPr>
        <w:t xml:space="preserve">В рамках подпрограммы реализуется мероприятие </w:t>
      </w:r>
      <w:proofErr w:type="gramStart"/>
      <w:r w:rsidRPr="000A7B5C">
        <w:rPr>
          <w:sz w:val="28"/>
          <w:szCs w:val="28"/>
        </w:rPr>
        <w:t>–</w:t>
      </w:r>
      <w:r w:rsidR="002B286A" w:rsidRPr="000A7B5C">
        <w:rPr>
          <w:sz w:val="28"/>
          <w:szCs w:val="28"/>
        </w:rPr>
        <w:t>«</w:t>
      </w:r>
      <w:proofErr w:type="gramEnd"/>
      <w:r w:rsidRPr="000A7B5C">
        <w:rPr>
          <w:sz w:val="28"/>
          <w:szCs w:val="28"/>
        </w:rPr>
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</w:t>
      </w:r>
      <w:r w:rsidR="002B286A" w:rsidRPr="000A7B5C">
        <w:rPr>
          <w:sz w:val="28"/>
          <w:szCs w:val="28"/>
        </w:rPr>
        <w:t>ого образования Идринский район».</w:t>
      </w:r>
    </w:p>
    <w:p w:rsidR="002B286A" w:rsidRPr="000A7B5C" w:rsidRDefault="002B286A" w:rsidP="002B286A">
      <w:pPr>
        <w:pStyle w:val="a6"/>
        <w:spacing w:after="0"/>
        <w:ind w:left="0"/>
        <w:jc w:val="both"/>
        <w:rPr>
          <w:sz w:val="28"/>
          <w:szCs w:val="28"/>
        </w:rPr>
      </w:pPr>
    </w:p>
    <w:p w:rsidR="0016688C" w:rsidRPr="000A7B5C" w:rsidRDefault="00AB7D9E" w:rsidP="00645FFC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16688C" w:rsidRPr="00AB7D9E">
        <w:rPr>
          <w:sz w:val="28"/>
          <w:szCs w:val="28"/>
        </w:rPr>
        <w:t>Обоснование</w:t>
      </w:r>
      <w:r w:rsidR="0016688C" w:rsidRPr="000A7B5C">
        <w:rPr>
          <w:sz w:val="28"/>
          <w:szCs w:val="28"/>
        </w:rPr>
        <w:t xml:space="preserve"> финансовых, материальных и трудовых затрат</w:t>
      </w:r>
      <w:r w:rsidR="0016688C" w:rsidRPr="000A7B5C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16688C" w:rsidRPr="000A7B5C" w:rsidRDefault="0016688C" w:rsidP="00645F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0E4571" w:rsidRPr="000A7B5C" w:rsidRDefault="000E4571" w:rsidP="002B286A">
      <w:pPr>
        <w:pStyle w:val="a6"/>
        <w:spacing w:after="0"/>
        <w:ind w:left="0" w:firstLine="708"/>
        <w:jc w:val="both"/>
        <w:rPr>
          <w:sz w:val="28"/>
          <w:szCs w:val="28"/>
        </w:rPr>
        <w:sectPr w:rsidR="000E4571" w:rsidRPr="000A7B5C" w:rsidSect="001668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</w:t>
      </w:r>
      <w:r w:rsidRPr="00855CC9">
        <w:rPr>
          <w:rFonts w:ascii="Times New Roman" w:hAnsi="Times New Roman" w:cs="Times New Roman"/>
          <w:sz w:val="28"/>
          <w:szCs w:val="28"/>
        </w:rPr>
        <w:t xml:space="preserve">«Содействие развитию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</w:t>
      </w:r>
      <w:r w:rsidRPr="00855CC9">
        <w:rPr>
          <w:rFonts w:ascii="Times New Roman" w:hAnsi="Times New Roman" w:cs="Times New Roman"/>
          <w:sz w:val="28"/>
          <w:szCs w:val="28"/>
        </w:rPr>
        <w:t>ранспортной системы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855CC9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proofErr w:type="gramStart"/>
      <w:r w:rsidRPr="00855C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еализуемой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B53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</w:t>
      </w:r>
    </w:p>
    <w:p w:rsidR="000E4571" w:rsidRDefault="000E4571" w:rsidP="00186EF4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</w:t>
      </w:r>
      <w:r w:rsidRPr="00B537CA">
        <w:rPr>
          <w:rFonts w:ascii="Times New Roman" w:hAnsi="Times New Roman" w:cs="Times New Roman"/>
          <w:sz w:val="28"/>
          <w:szCs w:val="28"/>
        </w:rPr>
        <w:t xml:space="preserve">Идринского района» </w:t>
      </w:r>
    </w:p>
    <w:p w:rsidR="0048519E" w:rsidRDefault="0048519E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71" w:rsidRDefault="000E4571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48519E" w:rsidRDefault="0048519E" w:rsidP="000E4571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534"/>
        <w:gridCol w:w="1440"/>
        <w:gridCol w:w="1678"/>
        <w:gridCol w:w="992"/>
        <w:gridCol w:w="992"/>
        <w:gridCol w:w="1418"/>
        <w:gridCol w:w="1559"/>
        <w:gridCol w:w="1134"/>
        <w:gridCol w:w="993"/>
        <w:gridCol w:w="992"/>
        <w:gridCol w:w="992"/>
        <w:gridCol w:w="992"/>
        <w:gridCol w:w="992"/>
        <w:gridCol w:w="992"/>
      </w:tblGrid>
      <w:tr w:rsidR="002213BD" w:rsidTr="002213BD"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gridSpan w:val="2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Цели, задачи, показатели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1418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559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2016год</w:t>
            </w:r>
          </w:p>
        </w:tc>
        <w:tc>
          <w:tcPr>
            <w:tcW w:w="993" w:type="dxa"/>
          </w:tcPr>
          <w:p w:rsidR="002213BD" w:rsidRPr="002213BD" w:rsidRDefault="002213BD" w:rsidP="002213BD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2213BD" w:rsidRPr="002213BD" w:rsidRDefault="002213BD" w:rsidP="000E0A1F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2213BD" w:rsidTr="002213BD"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8" w:type="dxa"/>
            <w:gridSpan w:val="8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Цель 1: удовлетворение потребности населения Идринского района в транспортных услугах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13BD" w:rsidRPr="002213BD" w:rsidRDefault="002213BD" w:rsidP="000E4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3BD" w:rsidTr="002213BD"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</w:tcPr>
          <w:p w:rsidR="002213BD" w:rsidRPr="002213BD" w:rsidRDefault="002213BD" w:rsidP="00CD18AE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Объем субсидий на 1 пассажира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руб/пасс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Программа пассажирских перевозок</w:t>
            </w:r>
          </w:p>
        </w:tc>
        <w:tc>
          <w:tcPr>
            <w:tcW w:w="1559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1134" w:type="dxa"/>
          </w:tcPr>
          <w:p w:rsidR="002213BD" w:rsidRPr="002213BD" w:rsidRDefault="003406E7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993" w:type="dxa"/>
          </w:tcPr>
          <w:p w:rsidR="002213BD" w:rsidRPr="002213BD" w:rsidRDefault="003406E7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992" w:type="dxa"/>
          </w:tcPr>
          <w:p w:rsidR="002213BD" w:rsidRPr="002213BD" w:rsidRDefault="003406E7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992" w:type="dxa"/>
          </w:tcPr>
          <w:p w:rsidR="002213BD" w:rsidRPr="002213BD" w:rsidRDefault="003406E7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992" w:type="dxa"/>
          </w:tcPr>
          <w:p w:rsidR="002213BD" w:rsidRPr="002213BD" w:rsidRDefault="003406E7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</w:tcPr>
          <w:p w:rsidR="002213BD" w:rsidRPr="002213BD" w:rsidRDefault="003406E7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992" w:type="dxa"/>
          </w:tcPr>
          <w:p w:rsidR="002213BD" w:rsidRPr="002213BD" w:rsidRDefault="003406E7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2213BD" w:rsidTr="002213BD">
        <w:trPr>
          <w:trHeight w:val="902"/>
        </w:trPr>
        <w:tc>
          <w:tcPr>
            <w:tcW w:w="5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2213BD" w:rsidRPr="002213BD" w:rsidRDefault="002213BD" w:rsidP="00CD18AE">
            <w:pPr>
              <w:tabs>
                <w:tab w:val="left" w:pos="992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 xml:space="preserve">Доля субсидируемых рейсов от общего числа 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руб/</w:t>
            </w:r>
            <w:proofErr w:type="gramStart"/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Программа пассажирских перевозок</w:t>
            </w:r>
          </w:p>
        </w:tc>
        <w:tc>
          <w:tcPr>
            <w:tcW w:w="1559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2213BD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13B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213BD" w:rsidRPr="002213BD" w:rsidRDefault="004001E4" w:rsidP="000E4571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E4571" w:rsidRDefault="000E4571" w:rsidP="000E4571">
      <w:pPr>
        <w:tabs>
          <w:tab w:val="left" w:pos="992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6033" w:rsidRDefault="00196033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0E4571" w:rsidRDefault="000E4571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0E4571" w:rsidRDefault="000E4571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CD18AE" w:rsidRDefault="00CD18AE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4001E4" w:rsidRDefault="004001E4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CD18AE" w:rsidRDefault="00CD18AE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CD18AE" w:rsidRDefault="00CD18AE" w:rsidP="000E4571">
      <w:pPr>
        <w:pStyle w:val="a6"/>
        <w:spacing w:after="0"/>
        <w:ind w:firstLine="425"/>
        <w:jc w:val="right"/>
        <w:rPr>
          <w:sz w:val="20"/>
          <w:szCs w:val="20"/>
        </w:rPr>
      </w:pPr>
    </w:p>
    <w:p w:rsidR="00CF260D" w:rsidRDefault="00CF260D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06E7">
        <w:rPr>
          <w:rFonts w:ascii="Times New Roman" w:hAnsi="Times New Roman" w:cs="Times New Roman"/>
          <w:sz w:val="28"/>
          <w:szCs w:val="28"/>
        </w:rPr>
        <w:t>2</w:t>
      </w: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подпрограмме </w:t>
      </w:r>
      <w:r w:rsidRPr="00855CC9">
        <w:rPr>
          <w:rFonts w:ascii="Times New Roman" w:hAnsi="Times New Roman" w:cs="Times New Roman"/>
          <w:sz w:val="28"/>
          <w:szCs w:val="28"/>
        </w:rPr>
        <w:t>«Содействие развитию</w:t>
      </w:r>
    </w:p>
    <w:p w:rsidR="0048519E" w:rsidRDefault="00AB7D9E" w:rsidP="0048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E4571">
        <w:rPr>
          <w:rFonts w:ascii="Times New Roman" w:hAnsi="Times New Roman" w:cs="Times New Roman"/>
          <w:sz w:val="28"/>
          <w:szCs w:val="28"/>
        </w:rPr>
        <w:t>т</w:t>
      </w:r>
      <w:r w:rsidR="0048519E">
        <w:rPr>
          <w:rFonts w:ascii="Times New Roman" w:hAnsi="Times New Roman" w:cs="Times New Roman"/>
          <w:sz w:val="28"/>
          <w:szCs w:val="28"/>
        </w:rPr>
        <w:t xml:space="preserve">ранспортной системы </w:t>
      </w:r>
      <w:r w:rsidR="000E4571" w:rsidRPr="00855CC9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0E4571" w:rsidRDefault="00AB7D9E" w:rsidP="00485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="000E4571">
        <w:rPr>
          <w:rFonts w:ascii="Times New Roman" w:hAnsi="Times New Roman" w:cs="Times New Roman"/>
          <w:sz w:val="28"/>
          <w:szCs w:val="28"/>
        </w:rPr>
        <w:t>реализуемойв</w:t>
      </w:r>
      <w:proofErr w:type="spellEnd"/>
      <w:r w:rsidR="000E4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57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E457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</w:p>
    <w:p w:rsidR="000E4571" w:rsidRDefault="000E4571" w:rsidP="004851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B537C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48519E" w:rsidRPr="0002448B" w:rsidRDefault="0048519E" w:rsidP="0048519E">
      <w:pPr>
        <w:spacing w:after="0" w:line="240" w:lineRule="auto"/>
        <w:jc w:val="right"/>
        <w:rPr>
          <w:sz w:val="16"/>
          <w:szCs w:val="16"/>
        </w:rPr>
      </w:pPr>
    </w:p>
    <w:p w:rsidR="000E4571" w:rsidRPr="000E4571" w:rsidRDefault="000E4571" w:rsidP="000E4571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4571">
        <w:rPr>
          <w:rFonts w:ascii="Times New Roman" w:hAnsi="Times New Roman" w:cs="Times New Roman"/>
          <w:sz w:val="28"/>
          <w:szCs w:val="28"/>
        </w:rPr>
        <w:t xml:space="preserve">Перечень  мероприятий подпрограммы 2 «Содействие развитию транспортной системы Идринского района» 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6"/>
        <w:gridCol w:w="709"/>
        <w:gridCol w:w="789"/>
        <w:gridCol w:w="1338"/>
        <w:gridCol w:w="685"/>
        <w:gridCol w:w="1440"/>
        <w:gridCol w:w="1275"/>
        <w:gridCol w:w="1134"/>
        <w:gridCol w:w="1134"/>
        <w:gridCol w:w="1686"/>
        <w:gridCol w:w="15"/>
      </w:tblGrid>
      <w:tr w:rsidR="00091950" w:rsidRPr="000E4571" w:rsidTr="000C5A99">
        <w:trPr>
          <w:gridAfter w:val="1"/>
          <w:wAfter w:w="15" w:type="dxa"/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0E4571" w:rsidRDefault="00091950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0E4571" w:rsidRDefault="00091950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 xml:space="preserve">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50" w:rsidRPr="000E4571" w:rsidRDefault="00091950" w:rsidP="000E4571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50" w:rsidRPr="000E4571" w:rsidRDefault="0009195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</w:rPr>
              <w:t>Расходы (тыс. руб.), годы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950" w:rsidRPr="000E4571" w:rsidRDefault="00091950" w:rsidP="0048519E">
            <w:pPr>
              <w:ind w:right="-9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5567" w:rsidRPr="000E4571" w:rsidTr="000C5A99">
        <w:trPr>
          <w:trHeight w:val="239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0E4571" w:rsidRDefault="00A95567" w:rsidP="0002448B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457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0E4571" w:rsidRDefault="00A95567" w:rsidP="00C64C6C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67" w:rsidRPr="000E4571" w:rsidRDefault="00A95567" w:rsidP="00C64C6C">
            <w:pPr>
              <w:jc w:val="center"/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0E457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7" w:rsidRPr="000E4571" w:rsidRDefault="00A95567" w:rsidP="00C64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7" w:rsidRPr="000E4571" w:rsidRDefault="00A95567" w:rsidP="004851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</w:rPr>
              <w:t>Итого на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01E4" w:rsidRPr="000E4571" w:rsidTr="000C5A99">
        <w:trPr>
          <w:gridAfter w:val="1"/>
          <w:wAfter w:w="15" w:type="dxa"/>
          <w:trHeight w:hRule="exact" w:val="284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Цель: повышение доступности транспортных услуг для населения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001E4">
            <w:pPr>
              <w:rPr>
                <w:rFonts w:ascii="Times New Roman" w:hAnsi="Times New Roman" w:cs="Times New Roman"/>
              </w:rPr>
            </w:pPr>
          </w:p>
        </w:tc>
      </w:tr>
      <w:tr w:rsidR="004001E4" w:rsidRPr="000E4571" w:rsidTr="000C5A99">
        <w:trPr>
          <w:gridAfter w:val="1"/>
          <w:wAfter w:w="15" w:type="dxa"/>
          <w:trHeight w:hRule="exact" w:val="284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8519E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Задача 1.Обеспечение потребности населения в перевозках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E4" w:rsidRPr="000E4571" w:rsidRDefault="004001E4" w:rsidP="004001E4">
            <w:pPr>
              <w:rPr>
                <w:rFonts w:ascii="Times New Roman" w:hAnsi="Times New Roman" w:cs="Times New Roman"/>
              </w:rPr>
            </w:pPr>
          </w:p>
        </w:tc>
      </w:tr>
      <w:tr w:rsidR="00A95567" w:rsidRPr="000E4571" w:rsidTr="000C5A99">
        <w:trPr>
          <w:trHeight w:hRule="exact" w:val="19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</w:rPr>
            </w:pPr>
            <w:r w:rsidRPr="000E4571">
              <w:rPr>
                <w:rFonts w:ascii="Times New Roman" w:hAnsi="Times New Roman" w:cs="Times New Roman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8055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A95567" w:rsidP="000C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C5A9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="000C5A99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0C5A99" w:rsidP="00C64C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6 721 000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E4571" w:rsidRDefault="000C5A99" w:rsidP="001D35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6 721 000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567" w:rsidRPr="000E4571" w:rsidRDefault="00A95567" w:rsidP="000C5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0C5A99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163</w:t>
            </w:r>
            <w:r w:rsidR="000C5A99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="00695D1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Увеличение доступности транспортных услуг</w:t>
            </w:r>
          </w:p>
        </w:tc>
      </w:tr>
      <w:tr w:rsidR="00A95567" w:rsidRPr="000E4571" w:rsidTr="000C5A99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67" w:rsidRPr="000E4571" w:rsidRDefault="00A95567" w:rsidP="00C311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95567" w:rsidRPr="000E4571" w:rsidTr="000C5A99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567" w:rsidRPr="000E4571" w:rsidRDefault="00A95567" w:rsidP="00C311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67" w:rsidRPr="000E4571" w:rsidRDefault="00A95567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C5A99" w:rsidRPr="000E4571" w:rsidTr="000C5A99">
        <w:trPr>
          <w:trHeight w:hRule="exact" w:val="5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99" w:rsidRPr="000E4571" w:rsidRDefault="000C5A99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99" w:rsidRPr="000E4571" w:rsidRDefault="000C5A99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99" w:rsidRPr="000E4571" w:rsidRDefault="000C5A99" w:rsidP="000E45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9" w:rsidRPr="000E4571" w:rsidRDefault="000C5A99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9" w:rsidRPr="000E4571" w:rsidRDefault="000C5A99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8055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9" w:rsidRPr="000E4571" w:rsidRDefault="000C5A99" w:rsidP="000E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57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9" w:rsidRPr="000E4571" w:rsidRDefault="000C5A99" w:rsidP="000C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99" w:rsidRPr="000E4571" w:rsidRDefault="000C5A99" w:rsidP="000C5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6 721 000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A99" w:rsidRPr="000E4571" w:rsidRDefault="000C5A99" w:rsidP="000C5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6 721 000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A99" w:rsidRPr="000E4571" w:rsidRDefault="000C5A99" w:rsidP="000C5A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20 163 000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99" w:rsidRPr="000E4571" w:rsidRDefault="000C5A99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0E457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0E4571" w:rsidRDefault="000E4571" w:rsidP="000E4571">
      <w:pPr>
        <w:autoSpaceDE w:val="0"/>
        <w:autoSpaceDN w:val="0"/>
        <w:adjustRightInd w:val="0"/>
        <w:ind w:left="5387"/>
        <w:outlineLvl w:val="0"/>
        <w:rPr>
          <w:rFonts w:ascii="Times New Roman" w:hAnsi="Times New Roman"/>
          <w:sz w:val="24"/>
          <w:szCs w:val="24"/>
        </w:rPr>
        <w:sectPr w:rsidR="000E4571" w:rsidSect="000E45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6EF4" w:rsidRDefault="004C07B9" w:rsidP="00B36BD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0E4571" w:rsidRDefault="000E4571" w:rsidP="00B36BD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02448B" w:rsidRPr="000A7B5C" w:rsidRDefault="0002448B" w:rsidP="00B36BD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02448B" w:rsidRDefault="009806E7" w:rsidP="00980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Подпрограмма 3</w:t>
      </w:r>
    </w:p>
    <w:p w:rsidR="009806E7" w:rsidRPr="000A7B5C" w:rsidRDefault="009806E7" w:rsidP="00980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 «Содействие развитию жилищно-коммунального хозяйства на территории Идринского района» </w:t>
      </w:r>
    </w:p>
    <w:p w:rsidR="000E4571" w:rsidRPr="000A7B5C" w:rsidRDefault="000E4571" w:rsidP="00B36B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1. 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0E4571" w:rsidRPr="000A7B5C" w:rsidRDefault="000E4571" w:rsidP="009003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0E4571" w:rsidRPr="000A7B5C" w:rsidRDefault="000E4571" w:rsidP="0090039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0E4571" w:rsidRPr="000A7B5C" w:rsidTr="00B36BD1">
        <w:trPr>
          <w:trHeight w:val="2351"/>
        </w:trPr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0E4571" w:rsidRPr="000A7B5C" w:rsidRDefault="000E4571" w:rsidP="00B36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0E4571" w:rsidRPr="000A7B5C" w:rsidRDefault="000E4571" w:rsidP="00B36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0E4571" w:rsidRPr="000A7B5C" w:rsidRDefault="000E4571" w:rsidP="00B849FE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Целевы</w:t>
            </w:r>
            <w:r w:rsidR="00C75532">
              <w:rPr>
                <w:sz w:val="28"/>
                <w:szCs w:val="28"/>
              </w:rPr>
              <w:t xml:space="preserve">е показатели подпрограммы приведены в приложении 1 к подпрограмме. 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0E4571" w:rsidRPr="000A7B5C" w:rsidRDefault="000E4571" w:rsidP="00161A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201</w:t>
            </w:r>
            <w:r w:rsidR="00161A98">
              <w:rPr>
                <w:rFonts w:ascii="Times New Roman" w:hAnsi="Times New Roman"/>
                <w:sz w:val="28"/>
                <w:szCs w:val="28"/>
              </w:rPr>
              <w:t>6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>-20</w:t>
            </w:r>
            <w:r w:rsidR="00B849FE">
              <w:rPr>
                <w:rFonts w:ascii="Times New Roman" w:hAnsi="Times New Roman"/>
                <w:sz w:val="28"/>
                <w:szCs w:val="28"/>
              </w:rPr>
              <w:t>30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E4571" w:rsidRPr="000A7B5C" w:rsidTr="0002448B">
        <w:trPr>
          <w:trHeight w:val="415"/>
        </w:trPr>
        <w:tc>
          <w:tcPr>
            <w:tcW w:w="3936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0E4571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526F0">
              <w:rPr>
                <w:rFonts w:ascii="Times New Roman" w:hAnsi="Times New Roman"/>
                <w:sz w:val="28"/>
                <w:szCs w:val="28"/>
              </w:rPr>
              <w:t>7 942 393</w:t>
            </w:r>
            <w:r w:rsidR="000C5A99">
              <w:rPr>
                <w:rFonts w:ascii="Times New Roman" w:hAnsi="Times New Roman"/>
                <w:sz w:val="28"/>
                <w:szCs w:val="28"/>
              </w:rPr>
              <w:t>,00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 рублей, за счет сре</w:t>
            </w:r>
            <w:proofErr w:type="gramStart"/>
            <w:r w:rsidRPr="000A7B5C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A7B5C">
              <w:rPr>
                <w:rFonts w:ascii="Times New Roman" w:hAnsi="Times New Roman"/>
                <w:sz w:val="28"/>
                <w:szCs w:val="28"/>
              </w:rPr>
              <w:t>аевого бюджета в том числе:</w:t>
            </w:r>
          </w:p>
          <w:p w:rsidR="00914F94" w:rsidRPr="000A7B5C" w:rsidRDefault="00914F94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2016 году – </w:t>
            </w:r>
            <w:r w:rsidR="009526F0">
              <w:rPr>
                <w:rFonts w:ascii="Times New Roman" w:hAnsi="Times New Roman"/>
                <w:sz w:val="28"/>
                <w:szCs w:val="28"/>
              </w:rPr>
              <w:t>1 013 493</w:t>
            </w:r>
            <w:r w:rsidR="00695D18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>0 руб.</w:t>
            </w:r>
          </w:p>
          <w:p w:rsidR="000E4571" w:rsidRPr="000A7B5C" w:rsidRDefault="006B286A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в 201</w:t>
            </w:r>
            <w:r w:rsidR="00091D8D">
              <w:rPr>
                <w:rFonts w:ascii="Times New Roman" w:hAnsi="Times New Roman"/>
                <w:sz w:val="28"/>
                <w:szCs w:val="28"/>
              </w:rPr>
              <w:t>7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1D8D">
              <w:rPr>
                <w:rFonts w:ascii="Times New Roman" w:hAnsi="Times New Roman"/>
                <w:sz w:val="28"/>
                <w:szCs w:val="28"/>
              </w:rPr>
              <w:t>1</w:t>
            </w:r>
            <w:r w:rsidR="009526F0">
              <w:rPr>
                <w:rFonts w:ascii="Times New Roman" w:hAnsi="Times New Roman"/>
                <w:sz w:val="28"/>
                <w:szCs w:val="28"/>
              </w:rPr>
              <w:t> 728 700</w:t>
            </w:r>
            <w:r w:rsidR="00695D18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0E4571" w:rsidRPr="000A7B5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в 201</w:t>
            </w:r>
            <w:r w:rsidR="00091D8D">
              <w:rPr>
                <w:rFonts w:ascii="Times New Roman" w:hAnsi="Times New Roman"/>
                <w:sz w:val="28"/>
                <w:szCs w:val="28"/>
              </w:rPr>
              <w:t>8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91D8D">
              <w:rPr>
                <w:rFonts w:ascii="Times New Roman" w:hAnsi="Times New Roman"/>
                <w:sz w:val="28"/>
                <w:szCs w:val="28"/>
              </w:rPr>
              <w:t>1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091D8D">
              <w:rPr>
                <w:rFonts w:ascii="Times New Roman" w:hAnsi="Times New Roman"/>
                <w:sz w:val="28"/>
                <w:szCs w:val="28"/>
              </w:rPr>
              <w:t>733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D8D">
              <w:rPr>
                <w:rFonts w:ascii="Times New Roman" w:hAnsi="Times New Roman"/>
                <w:sz w:val="28"/>
                <w:szCs w:val="28"/>
              </w:rPr>
              <w:t>4</w:t>
            </w:r>
            <w:r w:rsidR="000C5A99">
              <w:rPr>
                <w:rFonts w:ascii="Times New Roman" w:hAnsi="Times New Roman"/>
                <w:sz w:val="28"/>
                <w:szCs w:val="28"/>
              </w:rPr>
              <w:t>00</w:t>
            </w:r>
            <w:r w:rsidR="00695D18">
              <w:rPr>
                <w:rFonts w:ascii="Times New Roman" w:hAnsi="Times New Roman"/>
                <w:sz w:val="28"/>
                <w:szCs w:val="28"/>
              </w:rPr>
              <w:t>,00</w:t>
            </w:r>
            <w:r w:rsidRPr="000A7B5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091950" w:rsidRDefault="006A7151" w:rsidP="006B28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91950" w:rsidRPr="000A7B5C">
              <w:rPr>
                <w:rFonts w:ascii="Times New Roman" w:hAnsi="Times New Roman"/>
                <w:sz w:val="28"/>
                <w:szCs w:val="28"/>
              </w:rPr>
              <w:t>201</w:t>
            </w:r>
            <w:r w:rsidR="00091D8D">
              <w:rPr>
                <w:rFonts w:ascii="Times New Roman" w:hAnsi="Times New Roman"/>
                <w:sz w:val="28"/>
                <w:szCs w:val="28"/>
              </w:rPr>
              <w:t>9</w:t>
            </w:r>
            <w:r w:rsidR="00091950" w:rsidRPr="000A7B5C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6B286A" w:rsidRPr="000A7B5C">
              <w:rPr>
                <w:rFonts w:ascii="Times New Roman" w:hAnsi="Times New Roman"/>
                <w:sz w:val="28"/>
                <w:szCs w:val="28"/>
              </w:rPr>
              <w:t>–</w:t>
            </w:r>
            <w:r w:rsidR="00091D8D">
              <w:rPr>
                <w:rFonts w:ascii="Times New Roman" w:hAnsi="Times New Roman"/>
                <w:sz w:val="28"/>
                <w:szCs w:val="28"/>
              </w:rPr>
              <w:t>1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091D8D">
              <w:rPr>
                <w:rFonts w:ascii="Times New Roman" w:hAnsi="Times New Roman"/>
                <w:sz w:val="28"/>
                <w:szCs w:val="28"/>
              </w:rPr>
              <w:t>733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D8D">
              <w:rPr>
                <w:rFonts w:ascii="Times New Roman" w:hAnsi="Times New Roman"/>
                <w:sz w:val="28"/>
                <w:szCs w:val="28"/>
              </w:rPr>
              <w:t>4</w:t>
            </w:r>
            <w:r w:rsidR="000C5A99">
              <w:rPr>
                <w:rFonts w:ascii="Times New Roman" w:hAnsi="Times New Roman"/>
                <w:sz w:val="28"/>
                <w:szCs w:val="28"/>
              </w:rPr>
              <w:t>00</w:t>
            </w:r>
            <w:r w:rsidR="00695D18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091950" w:rsidRPr="000A7B5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B849FE" w:rsidRPr="000A7B5C" w:rsidRDefault="006A7151" w:rsidP="00695D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849F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91D8D">
              <w:rPr>
                <w:rFonts w:ascii="Times New Roman" w:hAnsi="Times New Roman"/>
                <w:sz w:val="28"/>
                <w:szCs w:val="28"/>
              </w:rPr>
              <w:t>20</w:t>
            </w:r>
            <w:r w:rsidR="00B849FE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091D8D">
              <w:rPr>
                <w:rFonts w:ascii="Times New Roman" w:hAnsi="Times New Roman"/>
                <w:sz w:val="28"/>
                <w:szCs w:val="28"/>
              </w:rPr>
              <w:t>1</w:t>
            </w:r>
            <w:r w:rsidR="000C5A99">
              <w:rPr>
                <w:rFonts w:ascii="Times New Roman" w:hAnsi="Times New Roman"/>
                <w:sz w:val="28"/>
                <w:szCs w:val="28"/>
              </w:rPr>
              <w:t> </w:t>
            </w:r>
            <w:r w:rsidR="00091D8D">
              <w:rPr>
                <w:rFonts w:ascii="Times New Roman" w:hAnsi="Times New Roman"/>
                <w:sz w:val="28"/>
                <w:szCs w:val="28"/>
              </w:rPr>
              <w:t>733</w:t>
            </w:r>
            <w:r w:rsidR="000C5A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1D8D">
              <w:rPr>
                <w:rFonts w:ascii="Times New Roman" w:hAnsi="Times New Roman"/>
                <w:sz w:val="28"/>
                <w:szCs w:val="28"/>
              </w:rPr>
              <w:t>4</w:t>
            </w:r>
            <w:r w:rsidR="000C5A99">
              <w:rPr>
                <w:rFonts w:ascii="Times New Roman" w:hAnsi="Times New Roman"/>
                <w:sz w:val="28"/>
                <w:szCs w:val="28"/>
              </w:rPr>
              <w:t>00</w:t>
            </w:r>
            <w:r w:rsidR="00695D18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="00B849FE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0E4571" w:rsidRPr="000A7B5C" w:rsidTr="00B36BD1">
        <w:tc>
          <w:tcPr>
            <w:tcW w:w="3936" w:type="dxa"/>
          </w:tcPr>
          <w:p w:rsidR="000E4571" w:rsidRPr="000A7B5C" w:rsidRDefault="000E4571" w:rsidP="00B36B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A7B5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528" w:type="dxa"/>
          </w:tcPr>
          <w:p w:rsidR="000E4571" w:rsidRPr="000A7B5C" w:rsidRDefault="000E4571" w:rsidP="00B36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A7B5C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B36BD1" w:rsidRPr="000A7B5C" w:rsidRDefault="00B36BD1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4571" w:rsidRDefault="0002448B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4571" w:rsidRPr="000A7B5C">
        <w:rPr>
          <w:rFonts w:ascii="Times New Roman" w:hAnsi="Times New Roman"/>
          <w:sz w:val="28"/>
          <w:szCs w:val="28"/>
        </w:rPr>
        <w:t>.Основные разделы подпрограммы</w:t>
      </w:r>
    </w:p>
    <w:p w:rsidR="0002448B" w:rsidRPr="000A7B5C" w:rsidRDefault="0002448B" w:rsidP="00B36BD1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4571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2.1</w:t>
      </w:r>
      <w:r w:rsidR="00B36BD1" w:rsidRPr="000A7B5C">
        <w:rPr>
          <w:rFonts w:ascii="Times New Roman" w:hAnsi="Times New Roman"/>
          <w:sz w:val="28"/>
          <w:szCs w:val="28"/>
        </w:rPr>
        <w:t>.</w:t>
      </w:r>
      <w:r w:rsidR="000E4571" w:rsidRPr="000A7B5C">
        <w:rPr>
          <w:rFonts w:ascii="Times New Roman" w:hAnsi="Times New Roman"/>
          <w:sz w:val="28"/>
          <w:szCs w:val="28"/>
        </w:rPr>
        <w:t xml:space="preserve">Постановка </w:t>
      </w:r>
      <w:proofErr w:type="spellStart"/>
      <w:r w:rsidR="000E4571" w:rsidRPr="000A7B5C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="000E4571" w:rsidRPr="000A7B5C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2448B" w:rsidRPr="000A7B5C" w:rsidRDefault="0002448B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4571" w:rsidRPr="000A7B5C" w:rsidRDefault="000E4571" w:rsidP="00B36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водоотведение, и вывозу ТБО.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На территории района предоставляют жилищно-коммунальные услуги 2 предприятия</w:t>
      </w:r>
      <w:r w:rsidR="00E7009F">
        <w:rPr>
          <w:rFonts w:ascii="Times New Roman" w:hAnsi="Times New Roman"/>
          <w:sz w:val="28"/>
          <w:szCs w:val="28"/>
        </w:rPr>
        <w:t xml:space="preserve">. </w:t>
      </w:r>
      <w:r w:rsidRPr="000A7B5C">
        <w:rPr>
          <w:rFonts w:ascii="Times New Roman" w:hAnsi="Times New Roman"/>
          <w:sz w:val="28"/>
          <w:szCs w:val="28"/>
        </w:rPr>
        <w:t>ЗАО «Заря»</w:t>
      </w:r>
      <w:r w:rsidR="00E7009F">
        <w:rPr>
          <w:rFonts w:ascii="Times New Roman" w:hAnsi="Times New Roman"/>
          <w:sz w:val="28"/>
          <w:szCs w:val="28"/>
        </w:rPr>
        <w:t>,</w:t>
      </w:r>
      <w:r w:rsidRPr="000A7B5C">
        <w:rPr>
          <w:rFonts w:ascii="Times New Roman" w:hAnsi="Times New Roman"/>
          <w:sz w:val="28"/>
          <w:szCs w:val="28"/>
        </w:rPr>
        <w:t xml:space="preserve"> которое занимается производством тепловой энергии и </w:t>
      </w:r>
      <w:r w:rsidR="00E7009F">
        <w:rPr>
          <w:rFonts w:ascii="Times New Roman" w:hAnsi="Times New Roman"/>
          <w:sz w:val="28"/>
          <w:szCs w:val="28"/>
        </w:rPr>
        <w:t>предостав</w:t>
      </w:r>
      <w:r w:rsidR="00B41BF3">
        <w:rPr>
          <w:rFonts w:ascii="Times New Roman" w:hAnsi="Times New Roman"/>
          <w:sz w:val="28"/>
          <w:szCs w:val="28"/>
        </w:rPr>
        <w:t xml:space="preserve">лением услуги холодного водоснабжения, водоотведения. МУП Идринского района « </w:t>
      </w:r>
      <w:proofErr w:type="spellStart"/>
      <w:r w:rsidR="00B41BF3">
        <w:rPr>
          <w:rFonts w:ascii="Times New Roman" w:hAnsi="Times New Roman"/>
          <w:sz w:val="28"/>
          <w:szCs w:val="28"/>
        </w:rPr>
        <w:t>Коммунхоз</w:t>
      </w:r>
      <w:proofErr w:type="spellEnd"/>
      <w:r w:rsidR="00B41BF3">
        <w:rPr>
          <w:rFonts w:ascii="Times New Roman" w:hAnsi="Times New Roman"/>
          <w:sz w:val="28"/>
          <w:szCs w:val="28"/>
        </w:rPr>
        <w:t xml:space="preserve">  Идринский», </w:t>
      </w:r>
      <w:proofErr w:type="gramStart"/>
      <w:r w:rsidR="00B41BF3">
        <w:rPr>
          <w:rFonts w:ascii="Times New Roman" w:hAnsi="Times New Roman"/>
          <w:sz w:val="28"/>
          <w:szCs w:val="28"/>
        </w:rPr>
        <w:t>которое</w:t>
      </w:r>
      <w:proofErr w:type="gramEnd"/>
      <w:r w:rsidR="00B41BF3">
        <w:rPr>
          <w:rFonts w:ascii="Times New Roman" w:hAnsi="Times New Roman"/>
          <w:sz w:val="28"/>
          <w:szCs w:val="28"/>
        </w:rPr>
        <w:t xml:space="preserve"> предоставляет услуги по сбору и вывозу ТБО и водоотведению.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В районе осуществляют деятельность </w:t>
      </w:r>
      <w:r w:rsidR="00B41BF3">
        <w:rPr>
          <w:rFonts w:ascii="Times New Roman" w:hAnsi="Times New Roman"/>
          <w:sz w:val="28"/>
          <w:szCs w:val="28"/>
        </w:rPr>
        <w:t xml:space="preserve">одна </w:t>
      </w:r>
      <w:proofErr w:type="spellStart"/>
      <w:r w:rsidR="00B41BF3">
        <w:rPr>
          <w:rFonts w:ascii="Times New Roman" w:hAnsi="Times New Roman"/>
          <w:sz w:val="28"/>
          <w:szCs w:val="28"/>
        </w:rPr>
        <w:t>управляющаяяя</w:t>
      </w:r>
      <w:proofErr w:type="spellEnd"/>
      <w:r w:rsidR="00B41BF3">
        <w:rPr>
          <w:rFonts w:ascii="Times New Roman" w:hAnsi="Times New Roman"/>
          <w:sz w:val="28"/>
          <w:szCs w:val="28"/>
        </w:rPr>
        <w:t xml:space="preserve"> компания, в управлении которой находятся все многоквартирные дома, иные формы управления жилищным фондом на территории муниципального образования отсутствуют.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Стоимость предоставленных населению жилищно-коммунальных услуг, рассчитанная по экономически обоснованным тарифам составила </w:t>
      </w:r>
      <w:r w:rsidR="00B41BF3">
        <w:rPr>
          <w:rFonts w:ascii="Times New Roman" w:hAnsi="Times New Roman"/>
          <w:sz w:val="28"/>
          <w:szCs w:val="28"/>
        </w:rPr>
        <w:t>97029</w:t>
      </w:r>
      <w:r w:rsidR="00AB71A5">
        <w:rPr>
          <w:rFonts w:ascii="Times New Roman" w:hAnsi="Times New Roman"/>
          <w:sz w:val="28"/>
          <w:szCs w:val="28"/>
        </w:rPr>
        <w:t>00</w:t>
      </w:r>
      <w:r w:rsidRPr="000A7B5C">
        <w:rPr>
          <w:rFonts w:ascii="Times New Roman" w:hAnsi="Times New Roman"/>
          <w:sz w:val="28"/>
          <w:szCs w:val="28"/>
        </w:rPr>
        <w:t xml:space="preserve"> руб., уровень возмещения населением </w:t>
      </w:r>
      <w:r w:rsidR="00B41BF3">
        <w:rPr>
          <w:rFonts w:ascii="Times New Roman" w:hAnsi="Times New Roman"/>
          <w:sz w:val="28"/>
          <w:szCs w:val="28"/>
        </w:rPr>
        <w:t>по итогам 2016 года составляет 96,0%, что ниже показателя предыдущего года на 2,3%. По оценке 2017 года показатель должен достигнуть значения 96,5%, в перспективе 2020 года – 97,5%.</w:t>
      </w:r>
    </w:p>
    <w:p w:rsidR="000E4571" w:rsidRPr="00B41BF3" w:rsidRDefault="00B41BF3" w:rsidP="00B41BF3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Начислено (предъявлено) жилищно-коммунальных платежей населению 97027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>00,00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ру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>б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. Фактически оплачено населением </w:t>
      </w:r>
      <w:proofErr w:type="spellStart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– коммунальных услуг 93195</w:t>
      </w:r>
      <w:r w:rsidR="00AB71A5">
        <w:rPr>
          <w:rFonts w:ascii="Times New Roman CYR" w:hAnsi="Times New Roman CYR" w:cs="Times New Roman CYR"/>
          <w:kern w:val="20"/>
          <w:sz w:val="28"/>
          <w:szCs w:val="28"/>
        </w:rPr>
        <w:t>00,00</w:t>
      </w:r>
      <w:r w:rsidRPr="00E7009F">
        <w:rPr>
          <w:rFonts w:ascii="Times New Roman CYR" w:hAnsi="Times New Roman CYR" w:cs="Times New Roman CYR"/>
          <w:kern w:val="20"/>
          <w:sz w:val="28"/>
          <w:szCs w:val="28"/>
        </w:rPr>
        <w:t xml:space="preserve"> руб.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</w:t>
      </w:r>
      <w:r w:rsidR="000E4571" w:rsidRPr="000A7B5C">
        <w:rPr>
          <w:rFonts w:ascii="Times New Roman" w:hAnsi="Times New Roman"/>
          <w:sz w:val="28"/>
          <w:szCs w:val="28"/>
        </w:rPr>
        <w:t>Уровень собираемости платежей за предоставленные жилищно-коммунальные услуги в 201</w:t>
      </w:r>
      <w:r>
        <w:rPr>
          <w:rFonts w:ascii="Times New Roman" w:hAnsi="Times New Roman"/>
          <w:sz w:val="28"/>
          <w:szCs w:val="28"/>
        </w:rPr>
        <w:t>6</w:t>
      </w:r>
      <w:r w:rsidR="000E4571" w:rsidRPr="000A7B5C">
        <w:rPr>
          <w:rFonts w:ascii="Times New Roman" w:hAnsi="Times New Roman"/>
          <w:sz w:val="28"/>
          <w:szCs w:val="28"/>
        </w:rPr>
        <w:t xml:space="preserve"> году составил </w:t>
      </w:r>
      <w:r>
        <w:rPr>
          <w:rFonts w:ascii="Times New Roman" w:hAnsi="Times New Roman"/>
          <w:sz w:val="28"/>
          <w:szCs w:val="28"/>
        </w:rPr>
        <w:t>96,0</w:t>
      </w:r>
      <w:r w:rsidR="000E4571" w:rsidRPr="000A7B5C">
        <w:rPr>
          <w:rFonts w:ascii="Times New Roman" w:hAnsi="Times New Roman"/>
          <w:sz w:val="28"/>
          <w:szCs w:val="28"/>
        </w:rPr>
        <w:t xml:space="preserve"> %, что </w:t>
      </w:r>
      <w:r w:rsidR="004E05DC">
        <w:rPr>
          <w:rFonts w:ascii="Times New Roman" w:hAnsi="Times New Roman"/>
          <w:sz w:val="28"/>
          <w:szCs w:val="28"/>
        </w:rPr>
        <w:t>ниже показателя предыдущего года на 2,3%.</w:t>
      </w:r>
      <w:r w:rsidR="000E4571" w:rsidRPr="000A7B5C">
        <w:rPr>
          <w:rFonts w:ascii="Times New Roman" w:hAnsi="Times New Roman"/>
          <w:sz w:val="28"/>
          <w:szCs w:val="28"/>
        </w:rPr>
        <w:t xml:space="preserve"> </w:t>
      </w:r>
      <w:r w:rsidR="004E05DC">
        <w:rPr>
          <w:rFonts w:ascii="Times New Roman" w:hAnsi="Times New Roman"/>
          <w:sz w:val="28"/>
          <w:szCs w:val="28"/>
        </w:rPr>
        <w:t>По оценке 2017 года показатель должен достигнут значения 96,5%, в перспективе 2020 года – 97,5%.</w:t>
      </w:r>
      <w:r w:rsidR="000E4571" w:rsidRPr="000A7B5C">
        <w:rPr>
          <w:rFonts w:ascii="Times New Roman" w:hAnsi="Times New Roman"/>
          <w:sz w:val="28"/>
          <w:szCs w:val="28"/>
        </w:rPr>
        <w:t xml:space="preserve">. </w:t>
      </w:r>
    </w:p>
    <w:p w:rsidR="000E4571" w:rsidRPr="000A7B5C" w:rsidRDefault="000E4571" w:rsidP="00B36BD1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Начисление платы за жилищно-коммунальные услуги и сбор платежей, производится расчётно-кассовым центром, при управляющей компан</w:t>
      </w:r>
      <w:proofErr w:type="gramStart"/>
      <w:r w:rsidRPr="000A7B5C">
        <w:rPr>
          <w:rFonts w:ascii="Times New Roman" w:hAnsi="Times New Roman"/>
          <w:sz w:val="28"/>
          <w:szCs w:val="28"/>
        </w:rPr>
        <w:t>ии ООО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«УК-УЮТ» и </w:t>
      </w:r>
      <w:r w:rsidR="00AB71A5">
        <w:rPr>
          <w:rFonts w:ascii="Times New Roman" w:hAnsi="Times New Roman"/>
          <w:sz w:val="28"/>
          <w:szCs w:val="28"/>
        </w:rPr>
        <w:t xml:space="preserve"> ЗАО «Заря».</w:t>
      </w:r>
    </w:p>
    <w:p w:rsidR="000E4571" w:rsidRPr="000A7B5C" w:rsidRDefault="000E4571" w:rsidP="00B36B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Тепловой энергии за 201</w:t>
      </w:r>
      <w:r w:rsidR="008A4BD4">
        <w:rPr>
          <w:rFonts w:ascii="Times New Roman" w:hAnsi="Times New Roman"/>
          <w:sz w:val="28"/>
          <w:szCs w:val="28"/>
        </w:rPr>
        <w:t>6</w:t>
      </w:r>
      <w:r w:rsidRPr="000A7B5C">
        <w:rPr>
          <w:rFonts w:ascii="Times New Roman" w:hAnsi="Times New Roman"/>
          <w:sz w:val="28"/>
          <w:szCs w:val="28"/>
        </w:rPr>
        <w:t xml:space="preserve"> год отпущено </w:t>
      </w:r>
      <w:r w:rsidR="008A4BD4">
        <w:rPr>
          <w:rFonts w:ascii="Times New Roman" w:hAnsi="Times New Roman"/>
          <w:sz w:val="28"/>
          <w:szCs w:val="28"/>
        </w:rPr>
        <w:t>8,12</w:t>
      </w:r>
      <w:r w:rsidRPr="000A7B5C">
        <w:rPr>
          <w:rFonts w:ascii="Times New Roman" w:hAnsi="Times New Roman"/>
          <w:sz w:val="28"/>
          <w:szCs w:val="28"/>
        </w:rPr>
        <w:t xml:space="preserve"> тыс. Гкал. На территории районного центра функционирует 5 источников теплоснабжения с мощностью 8,39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</w:t>
      </w:r>
      <w:proofErr w:type="gramStart"/>
      <w:r w:rsidRPr="000A7B5C">
        <w:rPr>
          <w:rFonts w:ascii="Times New Roman" w:hAnsi="Times New Roman"/>
          <w:sz w:val="28"/>
          <w:szCs w:val="28"/>
        </w:rPr>
        <w:t>на конец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201</w:t>
      </w:r>
      <w:r w:rsidR="008A4BD4">
        <w:rPr>
          <w:rFonts w:ascii="Times New Roman" w:hAnsi="Times New Roman"/>
          <w:sz w:val="28"/>
          <w:szCs w:val="28"/>
        </w:rPr>
        <w:t>6</w:t>
      </w:r>
      <w:r w:rsidRPr="000A7B5C">
        <w:rPr>
          <w:rFonts w:ascii="Times New Roman" w:hAnsi="Times New Roman"/>
          <w:sz w:val="28"/>
          <w:szCs w:val="28"/>
        </w:rPr>
        <w:t xml:space="preserve"> года равна </w:t>
      </w:r>
      <w:r w:rsidR="008A4BD4">
        <w:rPr>
          <w:rFonts w:ascii="Times New Roman" w:hAnsi="Times New Roman"/>
          <w:sz w:val="28"/>
          <w:szCs w:val="28"/>
        </w:rPr>
        <w:t>8,55</w:t>
      </w:r>
      <w:r w:rsidRPr="000A7B5C">
        <w:rPr>
          <w:rFonts w:ascii="Times New Roman" w:hAnsi="Times New Roman"/>
          <w:sz w:val="28"/>
          <w:szCs w:val="28"/>
        </w:rPr>
        <w:t xml:space="preserve"> км.</w:t>
      </w:r>
    </w:p>
    <w:p w:rsidR="000E4571" w:rsidRPr="000A7B5C" w:rsidRDefault="000E4571" w:rsidP="00B36B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Водоснабжение Идринского района осуществляется от 19 водопроводных сооружений. Мощность водопроводов составляет 0,174 тыс. м³ воды в сутки. Объём отпуска воды всем потребителям составил </w:t>
      </w:r>
      <w:r w:rsidR="008A4BD4">
        <w:rPr>
          <w:rFonts w:ascii="Times New Roman" w:hAnsi="Times New Roman"/>
          <w:sz w:val="28"/>
          <w:szCs w:val="28"/>
        </w:rPr>
        <w:t>269,97</w:t>
      </w:r>
      <w:r w:rsidRPr="000A7B5C">
        <w:rPr>
          <w:rFonts w:ascii="Times New Roman" w:hAnsi="Times New Roman"/>
          <w:sz w:val="28"/>
          <w:szCs w:val="28"/>
        </w:rPr>
        <w:t xml:space="preserve"> </w:t>
      </w:r>
      <w:r w:rsidRPr="000A7B5C">
        <w:rPr>
          <w:rFonts w:ascii="Times New Roman" w:hAnsi="Times New Roman"/>
          <w:sz w:val="28"/>
          <w:szCs w:val="28"/>
        </w:rPr>
        <w:lastRenderedPageBreak/>
        <w:t xml:space="preserve">тыс.м. куб., в том числе населению </w:t>
      </w:r>
      <w:r w:rsidR="008A4BD4">
        <w:rPr>
          <w:rFonts w:ascii="Times New Roman" w:hAnsi="Times New Roman"/>
          <w:sz w:val="28"/>
          <w:szCs w:val="28"/>
        </w:rPr>
        <w:t>238,94</w:t>
      </w:r>
      <w:r w:rsidRPr="000A7B5C">
        <w:rPr>
          <w:rFonts w:ascii="Times New Roman" w:hAnsi="Times New Roman"/>
          <w:sz w:val="28"/>
          <w:szCs w:val="28"/>
        </w:rPr>
        <w:t xml:space="preserve"> тыс. м. куб. Из общего объёма водопотребления только 8,6% отпущено воды по приборам учёта.</w:t>
      </w:r>
    </w:p>
    <w:p w:rsidR="000E4571" w:rsidRPr="000A7B5C" w:rsidRDefault="000E4571" w:rsidP="00B36BD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7B5C">
        <w:rPr>
          <w:rFonts w:ascii="Times New Roman" w:hAnsi="Times New Roman"/>
          <w:bCs/>
          <w:sz w:val="28"/>
          <w:szCs w:val="28"/>
        </w:rPr>
        <w:t>Основные проблемы в оснащении коллективными (общедомовыми) и индивидуальными приборами учёта: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Ситуация с оснащенностью приборами учета энергоресурсов в районном центре выглядит следующим образом: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 xml:space="preserve">оснащенность многоквартирных домов района коллективными (общедомовыми) приборами учета составляет: по тепловой энергии – </w:t>
      </w:r>
      <w:r w:rsidR="008A4BD4">
        <w:rPr>
          <w:rFonts w:ascii="Times New Roman" w:hAnsi="Times New Roman"/>
          <w:color w:val="000000"/>
          <w:sz w:val="28"/>
          <w:szCs w:val="28"/>
        </w:rPr>
        <w:t>100</w:t>
      </w:r>
      <w:r w:rsidRPr="000A7B5C">
        <w:rPr>
          <w:rFonts w:ascii="Times New Roman" w:hAnsi="Times New Roman"/>
          <w:color w:val="000000"/>
          <w:sz w:val="28"/>
          <w:szCs w:val="28"/>
        </w:rPr>
        <w:t>%, по электроэнергии – 83,3 %, по холодной воде – 100%;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муниципальных учреждений района приборами учета составляет: по тепловой энергии – 100%, по электроэнергии – 100%, по холодной воде – 100%;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квартир индивидуальными приборами учёта многоквартирных домов района составляет: по электроэнергии – 100 %, по холодной воде – 91,1%;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индивидуальных жилых домов района приборами учёта составляет: по электроэнергии – 100 %, по холодной воде – 33,6%;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источников теплоснабжения района приборами учета составляет: по тепловой энергии – 0%, по электроэнергии - 100 процентов;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7B5C">
        <w:rPr>
          <w:rFonts w:ascii="Times New Roman" w:hAnsi="Times New Roman"/>
          <w:color w:val="000000"/>
          <w:sz w:val="28"/>
          <w:szCs w:val="28"/>
        </w:rPr>
        <w:t>оснащенность источников водоснабжения района приборами учета составляет: по холодной воде – 0%, по электроэнергии – 100%.</w:t>
      </w:r>
    </w:p>
    <w:p w:rsidR="00B36BD1" w:rsidRPr="000A7B5C" w:rsidRDefault="00B36BD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4571" w:rsidRPr="000A7B5C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2.2</w:t>
      </w:r>
      <w:r w:rsidR="00B36BD1" w:rsidRPr="000A7B5C">
        <w:rPr>
          <w:rFonts w:ascii="Times New Roman" w:hAnsi="Times New Roman"/>
          <w:sz w:val="28"/>
          <w:szCs w:val="28"/>
        </w:rPr>
        <w:t>.</w:t>
      </w:r>
      <w:r w:rsidR="000E4571" w:rsidRPr="000A7B5C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Цель: Обеспечение доступности предоставляемых коммунальных услуг для граждан.</w:t>
      </w:r>
    </w:p>
    <w:p w:rsidR="000E4571" w:rsidRPr="000A7B5C" w:rsidRDefault="000E457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Задача: Повышение предельного уровня доступности предоставляемых коммунальных услуг для граждан.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0E4571" w:rsidRPr="000A7B5C" w:rsidRDefault="000E457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Срок реализации муниципальной программы: 201</w:t>
      </w:r>
      <w:r w:rsidR="009505AC">
        <w:rPr>
          <w:rFonts w:ascii="Times New Roman" w:hAnsi="Times New Roman"/>
          <w:sz w:val="28"/>
          <w:szCs w:val="28"/>
        </w:rPr>
        <w:t>6</w:t>
      </w:r>
      <w:r w:rsidRPr="000A7B5C">
        <w:rPr>
          <w:rFonts w:ascii="Times New Roman" w:hAnsi="Times New Roman"/>
          <w:sz w:val="28"/>
          <w:szCs w:val="28"/>
        </w:rPr>
        <w:t xml:space="preserve"> – 20</w:t>
      </w:r>
      <w:r w:rsidR="00B849FE">
        <w:rPr>
          <w:rFonts w:ascii="Times New Roman" w:hAnsi="Times New Roman"/>
          <w:sz w:val="28"/>
          <w:szCs w:val="28"/>
        </w:rPr>
        <w:t>30</w:t>
      </w:r>
      <w:r w:rsidRPr="000A7B5C">
        <w:rPr>
          <w:rFonts w:ascii="Times New Roman" w:hAnsi="Times New Roman"/>
          <w:sz w:val="28"/>
          <w:szCs w:val="28"/>
        </w:rPr>
        <w:t xml:space="preserve"> годы. </w:t>
      </w:r>
    </w:p>
    <w:p w:rsidR="00B36BD1" w:rsidRPr="000A7B5C" w:rsidRDefault="00B36BD1" w:rsidP="00B36BD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E4571" w:rsidRPr="000A7B5C" w:rsidRDefault="00B36BD1" w:rsidP="00B36BD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2.3.</w:t>
      </w:r>
      <w:r w:rsidR="000E4571" w:rsidRPr="000A7B5C">
        <w:rPr>
          <w:rFonts w:ascii="Times New Roman" w:hAnsi="Times New Roman"/>
          <w:sz w:val="28"/>
          <w:szCs w:val="28"/>
        </w:rPr>
        <w:t>Механизм реал</w:t>
      </w:r>
      <w:r w:rsidRPr="000A7B5C">
        <w:rPr>
          <w:rFonts w:ascii="Times New Roman" w:hAnsi="Times New Roman"/>
          <w:sz w:val="28"/>
          <w:szCs w:val="28"/>
        </w:rPr>
        <w:t>изации мероприятий подпрограммы</w:t>
      </w:r>
    </w:p>
    <w:p w:rsidR="000E4571" w:rsidRPr="000A7B5C" w:rsidRDefault="000E4571" w:rsidP="00B36BD1">
      <w:pPr>
        <w:spacing w:after="0" w:line="240" w:lineRule="auto"/>
        <w:ind w:left="375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0A7B5C">
        <w:rPr>
          <w:rFonts w:ascii="Times New Roman" w:hAnsi="Times New Roman"/>
          <w:sz w:val="28"/>
          <w:szCs w:val="28"/>
        </w:rPr>
        <w:t>дств кр</w:t>
      </w:r>
      <w:proofErr w:type="gramEnd"/>
      <w:r w:rsidRPr="000A7B5C">
        <w:rPr>
          <w:rFonts w:ascii="Times New Roman" w:hAnsi="Times New Roman"/>
          <w:sz w:val="28"/>
          <w:szCs w:val="28"/>
        </w:rPr>
        <w:t>аевого бюджета.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lastRenderedPageBreak/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0E4571" w:rsidRPr="000A7B5C" w:rsidRDefault="000E4571" w:rsidP="00B36B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0A7B5C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Отдел по вопросам строительства, архите</w:t>
      </w:r>
      <w:r w:rsidR="00AB7D9E">
        <w:rPr>
          <w:rFonts w:ascii="Times New Roman" w:hAnsi="Times New Roman"/>
          <w:sz w:val="28"/>
          <w:szCs w:val="28"/>
        </w:rPr>
        <w:t xml:space="preserve">ктуры, коммунального хозяйства, </w:t>
      </w:r>
      <w:r w:rsidRPr="000A7B5C">
        <w:rPr>
          <w:rFonts w:ascii="Times New Roman" w:hAnsi="Times New Roman"/>
          <w:sz w:val="28"/>
          <w:szCs w:val="28"/>
        </w:rPr>
        <w:t>администрации Идринского района напр</w:t>
      </w:r>
      <w:r w:rsidR="008A4BD4">
        <w:rPr>
          <w:rFonts w:ascii="Times New Roman" w:hAnsi="Times New Roman"/>
          <w:sz w:val="28"/>
          <w:szCs w:val="28"/>
        </w:rPr>
        <w:t>авляет ежегодно в Министерство строительства</w:t>
      </w:r>
      <w:r w:rsidRPr="000A7B5C">
        <w:rPr>
          <w:rFonts w:ascii="Times New Roman" w:hAnsi="Times New Roman"/>
          <w:sz w:val="28"/>
          <w:szCs w:val="28"/>
        </w:rPr>
        <w:t xml:space="preserve"> и жилищно-коммунального хозяйства Красноярского края: 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1) заявку; 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2) расчёты, предусмотренные Министерством;</w:t>
      </w:r>
    </w:p>
    <w:p w:rsidR="000E4571" w:rsidRPr="000A7B5C" w:rsidRDefault="000E4571" w:rsidP="00B36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3) отчёт об использовании субсидий.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A7B5C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0A7B5C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0A7B5C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0A7B5C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рассмотрения», «Порядком и сроками </w:t>
      </w:r>
      <w:proofErr w:type="gramStart"/>
      <w:r w:rsidRPr="000A7B5C">
        <w:rPr>
          <w:rFonts w:ascii="Times New Roman" w:hAnsi="Times New Roman"/>
          <w:sz w:val="28"/>
          <w:szCs w:val="28"/>
        </w:rPr>
        <w:t>перечисления средств компенсации части расходов граждан</w:t>
      </w:r>
      <w:proofErr w:type="gramEnd"/>
      <w:r w:rsidRPr="000A7B5C">
        <w:rPr>
          <w:rFonts w:ascii="Times New Roman" w:hAnsi="Times New Roman"/>
          <w:sz w:val="28"/>
          <w:szCs w:val="28"/>
        </w:rPr>
        <w:t xml:space="preserve"> на оплату коммунальных услуг гражданам и исполнителям коммунальных услуг»);</w:t>
      </w:r>
    </w:p>
    <w:p w:rsidR="000E4571" w:rsidRPr="000A7B5C" w:rsidRDefault="000E4571" w:rsidP="00B36BD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Закон Красноярского края от </w:t>
      </w:r>
      <w:r w:rsidR="0015352E">
        <w:rPr>
          <w:rFonts w:ascii="Times New Roman" w:hAnsi="Times New Roman"/>
          <w:sz w:val="28"/>
          <w:szCs w:val="28"/>
        </w:rPr>
        <w:t xml:space="preserve">01.12.2014 № 7-2839 </w:t>
      </w:r>
      <w:r w:rsidRPr="000A7B5C">
        <w:rPr>
          <w:rFonts w:ascii="Times New Roman" w:hAnsi="Times New Roman"/>
          <w:sz w:val="28"/>
          <w:szCs w:val="28"/>
        </w:rPr>
        <w:t xml:space="preserve">«О </w:t>
      </w:r>
      <w:r w:rsidR="0015352E">
        <w:rPr>
          <w:rFonts w:ascii="Times New Roman" w:hAnsi="Times New Roman"/>
          <w:sz w:val="28"/>
          <w:szCs w:val="28"/>
        </w:rPr>
        <w:t>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</w:t>
      </w:r>
      <w:r w:rsidRPr="000A7B5C">
        <w:rPr>
          <w:rFonts w:ascii="Times New Roman" w:hAnsi="Times New Roman"/>
          <w:sz w:val="28"/>
          <w:szCs w:val="28"/>
        </w:rPr>
        <w:t>;</w:t>
      </w:r>
    </w:p>
    <w:p w:rsidR="000E4571" w:rsidRPr="000A7B5C" w:rsidRDefault="000E4571" w:rsidP="00B36B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 коммунальных услуг».</w:t>
      </w:r>
    </w:p>
    <w:p w:rsidR="000E4571" w:rsidRPr="000A7B5C" w:rsidRDefault="000E4571" w:rsidP="00B36B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B36BD1" w:rsidRPr="000A7B5C" w:rsidRDefault="00B36BD1" w:rsidP="00B36B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4571" w:rsidRPr="000A7B5C" w:rsidRDefault="00B23162" w:rsidP="00B36B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2.4</w:t>
      </w:r>
      <w:r w:rsidR="000E4571" w:rsidRPr="000A7B5C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0E4571" w:rsidRPr="000A7B5C" w:rsidRDefault="000E4571" w:rsidP="00B36BD1">
      <w:pPr>
        <w:pStyle w:val="a6"/>
        <w:spacing w:after="0"/>
        <w:ind w:left="0" w:firstLine="567"/>
        <w:rPr>
          <w:sz w:val="28"/>
          <w:szCs w:val="28"/>
        </w:rPr>
      </w:pPr>
      <w:r w:rsidRPr="000A7B5C">
        <w:rPr>
          <w:sz w:val="28"/>
          <w:szCs w:val="28"/>
        </w:rPr>
        <w:t>Конечным результатом реализации подпрограммы является:</w:t>
      </w:r>
    </w:p>
    <w:p w:rsidR="000E4571" w:rsidRPr="000A7B5C" w:rsidRDefault="000E4571" w:rsidP="00B36BD1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>снижения стоимости жилищно-коммунальных услуг.</w:t>
      </w:r>
    </w:p>
    <w:p w:rsidR="00B36BD1" w:rsidRPr="000A7B5C" w:rsidRDefault="00B36BD1" w:rsidP="00B36BD1">
      <w:pPr>
        <w:pStyle w:val="a6"/>
        <w:spacing w:after="0"/>
        <w:ind w:left="0"/>
        <w:jc w:val="center"/>
        <w:rPr>
          <w:sz w:val="28"/>
          <w:szCs w:val="28"/>
        </w:rPr>
      </w:pPr>
    </w:p>
    <w:p w:rsidR="000E4571" w:rsidRPr="000A7B5C" w:rsidRDefault="00B23162" w:rsidP="00B36BD1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2.5</w:t>
      </w:r>
      <w:r w:rsidR="000E4571" w:rsidRPr="000A7B5C">
        <w:rPr>
          <w:sz w:val="28"/>
          <w:szCs w:val="28"/>
        </w:rPr>
        <w:t xml:space="preserve"> Мероприятия подпрограммы</w:t>
      </w:r>
    </w:p>
    <w:p w:rsidR="000E4571" w:rsidRPr="000A7B5C" w:rsidRDefault="000E4571" w:rsidP="00B36B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A7B5C">
        <w:rPr>
          <w:rFonts w:ascii="Times New Roman" w:hAnsi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приведены в </w:t>
      </w:r>
      <w:r w:rsidR="00B36BD1" w:rsidRPr="000A7B5C">
        <w:rPr>
          <w:rFonts w:ascii="Times New Roman" w:hAnsi="Times New Roman"/>
          <w:sz w:val="28"/>
          <w:szCs w:val="28"/>
        </w:rPr>
        <w:t>п</w:t>
      </w:r>
      <w:r w:rsidR="00AB7D9E">
        <w:rPr>
          <w:rFonts w:ascii="Times New Roman" w:hAnsi="Times New Roman"/>
          <w:sz w:val="28"/>
          <w:szCs w:val="28"/>
        </w:rPr>
        <w:t>риложении №1</w:t>
      </w:r>
      <w:r w:rsidRPr="000A7B5C">
        <w:rPr>
          <w:rFonts w:ascii="Times New Roman" w:hAnsi="Times New Roman"/>
          <w:sz w:val="28"/>
          <w:szCs w:val="28"/>
        </w:rPr>
        <w:t xml:space="preserve"> к </w:t>
      </w:r>
      <w:r w:rsidR="00C20230">
        <w:rPr>
          <w:rFonts w:ascii="Times New Roman" w:hAnsi="Times New Roman"/>
          <w:sz w:val="28"/>
          <w:szCs w:val="28"/>
        </w:rPr>
        <w:t>данной подпрограмме</w:t>
      </w:r>
      <w:r w:rsidRPr="000A7B5C">
        <w:rPr>
          <w:rFonts w:ascii="Times New Roman" w:hAnsi="Times New Roman"/>
          <w:sz w:val="28"/>
          <w:szCs w:val="28"/>
        </w:rPr>
        <w:t>.</w:t>
      </w:r>
    </w:p>
    <w:p w:rsidR="00B36BD1" w:rsidRPr="000A7B5C" w:rsidRDefault="00B36BD1" w:rsidP="00B36BD1">
      <w:pPr>
        <w:pStyle w:val="a6"/>
        <w:spacing w:after="0"/>
        <w:ind w:left="0"/>
        <w:jc w:val="both"/>
        <w:rPr>
          <w:sz w:val="28"/>
          <w:szCs w:val="28"/>
        </w:rPr>
      </w:pPr>
    </w:p>
    <w:p w:rsidR="00895304" w:rsidRPr="000A7B5C" w:rsidRDefault="00B23162" w:rsidP="00B36BD1">
      <w:pPr>
        <w:pStyle w:val="a6"/>
        <w:spacing w:after="0"/>
        <w:ind w:left="0"/>
        <w:jc w:val="center"/>
        <w:rPr>
          <w:sz w:val="28"/>
          <w:szCs w:val="28"/>
        </w:rPr>
      </w:pPr>
      <w:r w:rsidRPr="000A7B5C">
        <w:rPr>
          <w:sz w:val="28"/>
          <w:szCs w:val="28"/>
        </w:rPr>
        <w:t>2.6</w:t>
      </w:r>
      <w:r w:rsidR="000E4571" w:rsidRPr="000A7B5C">
        <w:rPr>
          <w:sz w:val="28"/>
          <w:szCs w:val="28"/>
        </w:rPr>
        <w:t xml:space="preserve"> Обоснование финансовых, материальных и трудовых затрат</w:t>
      </w:r>
    </w:p>
    <w:p w:rsidR="000E4571" w:rsidRPr="000A7B5C" w:rsidRDefault="000E4571" w:rsidP="00B36BD1">
      <w:pPr>
        <w:pStyle w:val="a6"/>
        <w:spacing w:after="0"/>
        <w:ind w:left="0" w:firstLine="375"/>
        <w:jc w:val="both"/>
        <w:rPr>
          <w:sz w:val="28"/>
          <w:szCs w:val="28"/>
        </w:rPr>
      </w:pPr>
      <w:r w:rsidRPr="000A7B5C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0A7B5C">
        <w:rPr>
          <w:sz w:val="28"/>
          <w:szCs w:val="28"/>
        </w:rPr>
        <w:t>дств кр</w:t>
      </w:r>
      <w:proofErr w:type="gramEnd"/>
      <w:r w:rsidRPr="000A7B5C">
        <w:rPr>
          <w:sz w:val="28"/>
          <w:szCs w:val="28"/>
        </w:rPr>
        <w:t>аевого бюджета представлена в приложении № 2 к подпрограмме.</w:t>
      </w:r>
    </w:p>
    <w:p w:rsidR="000E4571" w:rsidRDefault="000E4571" w:rsidP="000E4571">
      <w:pPr>
        <w:overflowPunct w:val="0"/>
        <w:autoSpaceDE w:val="0"/>
        <w:autoSpaceDN w:val="0"/>
        <w:adjustRightInd w:val="0"/>
        <w:spacing w:before="40" w:after="0"/>
        <w:ind w:firstLine="567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0E4571" w:rsidSect="000E45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к подпрограмме «Содействие развитию 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Идринского района»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реализуемой 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«Обеспечение жизнедеятельности </w:t>
      </w:r>
    </w:p>
    <w:p w:rsidR="00895304" w:rsidRPr="009A04FF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территории Идринского района» </w:t>
      </w:r>
      <w:proofErr w:type="gramStart"/>
      <w:r w:rsidRPr="009A04F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E4571" w:rsidRPr="009A04FF" w:rsidRDefault="000E4571" w:rsidP="000E4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FF">
        <w:rPr>
          <w:rFonts w:ascii="Times New Roman" w:hAnsi="Times New Roman" w:cs="Times New Roman"/>
          <w:sz w:val="24"/>
          <w:szCs w:val="24"/>
        </w:rPr>
        <w:t xml:space="preserve">Перечень целевых индикаторов подпрограммы 3 «Содействие развитию жилищно-коммунального хозяйства на территории Идринского района» </w:t>
      </w:r>
    </w:p>
    <w:tbl>
      <w:tblPr>
        <w:tblW w:w="160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6"/>
        <w:gridCol w:w="1386"/>
        <w:gridCol w:w="2588"/>
        <w:gridCol w:w="832"/>
        <w:gridCol w:w="831"/>
        <w:gridCol w:w="1248"/>
        <w:gridCol w:w="832"/>
        <w:gridCol w:w="138"/>
        <w:gridCol w:w="832"/>
        <w:gridCol w:w="139"/>
        <w:gridCol w:w="970"/>
        <w:gridCol w:w="693"/>
        <w:gridCol w:w="138"/>
        <w:gridCol w:w="832"/>
        <w:gridCol w:w="970"/>
        <w:gridCol w:w="693"/>
        <w:gridCol w:w="139"/>
        <w:gridCol w:w="1819"/>
      </w:tblGrid>
      <w:tr w:rsidR="007D7140" w:rsidRPr="009465F1" w:rsidTr="007D7140">
        <w:trPr>
          <w:trHeight w:hRule="exact" w:val="28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Pr="0089530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895304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895304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40" w:rsidRPr="00895304" w:rsidRDefault="007D7140" w:rsidP="001B1F36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Цели,  целевые показатели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  <w:r w:rsidRPr="00895304">
              <w:rPr>
                <w:rFonts w:ascii="Times New Roman" w:hAnsi="Times New Roman" w:cs="Times New Roman"/>
                <w:color w:val="000000"/>
              </w:rPr>
              <w:br/>
              <w:t>измерения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140" w:rsidRPr="00895304" w:rsidRDefault="007D7140" w:rsidP="000E4571">
            <w:pPr>
              <w:tabs>
                <w:tab w:val="left" w:pos="162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Вес показателя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tabs>
                <w:tab w:val="left" w:pos="1626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источник информации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9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95304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  <w:r w:rsidRPr="00895304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7140" w:rsidRPr="009465F1" w:rsidTr="007D7140">
        <w:trPr>
          <w:trHeight w:val="1348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</w:rPr>
              <w:t>7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8 год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40" w:rsidRPr="00895304" w:rsidRDefault="007D7140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40" w:rsidRPr="00895304" w:rsidRDefault="007D7140" w:rsidP="0090039B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40" w:rsidRPr="00895304" w:rsidRDefault="007D7140" w:rsidP="00B849FE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5 год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40" w:rsidRPr="009465F1" w:rsidRDefault="007D7140" w:rsidP="00B849FE">
            <w:pPr>
              <w:rPr>
                <w:color w:val="000000"/>
              </w:rPr>
            </w:pPr>
            <w:r w:rsidRPr="009465F1">
              <w:rPr>
                <w:color w:val="000000"/>
              </w:rPr>
              <w:t>20</w:t>
            </w:r>
            <w:r>
              <w:rPr>
                <w:color w:val="000000"/>
              </w:rPr>
              <w:t>30 год</w:t>
            </w:r>
          </w:p>
        </w:tc>
      </w:tr>
      <w:tr w:rsidR="007D7140" w:rsidRPr="009465F1" w:rsidTr="007D7140">
        <w:trPr>
          <w:trHeight w:hRule="exact" w:val="56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Цель подпрограммы</w:t>
            </w:r>
            <w:proofErr w:type="gramStart"/>
            <w:r w:rsidRPr="00895304">
              <w:rPr>
                <w:rFonts w:ascii="Times New Roman" w:hAnsi="Times New Roman" w:cs="Times New Roman"/>
                <w:color w:val="000000"/>
              </w:rPr>
              <w:t>:"</w:t>
            </w:r>
            <w:proofErr w:type="gramEnd"/>
            <w:r w:rsidRPr="00895304">
              <w:rPr>
                <w:rFonts w:ascii="Times New Roman" w:hAnsi="Times New Roman" w:cs="Times New Roman"/>
                <w:color w:val="000000"/>
              </w:rPr>
              <w:t xml:space="preserve"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услуг" </w:t>
            </w:r>
          </w:p>
        </w:tc>
      </w:tr>
      <w:tr w:rsidR="007D7140" w:rsidRPr="009465F1" w:rsidTr="007D7140">
        <w:trPr>
          <w:trHeight w:hRule="exact" w:val="28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Задача 1. Обеспечение доступности предоставляемых коммунальных услуг для граждан</w:t>
            </w:r>
          </w:p>
        </w:tc>
      </w:tr>
      <w:tr w:rsidR="007D7140" w:rsidRPr="009465F1" w:rsidTr="007D7140">
        <w:trPr>
          <w:trHeight w:val="1284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Целевой индикатор 1.                                             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9465F1" w:rsidRDefault="003406E7" w:rsidP="000E45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7D7140" w:rsidRPr="009465F1" w:rsidTr="007D7140">
        <w:trPr>
          <w:trHeight w:val="1132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 xml:space="preserve">Целевой индикатор 2.                                             Фактическая оплата населением за жилищно-коммунальные услуги от начисленных платежей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Администрация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7D7140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895304" w:rsidRDefault="003406E7" w:rsidP="000E45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140" w:rsidRPr="009465F1" w:rsidRDefault="003406E7" w:rsidP="000E4571">
            <w:pPr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</w:tr>
    </w:tbl>
    <w:p w:rsidR="000E4571" w:rsidRDefault="000E4571" w:rsidP="000E4571">
      <w:pPr>
        <w:jc w:val="center"/>
      </w:pP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подпрограмме </w:t>
      </w:r>
      <w:r w:rsidRPr="00855CC9">
        <w:rPr>
          <w:rFonts w:ascii="Times New Roman" w:hAnsi="Times New Roman" w:cs="Times New Roman"/>
          <w:sz w:val="28"/>
          <w:szCs w:val="28"/>
        </w:rPr>
        <w:t xml:space="preserve">«Содействие развитию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895304" w:rsidRPr="00855CC9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5CC9">
        <w:rPr>
          <w:rFonts w:ascii="Times New Roman" w:hAnsi="Times New Roman" w:cs="Times New Roman"/>
          <w:sz w:val="28"/>
          <w:szCs w:val="28"/>
        </w:rPr>
        <w:t xml:space="preserve"> Идринского района»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реализуемой 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895304" w:rsidRDefault="00895304" w:rsidP="008953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7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</w:t>
      </w:r>
    </w:p>
    <w:p w:rsidR="00895304" w:rsidRDefault="00895304" w:rsidP="0090039B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</w:t>
      </w:r>
      <w:r w:rsidRPr="00B537CA">
        <w:rPr>
          <w:rFonts w:ascii="Times New Roman" w:hAnsi="Times New Roman" w:cs="Times New Roman"/>
          <w:sz w:val="28"/>
          <w:szCs w:val="28"/>
        </w:rPr>
        <w:t xml:space="preserve">Идринского района» </w:t>
      </w:r>
    </w:p>
    <w:p w:rsidR="000E4571" w:rsidRPr="00895304" w:rsidRDefault="00895304" w:rsidP="00895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304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993"/>
        <w:gridCol w:w="568"/>
        <w:gridCol w:w="708"/>
        <w:gridCol w:w="1134"/>
        <w:gridCol w:w="658"/>
        <w:gridCol w:w="993"/>
        <w:gridCol w:w="992"/>
        <w:gridCol w:w="50"/>
        <w:gridCol w:w="1084"/>
        <w:gridCol w:w="1184"/>
        <w:gridCol w:w="3544"/>
      </w:tblGrid>
      <w:tr w:rsidR="00091950" w:rsidRPr="00895304" w:rsidTr="00E276DF">
        <w:trPr>
          <w:trHeight w:val="535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895304" w:rsidRDefault="00091950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895304" w:rsidRDefault="00091950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950" w:rsidRPr="00895304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950" w:rsidRPr="00895304" w:rsidRDefault="00091950" w:rsidP="00E27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950" w:rsidRPr="00895304" w:rsidRDefault="00091950" w:rsidP="000244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21364" w:rsidRPr="00895304" w:rsidTr="00E276DF">
        <w:trPr>
          <w:trHeight w:val="1238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64" w:rsidRPr="00895304" w:rsidRDefault="00D21364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64" w:rsidRPr="00895304" w:rsidRDefault="00D21364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64" w:rsidRPr="00895304" w:rsidRDefault="00D21364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64" w:rsidRPr="00895304" w:rsidRDefault="00D21364" w:rsidP="000E4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64" w:rsidRPr="00267E31" w:rsidRDefault="00D21364" w:rsidP="00091D8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1364" w:rsidRPr="00267E31" w:rsidRDefault="00D21364" w:rsidP="00091D8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E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7E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4" w:rsidRPr="00895304" w:rsidRDefault="00D21364" w:rsidP="00091D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64" w:rsidRPr="00895304" w:rsidRDefault="00D21364" w:rsidP="0002448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9FE" w:rsidRPr="00895304" w:rsidTr="00E276DF">
        <w:trPr>
          <w:trHeight w:hRule="exact" w:val="567"/>
        </w:trPr>
        <w:tc>
          <w:tcPr>
            <w:tcW w:w="11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FE" w:rsidRPr="00895304" w:rsidTr="00E276DF">
        <w:trPr>
          <w:trHeight w:hRule="exact" w:val="284"/>
        </w:trPr>
        <w:tc>
          <w:tcPr>
            <w:tcW w:w="11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0E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Задача 1.Обеспечение доступности предоставляемых коммунальных услуг для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E" w:rsidRPr="00895304" w:rsidRDefault="00B849FE" w:rsidP="00B8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364" w:rsidRPr="00895304" w:rsidTr="00E276DF">
        <w:trPr>
          <w:trHeight w:hRule="exact" w:val="1721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364" w:rsidRPr="00895304" w:rsidRDefault="00D21364" w:rsidP="00024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364" w:rsidRPr="00895304" w:rsidRDefault="00D21364" w:rsidP="00024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D12193" w:rsidRDefault="00D21364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D12193" w:rsidRDefault="00D21364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D12193" w:rsidRDefault="00D21364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0330075780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D12193" w:rsidRDefault="00D21364" w:rsidP="00FA72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64" w:rsidRPr="009E623F" w:rsidRDefault="00D21364" w:rsidP="000C5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5A99" w:rsidRPr="009E623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733</w:t>
            </w:r>
            <w:r w:rsidR="000C5A99" w:rsidRPr="009E6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C5A99" w:rsidRPr="009E62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64" w:rsidRPr="009E623F" w:rsidRDefault="00D21364" w:rsidP="00BC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C78B5" w:rsidRPr="009E623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C78B5" w:rsidRPr="009E62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C78B5" w:rsidRPr="009E62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78B5" w:rsidRPr="009E62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64" w:rsidRPr="009E623F" w:rsidRDefault="00BC78B5" w:rsidP="00BC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64" w:rsidRPr="009E623F" w:rsidRDefault="00BC78B5" w:rsidP="00E27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5 200 200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364" w:rsidRPr="00895304" w:rsidRDefault="00D21364" w:rsidP="00D121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начисленных платежей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D21364" w:rsidRPr="00895304" w:rsidTr="00E276DF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1364" w:rsidRPr="00895304" w:rsidTr="00E276DF">
        <w:trPr>
          <w:trHeight w:hRule="exact" w:val="28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</w:rPr>
            </w:pPr>
            <w:r w:rsidRPr="008953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364" w:rsidRPr="00895304" w:rsidRDefault="00D21364" w:rsidP="009A04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364" w:rsidRPr="00895304" w:rsidRDefault="00D21364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C78B5" w:rsidRPr="00895304" w:rsidTr="00E276DF">
        <w:trPr>
          <w:trHeight w:hRule="exact" w:val="567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8B5" w:rsidRPr="00895304" w:rsidRDefault="00BC78B5" w:rsidP="00186EF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B5" w:rsidRPr="00895304" w:rsidRDefault="00BC78B5" w:rsidP="000E45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B5" w:rsidRPr="00D12193" w:rsidRDefault="00BC78B5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B5" w:rsidRPr="00D12193" w:rsidRDefault="00BC78B5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B5" w:rsidRPr="00D12193" w:rsidRDefault="00BC78B5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0330075780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B5" w:rsidRPr="00D12193" w:rsidRDefault="00BC78B5" w:rsidP="000E457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  <w:r w:rsidRPr="00D121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B5" w:rsidRPr="009E623F" w:rsidRDefault="00BC78B5" w:rsidP="00572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1 733 400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B5" w:rsidRPr="009E623F" w:rsidRDefault="00BC78B5" w:rsidP="00572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sz w:val="18"/>
                <w:szCs w:val="18"/>
              </w:rPr>
              <w:t>1 733 400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B5" w:rsidRPr="009E623F" w:rsidRDefault="00BC78B5" w:rsidP="00572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1 733 400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B5" w:rsidRPr="009E623F" w:rsidRDefault="00BC78B5" w:rsidP="00572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2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5 200 200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8B5" w:rsidRPr="00895304" w:rsidRDefault="00BC78B5" w:rsidP="001B1F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1D5F" w:rsidRDefault="00781D5F" w:rsidP="00781D5F">
      <w:pPr>
        <w:autoSpaceDE w:val="0"/>
        <w:autoSpaceDN w:val="0"/>
        <w:adjustRightInd w:val="0"/>
        <w:ind w:left="5245" w:firstLine="142"/>
        <w:outlineLvl w:val="0"/>
        <w:rPr>
          <w:sz w:val="28"/>
          <w:szCs w:val="28"/>
        </w:rPr>
        <w:sectPr w:rsidR="00781D5F" w:rsidSect="00781D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0230" w:rsidRDefault="00C20230" w:rsidP="00C20230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20230" w:rsidRPr="00344E75" w:rsidRDefault="00C20230" w:rsidP="00C20230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C20230" w:rsidRDefault="00C20230" w:rsidP="00C20230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C320FF">
        <w:rPr>
          <w:rFonts w:ascii="Times New Roman" w:hAnsi="Times New Roman" w:cs="Times New Roman"/>
          <w:bCs/>
          <w:sz w:val="28"/>
          <w:szCs w:val="28"/>
        </w:rPr>
        <w:t>Подпрограмма 4. «</w:t>
      </w:r>
      <w:r w:rsidRPr="00C320FF">
        <w:rPr>
          <w:rFonts w:ascii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C20230" w:rsidRPr="00C320FF" w:rsidRDefault="00C20230" w:rsidP="00C20230">
      <w:pPr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20FF">
        <w:rPr>
          <w:rFonts w:ascii="Times New Roman" w:hAnsi="Times New Roman" w:cs="Times New Roman"/>
          <w:bCs/>
          <w:sz w:val="28"/>
          <w:szCs w:val="28"/>
        </w:rPr>
        <w:t>1. Паспорт подпрограммы.</w:t>
      </w:r>
    </w:p>
    <w:tbl>
      <w:tblPr>
        <w:tblW w:w="1054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804"/>
      </w:tblGrid>
      <w:tr w:rsidR="00C20230" w:rsidRPr="00C320FF" w:rsidTr="00C20230">
        <w:trPr>
          <w:trHeight w:val="737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C20230" w:rsidRPr="00C320FF" w:rsidTr="00C20230">
        <w:trPr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-109" w:right="139" w:firstLine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C20230" w:rsidRPr="00C320FF" w:rsidRDefault="00C20230" w:rsidP="00C202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20230" w:rsidRPr="00C320FF" w:rsidTr="00C20230">
        <w:trPr>
          <w:trHeight w:val="1356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района от 09.08.2013 № 303-п «Об утверждении Порядка принятия решений о разработке муниципальных программ 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ринского района, их формировании</w:t>
            </w: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</w:tc>
      </w:tr>
      <w:tr w:rsidR="00C20230" w:rsidRPr="00C320FF" w:rsidTr="00C20230">
        <w:trPr>
          <w:trHeight w:val="506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C20230" w:rsidRPr="00C320FF" w:rsidTr="00C20230">
        <w:trPr>
          <w:trHeight w:val="595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C20230" w:rsidRPr="00C320FF" w:rsidTr="00C20230">
        <w:trPr>
          <w:trHeight w:val="590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качества учета и отчетности бюджетной сферы Идринского района</w:t>
            </w:r>
          </w:p>
        </w:tc>
      </w:tr>
      <w:tr w:rsidR="00C20230" w:rsidRPr="00C320FF" w:rsidTr="00C20230">
        <w:trPr>
          <w:trHeight w:val="2252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Задача  подпрограммы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C20230" w:rsidRPr="00C320FF" w:rsidTr="00C20230">
        <w:trPr>
          <w:trHeight w:val="286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Своевременность уплаты налоговых платежей, дней сверх установленного срока – 0</w:t>
            </w:r>
          </w:p>
          <w:p w:rsidR="00C20230" w:rsidRPr="00C320FF" w:rsidRDefault="00C20230" w:rsidP="00C20230">
            <w:pPr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Своевременность выплаты заработной платы, дней </w:t>
            </w:r>
            <w:r w:rsidRPr="00C3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 установленного срока – 0</w:t>
            </w:r>
          </w:p>
        </w:tc>
      </w:tr>
      <w:tr w:rsidR="00C20230" w:rsidRPr="00C320FF" w:rsidTr="00C20230">
        <w:trPr>
          <w:trHeight w:val="692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2016 -2030 годы без разбивки на этапы</w:t>
            </w:r>
          </w:p>
        </w:tc>
      </w:tr>
      <w:tr w:rsidR="00C20230" w:rsidRPr="00344E75" w:rsidTr="00C20230">
        <w:trPr>
          <w:trHeight w:val="2129"/>
          <w:jc w:val="center"/>
        </w:trPr>
        <w:tc>
          <w:tcPr>
            <w:tcW w:w="3744" w:type="dxa"/>
            <w:vAlign w:val="center"/>
          </w:tcPr>
          <w:p w:rsidR="00C20230" w:rsidRPr="00A37581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C20230" w:rsidRPr="00A37581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58 153 219,00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C20230" w:rsidRPr="00A37581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20230" w:rsidRPr="00A37581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C20230" w:rsidRPr="00A37581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2016 год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20230" w:rsidRPr="00A37581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11 169 210,00 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20230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12 516 808,00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20230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 12 516 808,00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C20230" w:rsidRPr="00A37581" w:rsidRDefault="00C20230" w:rsidP="00C202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2020год -  12 516 808,00</w:t>
            </w:r>
            <w:r w:rsidRPr="00A37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20230" w:rsidRPr="00344E75" w:rsidTr="00C20230">
        <w:trPr>
          <w:trHeight w:val="1963"/>
          <w:jc w:val="center"/>
        </w:trPr>
        <w:tc>
          <w:tcPr>
            <w:tcW w:w="3744" w:type="dxa"/>
            <w:vAlign w:val="center"/>
          </w:tcPr>
          <w:p w:rsidR="00C20230" w:rsidRPr="00C320FF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804" w:type="dxa"/>
            <w:vAlign w:val="center"/>
          </w:tcPr>
          <w:p w:rsidR="00C20230" w:rsidRPr="00C320FF" w:rsidRDefault="00C20230" w:rsidP="00C20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C20230" w:rsidRPr="00C320FF" w:rsidRDefault="00C20230" w:rsidP="00C20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  <w:proofErr w:type="gramStart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320F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подпрограммы осуществляет главный распорядитель бюджетных средств.</w:t>
            </w:r>
          </w:p>
        </w:tc>
      </w:tr>
    </w:tbl>
    <w:p w:rsidR="00C20230" w:rsidRPr="00344E75" w:rsidRDefault="00C20230" w:rsidP="00C20230">
      <w:pPr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C20230" w:rsidRPr="00344E75" w:rsidRDefault="00C20230" w:rsidP="00C20230">
      <w:pPr>
        <w:jc w:val="center"/>
        <w:rPr>
          <w:rFonts w:ascii="Times New Roman" w:hAnsi="Times New Roman" w:cs="Times New Roman"/>
          <w:sz w:val="16"/>
          <w:szCs w:val="16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 xml:space="preserve">2.1. Постановка приоритетной цели </w:t>
      </w:r>
      <w:proofErr w:type="spellStart"/>
      <w:r w:rsidRPr="00344E75">
        <w:rPr>
          <w:rFonts w:ascii="Times New Roman" w:hAnsi="Times New Roman" w:cs="Times New Roman"/>
          <w:bCs/>
          <w:sz w:val="28"/>
          <w:szCs w:val="28"/>
        </w:rPr>
        <w:t>общерайонного</w:t>
      </w:r>
      <w:proofErr w:type="spellEnd"/>
      <w:r w:rsidRPr="00344E75">
        <w:rPr>
          <w:rFonts w:ascii="Times New Roman" w:hAnsi="Times New Roman" w:cs="Times New Roman"/>
          <w:bCs/>
          <w:sz w:val="28"/>
          <w:szCs w:val="28"/>
        </w:rPr>
        <w:t xml:space="preserve"> уровня и обоснование необходимости разработки подпрограммы</w:t>
      </w:r>
      <w:r w:rsidRPr="00344E75">
        <w:rPr>
          <w:rFonts w:ascii="Times New Roman" w:hAnsi="Times New Roman" w:cs="Times New Roman"/>
        </w:rPr>
        <w:tab/>
      </w:r>
    </w:p>
    <w:p w:rsidR="00C20230" w:rsidRPr="00344E75" w:rsidRDefault="00C20230" w:rsidP="00C20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C20230" w:rsidRPr="00344E75" w:rsidRDefault="00C20230" w:rsidP="00C20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</w:t>
      </w:r>
      <w:r w:rsidRPr="00344E75">
        <w:rPr>
          <w:rFonts w:ascii="Times New Roman" w:hAnsi="Times New Roman" w:cs="Times New Roman"/>
          <w:sz w:val="28"/>
          <w:szCs w:val="28"/>
        </w:rPr>
        <w:lastRenderedPageBreak/>
        <w:t xml:space="preserve">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более публичной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C20230" w:rsidRPr="00344E75" w:rsidRDefault="00C20230" w:rsidP="00C20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C20230" w:rsidRPr="00344E75" w:rsidRDefault="00C20230" w:rsidP="00C20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4E75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344E75">
        <w:rPr>
          <w:rFonts w:ascii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C20230" w:rsidRPr="00344E75" w:rsidRDefault="00C20230" w:rsidP="00C20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C20230" w:rsidRPr="00344E75" w:rsidRDefault="00C20230" w:rsidP="00C202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C20230" w:rsidRPr="00344E75" w:rsidRDefault="00C20230" w:rsidP="00C2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C20230" w:rsidRPr="00344E75" w:rsidRDefault="00C20230" w:rsidP="00C2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формирование Учетной политики,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C20230" w:rsidRPr="00344E75" w:rsidRDefault="00C20230" w:rsidP="00C2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МКУ «Межведомственная централизованная бухгалтер</w:t>
      </w:r>
      <w:r>
        <w:rPr>
          <w:rFonts w:ascii="Times New Roman" w:hAnsi="Times New Roman" w:cs="Times New Roman"/>
          <w:sz w:val="28"/>
          <w:szCs w:val="28"/>
        </w:rPr>
        <w:t>ия» осуществляет обслуживание 38</w:t>
      </w:r>
      <w:r w:rsidRPr="00344E75">
        <w:rPr>
          <w:rFonts w:ascii="Times New Roman" w:hAnsi="Times New Roman" w:cs="Times New Roman"/>
          <w:sz w:val="28"/>
          <w:szCs w:val="28"/>
        </w:rPr>
        <w:t xml:space="preserve"> учреждений на основании заключенных договоров на бухгалтерское обслуживание.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Штатная численность учреждения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4E7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C20230" w:rsidRPr="00344E75" w:rsidRDefault="00C20230" w:rsidP="00C20230">
      <w:pPr>
        <w:pStyle w:val="ConsPlusNormal"/>
        <w:widowControl/>
        <w:tabs>
          <w:tab w:val="num" w:pos="9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C20230" w:rsidRPr="00344E75" w:rsidRDefault="00C20230" w:rsidP="00C202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Целью подпрограммы является:</w:t>
      </w:r>
    </w:p>
    <w:p w:rsidR="00C20230" w:rsidRPr="00344E75" w:rsidRDefault="00C20230" w:rsidP="00C202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Создание условий для улучшения качества учета и отчетности бюджетной сферы Идринского района. </w:t>
      </w:r>
    </w:p>
    <w:p w:rsidR="00C20230" w:rsidRPr="00344E75" w:rsidRDefault="00C20230" w:rsidP="00C202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Задача подпрограммы:</w:t>
      </w:r>
    </w:p>
    <w:p w:rsidR="00C20230" w:rsidRPr="00344E75" w:rsidRDefault="00C20230" w:rsidP="00C2023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C20230" w:rsidRPr="00344E75" w:rsidRDefault="00C20230" w:rsidP="00C202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Срок реализации подпрограммы 2016-20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44E75">
        <w:rPr>
          <w:rFonts w:ascii="Times New Roman" w:hAnsi="Times New Roman" w:cs="Times New Roman"/>
          <w:sz w:val="28"/>
          <w:szCs w:val="28"/>
        </w:rPr>
        <w:t xml:space="preserve"> годы без разбивки на этапы.</w:t>
      </w:r>
    </w:p>
    <w:p w:rsidR="00C20230" w:rsidRPr="00344E75" w:rsidRDefault="00C20230" w:rsidP="00C202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>Перечень целевых индикаторов подпрограммы указан в приложении № 1 к настоящей подпрограмме.</w:t>
      </w:r>
    </w:p>
    <w:p w:rsidR="00C20230" w:rsidRPr="00344E75" w:rsidRDefault="00C20230" w:rsidP="00C202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1. 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2. Реализацию подпрограммы осуществляют: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3. Организационный механизм реализации подпрограммы включает в себя следующие элементы: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4. 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5. Оценка эффективности реализации подпрограммы осуществляется в целях: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7.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344E75">
          <w:rPr>
            <w:rFonts w:ascii="Times New Roman" w:hAnsi="Times New Roman" w:cs="Times New Roman"/>
            <w:sz w:val="28"/>
            <w:szCs w:val="28"/>
          </w:rPr>
          <w:t>мероприятиями</w:t>
        </w:r>
      </w:hyperlink>
      <w:r w:rsidRPr="00344E75">
        <w:rPr>
          <w:rFonts w:ascii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8. Главным распорядителем бюджетных средств является администрация Идринского района.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9. 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10.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11. Правовым основанием деятельности учреждений являются: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- Уставы учреждений;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- нормативные правовые акты администрации района.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12. 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13. Принцип и критерии выбора исполнителей. Реализацию программного мероприятия осуществляют учреждения, уставной </w:t>
      </w:r>
      <w:r w:rsidRPr="00344E75">
        <w:rPr>
          <w:rFonts w:ascii="Times New Roman" w:hAnsi="Times New Roman" w:cs="Times New Roman"/>
          <w:sz w:val="28"/>
          <w:szCs w:val="28"/>
        </w:rPr>
        <w:lastRenderedPageBreak/>
        <w:t>деятельностью которых является решение вопросов по совершенствованию централизованной системы учета и отчетности.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14. 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15. Эффективность  подпрограммы определяется степенью достижений целевых индикаторов, перечень которых представлен в приложении №1 к подпрограмме. 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16. Текущий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C20230" w:rsidRPr="00344E75" w:rsidRDefault="00C20230" w:rsidP="00C202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2</w:t>
      </w:r>
      <w:r w:rsidRPr="00344E75">
        <w:rPr>
          <w:rFonts w:ascii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344E7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C20230" w:rsidRPr="00344E75" w:rsidRDefault="00C20230" w:rsidP="00C2023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C20230" w:rsidRPr="00344E75" w:rsidRDefault="00C20230" w:rsidP="00C202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C20230" w:rsidRPr="00344E75" w:rsidRDefault="00C20230" w:rsidP="00C202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C20230" w:rsidRPr="00344E75" w:rsidRDefault="00C20230" w:rsidP="00C202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C20230" w:rsidRPr="00344E75" w:rsidRDefault="00C20230" w:rsidP="00C202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C20230" w:rsidRPr="00344E75" w:rsidRDefault="00C20230" w:rsidP="00C202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C20230" w:rsidRPr="00344E75" w:rsidRDefault="00C20230" w:rsidP="00C202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</w:t>
      </w:r>
      <w:r w:rsidRPr="00344E75">
        <w:rPr>
          <w:rFonts w:ascii="Times New Roman" w:hAnsi="Times New Roman" w:cs="Times New Roman"/>
          <w:sz w:val="28"/>
          <w:szCs w:val="28"/>
        </w:rPr>
        <w:lastRenderedPageBreak/>
        <w:t>лиц за подготовку отчетности, осуществляется на основании внутренних Приказов Учреждений.</w:t>
      </w:r>
    </w:p>
    <w:p w:rsidR="00C20230" w:rsidRPr="00344E75" w:rsidRDefault="00C20230" w:rsidP="00C202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</w:t>
      </w:r>
      <w:r w:rsidRPr="00344E75">
        <w:rPr>
          <w:rFonts w:ascii="Times New Roman" w:hAnsi="Times New Roman" w:cs="Times New Roman"/>
          <w:sz w:val="26"/>
          <w:szCs w:val="26"/>
        </w:rPr>
        <w:t>09.08.2013 № 303-п «Об утверждении Порядка принятия решений о разработке муниципальных программ Идринского района, их формирования и реализации»;</w:t>
      </w:r>
      <w:r w:rsidRPr="00344E75">
        <w:rPr>
          <w:rFonts w:ascii="Times New Roman" w:hAnsi="Times New Roman" w:cs="Times New Roman"/>
          <w:sz w:val="28"/>
          <w:szCs w:val="28"/>
        </w:rPr>
        <w:t xml:space="preserve"> предоставляют в отдел экономического развития отчет по установленным формам.  </w:t>
      </w:r>
    </w:p>
    <w:p w:rsidR="00C20230" w:rsidRPr="00344E75" w:rsidRDefault="00C20230" w:rsidP="00C202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C20230" w:rsidRPr="00344E75" w:rsidRDefault="00C20230" w:rsidP="00C202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C20230" w:rsidRPr="008053C6" w:rsidRDefault="008053C6" w:rsidP="008053C6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</w:t>
      </w:r>
      <w:r w:rsidR="00C20230" w:rsidRPr="008053C6">
        <w:rPr>
          <w:rFonts w:ascii="Times New Roman" w:hAnsi="Times New Roman" w:cs="Times New Roman"/>
          <w:bCs/>
          <w:sz w:val="28"/>
          <w:szCs w:val="28"/>
        </w:rPr>
        <w:t>Оценка социально-экономической эффективности.</w:t>
      </w:r>
    </w:p>
    <w:p w:rsidR="00C20230" w:rsidRPr="00C320FF" w:rsidRDefault="00C20230" w:rsidP="00C20230">
      <w:pPr>
        <w:autoSpaceDE w:val="0"/>
        <w:autoSpaceDN w:val="0"/>
        <w:adjustRightInd w:val="0"/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r w:rsidRPr="00C320FF">
        <w:rPr>
          <w:rFonts w:ascii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C20230" w:rsidRPr="00344E75" w:rsidRDefault="00C20230" w:rsidP="00C202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C20230" w:rsidRPr="00344E75" w:rsidRDefault="00C20230" w:rsidP="00C202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C20230" w:rsidRPr="00344E75" w:rsidRDefault="00C20230" w:rsidP="00C202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C20230" w:rsidRPr="00344E75" w:rsidRDefault="00C20230" w:rsidP="00C202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C20230" w:rsidRPr="00344E75" w:rsidRDefault="00C20230" w:rsidP="00C20230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344E7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4E75">
        <w:rPr>
          <w:rFonts w:ascii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C20230" w:rsidRDefault="00C20230" w:rsidP="00C2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0230" w:rsidRPr="00344E75" w:rsidRDefault="00C20230" w:rsidP="00C2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4E75">
        <w:rPr>
          <w:rFonts w:ascii="Times New Roman" w:hAnsi="Times New Roman" w:cs="Times New Roman"/>
          <w:bCs/>
          <w:sz w:val="28"/>
          <w:szCs w:val="28"/>
        </w:rPr>
        <w:lastRenderedPageBreak/>
        <w:t>2.6. Мероприятия подпрограммы</w:t>
      </w:r>
    </w:p>
    <w:p w:rsidR="00C20230" w:rsidRPr="00344E75" w:rsidRDefault="00C20230" w:rsidP="00C20230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C20230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ab/>
        <w:t>Подпрограммой предусматривается реализация мероприятия, обеспечивающего решение задачи и достижение цели,  а именно: «Расходы на обеспечение деятельности (оказание услуг) муниципальных организаций (учреждений)».</w:t>
      </w:r>
    </w:p>
    <w:p w:rsidR="008053C6" w:rsidRPr="00344E75" w:rsidRDefault="008053C6" w:rsidP="00C20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подпрограммы.</w:t>
      </w:r>
    </w:p>
    <w:p w:rsidR="00C20230" w:rsidRPr="00344E75" w:rsidRDefault="00C20230" w:rsidP="00C202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C20230" w:rsidRPr="00344E75" w:rsidSect="002C474C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C20230" w:rsidRPr="008807AB" w:rsidRDefault="00C20230" w:rsidP="00C20230">
      <w:pPr>
        <w:pStyle w:val="ConsPlusNormal"/>
        <w:widowControl/>
        <w:ind w:left="9781" w:firstLine="0"/>
        <w:rPr>
          <w:rFonts w:ascii="Times New Roman" w:hAnsi="Times New Roman" w:cs="Times New Roman"/>
          <w:sz w:val="28"/>
          <w:szCs w:val="28"/>
        </w:rPr>
      </w:pPr>
      <w:r w:rsidRPr="008807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C20230" w:rsidRPr="008807AB" w:rsidRDefault="00C20230" w:rsidP="00C20230">
      <w:pPr>
        <w:pStyle w:val="ConsPlusNormal"/>
        <w:widowControl/>
        <w:ind w:left="9781" w:firstLine="0"/>
        <w:rPr>
          <w:rFonts w:ascii="Times New Roman" w:hAnsi="Times New Roman" w:cs="Times New Roman"/>
          <w:sz w:val="28"/>
          <w:szCs w:val="28"/>
        </w:rPr>
      </w:pPr>
      <w:r w:rsidRPr="008807AB">
        <w:rPr>
          <w:rFonts w:ascii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C20230" w:rsidRPr="008807AB" w:rsidRDefault="00C20230" w:rsidP="00C20230">
      <w:pPr>
        <w:pStyle w:val="ConsPlusNormal"/>
        <w:widowControl/>
        <w:ind w:left="978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230" w:rsidRPr="008807AB" w:rsidRDefault="00C20230" w:rsidP="00C2023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07AB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C20230" w:rsidRPr="00344E75" w:rsidRDefault="00C20230" w:rsidP="00C202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689"/>
        <w:gridCol w:w="1318"/>
        <w:gridCol w:w="27"/>
        <w:gridCol w:w="1013"/>
        <w:gridCol w:w="1622"/>
        <w:gridCol w:w="1083"/>
        <w:gridCol w:w="1134"/>
        <w:gridCol w:w="1417"/>
        <w:gridCol w:w="760"/>
        <w:gridCol w:w="992"/>
        <w:gridCol w:w="992"/>
        <w:gridCol w:w="993"/>
      </w:tblGrid>
      <w:tr w:rsidR="00C20230" w:rsidRPr="00344E75" w:rsidTr="00C20230">
        <w:trPr>
          <w:trHeight w:val="1053"/>
        </w:trPr>
        <w:tc>
          <w:tcPr>
            <w:tcW w:w="519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689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318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40" w:type="dxa"/>
            <w:gridSpan w:val="2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показателя</w:t>
            </w:r>
          </w:p>
        </w:tc>
        <w:tc>
          <w:tcPr>
            <w:tcW w:w="1622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083" w:type="dxa"/>
            <w:vAlign w:val="center"/>
          </w:tcPr>
          <w:p w:rsidR="00C20230" w:rsidRPr="00344E75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E75">
              <w:rPr>
                <w:rFonts w:ascii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C20230" w:rsidRPr="00344E75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E75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C20230" w:rsidRPr="00344E75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E75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760" w:type="dxa"/>
          </w:tcPr>
          <w:p w:rsidR="00C20230" w:rsidRPr="00344E75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992" w:type="dxa"/>
          </w:tcPr>
          <w:p w:rsidR="00C20230" w:rsidRPr="00344E75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992" w:type="dxa"/>
          </w:tcPr>
          <w:p w:rsidR="00C20230" w:rsidRPr="00344E75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93" w:type="dxa"/>
          </w:tcPr>
          <w:p w:rsidR="00C20230" w:rsidRPr="00344E75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 год</w:t>
            </w:r>
          </w:p>
        </w:tc>
      </w:tr>
      <w:tr w:rsidR="00C20230" w:rsidRPr="00344E75" w:rsidTr="00C20230">
        <w:trPr>
          <w:trHeight w:val="767"/>
        </w:trPr>
        <w:tc>
          <w:tcPr>
            <w:tcW w:w="15559" w:type="dxa"/>
            <w:gridSpan w:val="13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E75">
              <w:rPr>
                <w:rFonts w:ascii="Times New Roman" w:hAnsi="Times New Roman" w:cs="Times New Roman"/>
                <w:sz w:val="28"/>
                <w:szCs w:val="28"/>
              </w:rPr>
              <w:t>Цель подпрограммы: Создание условий для улучшения качества учета и отчетности бюджетной сферы Идринского района.</w:t>
            </w:r>
          </w:p>
        </w:tc>
      </w:tr>
      <w:tr w:rsidR="00C20230" w:rsidRPr="00344E75" w:rsidTr="00C20230">
        <w:trPr>
          <w:trHeight w:val="1031"/>
        </w:trPr>
        <w:tc>
          <w:tcPr>
            <w:tcW w:w="519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9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Своевременность уплаты налоговых платежей</w:t>
            </w:r>
          </w:p>
        </w:tc>
        <w:tc>
          <w:tcPr>
            <w:tcW w:w="1345" w:type="dxa"/>
            <w:gridSpan w:val="2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013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22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083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20230" w:rsidRPr="00344E75" w:rsidTr="00C20230">
        <w:trPr>
          <w:trHeight w:val="1031"/>
        </w:trPr>
        <w:tc>
          <w:tcPr>
            <w:tcW w:w="519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9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Своевременность выплаты заработной платы</w:t>
            </w:r>
          </w:p>
        </w:tc>
        <w:tc>
          <w:tcPr>
            <w:tcW w:w="1345" w:type="dxa"/>
            <w:gridSpan w:val="2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дней сверх установленного срока</w:t>
            </w:r>
          </w:p>
        </w:tc>
        <w:tc>
          <w:tcPr>
            <w:tcW w:w="1013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622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083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4E7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0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20230" w:rsidRPr="00344E75" w:rsidRDefault="00C20230" w:rsidP="00C2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C20230" w:rsidRPr="00344E75" w:rsidRDefault="00C20230" w:rsidP="00C202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230" w:rsidRPr="00344E75" w:rsidRDefault="00C20230" w:rsidP="00C20230">
      <w:pPr>
        <w:jc w:val="center"/>
        <w:rPr>
          <w:rFonts w:ascii="Times New Roman" w:hAnsi="Times New Roman" w:cs="Times New Roman"/>
          <w:sz w:val="28"/>
          <w:szCs w:val="28"/>
        </w:rPr>
        <w:sectPr w:rsidR="00C20230" w:rsidRPr="00344E75" w:rsidSect="002C474C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9652" w:tblpY="87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C20230" w:rsidRPr="008807AB" w:rsidTr="00C20230">
        <w:trPr>
          <w:trHeight w:val="843"/>
        </w:trPr>
        <w:tc>
          <w:tcPr>
            <w:tcW w:w="7088" w:type="dxa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C20230" w:rsidRPr="008807AB" w:rsidRDefault="00C20230" w:rsidP="00C2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7AB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C20230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230" w:rsidRPr="008807AB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0230" w:rsidRPr="008807AB" w:rsidRDefault="00C20230" w:rsidP="00C202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7A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875" w:type="dxa"/>
        <w:tblInd w:w="-318" w:type="dxa"/>
        <w:tblLook w:val="04A0" w:firstRow="1" w:lastRow="0" w:firstColumn="1" w:lastColumn="0" w:noHBand="0" w:noVBand="1"/>
      </w:tblPr>
      <w:tblGrid>
        <w:gridCol w:w="2709"/>
        <w:gridCol w:w="1686"/>
        <w:gridCol w:w="864"/>
        <w:gridCol w:w="873"/>
        <w:gridCol w:w="1352"/>
        <w:gridCol w:w="833"/>
        <w:gridCol w:w="1134"/>
        <w:gridCol w:w="1323"/>
        <w:gridCol w:w="1276"/>
        <w:gridCol w:w="1990"/>
        <w:gridCol w:w="1835"/>
      </w:tblGrid>
      <w:tr w:rsidR="00C20230" w:rsidRPr="00A37581" w:rsidTr="00C20230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230" w:rsidRPr="00A37581" w:rsidTr="00C20230">
        <w:trPr>
          <w:trHeight w:val="7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0230" w:rsidRPr="00A37581" w:rsidTr="00C20230">
        <w:trPr>
          <w:trHeight w:val="538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758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20230" w:rsidRPr="00A37581" w:rsidTr="00C20230">
        <w:trPr>
          <w:trHeight w:val="866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C20230" w:rsidRPr="00A37581" w:rsidTr="00C2023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12 516 808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12 516 808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12 516 808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37 550 430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20230" w:rsidRPr="00A37581" w:rsidTr="00C20230">
        <w:trPr>
          <w:trHeight w:val="5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8 990 346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8 990 346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8 990 346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26 971 040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20230" w:rsidRPr="00A37581" w:rsidTr="00C20230">
        <w:trPr>
          <w:trHeight w:val="43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20230" w:rsidRPr="00A37581" w:rsidTr="00C20230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2 715 085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2 715 085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2 715 085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8 145 260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20230" w:rsidRPr="00A37581" w:rsidTr="00C20230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796 577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796 577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30" w:rsidRPr="00A37581" w:rsidRDefault="00C20230" w:rsidP="00C20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448 700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A37581" w:rsidRDefault="00C20230" w:rsidP="00C20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37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C20230" w:rsidRDefault="00C20230" w:rsidP="00C20230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</w:p>
    <w:p w:rsidR="00C20230" w:rsidRDefault="00C20230" w:rsidP="00C20230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</w:p>
    <w:p w:rsidR="00C20230" w:rsidRDefault="00C20230" w:rsidP="00C20230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  <w:sectPr w:rsidR="00C20230" w:rsidSect="00F41D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0230" w:rsidRPr="00781D5F" w:rsidRDefault="00C20230" w:rsidP="00C20230">
      <w:pPr>
        <w:autoSpaceDE w:val="0"/>
        <w:autoSpaceDN w:val="0"/>
        <w:adjustRightInd w:val="0"/>
        <w:ind w:left="5245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20230" w:rsidRPr="00781D5F" w:rsidRDefault="00C20230" w:rsidP="00C20230">
      <w:pPr>
        <w:autoSpaceDE w:val="0"/>
        <w:autoSpaceDN w:val="0"/>
        <w:adjustRightInd w:val="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C20230" w:rsidRPr="00781D5F" w:rsidRDefault="00C20230" w:rsidP="00C20230">
      <w:pPr>
        <w:pStyle w:val="ad"/>
        <w:spacing w:line="360" w:lineRule="atLeast"/>
        <w:jc w:val="center"/>
        <w:rPr>
          <w:rFonts w:cs="Times New Roman"/>
          <w:b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Подпрограмма </w:t>
      </w:r>
      <w:r>
        <w:rPr>
          <w:rFonts w:cs="Times New Roman"/>
          <w:sz w:val="28"/>
          <w:szCs w:val="28"/>
        </w:rPr>
        <w:t>5</w:t>
      </w:r>
      <w:r w:rsidRPr="00781D5F">
        <w:rPr>
          <w:rFonts w:cs="Times New Roman"/>
          <w:sz w:val="28"/>
          <w:szCs w:val="28"/>
        </w:rPr>
        <w:t xml:space="preserve"> «</w:t>
      </w: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p w:rsidR="00C20230" w:rsidRPr="00781D5F" w:rsidRDefault="00C20230" w:rsidP="00C202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1D5F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812"/>
      </w:tblGrid>
      <w:tr w:rsidR="00C20230" w:rsidRPr="00781D5F" w:rsidTr="00C20230">
        <w:trPr>
          <w:trHeight w:val="1398"/>
        </w:trPr>
        <w:tc>
          <w:tcPr>
            <w:tcW w:w="365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2" w:type="dxa"/>
          </w:tcPr>
          <w:p w:rsidR="00C20230" w:rsidRPr="00781D5F" w:rsidRDefault="00C20230" w:rsidP="00C20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1D5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781D5F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Pr="00781D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0230" w:rsidRPr="00781D5F" w:rsidTr="00C20230">
        <w:tc>
          <w:tcPr>
            <w:tcW w:w="365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C20230" w:rsidRPr="00781D5F" w:rsidTr="00C20230">
        <w:tc>
          <w:tcPr>
            <w:tcW w:w="365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812" w:type="dxa"/>
          </w:tcPr>
          <w:p w:rsidR="00C20230" w:rsidRPr="00781D5F" w:rsidRDefault="00C20230" w:rsidP="008053C6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  <w:r w:rsidR="00805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</w:tc>
      </w:tr>
      <w:tr w:rsidR="00C20230" w:rsidRPr="00781D5F" w:rsidTr="00C20230">
        <w:trPr>
          <w:trHeight w:val="2351"/>
        </w:trPr>
        <w:tc>
          <w:tcPr>
            <w:tcW w:w="365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812" w:type="dxa"/>
          </w:tcPr>
          <w:p w:rsidR="00C20230" w:rsidRPr="00EE3398" w:rsidRDefault="00C20230" w:rsidP="00C2023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C20230" w:rsidRPr="00EE3398" w:rsidRDefault="00C20230" w:rsidP="00C2023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</w:t>
            </w:r>
            <w:proofErr w:type="gramStart"/>
            <w:r w:rsidRPr="00EE3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бдительности,</w:t>
            </w:r>
          </w:p>
          <w:p w:rsidR="00C20230" w:rsidRPr="00781D5F" w:rsidRDefault="00C20230" w:rsidP="00C2023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81D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C20230" w:rsidRPr="00781D5F" w:rsidTr="00C20230">
        <w:tc>
          <w:tcPr>
            <w:tcW w:w="365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81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C20230" w:rsidRPr="00781D5F" w:rsidTr="00C20230">
        <w:trPr>
          <w:trHeight w:val="692"/>
        </w:trPr>
        <w:tc>
          <w:tcPr>
            <w:tcW w:w="365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81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20230" w:rsidRPr="00781D5F" w:rsidTr="00C20230">
        <w:trPr>
          <w:trHeight w:val="1803"/>
        </w:trPr>
        <w:tc>
          <w:tcPr>
            <w:tcW w:w="365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812" w:type="dxa"/>
          </w:tcPr>
          <w:p w:rsidR="00C20230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 448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C20230" w:rsidRPr="00781D5F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0 руб.</w:t>
            </w:r>
          </w:p>
          <w:p w:rsidR="00C20230" w:rsidRPr="00781D5F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году –  7 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  <w:proofErr w:type="gramStart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20230" w:rsidRPr="00781D5F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7 900,00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20230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7 900,00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20230" w:rsidRPr="00781D5F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7 900,00 </w:t>
            </w: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C20230" w:rsidRPr="00781D5F" w:rsidTr="00C20230">
        <w:tc>
          <w:tcPr>
            <w:tcW w:w="3652" w:type="dxa"/>
          </w:tcPr>
          <w:p w:rsidR="00C20230" w:rsidRPr="00781D5F" w:rsidRDefault="00C20230" w:rsidP="00C2023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81D5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812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81D5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C20230" w:rsidRPr="00781D5F" w:rsidRDefault="00C20230" w:rsidP="00C20230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C20230" w:rsidRPr="00781D5F" w:rsidRDefault="00C20230" w:rsidP="00C202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781D5F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Pr="00781D5F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C20230" w:rsidRPr="00781D5F" w:rsidRDefault="00C20230" w:rsidP="00C20230">
      <w:pPr>
        <w:pStyle w:val="ad"/>
        <w:ind w:firstLine="567"/>
        <w:jc w:val="both"/>
        <w:rPr>
          <w:rFonts w:cs="Times New Roman"/>
          <w:sz w:val="28"/>
          <w:szCs w:val="28"/>
        </w:rPr>
      </w:pPr>
      <w:r w:rsidRPr="00781D5F">
        <w:rPr>
          <w:rFonts w:cs="Times New Roman"/>
          <w:sz w:val="28"/>
          <w:szCs w:val="28"/>
        </w:rPr>
        <w:t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  <w:r w:rsidRPr="00781D5F">
        <w:rPr>
          <w:rFonts w:cs="Times New Roman"/>
          <w:sz w:val="28"/>
          <w:szCs w:val="28"/>
        </w:rPr>
        <w:br/>
      </w:r>
      <w:proofErr w:type="gramStart"/>
      <w:r w:rsidRPr="00781D5F">
        <w:rPr>
          <w:rFonts w:cs="Times New Roman"/>
          <w:sz w:val="28"/>
          <w:szCs w:val="28"/>
        </w:rPr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</w:t>
      </w:r>
      <w:proofErr w:type="spellStart"/>
      <w:r w:rsidRPr="00781D5F">
        <w:rPr>
          <w:rFonts w:cs="Times New Roman"/>
          <w:sz w:val="28"/>
          <w:szCs w:val="28"/>
        </w:rPr>
        <w:t>всехуровнях</w:t>
      </w:r>
      <w:proofErr w:type="spellEnd"/>
      <w:proofErr w:type="gramEnd"/>
      <w:r w:rsidRPr="00781D5F">
        <w:rPr>
          <w:rFonts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C20230" w:rsidRPr="00781D5F" w:rsidRDefault="00C20230" w:rsidP="00C20230">
      <w:pPr>
        <w:pStyle w:val="ad"/>
        <w:ind w:firstLine="567"/>
        <w:jc w:val="both"/>
        <w:rPr>
          <w:rFonts w:cs="Times New Roman"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С 2010 года на территории Идринского  района осуществляет свою </w:t>
      </w:r>
      <w:r w:rsidRPr="00781D5F">
        <w:rPr>
          <w:rFonts w:cs="Times New Roman"/>
          <w:sz w:val="28"/>
          <w:szCs w:val="28"/>
        </w:rPr>
        <w:lastRenderedPageBreak/>
        <w:t>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Pr="00781D5F">
        <w:rPr>
          <w:rFonts w:cs="Times New Roman"/>
          <w:sz w:val="28"/>
          <w:szCs w:val="28"/>
        </w:rPr>
        <w:br/>
      </w:r>
      <w:proofErr w:type="gramStart"/>
      <w:r w:rsidRPr="00781D5F">
        <w:rPr>
          <w:rFonts w:cs="Times New Roman"/>
          <w:sz w:val="28"/>
          <w:szCs w:val="28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Pr="00781D5F">
        <w:rPr>
          <w:rFonts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</w:t>
      </w:r>
      <w:r w:rsidRPr="00781D5F">
        <w:rPr>
          <w:rFonts w:cs="Times New Roman"/>
          <w:sz w:val="28"/>
          <w:szCs w:val="28"/>
        </w:rPr>
        <w:lastRenderedPageBreak/>
        <w:t xml:space="preserve">добиться повышения уровня антитеррористической  защищённости жителей Идринского района. </w:t>
      </w:r>
    </w:p>
    <w:p w:rsidR="00C20230" w:rsidRPr="00781D5F" w:rsidRDefault="008053C6" w:rsidP="008053C6">
      <w:pPr>
        <w:pStyle w:val="a9"/>
        <w:autoSpaceDE w:val="0"/>
        <w:autoSpaceDN w:val="0"/>
        <w:adjustRightInd w:val="0"/>
        <w:spacing w:after="0" w:line="240" w:lineRule="auto"/>
        <w:ind w:left="37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20230" w:rsidRPr="00781D5F">
        <w:rPr>
          <w:rFonts w:ascii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C20230" w:rsidRPr="00781D5F" w:rsidRDefault="00C20230" w:rsidP="00C2023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C20230" w:rsidRPr="00781D5F" w:rsidRDefault="00C20230" w:rsidP="00C2023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Федерации.   </w:t>
      </w:r>
    </w:p>
    <w:p w:rsidR="00C20230" w:rsidRDefault="00C20230" w:rsidP="00C2023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 необходимо решение следующих задач:</w:t>
      </w:r>
    </w:p>
    <w:p w:rsidR="00C20230" w:rsidRDefault="00C20230" w:rsidP="00C2023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81D5F">
        <w:rPr>
          <w:rFonts w:ascii="Times New Roman" w:hAnsi="Times New Roman" w:cs="Times New Roman"/>
          <w:color w:val="000000"/>
          <w:sz w:val="28"/>
          <w:szCs w:val="28"/>
        </w:rPr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бдительности,</w:t>
      </w:r>
    </w:p>
    <w:p w:rsidR="00C20230" w:rsidRPr="00781D5F" w:rsidRDefault="00C20230" w:rsidP="00C20230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1D5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81D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C20230" w:rsidRPr="00781D5F" w:rsidRDefault="00C20230" w:rsidP="00C2023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рассчитана </w:t>
      </w:r>
      <w:r>
        <w:rPr>
          <w:rFonts w:ascii="Times New Roman" w:hAnsi="Times New Roman" w:cs="Times New Roman"/>
          <w:sz w:val="28"/>
          <w:szCs w:val="28"/>
        </w:rPr>
        <w:t xml:space="preserve"> 2016-2030 годы</w:t>
      </w:r>
      <w:r w:rsidRPr="00781D5F">
        <w:rPr>
          <w:rFonts w:ascii="Times New Roman" w:hAnsi="Times New Roman" w:cs="Times New Roman"/>
          <w:sz w:val="28"/>
          <w:szCs w:val="28"/>
        </w:rPr>
        <w:t>:</w:t>
      </w:r>
    </w:p>
    <w:p w:rsidR="00C20230" w:rsidRPr="00781D5F" w:rsidRDefault="00C20230" w:rsidP="00C20230">
      <w:pPr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C20230" w:rsidRPr="00781D5F" w:rsidRDefault="00C20230" w:rsidP="00C20230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781D5F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в приложении № 1 к данной подпрограмме.</w:t>
      </w:r>
    </w:p>
    <w:p w:rsidR="00C20230" w:rsidRDefault="008053C6" w:rsidP="008053C6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2.3.</w:t>
      </w:r>
      <w:r w:rsidR="00C20230" w:rsidRPr="00781D5F">
        <w:rPr>
          <w:sz w:val="28"/>
          <w:szCs w:val="28"/>
        </w:rPr>
        <w:t>Механизм реализации отдельных мероприятий подпрограммы</w:t>
      </w:r>
      <w:r w:rsidR="00C20230">
        <w:rPr>
          <w:sz w:val="28"/>
          <w:szCs w:val="28"/>
        </w:rPr>
        <w:t>.</w:t>
      </w:r>
    </w:p>
    <w:p w:rsidR="00C20230" w:rsidRPr="00781D5F" w:rsidRDefault="00C20230" w:rsidP="00C20230">
      <w:pPr>
        <w:pStyle w:val="a6"/>
        <w:spacing w:after="0"/>
        <w:ind w:left="720"/>
        <w:rPr>
          <w:sz w:val="28"/>
          <w:szCs w:val="28"/>
        </w:rPr>
      </w:pPr>
    </w:p>
    <w:p w:rsidR="00C20230" w:rsidRPr="00781D5F" w:rsidRDefault="00C20230" w:rsidP="00C20230">
      <w:pPr>
        <w:pStyle w:val="a6"/>
        <w:spacing w:after="0"/>
        <w:ind w:firstLine="425"/>
        <w:jc w:val="both"/>
        <w:rPr>
          <w:sz w:val="28"/>
          <w:szCs w:val="28"/>
        </w:rPr>
      </w:pPr>
      <w:r w:rsidRPr="00781D5F">
        <w:rPr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</w:t>
      </w:r>
      <w:r w:rsidR="008053C6">
        <w:rPr>
          <w:rFonts w:ascii="Times New Roman" w:hAnsi="Times New Roman" w:cs="Times New Roman"/>
          <w:sz w:val="28"/>
          <w:szCs w:val="28"/>
        </w:rPr>
        <w:t xml:space="preserve"> к данной подпрограмме</w:t>
      </w:r>
      <w:r w:rsidRPr="00781D5F">
        <w:rPr>
          <w:rFonts w:ascii="Times New Roman" w:hAnsi="Times New Roman" w:cs="Times New Roman"/>
          <w:sz w:val="28"/>
          <w:szCs w:val="28"/>
        </w:rPr>
        <w:t>.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>- подготовка ежегодного отчета о ходе реализации подпрограммы.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781D5F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C20230" w:rsidRPr="008053C6" w:rsidRDefault="008053C6" w:rsidP="008053C6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20230" w:rsidRPr="008053C6">
        <w:rPr>
          <w:rFonts w:ascii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C20230" w:rsidRPr="008053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0230" w:rsidRPr="008053C6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C20230" w:rsidRPr="00781D5F" w:rsidRDefault="00C20230" w:rsidP="00C2023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C20230" w:rsidRPr="00781D5F" w:rsidRDefault="00C20230" w:rsidP="00C2023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</w:t>
      </w:r>
      <w:proofErr w:type="spellStart"/>
      <w:r w:rsidRPr="00781D5F">
        <w:rPr>
          <w:rFonts w:ascii="Times New Roman" w:hAnsi="Times New Roman" w:cs="Times New Roman"/>
          <w:sz w:val="28"/>
          <w:szCs w:val="28"/>
        </w:rPr>
        <w:t>заотчетным</w:t>
      </w:r>
      <w:proofErr w:type="spellEnd"/>
      <w:r w:rsidRPr="00781D5F">
        <w:rPr>
          <w:rFonts w:ascii="Times New Roman" w:hAnsi="Times New Roman" w:cs="Times New Roman"/>
          <w:sz w:val="28"/>
          <w:szCs w:val="28"/>
        </w:rPr>
        <w:t>, представляют в отдел планирования и экономического развития  администрации Идринского района информацию о ходе реализации подпрограммы и отчет об использовании бюджетных средств на программные мероприятия.</w:t>
      </w:r>
    </w:p>
    <w:p w:rsidR="00C20230" w:rsidRPr="00781D5F" w:rsidRDefault="00C20230" w:rsidP="00C20230">
      <w:pPr>
        <w:autoSpaceDE w:val="0"/>
        <w:autoSpaceDN w:val="0"/>
        <w:adjustRightInd w:val="0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781D5F">
        <w:rPr>
          <w:rFonts w:ascii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Финансовое управление администрации Идринского района до 1 февраля года, следующего </w:t>
      </w:r>
      <w:proofErr w:type="gramStart"/>
      <w:r w:rsidRPr="00781D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1D5F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C20230" w:rsidRPr="008053C6" w:rsidRDefault="008053C6" w:rsidP="008053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2.5.</w:t>
      </w:r>
      <w:r w:rsidR="00C20230" w:rsidRPr="008053C6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 реализации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0230" w:rsidRPr="008053C6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C20230" w:rsidRPr="00781D5F" w:rsidRDefault="00C20230" w:rsidP="00C20230">
      <w:pPr>
        <w:pStyle w:val="a6"/>
        <w:spacing w:after="0"/>
        <w:ind w:left="708"/>
        <w:jc w:val="both"/>
        <w:rPr>
          <w:sz w:val="28"/>
          <w:szCs w:val="28"/>
        </w:rPr>
      </w:pPr>
      <w:r w:rsidRPr="00781D5F">
        <w:rPr>
          <w:sz w:val="28"/>
          <w:szCs w:val="28"/>
        </w:rPr>
        <w:t>Конечным результатом реализации программы является:</w:t>
      </w:r>
    </w:p>
    <w:p w:rsidR="00C20230" w:rsidRDefault="00C20230" w:rsidP="00C202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          Повышение уровня террористической защищенности территории. 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</w:t>
      </w:r>
      <w:r w:rsidRPr="00781D5F">
        <w:rPr>
          <w:rFonts w:ascii="Times New Roman" w:hAnsi="Times New Roman" w:cs="Times New Roman"/>
          <w:sz w:val="28"/>
          <w:szCs w:val="28"/>
        </w:rPr>
        <w:lastRenderedPageBreak/>
        <w:t>власти, общественных организаций, СМИ) в сфере профилактики терроризма  на территории района.</w:t>
      </w:r>
    </w:p>
    <w:p w:rsidR="00C20230" w:rsidRPr="00781D5F" w:rsidRDefault="00C20230" w:rsidP="00C202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 xml:space="preserve">      С помощью именно программно-целевого подхода возможна более результативная профилактика терроризма и экстремизма.</w:t>
      </w:r>
    </w:p>
    <w:p w:rsidR="00C20230" w:rsidRPr="00781D5F" w:rsidRDefault="008053C6" w:rsidP="008053C6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2.6.</w:t>
      </w:r>
      <w:r w:rsidR="00C20230" w:rsidRPr="00781D5F">
        <w:rPr>
          <w:sz w:val="28"/>
          <w:szCs w:val="28"/>
        </w:rPr>
        <w:t>.Мероприятия подпрограммы</w:t>
      </w:r>
    </w:p>
    <w:p w:rsidR="00C20230" w:rsidRPr="00781D5F" w:rsidRDefault="00C20230" w:rsidP="00C2023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81D5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C20230" w:rsidRPr="00781D5F" w:rsidRDefault="00C20230" w:rsidP="00C20230">
      <w:pPr>
        <w:pStyle w:val="a6"/>
        <w:spacing w:after="0"/>
        <w:ind w:left="0"/>
        <w:rPr>
          <w:sz w:val="28"/>
          <w:szCs w:val="28"/>
        </w:rPr>
      </w:pPr>
    </w:p>
    <w:p w:rsidR="00C20230" w:rsidRPr="00781D5F" w:rsidRDefault="008053C6" w:rsidP="008053C6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2.7.</w:t>
      </w:r>
      <w:r w:rsidR="00C20230" w:rsidRPr="00781D5F">
        <w:rPr>
          <w:sz w:val="28"/>
          <w:szCs w:val="28"/>
        </w:rPr>
        <w:t>Обоснование финансовых, материальных и трудовых затрат</w:t>
      </w:r>
      <w:r w:rsidR="00C20230" w:rsidRPr="00781D5F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C20230" w:rsidRPr="00781D5F" w:rsidRDefault="00C20230" w:rsidP="00C202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C20230" w:rsidRPr="00781D5F" w:rsidRDefault="00C20230" w:rsidP="00C20230">
      <w:pPr>
        <w:jc w:val="center"/>
        <w:rPr>
          <w:rFonts w:ascii="Times New Roman" w:hAnsi="Times New Roman" w:cs="Times New Roman"/>
          <w:sz w:val="28"/>
          <w:szCs w:val="28"/>
        </w:rPr>
        <w:sectPr w:rsidR="00C20230" w:rsidRPr="00781D5F" w:rsidSect="00F41D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0230" w:rsidRPr="00781D5F" w:rsidRDefault="00C20230" w:rsidP="00C20230">
      <w:pPr>
        <w:jc w:val="right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№1 </w:t>
      </w:r>
    </w:p>
    <w:p w:rsidR="00C20230" w:rsidRPr="00781D5F" w:rsidRDefault="00C20230" w:rsidP="00C20230">
      <w:pPr>
        <w:pStyle w:val="ad"/>
        <w:spacing w:after="0"/>
        <w:jc w:val="right"/>
        <w:rPr>
          <w:rFonts w:cs="Times New Roman"/>
          <w:bCs/>
          <w:iCs/>
          <w:color w:val="000000"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781D5F">
        <w:rPr>
          <w:rFonts w:cs="Times New Roman"/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C20230" w:rsidRPr="00781D5F" w:rsidRDefault="00C20230" w:rsidP="00C20230">
      <w:pPr>
        <w:pStyle w:val="ad"/>
        <w:spacing w:after="0"/>
        <w:jc w:val="right"/>
        <w:rPr>
          <w:rStyle w:val="af0"/>
          <w:rFonts w:cs="Times New Roman"/>
          <w:b w:val="0"/>
          <w:color w:val="000000"/>
          <w:sz w:val="28"/>
          <w:szCs w:val="28"/>
        </w:rPr>
      </w:pP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</w:t>
      </w:r>
    </w:p>
    <w:p w:rsidR="00C20230" w:rsidRPr="00781D5F" w:rsidRDefault="00C20230" w:rsidP="00C20230">
      <w:pPr>
        <w:pStyle w:val="ad"/>
        <w:spacing w:after="0"/>
        <w:jc w:val="right"/>
        <w:rPr>
          <w:rFonts w:cs="Times New Roman"/>
          <w:b/>
          <w:sz w:val="28"/>
          <w:szCs w:val="28"/>
        </w:rPr>
      </w:pP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 xml:space="preserve">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p w:rsidR="00C20230" w:rsidRPr="00781D5F" w:rsidRDefault="00C20230" w:rsidP="00C20230">
      <w:pPr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tbl>
      <w:tblPr>
        <w:tblW w:w="15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918"/>
        <w:gridCol w:w="851"/>
        <w:gridCol w:w="850"/>
        <w:gridCol w:w="1276"/>
        <w:gridCol w:w="1417"/>
        <w:gridCol w:w="993"/>
        <w:gridCol w:w="1134"/>
        <w:gridCol w:w="992"/>
        <w:gridCol w:w="851"/>
        <w:gridCol w:w="1231"/>
        <w:gridCol w:w="1231"/>
        <w:gridCol w:w="1231"/>
      </w:tblGrid>
      <w:tr w:rsidR="00C20230" w:rsidRPr="00781D5F" w:rsidTr="00C20230">
        <w:tc>
          <w:tcPr>
            <w:tcW w:w="592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8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85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276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</w:t>
            </w:r>
          </w:p>
        </w:tc>
        <w:tc>
          <w:tcPr>
            <w:tcW w:w="992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85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</w:t>
            </w:r>
          </w:p>
        </w:tc>
        <w:tc>
          <w:tcPr>
            <w:tcW w:w="123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3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3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C20230" w:rsidRPr="00781D5F" w:rsidTr="00C20230">
        <w:tc>
          <w:tcPr>
            <w:tcW w:w="592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2" w:type="dxa"/>
            <w:gridSpan w:val="9"/>
          </w:tcPr>
          <w:p w:rsidR="00C20230" w:rsidRPr="00781D5F" w:rsidRDefault="00C20230" w:rsidP="00C20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781D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81D5F">
              <w:rPr>
                <w:rFonts w:ascii="Times New Roman" w:hAnsi="Times New Roman" w:cs="Times New Roman"/>
              </w:rPr>
              <w:t xml:space="preserve">: </w:t>
            </w:r>
            <w:proofErr w:type="gramEnd"/>
            <w:r w:rsidRPr="00781D5F">
              <w:rPr>
                <w:rFonts w:ascii="Times New Roman" w:hAnsi="Times New Roman" w:cs="Times New Roman"/>
              </w:rPr>
              <w:t>реализация государственной политики в области профилактики терроризма и экстремизма</w:t>
            </w:r>
          </w:p>
        </w:tc>
        <w:tc>
          <w:tcPr>
            <w:tcW w:w="1231" w:type="dxa"/>
          </w:tcPr>
          <w:p w:rsidR="00C20230" w:rsidRPr="00781D5F" w:rsidRDefault="00C20230" w:rsidP="00C20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C20230" w:rsidRPr="00781D5F" w:rsidRDefault="00C20230" w:rsidP="00C20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C20230" w:rsidRPr="00781D5F" w:rsidRDefault="00C20230" w:rsidP="00C20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30" w:rsidRPr="00781D5F" w:rsidTr="00C20230">
        <w:tc>
          <w:tcPr>
            <w:tcW w:w="592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C20230" w:rsidRPr="00781D5F" w:rsidRDefault="00C20230" w:rsidP="00C2023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85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C20230" w:rsidRPr="00781D5F" w:rsidRDefault="00C20230" w:rsidP="00C20230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0230" w:rsidRPr="00781D5F" w:rsidRDefault="00C20230" w:rsidP="00C20230">
      <w:pPr>
        <w:tabs>
          <w:tab w:val="left" w:pos="992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0230" w:rsidRPr="00781D5F" w:rsidRDefault="00C20230" w:rsidP="00C20230">
      <w:pPr>
        <w:pStyle w:val="a6"/>
        <w:spacing w:after="0"/>
        <w:ind w:firstLine="425"/>
        <w:jc w:val="both"/>
      </w:pPr>
    </w:p>
    <w:p w:rsidR="00C20230" w:rsidRPr="00781D5F" w:rsidRDefault="00C20230" w:rsidP="00C20230">
      <w:pPr>
        <w:pStyle w:val="a6"/>
        <w:spacing w:after="0"/>
        <w:ind w:firstLine="425"/>
        <w:jc w:val="both"/>
        <w:rPr>
          <w:sz w:val="28"/>
          <w:szCs w:val="28"/>
        </w:rPr>
        <w:sectPr w:rsidR="00C20230" w:rsidRPr="00781D5F" w:rsidSect="00983A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0230" w:rsidRPr="00781D5F" w:rsidRDefault="00C20230" w:rsidP="00C20230">
      <w:pPr>
        <w:jc w:val="right"/>
        <w:rPr>
          <w:rFonts w:ascii="Times New Roman" w:hAnsi="Times New Roman" w:cs="Times New Roman"/>
          <w:sz w:val="28"/>
          <w:szCs w:val="28"/>
        </w:rPr>
      </w:pPr>
      <w:r w:rsidRPr="00781D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 №2 </w:t>
      </w:r>
    </w:p>
    <w:p w:rsidR="00C20230" w:rsidRPr="00781D5F" w:rsidRDefault="00C20230" w:rsidP="00C20230">
      <w:pPr>
        <w:pStyle w:val="ad"/>
        <w:spacing w:after="0"/>
        <w:jc w:val="right"/>
        <w:rPr>
          <w:rFonts w:cs="Times New Roman"/>
          <w:bCs/>
          <w:iCs/>
          <w:color w:val="000000"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781D5F">
        <w:rPr>
          <w:rFonts w:cs="Times New Roman"/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C20230" w:rsidRPr="00781D5F" w:rsidRDefault="00C20230" w:rsidP="00C20230">
      <w:pPr>
        <w:pStyle w:val="ad"/>
        <w:spacing w:after="0"/>
        <w:jc w:val="right"/>
        <w:rPr>
          <w:rStyle w:val="af0"/>
          <w:rFonts w:cs="Times New Roman"/>
          <w:b w:val="0"/>
          <w:color w:val="000000"/>
          <w:sz w:val="28"/>
          <w:szCs w:val="28"/>
        </w:rPr>
      </w:pP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</w:t>
      </w:r>
    </w:p>
    <w:p w:rsidR="00C20230" w:rsidRPr="00781D5F" w:rsidRDefault="00C20230" w:rsidP="00C20230">
      <w:pPr>
        <w:pStyle w:val="ad"/>
        <w:spacing w:after="0"/>
        <w:jc w:val="right"/>
        <w:rPr>
          <w:rFonts w:cs="Times New Roman"/>
          <w:b/>
          <w:sz w:val="28"/>
          <w:szCs w:val="28"/>
        </w:rPr>
      </w:pP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 xml:space="preserve">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p w:rsidR="00C20230" w:rsidRPr="00781D5F" w:rsidRDefault="00C20230" w:rsidP="00C20230">
      <w:pPr>
        <w:pStyle w:val="ad"/>
        <w:spacing w:after="0"/>
        <w:jc w:val="center"/>
        <w:rPr>
          <w:rFonts w:cs="Times New Roman"/>
          <w:b/>
          <w:sz w:val="28"/>
          <w:szCs w:val="28"/>
        </w:rPr>
      </w:pPr>
      <w:r w:rsidRPr="00781D5F">
        <w:rPr>
          <w:rFonts w:cs="Times New Roman"/>
          <w:sz w:val="28"/>
          <w:szCs w:val="28"/>
        </w:rPr>
        <w:t xml:space="preserve">Перечень мероприятий подпрограммы  1 </w:t>
      </w:r>
      <w:r w:rsidRPr="00781D5F">
        <w:rPr>
          <w:rFonts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 на территории </w:t>
      </w:r>
      <w:r w:rsidRPr="00781D5F">
        <w:rPr>
          <w:rStyle w:val="af0"/>
          <w:rFonts w:cs="Times New Roman"/>
          <w:b w:val="0"/>
          <w:color w:val="000000"/>
          <w:sz w:val="28"/>
          <w:szCs w:val="28"/>
        </w:rPr>
        <w:t>муниципального образования  Идринский район</w:t>
      </w:r>
      <w:r w:rsidRPr="00781D5F">
        <w:rPr>
          <w:rFonts w:cs="Times New Roman"/>
          <w:b/>
          <w:sz w:val="28"/>
          <w:szCs w:val="28"/>
        </w:rPr>
        <w:t>»</w:t>
      </w:r>
    </w:p>
    <w:tbl>
      <w:tblPr>
        <w:tblW w:w="147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8"/>
        <w:gridCol w:w="992"/>
        <w:gridCol w:w="709"/>
        <w:gridCol w:w="757"/>
        <w:gridCol w:w="1511"/>
        <w:gridCol w:w="992"/>
        <w:gridCol w:w="850"/>
        <w:gridCol w:w="851"/>
        <w:gridCol w:w="994"/>
        <w:gridCol w:w="141"/>
        <w:gridCol w:w="1418"/>
        <w:gridCol w:w="26"/>
        <w:gridCol w:w="1958"/>
        <w:gridCol w:w="27"/>
      </w:tblGrid>
      <w:tr w:rsidR="00C20230" w:rsidRPr="008807AB" w:rsidTr="00C20230">
        <w:trPr>
          <w:trHeight w:val="300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руб.), годы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230" w:rsidRPr="008807AB" w:rsidTr="00C20230">
        <w:trPr>
          <w:trHeight w:val="1110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8807AB" w:rsidRDefault="00C20230" w:rsidP="00C20230">
            <w:pPr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trHeight w:val="238"/>
        </w:trPr>
        <w:tc>
          <w:tcPr>
            <w:tcW w:w="14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30" w:rsidRPr="008807AB" w:rsidRDefault="00C20230" w:rsidP="00C20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: : </w:t>
            </w:r>
            <w:proofErr w:type="gramEnd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политики в области профилактики терроризма и экстремизма, </w:t>
            </w:r>
          </w:p>
        </w:tc>
      </w:tr>
      <w:tr w:rsidR="00C20230" w:rsidRPr="008807AB" w:rsidTr="00C20230">
        <w:trPr>
          <w:trHeight w:val="703"/>
        </w:trPr>
        <w:tc>
          <w:tcPr>
            <w:tcW w:w="14784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C20230" w:rsidRPr="008807AB" w:rsidTr="00C20230">
        <w:trPr>
          <w:gridAfter w:val="1"/>
          <w:wAfter w:w="27" w:type="dxa"/>
          <w:trHeight w:val="2253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1..</w:t>
            </w: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укрепления </w:t>
            </w:r>
            <w:proofErr w:type="spellStart"/>
            <w:proofErr w:type="gramStart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межконфессио-нального</w:t>
            </w:r>
            <w:proofErr w:type="spellEnd"/>
            <w:proofErr w:type="gram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диалога в молодежной среде</w:t>
            </w:r>
          </w:p>
        </w:tc>
      </w:tr>
      <w:tr w:rsidR="00C20230" w:rsidRPr="008807AB" w:rsidTr="00C20230">
        <w:trPr>
          <w:gridAfter w:val="1"/>
          <w:wAfter w:w="27" w:type="dxa"/>
          <w:trHeight w:val="328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230" w:rsidRPr="008807AB" w:rsidTr="00C20230">
        <w:trPr>
          <w:gridAfter w:val="1"/>
          <w:wAfter w:w="27" w:type="dxa"/>
          <w:trHeight w:val="264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230" w:rsidRPr="008807AB" w:rsidTr="00C20230">
        <w:trPr>
          <w:gridAfter w:val="1"/>
          <w:wAfter w:w="27" w:type="dxa"/>
          <w:trHeight w:val="63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спорта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20230" w:rsidRPr="008807AB" w:rsidTr="00C20230">
        <w:trPr>
          <w:gridAfter w:val="1"/>
          <w:wAfter w:w="27" w:type="dxa"/>
          <w:trHeight w:val="27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proofErr w:type="spellStart"/>
            <w:proofErr w:type="gramStart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</w:t>
            </w:r>
            <w:proofErr w:type="spell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-послушного</w:t>
            </w:r>
            <w:proofErr w:type="gram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C20230" w:rsidRPr="008807AB" w:rsidTr="00C20230">
        <w:trPr>
          <w:gridAfter w:val="1"/>
          <w:wAfter w:w="27" w:type="dxa"/>
          <w:trHeight w:val="27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567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27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3.Показ цикла киноматериалов по информированию населения по разъяснению сущности </w:t>
            </w: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</w:t>
            </w:r>
            <w:proofErr w:type="spellStart"/>
            <w:proofErr w:type="gramStart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пропаган-</w:t>
            </w: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дистской</w:t>
            </w:r>
            <w:proofErr w:type="spellEnd"/>
            <w:proofErr w:type="gramEnd"/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населением</w:t>
            </w:r>
          </w:p>
        </w:tc>
      </w:tr>
      <w:tr w:rsidR="00C20230" w:rsidRPr="008807AB" w:rsidTr="00C20230">
        <w:trPr>
          <w:gridAfter w:val="1"/>
          <w:wAfter w:w="27" w:type="dxa"/>
          <w:trHeight w:val="27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27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142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230" w:rsidRPr="008807AB" w:rsidRDefault="00C20230" w:rsidP="00C20230">
            <w:pPr>
              <w:pStyle w:val="ad"/>
              <w:spacing w:after="0"/>
              <w:rPr>
                <w:rFonts w:cs="Times New Roman"/>
              </w:rPr>
            </w:pPr>
            <w:r w:rsidRPr="008807AB">
              <w:rPr>
                <w:rFonts w:cs="Times New Roman"/>
                <w:color w:val="000000"/>
              </w:rPr>
              <w:t>4.Проведение цикла спортивных состязаний и 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C20230" w:rsidRPr="008807AB" w:rsidTr="00C20230">
        <w:trPr>
          <w:gridAfter w:val="1"/>
          <w:wAfter w:w="27" w:type="dxa"/>
          <w:trHeight w:val="18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26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419"/>
        </w:trPr>
        <w:tc>
          <w:tcPr>
            <w:tcW w:w="14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 2.Повышение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C20230" w:rsidRPr="008807AB" w:rsidTr="00C20230">
        <w:trPr>
          <w:gridAfter w:val="1"/>
          <w:wAfter w:w="27" w:type="dxa"/>
          <w:trHeight w:val="4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1.Установка наружного видеонаблюдения на площади районного дома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актов в местах с массовым пребыванием граждан</w:t>
            </w:r>
          </w:p>
        </w:tc>
      </w:tr>
      <w:tr w:rsidR="00C20230" w:rsidRPr="008807AB" w:rsidTr="00C20230">
        <w:trPr>
          <w:gridAfter w:val="1"/>
          <w:wAfter w:w="27" w:type="dxa"/>
          <w:trHeight w:val="19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4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4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Pr="008807AB">
              <w:rPr>
                <w:rFonts w:ascii="Times New Roman" w:eastAsia="Calibri" w:hAnsi="Times New Roman" w:cs="Times New Roman"/>
                <w:sz w:val="24"/>
                <w:szCs w:val="24"/>
              </w:rPr>
              <w:t>граждение водозабора на реке «</w:t>
            </w:r>
            <w:proofErr w:type="spellStart"/>
            <w:r w:rsidRPr="008807AB">
              <w:rPr>
                <w:rFonts w:ascii="Times New Roman" w:eastAsia="Calibri" w:hAnsi="Times New Roman" w:cs="Times New Roman"/>
                <w:sz w:val="24"/>
                <w:szCs w:val="24"/>
              </w:rPr>
              <w:t>Сыда</w:t>
            </w:r>
            <w:proofErr w:type="spellEnd"/>
            <w:r w:rsidRPr="008807AB">
              <w:rPr>
                <w:rFonts w:ascii="Times New Roman" w:eastAsia="Calibri" w:hAnsi="Times New Roman" w:cs="Times New Roman"/>
                <w:sz w:val="24"/>
                <w:szCs w:val="24"/>
              </w:rPr>
              <w:t>» в селе Идринское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доступа посторонних лиц к водозабору на реке «</w:t>
            </w:r>
            <w:proofErr w:type="spellStart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Сыда</w:t>
            </w:r>
            <w:proofErr w:type="spellEnd"/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» с. Идринское</w:t>
            </w:r>
          </w:p>
        </w:tc>
      </w:tr>
      <w:tr w:rsidR="00C20230" w:rsidRPr="008807AB" w:rsidTr="00C20230">
        <w:trPr>
          <w:gridAfter w:val="1"/>
          <w:wAfter w:w="27" w:type="dxa"/>
          <w:trHeight w:val="4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4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230" w:rsidRPr="008807AB" w:rsidTr="00C20230">
        <w:trPr>
          <w:gridAfter w:val="1"/>
          <w:wAfter w:w="27" w:type="dxa"/>
          <w:trHeight w:val="41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 целом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7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30" w:rsidRPr="008807AB" w:rsidRDefault="00C20230" w:rsidP="00C202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230" w:rsidRPr="008807AB" w:rsidRDefault="00C20230" w:rsidP="00C2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20230" w:rsidRPr="008807AB" w:rsidRDefault="00C20230" w:rsidP="00C20230">
      <w:pPr>
        <w:rPr>
          <w:sz w:val="24"/>
          <w:szCs w:val="24"/>
        </w:rPr>
      </w:pPr>
    </w:p>
    <w:p w:rsidR="00781D5F" w:rsidRPr="008807AB" w:rsidRDefault="00781D5F" w:rsidP="00572BF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781D5F" w:rsidRPr="008807AB" w:rsidSect="00F41D3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8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C5F292F"/>
    <w:multiLevelType w:val="hybridMultilevel"/>
    <w:tmpl w:val="34900012"/>
    <w:lvl w:ilvl="0" w:tplc="F0C8F31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0D7F"/>
    <w:rsid w:val="000024CF"/>
    <w:rsid w:val="00010783"/>
    <w:rsid w:val="0001478A"/>
    <w:rsid w:val="0002448B"/>
    <w:rsid w:val="00046C53"/>
    <w:rsid w:val="00060E67"/>
    <w:rsid w:val="000862F1"/>
    <w:rsid w:val="00090BE5"/>
    <w:rsid w:val="0009144C"/>
    <w:rsid w:val="00091950"/>
    <w:rsid w:val="00091D8D"/>
    <w:rsid w:val="000A7B5C"/>
    <w:rsid w:val="000C109D"/>
    <w:rsid w:val="000C5A99"/>
    <w:rsid w:val="000D0F05"/>
    <w:rsid w:val="000E0A1F"/>
    <w:rsid w:val="000E4571"/>
    <w:rsid w:val="000E68BD"/>
    <w:rsid w:val="00101C28"/>
    <w:rsid w:val="00104D77"/>
    <w:rsid w:val="00110A34"/>
    <w:rsid w:val="00111764"/>
    <w:rsid w:val="00124B97"/>
    <w:rsid w:val="00133B1C"/>
    <w:rsid w:val="0015352E"/>
    <w:rsid w:val="00154FBF"/>
    <w:rsid w:val="00155794"/>
    <w:rsid w:val="001602E5"/>
    <w:rsid w:val="00161A98"/>
    <w:rsid w:val="00165E23"/>
    <w:rsid w:val="001662B8"/>
    <w:rsid w:val="0016688C"/>
    <w:rsid w:val="00167E1D"/>
    <w:rsid w:val="001716B6"/>
    <w:rsid w:val="00172C42"/>
    <w:rsid w:val="00186EF4"/>
    <w:rsid w:val="00196033"/>
    <w:rsid w:val="001B1F36"/>
    <w:rsid w:val="001B3777"/>
    <w:rsid w:val="001B5A0E"/>
    <w:rsid w:val="001B7348"/>
    <w:rsid w:val="001C1D14"/>
    <w:rsid w:val="001C54F7"/>
    <w:rsid w:val="001D353C"/>
    <w:rsid w:val="001E425B"/>
    <w:rsid w:val="001E673B"/>
    <w:rsid w:val="001F204A"/>
    <w:rsid w:val="00200625"/>
    <w:rsid w:val="00202EFC"/>
    <w:rsid w:val="00213E0E"/>
    <w:rsid w:val="00216A3E"/>
    <w:rsid w:val="002178F1"/>
    <w:rsid w:val="002213BD"/>
    <w:rsid w:val="00232F38"/>
    <w:rsid w:val="0023348C"/>
    <w:rsid w:val="00233A8C"/>
    <w:rsid w:val="00236B80"/>
    <w:rsid w:val="002445A8"/>
    <w:rsid w:val="00250A32"/>
    <w:rsid w:val="00263FA1"/>
    <w:rsid w:val="00264CD1"/>
    <w:rsid w:val="002669C8"/>
    <w:rsid w:val="00267E31"/>
    <w:rsid w:val="00287BCA"/>
    <w:rsid w:val="00295FD9"/>
    <w:rsid w:val="002B286A"/>
    <w:rsid w:val="002C474C"/>
    <w:rsid w:val="002D2BAE"/>
    <w:rsid w:val="002D4B0D"/>
    <w:rsid w:val="002F063C"/>
    <w:rsid w:val="002F17FD"/>
    <w:rsid w:val="00302705"/>
    <w:rsid w:val="003129B6"/>
    <w:rsid w:val="00330500"/>
    <w:rsid w:val="003406E7"/>
    <w:rsid w:val="003434AD"/>
    <w:rsid w:val="00344266"/>
    <w:rsid w:val="00344A6C"/>
    <w:rsid w:val="00344E75"/>
    <w:rsid w:val="00362019"/>
    <w:rsid w:val="00364A42"/>
    <w:rsid w:val="00371D9A"/>
    <w:rsid w:val="00377CC3"/>
    <w:rsid w:val="0039790C"/>
    <w:rsid w:val="003A606C"/>
    <w:rsid w:val="003B5106"/>
    <w:rsid w:val="003B7B1A"/>
    <w:rsid w:val="003C04D9"/>
    <w:rsid w:val="003C52EB"/>
    <w:rsid w:val="003D1D53"/>
    <w:rsid w:val="003D2A6D"/>
    <w:rsid w:val="003E0295"/>
    <w:rsid w:val="003E7643"/>
    <w:rsid w:val="004001E4"/>
    <w:rsid w:val="00402A7A"/>
    <w:rsid w:val="0040570B"/>
    <w:rsid w:val="00412F9C"/>
    <w:rsid w:val="0044259A"/>
    <w:rsid w:val="00442A85"/>
    <w:rsid w:val="00464181"/>
    <w:rsid w:val="0046709A"/>
    <w:rsid w:val="00471C23"/>
    <w:rsid w:val="0047208A"/>
    <w:rsid w:val="00474AF7"/>
    <w:rsid w:val="00476D84"/>
    <w:rsid w:val="0048519E"/>
    <w:rsid w:val="00497BD7"/>
    <w:rsid w:val="004A06DC"/>
    <w:rsid w:val="004A1EC5"/>
    <w:rsid w:val="004C07B9"/>
    <w:rsid w:val="004C7094"/>
    <w:rsid w:val="004D37AB"/>
    <w:rsid w:val="004D76EF"/>
    <w:rsid w:val="004E05DC"/>
    <w:rsid w:val="004E2314"/>
    <w:rsid w:val="004E39EA"/>
    <w:rsid w:val="004E4325"/>
    <w:rsid w:val="004E43F4"/>
    <w:rsid w:val="004E4C9B"/>
    <w:rsid w:val="004F0E4F"/>
    <w:rsid w:val="004F7352"/>
    <w:rsid w:val="00506DEF"/>
    <w:rsid w:val="0051140A"/>
    <w:rsid w:val="005266AC"/>
    <w:rsid w:val="0053010A"/>
    <w:rsid w:val="00531C07"/>
    <w:rsid w:val="00537496"/>
    <w:rsid w:val="00567DD3"/>
    <w:rsid w:val="00570A4B"/>
    <w:rsid w:val="00572BFB"/>
    <w:rsid w:val="00584F94"/>
    <w:rsid w:val="00595A48"/>
    <w:rsid w:val="005B1FA4"/>
    <w:rsid w:val="005C2BAF"/>
    <w:rsid w:val="005C336E"/>
    <w:rsid w:val="005C44A9"/>
    <w:rsid w:val="005C48AB"/>
    <w:rsid w:val="005D01E3"/>
    <w:rsid w:val="005D63C7"/>
    <w:rsid w:val="005E3403"/>
    <w:rsid w:val="005E51D6"/>
    <w:rsid w:val="006041BC"/>
    <w:rsid w:val="00614EBD"/>
    <w:rsid w:val="0062714E"/>
    <w:rsid w:val="00634E19"/>
    <w:rsid w:val="00635E04"/>
    <w:rsid w:val="00645FFC"/>
    <w:rsid w:val="0065488B"/>
    <w:rsid w:val="0065585D"/>
    <w:rsid w:val="006636D8"/>
    <w:rsid w:val="00666880"/>
    <w:rsid w:val="00666BE1"/>
    <w:rsid w:val="00671329"/>
    <w:rsid w:val="0067404D"/>
    <w:rsid w:val="00677E8A"/>
    <w:rsid w:val="00692C49"/>
    <w:rsid w:val="00695D18"/>
    <w:rsid w:val="00696BD1"/>
    <w:rsid w:val="006A0F31"/>
    <w:rsid w:val="006A7151"/>
    <w:rsid w:val="006B286A"/>
    <w:rsid w:val="006B6172"/>
    <w:rsid w:val="006C30D3"/>
    <w:rsid w:val="006C4EEF"/>
    <w:rsid w:val="006E3406"/>
    <w:rsid w:val="006F68C8"/>
    <w:rsid w:val="007048D6"/>
    <w:rsid w:val="00704F85"/>
    <w:rsid w:val="007064B9"/>
    <w:rsid w:val="00720F6D"/>
    <w:rsid w:val="00721583"/>
    <w:rsid w:val="00723102"/>
    <w:rsid w:val="00726A28"/>
    <w:rsid w:val="0073086D"/>
    <w:rsid w:val="00737A19"/>
    <w:rsid w:val="00754B9E"/>
    <w:rsid w:val="00762496"/>
    <w:rsid w:val="00765CB0"/>
    <w:rsid w:val="00781D5F"/>
    <w:rsid w:val="007925F7"/>
    <w:rsid w:val="007B4790"/>
    <w:rsid w:val="007C265B"/>
    <w:rsid w:val="007D5167"/>
    <w:rsid w:val="007D7140"/>
    <w:rsid w:val="007E38E4"/>
    <w:rsid w:val="007F092A"/>
    <w:rsid w:val="007F3DEE"/>
    <w:rsid w:val="00804167"/>
    <w:rsid w:val="008053C6"/>
    <w:rsid w:val="00816B89"/>
    <w:rsid w:val="008219C1"/>
    <w:rsid w:val="00823786"/>
    <w:rsid w:val="00833189"/>
    <w:rsid w:val="008447B8"/>
    <w:rsid w:val="00855152"/>
    <w:rsid w:val="0087228A"/>
    <w:rsid w:val="008755A8"/>
    <w:rsid w:val="008807AB"/>
    <w:rsid w:val="008867AB"/>
    <w:rsid w:val="00895304"/>
    <w:rsid w:val="008A3321"/>
    <w:rsid w:val="008A4BD4"/>
    <w:rsid w:val="008C718A"/>
    <w:rsid w:val="008D37CB"/>
    <w:rsid w:val="008E03BA"/>
    <w:rsid w:val="008E7B47"/>
    <w:rsid w:val="008F0764"/>
    <w:rsid w:val="008F0D8D"/>
    <w:rsid w:val="008F2C14"/>
    <w:rsid w:val="008F5D0A"/>
    <w:rsid w:val="0090039B"/>
    <w:rsid w:val="0090672C"/>
    <w:rsid w:val="00914F94"/>
    <w:rsid w:val="00917652"/>
    <w:rsid w:val="0092153E"/>
    <w:rsid w:val="00921AAA"/>
    <w:rsid w:val="009224AF"/>
    <w:rsid w:val="0093425C"/>
    <w:rsid w:val="00935132"/>
    <w:rsid w:val="009352DE"/>
    <w:rsid w:val="009359D5"/>
    <w:rsid w:val="009505AC"/>
    <w:rsid w:val="009526F0"/>
    <w:rsid w:val="00952E90"/>
    <w:rsid w:val="00954A9D"/>
    <w:rsid w:val="00960A76"/>
    <w:rsid w:val="00961DDD"/>
    <w:rsid w:val="009628D5"/>
    <w:rsid w:val="00966442"/>
    <w:rsid w:val="00972153"/>
    <w:rsid w:val="009806E7"/>
    <w:rsid w:val="00983AFB"/>
    <w:rsid w:val="00991666"/>
    <w:rsid w:val="009A04FF"/>
    <w:rsid w:val="009A12D6"/>
    <w:rsid w:val="009B22FD"/>
    <w:rsid w:val="009B59E3"/>
    <w:rsid w:val="009C1BEA"/>
    <w:rsid w:val="009D5F7A"/>
    <w:rsid w:val="009E623F"/>
    <w:rsid w:val="009F0363"/>
    <w:rsid w:val="009F2C5C"/>
    <w:rsid w:val="009F2CED"/>
    <w:rsid w:val="00A018CB"/>
    <w:rsid w:val="00A02824"/>
    <w:rsid w:val="00A133A1"/>
    <w:rsid w:val="00A14E96"/>
    <w:rsid w:val="00A14EA4"/>
    <w:rsid w:val="00A15C37"/>
    <w:rsid w:val="00A37581"/>
    <w:rsid w:val="00A46E56"/>
    <w:rsid w:val="00A52535"/>
    <w:rsid w:val="00A55537"/>
    <w:rsid w:val="00A60858"/>
    <w:rsid w:val="00A62346"/>
    <w:rsid w:val="00A656F4"/>
    <w:rsid w:val="00A65D9D"/>
    <w:rsid w:val="00A6748B"/>
    <w:rsid w:val="00A8684A"/>
    <w:rsid w:val="00A86F54"/>
    <w:rsid w:val="00A8701D"/>
    <w:rsid w:val="00A922FF"/>
    <w:rsid w:val="00A95567"/>
    <w:rsid w:val="00AA38F2"/>
    <w:rsid w:val="00AA7687"/>
    <w:rsid w:val="00AB4247"/>
    <w:rsid w:val="00AB429C"/>
    <w:rsid w:val="00AB71A5"/>
    <w:rsid w:val="00AB7B1E"/>
    <w:rsid w:val="00AB7D9E"/>
    <w:rsid w:val="00AC315F"/>
    <w:rsid w:val="00AC4C09"/>
    <w:rsid w:val="00AC6629"/>
    <w:rsid w:val="00AD1FB3"/>
    <w:rsid w:val="00AD62B0"/>
    <w:rsid w:val="00AE3FC3"/>
    <w:rsid w:val="00B2068C"/>
    <w:rsid w:val="00B20CE5"/>
    <w:rsid w:val="00B23162"/>
    <w:rsid w:val="00B35487"/>
    <w:rsid w:val="00B36BD1"/>
    <w:rsid w:val="00B41BF3"/>
    <w:rsid w:val="00B537CA"/>
    <w:rsid w:val="00B5542C"/>
    <w:rsid w:val="00B57853"/>
    <w:rsid w:val="00B72A92"/>
    <w:rsid w:val="00B775E6"/>
    <w:rsid w:val="00B8267D"/>
    <w:rsid w:val="00B82A9F"/>
    <w:rsid w:val="00B849FE"/>
    <w:rsid w:val="00B97198"/>
    <w:rsid w:val="00BA258E"/>
    <w:rsid w:val="00BA27DD"/>
    <w:rsid w:val="00BC6F06"/>
    <w:rsid w:val="00BC78B5"/>
    <w:rsid w:val="00BE54B6"/>
    <w:rsid w:val="00BE54C7"/>
    <w:rsid w:val="00BE73AB"/>
    <w:rsid w:val="00C00FE0"/>
    <w:rsid w:val="00C10F88"/>
    <w:rsid w:val="00C1336F"/>
    <w:rsid w:val="00C20230"/>
    <w:rsid w:val="00C217C5"/>
    <w:rsid w:val="00C25775"/>
    <w:rsid w:val="00C31147"/>
    <w:rsid w:val="00C320FF"/>
    <w:rsid w:val="00C4169F"/>
    <w:rsid w:val="00C53DBB"/>
    <w:rsid w:val="00C64C6C"/>
    <w:rsid w:val="00C75532"/>
    <w:rsid w:val="00CA434C"/>
    <w:rsid w:val="00CC2454"/>
    <w:rsid w:val="00CD18AE"/>
    <w:rsid w:val="00CF260D"/>
    <w:rsid w:val="00D12193"/>
    <w:rsid w:val="00D21364"/>
    <w:rsid w:val="00D26B5A"/>
    <w:rsid w:val="00D457D9"/>
    <w:rsid w:val="00D51352"/>
    <w:rsid w:val="00D65416"/>
    <w:rsid w:val="00D72955"/>
    <w:rsid w:val="00D8458C"/>
    <w:rsid w:val="00D91757"/>
    <w:rsid w:val="00D91A17"/>
    <w:rsid w:val="00DA0017"/>
    <w:rsid w:val="00DA3C87"/>
    <w:rsid w:val="00DB2E87"/>
    <w:rsid w:val="00DB58C4"/>
    <w:rsid w:val="00DC3FA4"/>
    <w:rsid w:val="00DC6808"/>
    <w:rsid w:val="00DD1C83"/>
    <w:rsid w:val="00DD7408"/>
    <w:rsid w:val="00DD7AC4"/>
    <w:rsid w:val="00DE00C0"/>
    <w:rsid w:val="00DF2211"/>
    <w:rsid w:val="00DF3245"/>
    <w:rsid w:val="00E01B15"/>
    <w:rsid w:val="00E0792C"/>
    <w:rsid w:val="00E111AA"/>
    <w:rsid w:val="00E276DF"/>
    <w:rsid w:val="00E30D7F"/>
    <w:rsid w:val="00E32BE8"/>
    <w:rsid w:val="00E52805"/>
    <w:rsid w:val="00E6029D"/>
    <w:rsid w:val="00E634E8"/>
    <w:rsid w:val="00E7009F"/>
    <w:rsid w:val="00E85B3C"/>
    <w:rsid w:val="00E93926"/>
    <w:rsid w:val="00E93FBE"/>
    <w:rsid w:val="00EA1160"/>
    <w:rsid w:val="00EC65F1"/>
    <w:rsid w:val="00EE3398"/>
    <w:rsid w:val="00EF0FD7"/>
    <w:rsid w:val="00F07C33"/>
    <w:rsid w:val="00F13FFD"/>
    <w:rsid w:val="00F27A00"/>
    <w:rsid w:val="00F36918"/>
    <w:rsid w:val="00F41D37"/>
    <w:rsid w:val="00F4715A"/>
    <w:rsid w:val="00F51AE3"/>
    <w:rsid w:val="00F67687"/>
    <w:rsid w:val="00F67AE3"/>
    <w:rsid w:val="00F83841"/>
    <w:rsid w:val="00F8539B"/>
    <w:rsid w:val="00F85430"/>
    <w:rsid w:val="00F8547A"/>
    <w:rsid w:val="00F947F2"/>
    <w:rsid w:val="00FA7276"/>
    <w:rsid w:val="00FA7FFC"/>
    <w:rsid w:val="00FB0042"/>
    <w:rsid w:val="00FD12D8"/>
    <w:rsid w:val="00FD4BD2"/>
    <w:rsid w:val="00FD5A64"/>
    <w:rsid w:val="00FE056D"/>
    <w:rsid w:val="00FE3088"/>
    <w:rsid w:val="00FF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1"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C71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AB4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Plain Text"/>
    <w:basedOn w:val="a"/>
    <w:link w:val="a5"/>
    <w:rsid w:val="00B206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B206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216A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16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осле :"/>
    <w:basedOn w:val="a"/>
    <w:uiPriority w:val="99"/>
    <w:rsid w:val="008D37C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8D37C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D3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37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1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F471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471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718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8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44259A"/>
    <w:pPr>
      <w:suppressAutoHyphens/>
      <w:spacing w:after="12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a">
    <w:name w:val="Абзац списка Знак"/>
    <w:link w:val="a9"/>
    <w:locked/>
    <w:rsid w:val="000E4571"/>
  </w:style>
  <w:style w:type="character" w:customStyle="1" w:styleId="ae">
    <w:name w:val="Основной текст_"/>
    <w:basedOn w:val="a0"/>
    <w:link w:val="1"/>
    <w:locked/>
    <w:rsid w:val="000E45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0E4571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character" w:styleId="af">
    <w:name w:val="Hyperlink"/>
    <w:basedOn w:val="a0"/>
    <w:uiPriority w:val="99"/>
    <w:unhideWhenUsed/>
    <w:rsid w:val="009F0363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D26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E7A2-A673-42C1-A7BA-5F3D5522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55</Pages>
  <Words>14026</Words>
  <Characters>79951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RFU</Company>
  <LinksUpToDate>false</LinksUpToDate>
  <CharactersWithSpaces>93790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olyat</dc:creator>
  <cp:lastModifiedBy>Admin</cp:lastModifiedBy>
  <cp:revision>33</cp:revision>
  <cp:lastPrinted>2017-11-28T06:18:00Z</cp:lastPrinted>
  <dcterms:created xsi:type="dcterms:W3CDTF">2016-11-11T08:04:00Z</dcterms:created>
  <dcterms:modified xsi:type="dcterms:W3CDTF">2017-11-28T06:19:00Z</dcterms:modified>
</cp:coreProperties>
</file>