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1E" w:rsidRPr="0056451E" w:rsidRDefault="00115158" w:rsidP="0056451E">
      <w:pPr>
        <w:jc w:val="center"/>
        <w:rPr>
          <w:b/>
        </w:rPr>
      </w:pPr>
      <w:bookmarkStart w:id="0" w:name="_GoBack"/>
      <w:bookmarkEnd w:id="0"/>
      <w:r>
        <w:rPr>
          <w:noProof/>
          <w:lang w:eastAsia="ru-RU"/>
        </w:rPr>
        <w:t xml:space="preserve"> </w:t>
      </w:r>
      <w:r w:rsidR="00D9612D"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8">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56451E">
      <w:pPr>
        <w:rPr>
          <w:b/>
        </w:rPr>
      </w:pP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56451E">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56451E" w:rsidP="0056451E">
      <w:pPr>
        <w:shd w:val="clear" w:color="auto" w:fill="FFFFFF"/>
        <w:tabs>
          <w:tab w:val="left" w:pos="1397"/>
        </w:tabs>
        <w:spacing w:line="324" w:lineRule="exact"/>
        <w:jc w:val="center"/>
        <w:rPr>
          <w:rFonts w:ascii="Times New Roman" w:hAnsi="Times New Roman"/>
          <w:color w:val="000000"/>
          <w:spacing w:val="-15"/>
          <w:sz w:val="28"/>
          <w:szCs w:val="28"/>
        </w:rPr>
      </w:pPr>
    </w:p>
    <w:p w:rsidR="0056451E" w:rsidRPr="0056451E" w:rsidRDefault="001C2E64" w:rsidP="0056451E">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1</w:t>
      </w:r>
      <w:r w:rsidR="001B53EC">
        <w:rPr>
          <w:rFonts w:ascii="Times New Roman" w:hAnsi="Times New Roman"/>
          <w:color w:val="000000"/>
          <w:spacing w:val="-15"/>
          <w:sz w:val="28"/>
          <w:szCs w:val="28"/>
        </w:rPr>
        <w:t>0</w:t>
      </w:r>
      <w:r w:rsidR="0056451E" w:rsidRPr="0056451E">
        <w:rPr>
          <w:rFonts w:ascii="Times New Roman" w:hAnsi="Times New Roman"/>
          <w:color w:val="000000"/>
          <w:spacing w:val="-15"/>
          <w:sz w:val="28"/>
          <w:szCs w:val="28"/>
        </w:rPr>
        <w:t>.</w:t>
      </w:r>
      <w:r w:rsidR="00CD4DD8">
        <w:rPr>
          <w:rFonts w:ascii="Times New Roman" w:hAnsi="Times New Roman"/>
          <w:color w:val="000000"/>
          <w:spacing w:val="-15"/>
          <w:sz w:val="28"/>
          <w:szCs w:val="28"/>
        </w:rPr>
        <w:t>0</w:t>
      </w:r>
      <w:r>
        <w:rPr>
          <w:rFonts w:ascii="Times New Roman" w:hAnsi="Times New Roman"/>
          <w:color w:val="000000"/>
          <w:spacing w:val="-15"/>
          <w:sz w:val="28"/>
          <w:szCs w:val="28"/>
        </w:rPr>
        <w:t>9</w:t>
      </w:r>
      <w:r w:rsidR="0056451E" w:rsidRPr="0056451E">
        <w:rPr>
          <w:rFonts w:ascii="Times New Roman" w:hAnsi="Times New Roman"/>
          <w:color w:val="000000"/>
          <w:spacing w:val="-15"/>
          <w:sz w:val="28"/>
          <w:szCs w:val="28"/>
        </w:rPr>
        <w:t>.201</w:t>
      </w:r>
      <w:r w:rsidR="0038559A">
        <w:rPr>
          <w:rFonts w:ascii="Times New Roman" w:hAnsi="Times New Roman"/>
          <w:color w:val="000000"/>
          <w:spacing w:val="-15"/>
          <w:sz w:val="28"/>
          <w:szCs w:val="28"/>
        </w:rPr>
        <w:t>8</w:t>
      </w:r>
      <w:r w:rsidR="0056451E" w:rsidRPr="0056451E">
        <w:rPr>
          <w:rFonts w:ascii="Times New Roman" w:hAnsi="Times New Roman"/>
          <w:color w:val="000000"/>
          <w:spacing w:val="-15"/>
          <w:sz w:val="28"/>
          <w:szCs w:val="28"/>
        </w:rPr>
        <w:t xml:space="preserve">                                                   с. Идринское                         </w:t>
      </w:r>
      <w:r w:rsidR="005F5277">
        <w:rPr>
          <w:rFonts w:ascii="Times New Roman" w:hAnsi="Times New Roman"/>
          <w:color w:val="000000"/>
          <w:spacing w:val="-15"/>
          <w:sz w:val="28"/>
          <w:szCs w:val="28"/>
        </w:rPr>
        <w:t xml:space="preserve">                            № </w:t>
      </w:r>
      <w:r>
        <w:rPr>
          <w:rFonts w:ascii="Times New Roman" w:hAnsi="Times New Roman"/>
          <w:color w:val="000000"/>
          <w:spacing w:val="-15"/>
          <w:sz w:val="28"/>
          <w:szCs w:val="28"/>
        </w:rPr>
        <w:t>753-</w:t>
      </w:r>
      <w:r w:rsidR="008F5813">
        <w:rPr>
          <w:rFonts w:ascii="Times New Roman" w:hAnsi="Times New Roman"/>
          <w:color w:val="000000"/>
          <w:spacing w:val="-15"/>
          <w:sz w:val="28"/>
          <w:szCs w:val="28"/>
        </w:rPr>
        <w:t>п</w:t>
      </w:r>
    </w:p>
    <w:p w:rsidR="0056451E" w:rsidRPr="0056451E" w:rsidRDefault="0056451E" w:rsidP="0056451E">
      <w:pPr>
        <w:spacing w:after="0" w:line="24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9446"/>
      </w:tblGrid>
      <w:tr w:rsidR="0056451E" w:rsidRPr="0056451E" w:rsidTr="0043409B">
        <w:trPr>
          <w:trHeight w:val="360"/>
        </w:trPr>
        <w:tc>
          <w:tcPr>
            <w:tcW w:w="9446" w:type="dxa"/>
          </w:tcPr>
          <w:p w:rsidR="0056451E" w:rsidRPr="0056451E" w:rsidRDefault="0056451E" w:rsidP="00A149CD">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9"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A149CD">
      <w:pPr>
        <w:spacing w:line="240" w:lineRule="auto"/>
        <w:ind w:firstLine="708"/>
        <w:jc w:val="both"/>
        <w:rPr>
          <w:rFonts w:ascii="Times New Roman" w:hAnsi="Times New Roman"/>
          <w:sz w:val="28"/>
          <w:szCs w:val="28"/>
        </w:rPr>
      </w:pPr>
    </w:p>
    <w:p w:rsidR="0056451E" w:rsidRPr="0056451E" w:rsidRDefault="0056451E" w:rsidP="00A149CD">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56451E" w:rsidP="00A149CD">
      <w:pPr>
        <w:widowControl w:val="0"/>
        <w:numPr>
          <w:ilvl w:val="0"/>
          <w:numId w:val="32"/>
        </w:numPr>
        <w:tabs>
          <w:tab w:val="left" w:pos="0"/>
          <w:tab w:val="left" w:pos="1134"/>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lang w:eastAsia="ru-RU"/>
        </w:rPr>
        <w:t>Идринского района» следующее изменение:</w:t>
      </w:r>
    </w:p>
    <w:p w:rsidR="00A149CD" w:rsidRDefault="00A149CD"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A149CD">
        <w:rPr>
          <w:rFonts w:ascii="Times New Roman" w:hAnsi="Times New Roman"/>
          <w:sz w:val="28"/>
          <w:szCs w:val="28"/>
          <w:lang w:eastAsia="ru-RU"/>
        </w:rPr>
        <w:t>приложение к постановлению администрации района от 10.11.2015 № 466-п «Об   утверждении  муниципальной   программы  Идринского   района «Стимулирование жилищного строительства на территории Идринского района»  изложить в редакции согласно приложению.</w:t>
      </w:r>
    </w:p>
    <w:p w:rsidR="0056451E" w:rsidRPr="0056451E" w:rsidRDefault="0056451E"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 xml:space="preserve">2. Контроль за выполнением настоящего постановления возложить на заместителя главы района по </w:t>
      </w:r>
      <w:r w:rsidR="00A149CD">
        <w:rPr>
          <w:rFonts w:ascii="Times New Roman" w:hAnsi="Times New Roman"/>
          <w:sz w:val="28"/>
          <w:szCs w:val="28"/>
          <w:lang w:eastAsia="ru-RU"/>
        </w:rPr>
        <w:t>обеспечению</w:t>
      </w:r>
      <w:r w:rsidRPr="0056451E">
        <w:rPr>
          <w:rFonts w:ascii="Times New Roman" w:hAnsi="Times New Roman"/>
          <w:sz w:val="28"/>
          <w:szCs w:val="28"/>
          <w:lang w:eastAsia="ru-RU"/>
        </w:rPr>
        <w:t xml:space="preserve"> жизне</w:t>
      </w:r>
      <w:r w:rsidR="00A149CD">
        <w:rPr>
          <w:rFonts w:ascii="Times New Roman" w:hAnsi="Times New Roman"/>
          <w:sz w:val="28"/>
          <w:szCs w:val="28"/>
          <w:lang w:eastAsia="ru-RU"/>
        </w:rPr>
        <w:t>деятельности</w:t>
      </w:r>
      <w:r w:rsidRPr="0056451E">
        <w:rPr>
          <w:rFonts w:ascii="Times New Roman" w:hAnsi="Times New Roman"/>
          <w:sz w:val="28"/>
          <w:szCs w:val="28"/>
          <w:lang w:eastAsia="ru-RU"/>
        </w:rPr>
        <w:t xml:space="preserve"> района А.А. Орешкова.</w:t>
      </w:r>
    </w:p>
    <w:p w:rsidR="0056451E" w:rsidRPr="0056451E" w:rsidRDefault="0056451E" w:rsidP="00A149CD">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sidRPr="0056451E">
        <w:rPr>
          <w:rFonts w:ascii="Times New Roman" w:hAnsi="Times New Roman"/>
          <w:color w:val="000000"/>
          <w:spacing w:val="-2"/>
          <w:sz w:val="28"/>
          <w:szCs w:val="28"/>
          <w:lang w:eastAsia="ru-RU"/>
        </w:rPr>
        <w:t>3. Опубликовать постановление на официальном сайте муниципального образования  Идринский  район (</w:t>
      </w:r>
      <w:r w:rsidRPr="0056451E">
        <w:rPr>
          <w:rFonts w:ascii="Times New Roman" w:hAnsi="Times New Roman"/>
          <w:color w:val="000000"/>
          <w:spacing w:val="-2"/>
          <w:sz w:val="28"/>
          <w:szCs w:val="28"/>
          <w:lang w:val="en-US" w:eastAsia="ru-RU"/>
        </w:rPr>
        <w:t>www</w:t>
      </w:r>
      <w:r w:rsidRPr="0056451E">
        <w:rPr>
          <w:rFonts w:ascii="Times New Roman" w:hAnsi="Times New Roman"/>
          <w:color w:val="000000"/>
          <w:spacing w:val="-2"/>
          <w:sz w:val="28"/>
          <w:szCs w:val="28"/>
          <w:lang w:eastAsia="ru-RU"/>
        </w:rPr>
        <w:t>.</w:t>
      </w:r>
      <w:r w:rsidRPr="0056451E">
        <w:rPr>
          <w:rFonts w:ascii="Times New Roman" w:hAnsi="Times New Roman"/>
          <w:color w:val="000000"/>
          <w:spacing w:val="-2"/>
          <w:sz w:val="28"/>
          <w:szCs w:val="28"/>
          <w:lang w:val="en-US" w:eastAsia="ru-RU"/>
        </w:rPr>
        <w:t>idra</w:t>
      </w:r>
      <w:r w:rsidRPr="0056451E">
        <w:rPr>
          <w:rFonts w:ascii="Times New Roman" w:hAnsi="Times New Roman"/>
          <w:color w:val="000000"/>
          <w:spacing w:val="-2"/>
          <w:sz w:val="28"/>
          <w:szCs w:val="28"/>
          <w:lang w:eastAsia="ru-RU"/>
        </w:rPr>
        <w:t>.</w:t>
      </w:r>
      <w:r w:rsidRPr="0056451E">
        <w:rPr>
          <w:rFonts w:ascii="Times New Roman" w:hAnsi="Times New Roman"/>
          <w:color w:val="000000"/>
          <w:spacing w:val="-2"/>
          <w:sz w:val="28"/>
          <w:szCs w:val="28"/>
          <w:lang w:val="en-US" w:eastAsia="ru-RU"/>
        </w:rPr>
        <w:t>org</w:t>
      </w:r>
      <w:r w:rsidRPr="0056451E">
        <w:rPr>
          <w:rFonts w:ascii="Times New Roman" w:hAnsi="Times New Roman"/>
          <w:color w:val="000000"/>
          <w:spacing w:val="-2"/>
          <w:sz w:val="28"/>
          <w:szCs w:val="28"/>
          <w:lang w:eastAsia="ru-RU"/>
        </w:rPr>
        <w:t>.</w:t>
      </w:r>
      <w:r w:rsidRPr="0056451E">
        <w:rPr>
          <w:rFonts w:ascii="Times New Roman" w:hAnsi="Times New Roman"/>
          <w:color w:val="000000"/>
          <w:spacing w:val="-2"/>
          <w:sz w:val="28"/>
          <w:szCs w:val="28"/>
          <w:lang w:val="en-US" w:eastAsia="ru-RU"/>
        </w:rPr>
        <w:t>ru</w:t>
      </w:r>
      <w:r w:rsidRPr="0056451E">
        <w:rPr>
          <w:rFonts w:ascii="Times New Roman" w:hAnsi="Times New Roman"/>
          <w:color w:val="000000"/>
          <w:spacing w:val="-2"/>
          <w:sz w:val="28"/>
          <w:szCs w:val="28"/>
          <w:lang w:eastAsia="ru-RU"/>
        </w:rPr>
        <w:t>).</w:t>
      </w:r>
    </w:p>
    <w:p w:rsidR="0056451E" w:rsidRDefault="0056451E" w:rsidP="00A149C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56451E">
        <w:rPr>
          <w:rFonts w:ascii="Times New Roman" w:hAnsi="Times New Roman"/>
          <w:color w:val="000000"/>
          <w:spacing w:val="-2"/>
          <w:sz w:val="28"/>
          <w:szCs w:val="28"/>
          <w:lang w:eastAsia="ru-RU"/>
        </w:rPr>
        <w:t xml:space="preserve">4. </w:t>
      </w:r>
      <w:r w:rsidRPr="0056451E">
        <w:rPr>
          <w:rFonts w:ascii="Times New Roman" w:hAnsi="Times New Roman"/>
          <w:bCs/>
          <w:color w:val="000000"/>
          <w:spacing w:val="-2"/>
          <w:sz w:val="28"/>
          <w:szCs w:val="28"/>
          <w:lang w:eastAsia="ru-RU"/>
        </w:rPr>
        <w:t xml:space="preserve">Постановление вступает в силу </w:t>
      </w:r>
      <w:r w:rsidR="00A149CD">
        <w:rPr>
          <w:rFonts w:ascii="Times New Roman" w:hAnsi="Times New Roman"/>
          <w:bCs/>
          <w:color w:val="000000"/>
          <w:spacing w:val="-2"/>
          <w:sz w:val="28"/>
          <w:szCs w:val="28"/>
          <w:lang w:eastAsia="ru-RU"/>
        </w:rPr>
        <w:t>со дня подписания</w:t>
      </w:r>
      <w:r w:rsidRPr="0056451E">
        <w:rPr>
          <w:rFonts w:ascii="Times New Roman" w:hAnsi="Times New Roman"/>
          <w:sz w:val="28"/>
          <w:szCs w:val="28"/>
          <w:lang w:eastAsia="ru-RU"/>
        </w:rPr>
        <w:t>.</w:t>
      </w:r>
    </w:p>
    <w:p w:rsidR="0056451E" w:rsidRPr="0056451E" w:rsidRDefault="0056451E" w:rsidP="0056451E">
      <w:pPr>
        <w:widowControl w:val="0"/>
        <w:autoSpaceDE w:val="0"/>
        <w:autoSpaceDN w:val="0"/>
        <w:adjustRightInd w:val="0"/>
        <w:spacing w:after="0" w:line="240" w:lineRule="auto"/>
        <w:ind w:left="928"/>
        <w:contextualSpacing/>
        <w:jc w:val="center"/>
        <w:rPr>
          <w:rFonts w:ascii="Times New Roman" w:hAnsi="Times New Roman"/>
          <w:sz w:val="28"/>
          <w:szCs w:val="28"/>
          <w:lang w:eastAsia="ru-RU"/>
        </w:rPr>
      </w:pPr>
    </w:p>
    <w:p w:rsidR="00CD4DD8" w:rsidRDefault="00CD4DD8" w:rsidP="00CD4DD8">
      <w:pPr>
        <w:spacing w:after="0" w:line="240" w:lineRule="auto"/>
        <w:jc w:val="both"/>
        <w:rPr>
          <w:rFonts w:ascii="Times New Roman" w:hAnsi="Times New Roman"/>
          <w:sz w:val="28"/>
          <w:szCs w:val="28"/>
        </w:rPr>
      </w:pPr>
    </w:p>
    <w:p w:rsidR="0056451E" w:rsidRDefault="001B53EC" w:rsidP="00CD4DD8">
      <w:pPr>
        <w:spacing w:after="0" w:line="240" w:lineRule="auto"/>
        <w:jc w:val="both"/>
        <w:rPr>
          <w:rFonts w:ascii="Times New Roman" w:hAnsi="Times New Roman"/>
          <w:sz w:val="28"/>
          <w:szCs w:val="28"/>
        </w:rPr>
      </w:pPr>
      <w:r>
        <w:rPr>
          <w:rFonts w:ascii="Times New Roman" w:hAnsi="Times New Roman"/>
          <w:sz w:val="28"/>
          <w:szCs w:val="28"/>
        </w:rPr>
        <w:t>Г</w:t>
      </w:r>
      <w:r w:rsidR="0056451E" w:rsidRPr="0056451E">
        <w:rPr>
          <w:rFonts w:ascii="Times New Roman" w:hAnsi="Times New Roman"/>
          <w:sz w:val="28"/>
          <w:szCs w:val="28"/>
        </w:rPr>
        <w:t>лав</w:t>
      </w:r>
      <w:r>
        <w:rPr>
          <w:rFonts w:ascii="Times New Roman" w:hAnsi="Times New Roman"/>
          <w:sz w:val="28"/>
          <w:szCs w:val="28"/>
        </w:rPr>
        <w:t>а</w:t>
      </w:r>
      <w:r w:rsidR="0056451E" w:rsidRPr="0056451E">
        <w:rPr>
          <w:rFonts w:ascii="Times New Roman" w:hAnsi="Times New Roman"/>
          <w:sz w:val="28"/>
          <w:szCs w:val="28"/>
        </w:rPr>
        <w:t xml:space="preserve"> района                                     </w:t>
      </w:r>
      <w:r w:rsidR="00CD4DD8">
        <w:rPr>
          <w:rFonts w:ascii="Times New Roman" w:hAnsi="Times New Roman"/>
          <w:sz w:val="28"/>
          <w:szCs w:val="28"/>
        </w:rPr>
        <w:tab/>
      </w:r>
      <w:r w:rsidR="00CD4DD8">
        <w:rPr>
          <w:rFonts w:ascii="Times New Roman" w:hAnsi="Times New Roman"/>
          <w:sz w:val="28"/>
          <w:szCs w:val="28"/>
        </w:rPr>
        <w:tab/>
      </w:r>
      <w:r w:rsidR="00CD4DD8">
        <w:rPr>
          <w:rFonts w:ascii="Times New Roman" w:hAnsi="Times New Roman"/>
          <w:sz w:val="28"/>
          <w:szCs w:val="28"/>
        </w:rPr>
        <w:tab/>
      </w:r>
      <w:r w:rsidR="00CD4DD8">
        <w:rPr>
          <w:rFonts w:ascii="Times New Roman" w:hAnsi="Times New Roman"/>
          <w:sz w:val="28"/>
          <w:szCs w:val="28"/>
        </w:rPr>
        <w:tab/>
      </w:r>
      <w:r w:rsidR="00CD4DD8">
        <w:rPr>
          <w:rFonts w:ascii="Times New Roman" w:hAnsi="Times New Roman"/>
          <w:sz w:val="28"/>
          <w:szCs w:val="28"/>
        </w:rPr>
        <w:tab/>
      </w:r>
      <w:r>
        <w:rPr>
          <w:rFonts w:ascii="Times New Roman" w:hAnsi="Times New Roman"/>
          <w:sz w:val="28"/>
          <w:szCs w:val="28"/>
        </w:rPr>
        <w:t>А.В. Киреев</w:t>
      </w:r>
    </w:p>
    <w:p w:rsidR="001B53EC" w:rsidRDefault="001B53EC" w:rsidP="00CD4DD8">
      <w:pPr>
        <w:spacing w:after="0" w:line="240" w:lineRule="auto"/>
        <w:jc w:val="both"/>
        <w:rPr>
          <w:rFonts w:ascii="Times New Roman" w:hAnsi="Times New Roman"/>
          <w:sz w:val="28"/>
          <w:szCs w:val="28"/>
        </w:rPr>
      </w:pPr>
    </w:p>
    <w:p w:rsidR="00CD4DD8" w:rsidRPr="0056451E" w:rsidRDefault="00CD4DD8" w:rsidP="00CD4DD8">
      <w:pPr>
        <w:spacing w:after="0" w:line="240" w:lineRule="auto"/>
        <w:jc w:val="both"/>
      </w:pPr>
    </w:p>
    <w:p w:rsidR="00DC77A7" w:rsidRDefault="00D9612D" w:rsidP="004628BE">
      <w:pPr>
        <w:rPr>
          <w:bCs/>
        </w:rPr>
      </w:pPr>
      <w:r>
        <w:rPr>
          <w:rFonts w:ascii="Times New Roman" w:hAnsi="Times New Roman"/>
          <w:noProof/>
          <w:sz w:val="28"/>
          <w:szCs w:val="28"/>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3496945</wp:posOffset>
                </wp:positionH>
                <wp:positionV relativeFrom="paragraph">
                  <wp:posOffset>69215</wp:posOffset>
                </wp:positionV>
                <wp:extent cx="2322830" cy="1205865"/>
                <wp:effectExtent l="0" t="0"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20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D4F" w:rsidRPr="0056451E" w:rsidRDefault="00F94D4F"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F94D4F" w:rsidRPr="0056451E" w:rsidRDefault="00F94D4F"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к постановлению администрации Идринского района</w:t>
                            </w:r>
                          </w:p>
                          <w:p w:rsidR="00F94D4F" w:rsidRPr="0056451E" w:rsidRDefault="00F94D4F"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sidR="001C2E64">
                              <w:rPr>
                                <w:rFonts w:ascii="Times New Roman" w:hAnsi="Times New Roman"/>
                                <w:sz w:val="28"/>
                                <w:szCs w:val="28"/>
                              </w:rPr>
                              <w:t>1</w:t>
                            </w:r>
                            <w:r w:rsidR="001B53EC">
                              <w:rPr>
                                <w:rFonts w:ascii="Times New Roman" w:hAnsi="Times New Roman"/>
                                <w:sz w:val="28"/>
                                <w:szCs w:val="28"/>
                              </w:rPr>
                              <w:t>0</w:t>
                            </w:r>
                            <w:r w:rsidRPr="0056451E">
                              <w:rPr>
                                <w:rFonts w:ascii="Times New Roman" w:hAnsi="Times New Roman"/>
                                <w:sz w:val="28"/>
                                <w:szCs w:val="28"/>
                              </w:rPr>
                              <w:t>.</w:t>
                            </w:r>
                            <w:r w:rsidR="0038559A">
                              <w:rPr>
                                <w:rFonts w:ascii="Times New Roman" w:hAnsi="Times New Roman"/>
                                <w:sz w:val="28"/>
                                <w:szCs w:val="28"/>
                              </w:rPr>
                              <w:t>0</w:t>
                            </w:r>
                            <w:r w:rsidR="001C2E64">
                              <w:rPr>
                                <w:rFonts w:ascii="Times New Roman" w:hAnsi="Times New Roman"/>
                                <w:sz w:val="28"/>
                                <w:szCs w:val="28"/>
                              </w:rPr>
                              <w:t>9</w:t>
                            </w:r>
                            <w:r w:rsidRPr="0056451E">
                              <w:rPr>
                                <w:rFonts w:ascii="Times New Roman" w:hAnsi="Times New Roman"/>
                                <w:sz w:val="28"/>
                                <w:szCs w:val="28"/>
                              </w:rPr>
                              <w:t>.201</w:t>
                            </w:r>
                            <w:r w:rsidR="0038559A">
                              <w:rPr>
                                <w:rFonts w:ascii="Times New Roman" w:hAnsi="Times New Roman"/>
                                <w:sz w:val="28"/>
                                <w:szCs w:val="28"/>
                              </w:rPr>
                              <w:t>8</w:t>
                            </w:r>
                            <w:r w:rsidR="00DB0013">
                              <w:rPr>
                                <w:rFonts w:ascii="Times New Roman" w:hAnsi="Times New Roman"/>
                                <w:sz w:val="28"/>
                                <w:szCs w:val="28"/>
                              </w:rPr>
                              <w:t xml:space="preserve"> </w:t>
                            </w:r>
                            <w:r w:rsidRPr="0056451E">
                              <w:rPr>
                                <w:rFonts w:ascii="Times New Roman" w:hAnsi="Times New Roman"/>
                                <w:sz w:val="28"/>
                                <w:szCs w:val="28"/>
                              </w:rPr>
                              <w:t>№</w:t>
                            </w:r>
                            <w:r w:rsidR="008F4002" w:rsidRPr="008F4002">
                              <w:t xml:space="preserve"> </w:t>
                            </w:r>
                            <w:r w:rsidR="001C2E64" w:rsidRPr="001C2E64">
                              <w:rPr>
                                <w:rFonts w:ascii="Times New Roman" w:hAnsi="Times New Roman"/>
                                <w:sz w:val="28"/>
                                <w:szCs w:val="28"/>
                              </w:rPr>
                              <w:t>753-</w:t>
                            </w:r>
                            <w:r w:rsidR="008F4002" w:rsidRPr="001C2E64">
                              <w:rPr>
                                <w:rFonts w:ascii="Times New Roman" w:hAnsi="Times New Roman"/>
                                <w:sz w:val="28"/>
                                <w:szCs w:val="28"/>
                              </w:rPr>
                              <w:t>п</w:t>
                            </w:r>
                            <w:r w:rsidR="00A93B75" w:rsidRPr="001C2E64">
                              <w:rPr>
                                <w:rFonts w:ascii="Times New Roman" w:hAnsi="Times New Roman"/>
                                <w:sz w:val="28"/>
                                <w:szCs w:val="28"/>
                              </w:rPr>
                              <w:t xml:space="preserve">                                                                                                                                                                                                                                                                                                                                                                                                                                                                                                                                                                                                                                                                                                                                                                                                                                                                                                                                                                                                                                                                                                                                                                                                                                                                                                                                                                                                                                                                                                                                                                                                                                                                                                                                                                                                                                                                                                                                                                                                                                               </w:t>
                            </w:r>
                            <w:r w:rsidR="00D546D9" w:rsidRPr="001C2E64">
                              <w:rPr>
                                <w:rFonts w:ascii="Times New Roman" w:hAnsi="Times New Roman"/>
                                <w:sz w:val="28"/>
                                <w:szCs w:val="28"/>
                              </w:rPr>
                              <w:t xml:space="preserve"> </w:t>
                            </w:r>
                          </w:p>
                          <w:p w:rsidR="00F94D4F" w:rsidRPr="00C92924" w:rsidRDefault="00F94D4F" w:rsidP="006A1915">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5.35pt;margin-top:5.45pt;width:182.9pt;height:9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Iq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4RsdUZB52B0/0AbmYPx9Blx1QPd7L6qpGQy5aKDbtRSo4tozVkF9qb/tnV&#10;CUdbkPX4QdYQhm6NdED7RvW2dFAMBOjQpcdTZ2wqFRxGl1GUXIKpAlsYBXEyi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" filled="f" stroked="f">
                <v:textbox>
                  <w:txbxContent>
                    <w:p w:rsidR="00F94D4F" w:rsidRPr="0056451E" w:rsidRDefault="00F94D4F"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F94D4F" w:rsidRPr="0056451E" w:rsidRDefault="00F94D4F"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к постановлению администрации Идринского района</w:t>
                      </w:r>
                    </w:p>
                    <w:p w:rsidR="00F94D4F" w:rsidRPr="0056451E" w:rsidRDefault="00F94D4F"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sidR="001C2E64">
                        <w:rPr>
                          <w:rFonts w:ascii="Times New Roman" w:hAnsi="Times New Roman"/>
                          <w:sz w:val="28"/>
                          <w:szCs w:val="28"/>
                        </w:rPr>
                        <w:t>1</w:t>
                      </w:r>
                      <w:r w:rsidR="001B53EC">
                        <w:rPr>
                          <w:rFonts w:ascii="Times New Roman" w:hAnsi="Times New Roman"/>
                          <w:sz w:val="28"/>
                          <w:szCs w:val="28"/>
                        </w:rPr>
                        <w:t>0</w:t>
                      </w:r>
                      <w:r w:rsidRPr="0056451E">
                        <w:rPr>
                          <w:rFonts w:ascii="Times New Roman" w:hAnsi="Times New Roman"/>
                          <w:sz w:val="28"/>
                          <w:szCs w:val="28"/>
                        </w:rPr>
                        <w:t>.</w:t>
                      </w:r>
                      <w:r w:rsidR="0038559A">
                        <w:rPr>
                          <w:rFonts w:ascii="Times New Roman" w:hAnsi="Times New Roman"/>
                          <w:sz w:val="28"/>
                          <w:szCs w:val="28"/>
                        </w:rPr>
                        <w:t>0</w:t>
                      </w:r>
                      <w:r w:rsidR="001C2E64">
                        <w:rPr>
                          <w:rFonts w:ascii="Times New Roman" w:hAnsi="Times New Roman"/>
                          <w:sz w:val="28"/>
                          <w:szCs w:val="28"/>
                        </w:rPr>
                        <w:t>9</w:t>
                      </w:r>
                      <w:r w:rsidRPr="0056451E">
                        <w:rPr>
                          <w:rFonts w:ascii="Times New Roman" w:hAnsi="Times New Roman"/>
                          <w:sz w:val="28"/>
                          <w:szCs w:val="28"/>
                        </w:rPr>
                        <w:t>.201</w:t>
                      </w:r>
                      <w:r w:rsidR="0038559A">
                        <w:rPr>
                          <w:rFonts w:ascii="Times New Roman" w:hAnsi="Times New Roman"/>
                          <w:sz w:val="28"/>
                          <w:szCs w:val="28"/>
                        </w:rPr>
                        <w:t>8</w:t>
                      </w:r>
                      <w:r w:rsidR="00DB0013">
                        <w:rPr>
                          <w:rFonts w:ascii="Times New Roman" w:hAnsi="Times New Roman"/>
                          <w:sz w:val="28"/>
                          <w:szCs w:val="28"/>
                        </w:rPr>
                        <w:t xml:space="preserve"> </w:t>
                      </w:r>
                      <w:r w:rsidRPr="0056451E">
                        <w:rPr>
                          <w:rFonts w:ascii="Times New Roman" w:hAnsi="Times New Roman"/>
                          <w:sz w:val="28"/>
                          <w:szCs w:val="28"/>
                        </w:rPr>
                        <w:t>№</w:t>
                      </w:r>
                      <w:r w:rsidR="008F4002" w:rsidRPr="008F4002">
                        <w:t xml:space="preserve"> </w:t>
                      </w:r>
                      <w:r w:rsidR="001C2E64" w:rsidRPr="001C2E64">
                        <w:rPr>
                          <w:rFonts w:ascii="Times New Roman" w:hAnsi="Times New Roman"/>
                          <w:sz w:val="28"/>
                          <w:szCs w:val="28"/>
                        </w:rPr>
                        <w:t>753-</w:t>
                      </w:r>
                      <w:r w:rsidR="008F4002" w:rsidRPr="001C2E64">
                        <w:rPr>
                          <w:rFonts w:ascii="Times New Roman" w:hAnsi="Times New Roman"/>
                          <w:sz w:val="28"/>
                          <w:szCs w:val="28"/>
                        </w:rPr>
                        <w:t>п</w:t>
                      </w:r>
                      <w:r w:rsidR="00A93B75" w:rsidRPr="001C2E64">
                        <w:rPr>
                          <w:rFonts w:ascii="Times New Roman" w:hAnsi="Times New Roman"/>
                          <w:sz w:val="28"/>
                          <w:szCs w:val="28"/>
                        </w:rPr>
                        <w:t xml:space="preserve">                                                                                                                                                                                                                                                                                                                                                                                                                                                                                                                                                                                                                                                                                                                                                                                                                                                                                                                                                                                                                                                                                                                                                                                                                                                                                                                                                                                                                                                                                                                                                                                                                                                                                                                                                                                                                                                                                                                                                                                                                                               </w:t>
                      </w:r>
                      <w:r w:rsidR="00D546D9" w:rsidRPr="001C2E64">
                        <w:rPr>
                          <w:rFonts w:ascii="Times New Roman" w:hAnsi="Times New Roman"/>
                          <w:sz w:val="28"/>
                          <w:szCs w:val="28"/>
                        </w:rPr>
                        <w:t xml:space="preserve"> </w:t>
                      </w:r>
                    </w:p>
                    <w:p w:rsidR="00F94D4F" w:rsidRPr="00C92924" w:rsidRDefault="00F94D4F" w:rsidP="006A1915">
                      <w:pPr>
                        <w:rPr>
                          <w:rFonts w:ascii="Times New Roman" w:hAnsi="Times New Roman"/>
                          <w:sz w:val="28"/>
                          <w:szCs w:val="28"/>
                        </w:rPr>
                      </w:pPr>
                    </w:p>
                  </w:txbxContent>
                </v:textbox>
              </v:shape>
            </w:pict>
          </mc:Fallback>
        </mc:AlternateContent>
      </w: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56451E" w:rsidRDefault="009C7C93" w:rsidP="00C574EA">
      <w:pPr>
        <w:autoSpaceDE w:val="0"/>
        <w:autoSpaceDN w:val="0"/>
        <w:adjustRightInd w:val="0"/>
        <w:spacing w:after="0" w:line="240" w:lineRule="auto"/>
        <w:ind w:firstLine="709"/>
        <w:jc w:val="center"/>
        <w:rPr>
          <w:rFonts w:ascii="Times New Roman" w:hAnsi="Times New Roman"/>
          <w:sz w:val="28"/>
          <w:szCs w:val="28"/>
        </w:rPr>
      </w:pPr>
      <w:r w:rsidRPr="0056451E">
        <w:rPr>
          <w:rFonts w:ascii="Times New Roman" w:hAnsi="Times New Roman"/>
          <w:sz w:val="28"/>
          <w:szCs w:val="28"/>
        </w:rPr>
        <w:t>1.</w:t>
      </w:r>
      <w:r w:rsidR="00114FB1" w:rsidRPr="0056451E">
        <w:rPr>
          <w:rFonts w:ascii="Times New Roman" w:hAnsi="Times New Roman"/>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1"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7445"/>
      </w:tblGrid>
      <w:tr w:rsidR="00DC77A7" w:rsidRPr="00DC77A7" w:rsidTr="00734007">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Наименование муниципальной программы</w:t>
            </w:r>
          </w:p>
        </w:tc>
        <w:tc>
          <w:tcPr>
            <w:tcW w:w="7748" w:type="dxa"/>
          </w:tcPr>
          <w:p w:rsidR="00DC77A7" w:rsidRPr="0056451E" w:rsidRDefault="00BD22FB" w:rsidP="00116C62">
            <w:pPr>
              <w:spacing w:after="0" w:line="240" w:lineRule="auto"/>
              <w:jc w:val="both"/>
              <w:rPr>
                <w:rFonts w:ascii="Times New Roman" w:hAnsi="Times New Roman"/>
                <w:sz w:val="28"/>
                <w:szCs w:val="28"/>
              </w:rPr>
            </w:pPr>
            <w:r w:rsidRPr="0056451E">
              <w:rPr>
                <w:rFonts w:ascii="Times New Roman" w:eastAsia="Calibri" w:hAnsi="Times New Roman"/>
                <w:sz w:val="28"/>
                <w:szCs w:val="28"/>
                <w:lang w:eastAsia="ru-RU"/>
              </w:rPr>
              <w:t>"</w:t>
            </w:r>
            <w:hyperlink r:id="rId12"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r w:rsidRPr="0056451E">
              <w:rPr>
                <w:rFonts w:ascii="Times New Roman" w:eastAsia="Calibri" w:hAnsi="Times New Roman"/>
                <w:sz w:val="28"/>
                <w:szCs w:val="28"/>
                <w:lang w:eastAsia="ru-RU"/>
              </w:rPr>
              <w:t xml:space="preserve">" </w:t>
            </w:r>
            <w:r w:rsidR="00DC77A7" w:rsidRPr="0056451E">
              <w:rPr>
                <w:rFonts w:ascii="Times New Roman" w:hAnsi="Times New Roman"/>
                <w:bCs/>
                <w:sz w:val="28"/>
                <w:szCs w:val="28"/>
              </w:rPr>
              <w:t>(далее – программа)</w:t>
            </w:r>
          </w:p>
        </w:tc>
      </w:tr>
      <w:tr w:rsidR="00DC77A7" w:rsidRPr="00DC77A7" w:rsidTr="00734007">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Основание для разработки муниципальной программы</w:t>
            </w:r>
          </w:p>
        </w:tc>
        <w:tc>
          <w:tcPr>
            <w:tcW w:w="7748" w:type="dxa"/>
          </w:tcPr>
          <w:p w:rsidR="00DC77A7" w:rsidRPr="0056451E" w:rsidRDefault="00DC77A7" w:rsidP="00687935">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статья 179 Бюджетного кодекса Российской Федерации; постановление администрации Идринского района от 09.08.2013 № 303</w:t>
            </w:r>
            <w:r w:rsidR="002E690C" w:rsidRPr="0056451E">
              <w:rPr>
                <w:rFonts w:ascii="Times New Roman" w:hAnsi="Times New Roman"/>
                <w:sz w:val="28"/>
                <w:szCs w:val="28"/>
              </w:rPr>
              <w:t>-п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w:t>
            </w:r>
          </w:p>
        </w:tc>
      </w:tr>
      <w:tr w:rsidR="00DC77A7" w:rsidRPr="00DC77A7" w:rsidTr="00734007">
        <w:trPr>
          <w:trHeight w:val="659"/>
        </w:trPr>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Ответственный исполнитель муниципальной программы</w:t>
            </w:r>
          </w:p>
        </w:tc>
        <w:tc>
          <w:tcPr>
            <w:tcW w:w="7748"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 xml:space="preserve">Администрация Идринского района </w:t>
            </w:r>
          </w:p>
        </w:tc>
      </w:tr>
      <w:tr w:rsidR="00DC77A7" w:rsidRPr="00DC77A7" w:rsidTr="00734007">
        <w:trPr>
          <w:trHeight w:val="670"/>
        </w:trPr>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Соисполнители муниципальной программы</w:t>
            </w:r>
          </w:p>
        </w:tc>
        <w:tc>
          <w:tcPr>
            <w:tcW w:w="7748" w:type="dxa"/>
          </w:tcPr>
          <w:p w:rsidR="00DC77A7" w:rsidRPr="0056451E" w:rsidRDefault="00DC77A7" w:rsidP="00DC77A7">
            <w:pPr>
              <w:widowControl w:val="0"/>
              <w:adjustRightInd w:val="0"/>
              <w:jc w:val="both"/>
              <w:textAlignment w:val="baseline"/>
              <w:rPr>
                <w:rFonts w:ascii="Times New Roman" w:hAnsi="Times New Roman"/>
                <w:sz w:val="28"/>
                <w:szCs w:val="28"/>
              </w:rPr>
            </w:pPr>
          </w:p>
        </w:tc>
      </w:tr>
      <w:tr w:rsidR="00B71B46" w:rsidRPr="00DC77A7" w:rsidTr="00734007">
        <w:trPr>
          <w:trHeight w:val="670"/>
        </w:trPr>
        <w:tc>
          <w:tcPr>
            <w:tcW w:w="2033" w:type="dxa"/>
          </w:tcPr>
          <w:p w:rsidR="00B71B46" w:rsidRPr="0056451E" w:rsidRDefault="00B71B46"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Перечень подпрограмм и отдельных мероприятий муниципальной программы</w:t>
            </w:r>
          </w:p>
        </w:tc>
        <w:tc>
          <w:tcPr>
            <w:tcW w:w="7748" w:type="dxa"/>
          </w:tcPr>
          <w:p w:rsidR="00B71B46" w:rsidRPr="0056451E" w:rsidRDefault="00B71B46" w:rsidP="00B318D0">
            <w:pPr>
              <w:widowControl w:val="0"/>
              <w:adjustRightInd w:val="0"/>
              <w:spacing w:after="0"/>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56451E">
              <w:rPr>
                <w:rFonts w:ascii="Times New Roman" w:hAnsi="Times New Roman"/>
                <w:sz w:val="28"/>
                <w:szCs w:val="28"/>
                <w:lang w:val="en-US"/>
              </w:rPr>
              <w:t>:</w:t>
            </w:r>
          </w:p>
          <w:p w:rsidR="00B318D0" w:rsidRPr="0056451E" w:rsidRDefault="00B318D0" w:rsidP="00506A61">
            <w:pPr>
              <w:widowControl w:val="0"/>
              <w:adjustRightInd w:val="0"/>
              <w:spacing w:after="0"/>
              <w:jc w:val="both"/>
              <w:textAlignment w:val="baseline"/>
              <w:rPr>
                <w:rFonts w:ascii="Times New Roman" w:hAnsi="Times New Roman"/>
                <w:sz w:val="28"/>
                <w:szCs w:val="28"/>
              </w:rPr>
            </w:pPr>
            <w:r w:rsidRPr="0056451E">
              <w:rPr>
                <w:rFonts w:ascii="Times New Roman" w:hAnsi="Times New Roman"/>
                <w:sz w:val="28"/>
                <w:szCs w:val="28"/>
              </w:rPr>
              <w:t xml:space="preserve">1. </w:t>
            </w:r>
            <w:r w:rsidR="00506A61" w:rsidRPr="0056451E">
              <w:rPr>
                <w:rFonts w:ascii="Times New Roman" w:hAnsi="Times New Roman"/>
                <w:sz w:val="28"/>
                <w:szCs w:val="28"/>
              </w:rPr>
              <w:t>Обеспечение жильем молодых семей</w:t>
            </w:r>
            <w:r w:rsidR="00E037C8" w:rsidRPr="0056451E">
              <w:rPr>
                <w:rFonts w:ascii="Times New Roman" w:hAnsi="Times New Roman"/>
                <w:sz w:val="28"/>
                <w:szCs w:val="28"/>
              </w:rPr>
              <w:t xml:space="preserve"> Идринского района</w:t>
            </w:r>
            <w:r w:rsidR="00506A61" w:rsidRPr="0056451E">
              <w:rPr>
                <w:rFonts w:ascii="Times New Roman" w:hAnsi="Times New Roman"/>
                <w:sz w:val="28"/>
                <w:szCs w:val="28"/>
              </w:rPr>
              <w:t>.</w:t>
            </w:r>
          </w:p>
          <w:p w:rsidR="00BF3B34" w:rsidRPr="0056451E" w:rsidRDefault="008C2520" w:rsidP="005F5277">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2</w:t>
            </w:r>
            <w:r w:rsidR="005F5277">
              <w:rPr>
                <w:rFonts w:ascii="Times New Roman" w:hAnsi="Times New Roman"/>
                <w:sz w:val="28"/>
                <w:szCs w:val="28"/>
              </w:rPr>
              <w:t>. Внесение изменений в генплан Идринского сельсовета.</w:t>
            </w:r>
          </w:p>
        </w:tc>
      </w:tr>
      <w:tr w:rsidR="00DC77A7" w:rsidRPr="00DC77A7" w:rsidTr="00734007">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Цели муниципальной программы</w:t>
            </w:r>
          </w:p>
        </w:tc>
        <w:tc>
          <w:tcPr>
            <w:tcW w:w="7748" w:type="dxa"/>
          </w:tcPr>
          <w:p w:rsidR="009332A0" w:rsidRPr="0056451E" w:rsidRDefault="00C67AE0" w:rsidP="00C67AE0">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1. Увеличение количества молодых семей</w:t>
            </w:r>
            <w:r w:rsidR="00886EF9" w:rsidRPr="0056451E">
              <w:rPr>
                <w:rFonts w:ascii="Times New Roman" w:eastAsia="Calibri" w:hAnsi="Times New Roman"/>
                <w:sz w:val="28"/>
                <w:szCs w:val="28"/>
                <w:lang w:eastAsia="ru-RU"/>
              </w:rPr>
              <w:t xml:space="preserve"> Идринского района</w:t>
            </w:r>
            <w:r w:rsidRPr="0056451E">
              <w:rPr>
                <w:rFonts w:ascii="Times New Roman" w:eastAsia="Calibri" w:hAnsi="Times New Roman"/>
                <w:sz w:val="28"/>
                <w:szCs w:val="28"/>
                <w:lang w:eastAsia="ru-RU"/>
              </w:rPr>
              <w:t>, обеспеченных жильем.</w:t>
            </w:r>
            <w:r w:rsidR="009332A0" w:rsidRPr="0056451E">
              <w:rPr>
                <w:rFonts w:ascii="Times New Roman" w:eastAsia="Calibri" w:hAnsi="Times New Roman"/>
                <w:sz w:val="28"/>
                <w:szCs w:val="28"/>
                <w:lang w:eastAsia="ru-RU"/>
              </w:rPr>
              <w:t xml:space="preserve"> </w:t>
            </w:r>
          </w:p>
          <w:p w:rsidR="00DC77A7" w:rsidRPr="0056451E" w:rsidRDefault="008C2520" w:rsidP="005F527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5F5277">
              <w:rPr>
                <w:rFonts w:ascii="Times New Roman" w:hAnsi="Times New Roman"/>
                <w:sz w:val="28"/>
                <w:szCs w:val="28"/>
              </w:rPr>
              <w:t>.Корректировка функциональных зон  Идринского сельсовета.</w:t>
            </w:r>
          </w:p>
        </w:tc>
      </w:tr>
      <w:tr w:rsidR="00DC77A7" w:rsidRPr="00DC77A7" w:rsidTr="00734007">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Задачи муниципальной программы</w:t>
            </w:r>
          </w:p>
        </w:tc>
        <w:tc>
          <w:tcPr>
            <w:tcW w:w="7748" w:type="dxa"/>
          </w:tcPr>
          <w:p w:rsidR="00F662CE" w:rsidRPr="0056451E" w:rsidRDefault="00066A79" w:rsidP="00506A61">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00506A61" w:rsidRPr="0056451E">
              <w:rPr>
                <w:sz w:val="28"/>
                <w:szCs w:val="28"/>
              </w:rPr>
              <w:t xml:space="preserve"> </w:t>
            </w:r>
            <w:r w:rsidR="00506A61"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9332A0" w:rsidRPr="0056451E" w:rsidRDefault="008C2520" w:rsidP="005F527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2</w:t>
            </w:r>
            <w:r w:rsidR="005F5277">
              <w:rPr>
                <w:rFonts w:ascii="Times New Roman" w:hAnsi="Times New Roman"/>
                <w:sz w:val="28"/>
                <w:szCs w:val="28"/>
              </w:rPr>
              <w:t xml:space="preserve">. </w:t>
            </w:r>
            <w:r w:rsidR="005F5277">
              <w:rPr>
                <w:rFonts w:ascii="Times New Roman" w:eastAsia="MS Mincho" w:hAnsi="Times New Roman"/>
                <w:sz w:val="28"/>
                <w:szCs w:val="28"/>
                <w:lang w:eastAsia="ja-JP"/>
              </w:rPr>
              <w:t>Обеспечение внесения изменений в генплан Идринского сельсовета.</w:t>
            </w:r>
          </w:p>
        </w:tc>
      </w:tr>
      <w:tr w:rsidR="00DC77A7" w:rsidRPr="00DC77A7" w:rsidTr="00734007">
        <w:trPr>
          <w:trHeight w:val="653"/>
        </w:trPr>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lastRenderedPageBreak/>
              <w:t>Этапы и сроки реализации муниципальной программы</w:t>
            </w:r>
          </w:p>
        </w:tc>
        <w:tc>
          <w:tcPr>
            <w:tcW w:w="7748" w:type="dxa"/>
          </w:tcPr>
          <w:p w:rsidR="00DC77A7" w:rsidRPr="0056451E" w:rsidRDefault="00DC77A7" w:rsidP="00433D98">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433D98">
              <w:rPr>
                <w:rFonts w:ascii="Times New Roman" w:hAnsi="Times New Roman"/>
                <w:sz w:val="28"/>
                <w:szCs w:val="28"/>
              </w:rPr>
              <w:t>7</w:t>
            </w:r>
            <w:r w:rsidRPr="0056451E">
              <w:rPr>
                <w:rFonts w:ascii="Times New Roman" w:hAnsi="Times New Roman"/>
                <w:sz w:val="28"/>
                <w:szCs w:val="28"/>
              </w:rPr>
              <w:t>-20</w:t>
            </w:r>
            <w:r w:rsidR="004475C7">
              <w:rPr>
                <w:rFonts w:ascii="Times New Roman" w:hAnsi="Times New Roman"/>
                <w:sz w:val="28"/>
                <w:szCs w:val="28"/>
              </w:rPr>
              <w:t>2</w:t>
            </w:r>
            <w:r w:rsidR="002F250F" w:rsidRPr="0056451E">
              <w:rPr>
                <w:rFonts w:ascii="Times New Roman" w:hAnsi="Times New Roman"/>
                <w:sz w:val="28"/>
                <w:szCs w:val="28"/>
              </w:rPr>
              <w:t>0</w:t>
            </w:r>
            <w:r w:rsidR="001F39FF" w:rsidRPr="0056451E">
              <w:rPr>
                <w:rFonts w:ascii="Times New Roman" w:hAnsi="Times New Roman"/>
                <w:sz w:val="28"/>
                <w:szCs w:val="28"/>
              </w:rPr>
              <w:t xml:space="preserve"> </w:t>
            </w:r>
            <w:r w:rsidRPr="0056451E">
              <w:rPr>
                <w:rFonts w:ascii="Times New Roman" w:hAnsi="Times New Roman"/>
                <w:sz w:val="28"/>
                <w:szCs w:val="28"/>
              </w:rPr>
              <w:t>годы</w:t>
            </w:r>
          </w:p>
        </w:tc>
      </w:tr>
      <w:tr w:rsidR="00DC77A7" w:rsidRPr="00DC77A7" w:rsidTr="00734007">
        <w:trPr>
          <w:trHeight w:val="1657"/>
        </w:trPr>
        <w:tc>
          <w:tcPr>
            <w:tcW w:w="2033" w:type="dxa"/>
          </w:tcPr>
          <w:p w:rsidR="00DC77A7" w:rsidRPr="0056451E" w:rsidRDefault="00DC77A7" w:rsidP="00A46B72">
            <w:pPr>
              <w:widowControl w:val="0"/>
              <w:adjustRightInd w:val="0"/>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w:t>
            </w:r>
          </w:p>
        </w:tc>
        <w:tc>
          <w:tcPr>
            <w:tcW w:w="7748" w:type="dxa"/>
          </w:tcPr>
          <w:p w:rsidR="00DC77A7" w:rsidRPr="0056451E" w:rsidRDefault="00DC77A7" w:rsidP="007C0A59">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sidR="007C0A59">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DC77A7" w:rsidRPr="00DC77A7" w:rsidTr="00734007">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Ресурсное обеспечение программы</w:t>
            </w:r>
          </w:p>
        </w:tc>
        <w:tc>
          <w:tcPr>
            <w:tcW w:w="7748" w:type="dxa"/>
          </w:tcPr>
          <w:p w:rsidR="00734007" w:rsidRPr="009A0C46" w:rsidRDefault="00DC77A7" w:rsidP="00DC77A7">
            <w:pPr>
              <w:spacing w:after="0" w:line="240" w:lineRule="auto"/>
              <w:jc w:val="both"/>
              <w:rPr>
                <w:rFonts w:ascii="Times New Roman" w:hAnsi="Times New Roman"/>
                <w:sz w:val="28"/>
                <w:szCs w:val="28"/>
              </w:rPr>
            </w:pPr>
            <w:r w:rsidRPr="009A0C46">
              <w:rPr>
                <w:rFonts w:ascii="Times New Roman" w:hAnsi="Times New Roman"/>
                <w:sz w:val="28"/>
                <w:szCs w:val="28"/>
              </w:rPr>
              <w:t>Общий</w:t>
            </w:r>
            <w:r w:rsidR="001567DF" w:rsidRPr="009A0C46">
              <w:rPr>
                <w:rFonts w:ascii="Times New Roman" w:hAnsi="Times New Roman"/>
                <w:sz w:val="28"/>
                <w:szCs w:val="28"/>
              </w:rPr>
              <w:t xml:space="preserve"> объем финансирования программы</w:t>
            </w:r>
            <w:r w:rsidR="00CA5C9F" w:rsidRPr="009A0C46">
              <w:rPr>
                <w:rFonts w:ascii="Times New Roman" w:hAnsi="Times New Roman"/>
                <w:sz w:val="28"/>
                <w:szCs w:val="28"/>
              </w:rPr>
              <w:t>-</w:t>
            </w:r>
            <w:r w:rsidR="001567DF" w:rsidRPr="009A0C46">
              <w:rPr>
                <w:rFonts w:ascii="Times New Roman" w:hAnsi="Times New Roman"/>
                <w:sz w:val="28"/>
                <w:szCs w:val="28"/>
              </w:rPr>
              <w:t>3351541,13</w:t>
            </w:r>
            <w:r w:rsidR="00734007" w:rsidRPr="009A0C46">
              <w:rPr>
                <w:rFonts w:ascii="Times New Roman" w:hAnsi="Times New Roman"/>
                <w:sz w:val="28"/>
                <w:szCs w:val="28"/>
              </w:rPr>
              <w:t>р.;</w:t>
            </w:r>
          </w:p>
          <w:p w:rsidR="00734007" w:rsidRPr="009A0C46" w:rsidRDefault="00734007" w:rsidP="00DC77A7">
            <w:pPr>
              <w:spacing w:after="0" w:line="240" w:lineRule="auto"/>
              <w:jc w:val="both"/>
              <w:rPr>
                <w:rFonts w:ascii="Times New Roman" w:hAnsi="Times New Roman"/>
                <w:sz w:val="28"/>
                <w:szCs w:val="28"/>
              </w:rPr>
            </w:pPr>
            <w:r w:rsidRPr="009A0C46">
              <w:rPr>
                <w:rFonts w:ascii="Times New Roman" w:hAnsi="Times New Roman"/>
                <w:sz w:val="28"/>
                <w:szCs w:val="28"/>
              </w:rPr>
              <w:t xml:space="preserve">2017 – </w:t>
            </w:r>
            <w:r w:rsidR="005F7092" w:rsidRPr="009A0C46">
              <w:rPr>
                <w:rFonts w:ascii="Times New Roman" w:hAnsi="Times New Roman"/>
                <w:sz w:val="28"/>
                <w:szCs w:val="28"/>
              </w:rPr>
              <w:t>1085544,00</w:t>
            </w:r>
            <w:r w:rsidRPr="009A0C46">
              <w:rPr>
                <w:rFonts w:ascii="Times New Roman" w:hAnsi="Times New Roman"/>
                <w:sz w:val="28"/>
                <w:szCs w:val="28"/>
              </w:rPr>
              <w:t>р.,</w:t>
            </w:r>
          </w:p>
          <w:p w:rsidR="00734007" w:rsidRPr="009A0C46" w:rsidRDefault="00734007" w:rsidP="00DC77A7">
            <w:pPr>
              <w:spacing w:after="0" w:line="240" w:lineRule="auto"/>
              <w:jc w:val="both"/>
              <w:rPr>
                <w:rFonts w:ascii="Times New Roman" w:hAnsi="Times New Roman"/>
                <w:sz w:val="28"/>
                <w:szCs w:val="28"/>
              </w:rPr>
            </w:pPr>
            <w:r w:rsidRPr="009A0C46">
              <w:rPr>
                <w:rFonts w:ascii="Times New Roman" w:hAnsi="Times New Roman"/>
                <w:sz w:val="28"/>
                <w:szCs w:val="28"/>
              </w:rPr>
              <w:t xml:space="preserve">2018 – </w:t>
            </w:r>
            <w:r w:rsidR="005F7092" w:rsidRPr="009A0C46">
              <w:rPr>
                <w:rFonts w:ascii="Times New Roman" w:hAnsi="Times New Roman"/>
                <w:sz w:val="28"/>
                <w:szCs w:val="28"/>
              </w:rPr>
              <w:t>1</w:t>
            </w:r>
            <w:r w:rsidR="001567DF" w:rsidRPr="009A0C46">
              <w:rPr>
                <w:rFonts w:ascii="Times New Roman" w:hAnsi="Times New Roman"/>
                <w:sz w:val="28"/>
                <w:szCs w:val="28"/>
              </w:rPr>
              <w:t>32</w:t>
            </w:r>
            <w:r w:rsidR="00A46B72" w:rsidRPr="009A0C46">
              <w:rPr>
                <w:rFonts w:ascii="Times New Roman" w:hAnsi="Times New Roman"/>
                <w:sz w:val="28"/>
                <w:szCs w:val="28"/>
              </w:rPr>
              <w:t>5</w:t>
            </w:r>
            <w:r w:rsidR="001567DF" w:rsidRPr="009A0C46">
              <w:rPr>
                <w:rFonts w:ascii="Times New Roman" w:hAnsi="Times New Roman"/>
                <w:sz w:val="28"/>
                <w:szCs w:val="28"/>
              </w:rPr>
              <w:t>997</w:t>
            </w:r>
            <w:r w:rsidR="005F7092" w:rsidRPr="009A0C46">
              <w:rPr>
                <w:rFonts w:ascii="Times New Roman" w:hAnsi="Times New Roman"/>
                <w:sz w:val="28"/>
                <w:szCs w:val="28"/>
              </w:rPr>
              <w:t>,</w:t>
            </w:r>
            <w:r w:rsidR="001567DF" w:rsidRPr="009A0C46">
              <w:rPr>
                <w:rFonts w:ascii="Times New Roman" w:hAnsi="Times New Roman"/>
                <w:sz w:val="28"/>
                <w:szCs w:val="28"/>
              </w:rPr>
              <w:t>13</w:t>
            </w:r>
            <w:r w:rsidRPr="009A0C46">
              <w:rPr>
                <w:rFonts w:ascii="Times New Roman" w:hAnsi="Times New Roman"/>
                <w:sz w:val="28"/>
                <w:szCs w:val="28"/>
              </w:rPr>
              <w:t>р.,</w:t>
            </w:r>
          </w:p>
          <w:p w:rsidR="00734007" w:rsidRPr="009A0C46" w:rsidRDefault="00734007" w:rsidP="00DC77A7">
            <w:pPr>
              <w:spacing w:after="0" w:line="240" w:lineRule="auto"/>
              <w:jc w:val="both"/>
              <w:rPr>
                <w:rFonts w:ascii="Times New Roman" w:hAnsi="Times New Roman"/>
                <w:sz w:val="28"/>
                <w:szCs w:val="28"/>
              </w:rPr>
            </w:pPr>
            <w:r w:rsidRPr="009A0C46">
              <w:rPr>
                <w:rFonts w:ascii="Times New Roman" w:hAnsi="Times New Roman"/>
                <w:sz w:val="28"/>
                <w:szCs w:val="28"/>
              </w:rPr>
              <w:t>2019 –</w:t>
            </w:r>
            <w:r w:rsidR="001B53EC" w:rsidRPr="009A0C46">
              <w:rPr>
                <w:rFonts w:ascii="Times New Roman" w:hAnsi="Times New Roman"/>
                <w:sz w:val="28"/>
                <w:szCs w:val="28"/>
              </w:rPr>
              <w:t xml:space="preserve"> 470000,00</w:t>
            </w:r>
            <w:r w:rsidRPr="009A0C46">
              <w:rPr>
                <w:rFonts w:ascii="Times New Roman" w:hAnsi="Times New Roman"/>
                <w:sz w:val="28"/>
                <w:szCs w:val="28"/>
              </w:rPr>
              <w:t>;</w:t>
            </w:r>
          </w:p>
          <w:p w:rsidR="00433D98" w:rsidRPr="009A0C46" w:rsidRDefault="00433D98" w:rsidP="00DC77A7">
            <w:pPr>
              <w:spacing w:after="0" w:line="240" w:lineRule="auto"/>
              <w:jc w:val="both"/>
              <w:rPr>
                <w:rFonts w:ascii="Times New Roman" w:hAnsi="Times New Roman"/>
                <w:sz w:val="28"/>
                <w:szCs w:val="28"/>
              </w:rPr>
            </w:pPr>
            <w:r w:rsidRPr="009A0C46">
              <w:rPr>
                <w:rFonts w:ascii="Times New Roman" w:hAnsi="Times New Roman"/>
                <w:sz w:val="28"/>
                <w:szCs w:val="28"/>
              </w:rPr>
              <w:t>2020</w:t>
            </w:r>
            <w:r w:rsidR="00BA43C6" w:rsidRPr="009A0C46">
              <w:rPr>
                <w:rFonts w:ascii="Times New Roman" w:hAnsi="Times New Roman"/>
                <w:sz w:val="28"/>
                <w:szCs w:val="28"/>
              </w:rPr>
              <w:t xml:space="preserve"> </w:t>
            </w:r>
            <w:r w:rsidR="001B53EC" w:rsidRPr="009A0C46">
              <w:rPr>
                <w:rFonts w:ascii="Times New Roman" w:hAnsi="Times New Roman"/>
                <w:sz w:val="28"/>
                <w:szCs w:val="28"/>
              </w:rPr>
              <w:t>–</w:t>
            </w:r>
            <w:r w:rsidR="00BA43C6" w:rsidRPr="009A0C46">
              <w:rPr>
                <w:rFonts w:ascii="Times New Roman" w:hAnsi="Times New Roman"/>
                <w:sz w:val="28"/>
                <w:szCs w:val="28"/>
              </w:rPr>
              <w:t xml:space="preserve"> </w:t>
            </w:r>
            <w:r w:rsidR="001B53EC" w:rsidRPr="009A0C46">
              <w:rPr>
                <w:rFonts w:ascii="Times New Roman" w:hAnsi="Times New Roman"/>
                <w:sz w:val="28"/>
                <w:szCs w:val="28"/>
              </w:rPr>
              <w:t>470000,00</w:t>
            </w:r>
            <w:r w:rsidR="00BA43C6" w:rsidRPr="009A0C46">
              <w:rPr>
                <w:rFonts w:ascii="Times New Roman" w:hAnsi="Times New Roman"/>
                <w:sz w:val="28"/>
                <w:szCs w:val="28"/>
              </w:rPr>
              <w:t xml:space="preserve"> р.;</w:t>
            </w:r>
          </w:p>
          <w:p w:rsidR="00AC74EC" w:rsidRPr="009A0C46" w:rsidRDefault="005F7092" w:rsidP="00DC77A7">
            <w:pPr>
              <w:spacing w:after="0" w:line="240" w:lineRule="auto"/>
              <w:jc w:val="both"/>
              <w:rPr>
                <w:rFonts w:ascii="Times New Roman" w:hAnsi="Times New Roman"/>
                <w:sz w:val="28"/>
                <w:szCs w:val="28"/>
              </w:rPr>
            </w:pPr>
            <w:r w:rsidRPr="009A0C46">
              <w:rPr>
                <w:rFonts w:ascii="Times New Roman" w:hAnsi="Times New Roman"/>
                <w:sz w:val="28"/>
                <w:szCs w:val="28"/>
              </w:rPr>
              <w:t xml:space="preserve">За счет средств </w:t>
            </w:r>
            <w:r w:rsidR="00AC74EC" w:rsidRPr="009A0C46">
              <w:rPr>
                <w:rFonts w:ascii="Times New Roman" w:hAnsi="Times New Roman"/>
                <w:sz w:val="28"/>
                <w:szCs w:val="28"/>
              </w:rPr>
              <w:t>федерального</w:t>
            </w:r>
            <w:r w:rsidRPr="009A0C46">
              <w:rPr>
                <w:rFonts w:ascii="Times New Roman" w:hAnsi="Times New Roman"/>
                <w:sz w:val="28"/>
                <w:szCs w:val="28"/>
              </w:rPr>
              <w:t xml:space="preserve"> бюджета</w:t>
            </w:r>
            <w:r w:rsidR="00AC74EC" w:rsidRPr="009A0C46">
              <w:rPr>
                <w:rFonts w:ascii="Times New Roman" w:hAnsi="Times New Roman"/>
                <w:sz w:val="28"/>
                <w:szCs w:val="28"/>
              </w:rPr>
              <w:t xml:space="preserve"> – 569651,57 р.,</w:t>
            </w:r>
          </w:p>
          <w:p w:rsidR="00AC74EC" w:rsidRPr="009A0C46" w:rsidRDefault="00AC74EC" w:rsidP="00DC77A7">
            <w:pPr>
              <w:spacing w:after="0" w:line="240" w:lineRule="auto"/>
              <w:jc w:val="both"/>
              <w:rPr>
                <w:rFonts w:ascii="Times New Roman" w:hAnsi="Times New Roman"/>
                <w:sz w:val="28"/>
                <w:szCs w:val="28"/>
              </w:rPr>
            </w:pPr>
            <w:r w:rsidRPr="009A0C46">
              <w:rPr>
                <w:rFonts w:ascii="Times New Roman" w:hAnsi="Times New Roman"/>
                <w:sz w:val="28"/>
                <w:szCs w:val="28"/>
              </w:rPr>
              <w:t>2017 – 236105,82 р.,</w:t>
            </w:r>
          </w:p>
          <w:p w:rsidR="00AC74EC" w:rsidRPr="009A0C46" w:rsidRDefault="00AC74EC" w:rsidP="00DC77A7">
            <w:pPr>
              <w:spacing w:after="0" w:line="240" w:lineRule="auto"/>
              <w:jc w:val="both"/>
              <w:rPr>
                <w:rFonts w:ascii="Times New Roman" w:hAnsi="Times New Roman"/>
                <w:sz w:val="28"/>
                <w:szCs w:val="28"/>
              </w:rPr>
            </w:pPr>
            <w:r w:rsidRPr="009A0C46">
              <w:rPr>
                <w:rFonts w:ascii="Times New Roman" w:hAnsi="Times New Roman"/>
                <w:sz w:val="28"/>
                <w:szCs w:val="28"/>
              </w:rPr>
              <w:t>2018 – 333545,75 р.,</w:t>
            </w:r>
          </w:p>
          <w:p w:rsidR="00AC74EC" w:rsidRPr="009A0C46" w:rsidRDefault="00AC74EC" w:rsidP="00DC77A7">
            <w:pPr>
              <w:spacing w:after="0" w:line="240" w:lineRule="auto"/>
              <w:jc w:val="both"/>
              <w:rPr>
                <w:rFonts w:ascii="Times New Roman" w:hAnsi="Times New Roman"/>
                <w:sz w:val="28"/>
                <w:szCs w:val="28"/>
              </w:rPr>
            </w:pPr>
            <w:r w:rsidRPr="009A0C46">
              <w:rPr>
                <w:rFonts w:ascii="Times New Roman" w:hAnsi="Times New Roman"/>
                <w:sz w:val="28"/>
                <w:szCs w:val="28"/>
              </w:rPr>
              <w:t>2019 – 0р.,</w:t>
            </w:r>
          </w:p>
          <w:p w:rsidR="00AC74EC" w:rsidRPr="009A0C46" w:rsidRDefault="00AC74EC" w:rsidP="00DC77A7">
            <w:pPr>
              <w:spacing w:after="0" w:line="240" w:lineRule="auto"/>
              <w:jc w:val="both"/>
              <w:rPr>
                <w:rFonts w:ascii="Times New Roman" w:hAnsi="Times New Roman"/>
                <w:sz w:val="28"/>
                <w:szCs w:val="28"/>
              </w:rPr>
            </w:pPr>
            <w:r w:rsidRPr="009A0C46">
              <w:rPr>
                <w:rFonts w:ascii="Times New Roman" w:hAnsi="Times New Roman"/>
                <w:sz w:val="28"/>
                <w:szCs w:val="28"/>
              </w:rPr>
              <w:t>2020 – 0 р.,</w:t>
            </w:r>
          </w:p>
          <w:p w:rsidR="00AC74EC" w:rsidRPr="009A0C46" w:rsidRDefault="00AC74EC" w:rsidP="00DC77A7">
            <w:pPr>
              <w:spacing w:after="0" w:line="240" w:lineRule="auto"/>
              <w:jc w:val="both"/>
              <w:rPr>
                <w:rFonts w:ascii="Times New Roman" w:hAnsi="Times New Roman"/>
                <w:sz w:val="28"/>
                <w:szCs w:val="28"/>
              </w:rPr>
            </w:pPr>
            <w:r w:rsidRPr="009A0C46">
              <w:rPr>
                <w:rFonts w:ascii="Times New Roman" w:hAnsi="Times New Roman"/>
                <w:sz w:val="28"/>
                <w:szCs w:val="28"/>
              </w:rPr>
              <w:t xml:space="preserve">За счет средств краевого бюджета – </w:t>
            </w:r>
            <w:r w:rsidR="001567DF" w:rsidRPr="009A0C46">
              <w:rPr>
                <w:rFonts w:ascii="Times New Roman" w:hAnsi="Times New Roman"/>
                <w:sz w:val="28"/>
                <w:szCs w:val="28"/>
              </w:rPr>
              <w:t>1212482</w:t>
            </w:r>
            <w:r w:rsidRPr="009A0C46">
              <w:rPr>
                <w:rFonts w:ascii="Times New Roman" w:hAnsi="Times New Roman"/>
                <w:sz w:val="28"/>
                <w:szCs w:val="28"/>
              </w:rPr>
              <w:t>,</w:t>
            </w:r>
            <w:r w:rsidR="001567DF" w:rsidRPr="009A0C46">
              <w:rPr>
                <w:rFonts w:ascii="Times New Roman" w:hAnsi="Times New Roman"/>
                <w:sz w:val="28"/>
                <w:szCs w:val="28"/>
              </w:rPr>
              <w:t>95</w:t>
            </w:r>
            <w:r w:rsidRPr="009A0C46">
              <w:rPr>
                <w:rFonts w:ascii="Times New Roman" w:hAnsi="Times New Roman"/>
                <w:sz w:val="28"/>
                <w:szCs w:val="28"/>
              </w:rPr>
              <w:t>р.,</w:t>
            </w:r>
          </w:p>
          <w:p w:rsidR="00AC74EC" w:rsidRPr="009A0C46" w:rsidRDefault="00AC74EC" w:rsidP="00DC77A7">
            <w:pPr>
              <w:spacing w:after="0" w:line="240" w:lineRule="auto"/>
              <w:jc w:val="both"/>
              <w:rPr>
                <w:rFonts w:ascii="Times New Roman" w:hAnsi="Times New Roman"/>
                <w:sz w:val="28"/>
                <w:szCs w:val="28"/>
              </w:rPr>
            </w:pPr>
            <w:r w:rsidRPr="009A0C46">
              <w:rPr>
                <w:rFonts w:ascii="Times New Roman" w:hAnsi="Times New Roman"/>
                <w:sz w:val="28"/>
                <w:szCs w:val="28"/>
              </w:rPr>
              <w:t>2017 – 507491,82р.,</w:t>
            </w:r>
          </w:p>
          <w:p w:rsidR="00AC74EC" w:rsidRPr="009A0C46" w:rsidRDefault="00AC74EC" w:rsidP="00DC77A7">
            <w:pPr>
              <w:spacing w:after="0" w:line="240" w:lineRule="auto"/>
              <w:jc w:val="both"/>
              <w:rPr>
                <w:rFonts w:ascii="Times New Roman" w:hAnsi="Times New Roman"/>
                <w:sz w:val="28"/>
                <w:szCs w:val="28"/>
              </w:rPr>
            </w:pPr>
            <w:r w:rsidRPr="009A0C46">
              <w:rPr>
                <w:rFonts w:ascii="Times New Roman" w:hAnsi="Times New Roman"/>
                <w:sz w:val="28"/>
                <w:szCs w:val="28"/>
              </w:rPr>
              <w:t xml:space="preserve">2018 – </w:t>
            </w:r>
            <w:r w:rsidR="001567DF" w:rsidRPr="009A0C46">
              <w:rPr>
                <w:rFonts w:ascii="Times New Roman" w:hAnsi="Times New Roman"/>
                <w:sz w:val="28"/>
                <w:szCs w:val="28"/>
              </w:rPr>
              <w:t xml:space="preserve">704991,13 </w:t>
            </w:r>
            <w:r w:rsidRPr="009A0C46">
              <w:rPr>
                <w:rFonts w:ascii="Times New Roman" w:hAnsi="Times New Roman"/>
                <w:sz w:val="28"/>
                <w:szCs w:val="28"/>
              </w:rPr>
              <w:t>р,</w:t>
            </w:r>
          </w:p>
          <w:p w:rsidR="00AC74EC" w:rsidRPr="009A0C46" w:rsidRDefault="00AC74EC" w:rsidP="00DC77A7">
            <w:pPr>
              <w:spacing w:after="0" w:line="240" w:lineRule="auto"/>
              <w:jc w:val="both"/>
              <w:rPr>
                <w:rFonts w:ascii="Times New Roman" w:hAnsi="Times New Roman"/>
                <w:sz w:val="28"/>
                <w:szCs w:val="28"/>
              </w:rPr>
            </w:pPr>
            <w:r w:rsidRPr="009A0C46">
              <w:rPr>
                <w:rFonts w:ascii="Times New Roman" w:hAnsi="Times New Roman"/>
                <w:sz w:val="28"/>
                <w:szCs w:val="28"/>
              </w:rPr>
              <w:t>2019 – 0р,</w:t>
            </w:r>
          </w:p>
          <w:p w:rsidR="005F7092" w:rsidRPr="009A0C46" w:rsidRDefault="00AC74EC" w:rsidP="00DC77A7">
            <w:pPr>
              <w:spacing w:after="0" w:line="240" w:lineRule="auto"/>
              <w:jc w:val="both"/>
              <w:rPr>
                <w:rFonts w:ascii="Times New Roman" w:hAnsi="Times New Roman"/>
                <w:sz w:val="28"/>
                <w:szCs w:val="28"/>
              </w:rPr>
            </w:pPr>
            <w:r w:rsidRPr="009A0C46">
              <w:rPr>
                <w:rFonts w:ascii="Times New Roman" w:hAnsi="Times New Roman"/>
                <w:sz w:val="28"/>
                <w:szCs w:val="28"/>
              </w:rPr>
              <w:t xml:space="preserve">2020 – 0р., </w:t>
            </w:r>
          </w:p>
          <w:p w:rsidR="00DC77A7" w:rsidRPr="009A0C46" w:rsidRDefault="00734007" w:rsidP="00DC77A7">
            <w:pPr>
              <w:spacing w:after="0" w:line="240" w:lineRule="auto"/>
              <w:jc w:val="both"/>
              <w:rPr>
                <w:rFonts w:ascii="Times New Roman" w:hAnsi="Times New Roman"/>
                <w:sz w:val="28"/>
                <w:szCs w:val="28"/>
              </w:rPr>
            </w:pPr>
            <w:r w:rsidRPr="009A0C46">
              <w:rPr>
                <w:rFonts w:ascii="Times New Roman" w:hAnsi="Times New Roman"/>
                <w:sz w:val="28"/>
                <w:szCs w:val="28"/>
              </w:rPr>
              <w:t>З</w:t>
            </w:r>
            <w:r w:rsidR="00DC77A7" w:rsidRPr="009A0C46">
              <w:rPr>
                <w:rFonts w:ascii="Times New Roman" w:hAnsi="Times New Roman"/>
                <w:sz w:val="28"/>
                <w:szCs w:val="28"/>
              </w:rPr>
              <w:t>а</w:t>
            </w:r>
            <w:r w:rsidRPr="009A0C46">
              <w:rPr>
                <w:rFonts w:ascii="Times New Roman" w:hAnsi="Times New Roman"/>
                <w:sz w:val="28"/>
                <w:szCs w:val="28"/>
              </w:rPr>
              <w:t xml:space="preserve"> </w:t>
            </w:r>
            <w:r w:rsidR="00DC77A7" w:rsidRPr="009A0C46">
              <w:rPr>
                <w:rFonts w:ascii="Times New Roman" w:hAnsi="Times New Roman"/>
                <w:sz w:val="28"/>
                <w:szCs w:val="28"/>
              </w:rPr>
              <w:t>счет средств районного бюджета</w:t>
            </w:r>
            <w:r w:rsidRPr="009A0C46">
              <w:rPr>
                <w:rFonts w:ascii="Times New Roman" w:hAnsi="Times New Roman"/>
                <w:sz w:val="28"/>
                <w:szCs w:val="28"/>
              </w:rPr>
              <w:t xml:space="preserve"> -</w:t>
            </w:r>
            <w:r w:rsidR="00BA43C6" w:rsidRPr="009A0C46">
              <w:rPr>
                <w:rFonts w:ascii="Times New Roman" w:hAnsi="Times New Roman"/>
                <w:sz w:val="28"/>
                <w:szCs w:val="28"/>
              </w:rPr>
              <w:t xml:space="preserve">1 </w:t>
            </w:r>
            <w:r w:rsidR="00AC74EC" w:rsidRPr="009A0C46">
              <w:rPr>
                <w:rFonts w:ascii="Times New Roman" w:hAnsi="Times New Roman"/>
                <w:sz w:val="28"/>
                <w:szCs w:val="28"/>
              </w:rPr>
              <w:t>5</w:t>
            </w:r>
            <w:r w:rsidR="001567DF" w:rsidRPr="009A0C46">
              <w:rPr>
                <w:rFonts w:ascii="Times New Roman" w:hAnsi="Times New Roman"/>
                <w:sz w:val="28"/>
                <w:szCs w:val="28"/>
              </w:rPr>
              <w:t>69406</w:t>
            </w:r>
            <w:r w:rsidR="00AC74EC" w:rsidRPr="009A0C46">
              <w:rPr>
                <w:rFonts w:ascii="Times New Roman" w:hAnsi="Times New Roman"/>
                <w:sz w:val="28"/>
                <w:szCs w:val="28"/>
              </w:rPr>
              <w:t>,</w:t>
            </w:r>
            <w:r w:rsidR="001567DF" w:rsidRPr="009A0C46">
              <w:rPr>
                <w:rFonts w:ascii="Times New Roman" w:hAnsi="Times New Roman"/>
                <w:sz w:val="28"/>
                <w:szCs w:val="28"/>
              </w:rPr>
              <w:t>61</w:t>
            </w:r>
            <w:r w:rsidR="00BA43C6" w:rsidRPr="009A0C46">
              <w:rPr>
                <w:rFonts w:ascii="Times New Roman" w:hAnsi="Times New Roman"/>
                <w:sz w:val="28"/>
                <w:szCs w:val="28"/>
              </w:rPr>
              <w:t xml:space="preserve"> р.;</w:t>
            </w:r>
          </w:p>
          <w:p w:rsidR="00C93AD3" w:rsidRPr="009A0C46" w:rsidRDefault="00DC77A7" w:rsidP="00DC77A7">
            <w:pPr>
              <w:spacing w:after="0" w:line="240" w:lineRule="auto"/>
              <w:jc w:val="both"/>
              <w:rPr>
                <w:rFonts w:ascii="Times New Roman" w:hAnsi="Times New Roman"/>
                <w:sz w:val="28"/>
                <w:szCs w:val="28"/>
              </w:rPr>
            </w:pPr>
            <w:r w:rsidRPr="009A0C46">
              <w:rPr>
                <w:rFonts w:ascii="Times New Roman" w:hAnsi="Times New Roman"/>
                <w:sz w:val="28"/>
                <w:szCs w:val="28"/>
              </w:rPr>
              <w:t xml:space="preserve"> в том числе </w:t>
            </w:r>
            <w:r w:rsidR="003075A5" w:rsidRPr="009A0C46">
              <w:rPr>
                <w:rFonts w:ascii="Times New Roman" w:hAnsi="Times New Roman"/>
                <w:sz w:val="28"/>
                <w:szCs w:val="28"/>
              </w:rPr>
              <w:t>в 201</w:t>
            </w:r>
            <w:r w:rsidR="00BA43C6" w:rsidRPr="009A0C46">
              <w:rPr>
                <w:rFonts w:ascii="Times New Roman" w:hAnsi="Times New Roman"/>
                <w:sz w:val="28"/>
                <w:szCs w:val="28"/>
              </w:rPr>
              <w:t>7</w:t>
            </w:r>
            <w:r w:rsidR="003075A5" w:rsidRPr="009A0C46">
              <w:rPr>
                <w:rFonts w:ascii="Times New Roman" w:hAnsi="Times New Roman"/>
                <w:sz w:val="28"/>
                <w:szCs w:val="28"/>
              </w:rPr>
              <w:t xml:space="preserve">  </w:t>
            </w:r>
            <w:r w:rsidR="00EE69D6" w:rsidRPr="009A0C46">
              <w:rPr>
                <w:rFonts w:ascii="Times New Roman" w:hAnsi="Times New Roman"/>
                <w:sz w:val="28"/>
                <w:szCs w:val="28"/>
              </w:rPr>
              <w:t>–</w:t>
            </w:r>
            <w:r w:rsidR="003075A5" w:rsidRPr="009A0C46">
              <w:rPr>
                <w:rFonts w:ascii="Times New Roman" w:hAnsi="Times New Roman"/>
                <w:sz w:val="28"/>
                <w:szCs w:val="28"/>
              </w:rPr>
              <w:t xml:space="preserve"> </w:t>
            </w:r>
            <w:r w:rsidR="00BA43C6" w:rsidRPr="009A0C46">
              <w:rPr>
                <w:rFonts w:ascii="Times New Roman" w:hAnsi="Times New Roman"/>
                <w:sz w:val="28"/>
                <w:szCs w:val="28"/>
              </w:rPr>
              <w:t>341 946,36</w:t>
            </w:r>
            <w:r w:rsidR="00C93AD3" w:rsidRPr="009A0C46">
              <w:rPr>
                <w:rFonts w:ascii="Times New Roman" w:hAnsi="Times New Roman"/>
                <w:sz w:val="28"/>
                <w:szCs w:val="28"/>
              </w:rPr>
              <w:t xml:space="preserve"> р. </w:t>
            </w:r>
          </w:p>
          <w:p w:rsidR="00BA43C6" w:rsidRPr="009A0C46" w:rsidRDefault="00BA43C6" w:rsidP="00BA43C6">
            <w:pPr>
              <w:spacing w:after="0" w:line="240" w:lineRule="auto"/>
              <w:jc w:val="both"/>
              <w:rPr>
                <w:rFonts w:ascii="Times New Roman" w:hAnsi="Times New Roman"/>
                <w:sz w:val="28"/>
                <w:szCs w:val="28"/>
              </w:rPr>
            </w:pPr>
            <w:r w:rsidRPr="009A0C46">
              <w:rPr>
                <w:rFonts w:ascii="Times New Roman" w:hAnsi="Times New Roman"/>
                <w:sz w:val="28"/>
                <w:szCs w:val="28"/>
              </w:rPr>
              <w:t xml:space="preserve">2018 – </w:t>
            </w:r>
            <w:r w:rsidR="001567DF" w:rsidRPr="009A0C46">
              <w:rPr>
                <w:rFonts w:ascii="Times New Roman" w:hAnsi="Times New Roman"/>
                <w:sz w:val="28"/>
                <w:szCs w:val="28"/>
              </w:rPr>
              <w:t>287460</w:t>
            </w:r>
            <w:r w:rsidR="001B53EC" w:rsidRPr="009A0C46">
              <w:rPr>
                <w:rFonts w:ascii="Times New Roman" w:hAnsi="Times New Roman"/>
                <w:sz w:val="28"/>
                <w:szCs w:val="28"/>
              </w:rPr>
              <w:t>,</w:t>
            </w:r>
            <w:r w:rsidR="001567DF" w:rsidRPr="009A0C46">
              <w:rPr>
                <w:rFonts w:ascii="Times New Roman" w:hAnsi="Times New Roman"/>
                <w:sz w:val="28"/>
                <w:szCs w:val="28"/>
              </w:rPr>
              <w:t>25</w:t>
            </w:r>
            <w:r w:rsidRPr="009A0C46">
              <w:rPr>
                <w:rFonts w:ascii="Times New Roman" w:hAnsi="Times New Roman"/>
                <w:sz w:val="28"/>
                <w:szCs w:val="28"/>
              </w:rPr>
              <w:t>р.,</w:t>
            </w:r>
          </w:p>
          <w:p w:rsidR="00BA43C6" w:rsidRPr="009A0C46" w:rsidRDefault="00BA43C6" w:rsidP="00BA43C6">
            <w:pPr>
              <w:spacing w:after="0" w:line="240" w:lineRule="auto"/>
              <w:jc w:val="both"/>
              <w:rPr>
                <w:rFonts w:ascii="Times New Roman" w:hAnsi="Times New Roman"/>
                <w:sz w:val="28"/>
                <w:szCs w:val="28"/>
              </w:rPr>
            </w:pPr>
            <w:r w:rsidRPr="009A0C46">
              <w:rPr>
                <w:rFonts w:ascii="Times New Roman" w:hAnsi="Times New Roman"/>
                <w:sz w:val="28"/>
                <w:szCs w:val="28"/>
              </w:rPr>
              <w:t xml:space="preserve">2019 – </w:t>
            </w:r>
            <w:r w:rsidR="001B53EC" w:rsidRPr="009A0C46">
              <w:rPr>
                <w:rFonts w:ascii="Times New Roman" w:hAnsi="Times New Roman"/>
                <w:sz w:val="28"/>
                <w:szCs w:val="28"/>
              </w:rPr>
              <w:t>470000,00 р.</w:t>
            </w:r>
            <w:r w:rsidRPr="009A0C46">
              <w:rPr>
                <w:rFonts w:ascii="Times New Roman" w:hAnsi="Times New Roman"/>
                <w:sz w:val="28"/>
                <w:szCs w:val="28"/>
              </w:rPr>
              <w:t>;</w:t>
            </w:r>
          </w:p>
          <w:p w:rsidR="00D9373B" w:rsidRPr="0056451E" w:rsidRDefault="00BA43C6" w:rsidP="00BA43C6">
            <w:pPr>
              <w:spacing w:after="0"/>
              <w:jc w:val="both"/>
              <w:outlineLvl w:val="1"/>
              <w:rPr>
                <w:rFonts w:ascii="Times New Roman" w:hAnsi="Times New Roman"/>
                <w:sz w:val="28"/>
                <w:szCs w:val="28"/>
              </w:rPr>
            </w:pPr>
            <w:r w:rsidRPr="009A0C46">
              <w:rPr>
                <w:rFonts w:ascii="Times New Roman" w:hAnsi="Times New Roman"/>
                <w:sz w:val="28"/>
                <w:szCs w:val="28"/>
              </w:rPr>
              <w:t xml:space="preserve">2020 - </w:t>
            </w:r>
            <w:r w:rsidR="001B53EC" w:rsidRPr="009A0C46">
              <w:rPr>
                <w:rFonts w:ascii="Times New Roman" w:hAnsi="Times New Roman"/>
                <w:sz w:val="28"/>
                <w:szCs w:val="28"/>
              </w:rPr>
              <w:t>470000,00 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Default="00034A99" w:rsidP="003B2743">
      <w:pPr>
        <w:numPr>
          <w:ilvl w:val="0"/>
          <w:numId w:val="32"/>
        </w:numPr>
        <w:autoSpaceDE w:val="0"/>
        <w:autoSpaceDN w:val="0"/>
        <w:adjustRightInd w:val="0"/>
        <w:spacing w:after="0"/>
        <w:jc w:val="center"/>
        <w:outlineLvl w:val="0"/>
        <w:rPr>
          <w:rFonts w:ascii="Times New Roman" w:hAnsi="Times New Roman"/>
          <w:sz w:val="28"/>
          <w:szCs w:val="28"/>
        </w:rPr>
      </w:pPr>
      <w:r w:rsidRPr="0056451E">
        <w:rPr>
          <w:rFonts w:ascii="Times New Roman" w:hAnsi="Times New Roman"/>
          <w:sz w:val="28"/>
          <w:szCs w:val="28"/>
        </w:rPr>
        <w:lastRenderedPageBreak/>
        <w:t xml:space="preserve">Характеристика текущего состояния </w:t>
      </w:r>
      <w:r w:rsidR="00D024B2" w:rsidRPr="0056451E">
        <w:rPr>
          <w:rFonts w:ascii="Times New Roman" w:hAnsi="Times New Roman"/>
          <w:sz w:val="28"/>
          <w:szCs w:val="28"/>
        </w:rPr>
        <w:t>жилищной с</w:t>
      </w:r>
      <w:r w:rsidRPr="0056451E">
        <w:rPr>
          <w:rFonts w:ascii="Times New Roman" w:hAnsi="Times New Roman"/>
          <w:sz w:val="28"/>
          <w:szCs w:val="28"/>
        </w:rPr>
        <w:t xml:space="preserve">феры с указанием основных показателей социально-экономического развития </w:t>
      </w:r>
      <w:r w:rsidR="00537518" w:rsidRPr="0056451E">
        <w:rPr>
          <w:rFonts w:ascii="Times New Roman" w:hAnsi="Times New Roman"/>
          <w:sz w:val="28"/>
          <w:szCs w:val="28"/>
        </w:rPr>
        <w:t>Идринского района</w:t>
      </w:r>
      <w:r w:rsidRPr="0056451E">
        <w:rPr>
          <w:rFonts w:ascii="Times New Roman" w:hAnsi="Times New Roman"/>
          <w:sz w:val="28"/>
          <w:szCs w:val="28"/>
        </w:rPr>
        <w:t xml:space="preserve"> и анализ социальных, финансово-экономических и про</w:t>
      </w:r>
      <w:r w:rsidR="00663A99" w:rsidRPr="0056451E">
        <w:rPr>
          <w:rFonts w:ascii="Times New Roman" w:hAnsi="Times New Roman"/>
          <w:sz w:val="28"/>
          <w:szCs w:val="28"/>
        </w:rPr>
        <w:t>чих рисков реализации программы</w:t>
      </w:r>
    </w:p>
    <w:p w:rsidR="00CD4DD8" w:rsidRPr="0056451E" w:rsidRDefault="00CD4DD8" w:rsidP="003B2743">
      <w:pPr>
        <w:autoSpaceDE w:val="0"/>
        <w:autoSpaceDN w:val="0"/>
        <w:adjustRightInd w:val="0"/>
        <w:spacing w:after="0"/>
        <w:ind w:firstLine="709"/>
        <w:jc w:val="center"/>
        <w:outlineLvl w:val="0"/>
        <w:rPr>
          <w:rFonts w:ascii="Times New Roman" w:hAnsi="Times New Roman"/>
          <w:sz w:val="28"/>
          <w:szCs w:val="28"/>
        </w:rPr>
      </w:pPr>
    </w:p>
    <w:p w:rsidR="0047382B" w:rsidRPr="00BD589B" w:rsidRDefault="00D81E19" w:rsidP="003B2743">
      <w:pPr>
        <w:pStyle w:val="ConsPlusNormal"/>
        <w:spacing w:line="276" w:lineRule="auto"/>
        <w:ind w:firstLine="709"/>
        <w:jc w:val="both"/>
        <w:rPr>
          <w:rFonts w:ascii="Times New Roman" w:hAnsi="Times New Roman"/>
          <w:sz w:val="28"/>
          <w:szCs w:val="28"/>
        </w:rPr>
      </w:pPr>
      <w:r w:rsidRPr="00BD589B">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Pr>
          <w:rFonts w:ascii="Times New Roman" w:eastAsia="MS Mincho" w:hAnsi="Times New Roman" w:cs="Times New Roman"/>
          <w:sz w:val="28"/>
          <w:szCs w:val="28"/>
          <w:lang w:eastAsia="ja-JP"/>
        </w:rPr>
        <w:t xml:space="preserve"> </w:t>
      </w:r>
      <w:r w:rsidR="001F74D0" w:rsidRPr="001F74D0">
        <w:rPr>
          <w:rFonts w:ascii="Times New Roman" w:eastAsia="MS Mincho" w:hAnsi="Times New Roman"/>
          <w:sz w:val="28"/>
          <w:szCs w:val="28"/>
          <w:lang w:eastAsia="ja-JP"/>
        </w:rPr>
        <w:t xml:space="preserve">За </w:t>
      </w:r>
      <w:r w:rsidR="004475C7">
        <w:rPr>
          <w:rFonts w:ascii="Times New Roman" w:eastAsia="MS Mincho" w:hAnsi="Times New Roman"/>
          <w:sz w:val="28"/>
          <w:szCs w:val="28"/>
          <w:lang w:eastAsia="ja-JP"/>
        </w:rPr>
        <w:t>2017</w:t>
      </w:r>
      <w:r w:rsidR="001F74D0" w:rsidRPr="001F74D0">
        <w:rPr>
          <w:rFonts w:ascii="Times New Roman" w:eastAsia="MS Mincho" w:hAnsi="Times New Roman"/>
          <w:sz w:val="28"/>
          <w:szCs w:val="28"/>
          <w:lang w:eastAsia="ja-JP"/>
        </w:rPr>
        <w:t xml:space="preserve"> год ввод в эксплуатацию жилых домов за счет всех источников финансирования в районе сни</w:t>
      </w:r>
      <w:r w:rsidR="004475C7">
        <w:rPr>
          <w:rFonts w:ascii="Times New Roman" w:eastAsia="MS Mincho" w:hAnsi="Times New Roman"/>
          <w:sz w:val="28"/>
          <w:szCs w:val="28"/>
          <w:lang w:eastAsia="ja-JP"/>
        </w:rPr>
        <w:t xml:space="preserve">зился </w:t>
      </w:r>
      <w:r w:rsidR="001F74D0" w:rsidRPr="001F74D0">
        <w:rPr>
          <w:rFonts w:ascii="Times New Roman" w:eastAsia="MS Mincho" w:hAnsi="Times New Roman"/>
          <w:sz w:val="28"/>
          <w:szCs w:val="28"/>
          <w:lang w:eastAsia="ja-JP"/>
        </w:rPr>
        <w:t xml:space="preserve"> с 1</w:t>
      </w:r>
      <w:r w:rsidR="00492E78">
        <w:rPr>
          <w:rFonts w:ascii="Times New Roman" w:eastAsia="MS Mincho" w:hAnsi="Times New Roman"/>
          <w:sz w:val="28"/>
          <w:szCs w:val="28"/>
          <w:lang w:eastAsia="ja-JP"/>
        </w:rPr>
        <w:t>50</w:t>
      </w:r>
      <w:r w:rsidR="001F74D0" w:rsidRPr="001F74D0">
        <w:rPr>
          <w:rFonts w:ascii="Times New Roman" w:eastAsia="MS Mincho" w:hAnsi="Times New Roman"/>
          <w:sz w:val="28"/>
          <w:szCs w:val="28"/>
          <w:lang w:eastAsia="ja-JP"/>
        </w:rPr>
        <w:t>0 кв.м в 201</w:t>
      </w:r>
      <w:r w:rsidR="004475C7">
        <w:rPr>
          <w:rFonts w:ascii="Times New Roman" w:eastAsia="MS Mincho" w:hAnsi="Times New Roman"/>
          <w:sz w:val="28"/>
          <w:szCs w:val="28"/>
          <w:lang w:eastAsia="ja-JP"/>
        </w:rPr>
        <w:t>6</w:t>
      </w:r>
      <w:r w:rsidR="001F74D0" w:rsidRPr="001F74D0">
        <w:rPr>
          <w:rFonts w:ascii="Times New Roman" w:eastAsia="MS Mincho" w:hAnsi="Times New Roman"/>
          <w:sz w:val="28"/>
          <w:szCs w:val="28"/>
          <w:lang w:eastAsia="ja-JP"/>
        </w:rPr>
        <w:t xml:space="preserve">году до </w:t>
      </w:r>
      <w:r w:rsidR="00492E78">
        <w:rPr>
          <w:rFonts w:ascii="Times New Roman" w:eastAsia="MS Mincho" w:hAnsi="Times New Roman"/>
          <w:sz w:val="28"/>
          <w:szCs w:val="28"/>
          <w:lang w:eastAsia="ja-JP"/>
        </w:rPr>
        <w:t>30</w:t>
      </w:r>
      <w:r w:rsidR="001F74D0" w:rsidRPr="001F74D0">
        <w:rPr>
          <w:rFonts w:ascii="Times New Roman" w:eastAsia="MS Mincho" w:hAnsi="Times New Roman"/>
          <w:sz w:val="28"/>
          <w:szCs w:val="28"/>
          <w:lang w:eastAsia="ja-JP"/>
        </w:rPr>
        <w:t xml:space="preserve"> кв.м. в 201</w:t>
      </w:r>
      <w:r w:rsidR="00492E78">
        <w:rPr>
          <w:rFonts w:ascii="Times New Roman" w:eastAsia="MS Mincho" w:hAnsi="Times New Roman"/>
          <w:sz w:val="28"/>
          <w:szCs w:val="28"/>
          <w:lang w:eastAsia="ja-JP"/>
        </w:rPr>
        <w:t>7</w:t>
      </w:r>
      <w:r w:rsidR="001F74D0" w:rsidRPr="001F74D0">
        <w:rPr>
          <w:rFonts w:ascii="Times New Roman" w:eastAsia="MS Mincho" w:hAnsi="Times New Roman"/>
          <w:sz w:val="28"/>
          <w:szCs w:val="28"/>
          <w:lang w:eastAsia="ja-JP"/>
        </w:rPr>
        <w:t xml:space="preserve"> году.</w:t>
      </w:r>
      <w:r w:rsidR="001F74D0">
        <w:rPr>
          <w:rFonts w:ascii="Times New Roman" w:eastAsia="MS Mincho" w:hAnsi="Times New Roman"/>
          <w:sz w:val="28"/>
          <w:szCs w:val="28"/>
          <w:lang w:eastAsia="ja-JP"/>
        </w:rPr>
        <w:t xml:space="preserve"> </w:t>
      </w:r>
      <w:r w:rsidR="0047382B" w:rsidRPr="00BD589B">
        <w:rPr>
          <w:rFonts w:ascii="Times New Roman" w:hAnsi="Times New Roman"/>
          <w:sz w:val="28"/>
          <w:szCs w:val="28"/>
        </w:rPr>
        <w:t xml:space="preserve">В сфере жилищного обеспечения населения </w:t>
      </w:r>
      <w:r w:rsidR="00A32DC3">
        <w:rPr>
          <w:rFonts w:ascii="Times New Roman" w:hAnsi="Times New Roman"/>
          <w:sz w:val="28"/>
          <w:szCs w:val="28"/>
        </w:rPr>
        <w:t>района</w:t>
      </w:r>
      <w:r w:rsidR="0047382B" w:rsidRPr="00BD589B">
        <w:rPr>
          <w:rFonts w:ascii="Times New Roman" w:hAnsi="Times New Roman"/>
          <w:sz w:val="28"/>
          <w:szCs w:val="28"/>
        </w:rPr>
        <w:t xml:space="preserve"> имеется ряд проблем:</w:t>
      </w:r>
    </w:p>
    <w:p w:rsidR="0047382B" w:rsidRDefault="0047382B" w:rsidP="003B2743">
      <w:pPr>
        <w:pStyle w:val="ConsPlusNormal"/>
        <w:widowControl/>
        <w:spacing w:line="276" w:lineRule="auto"/>
        <w:jc w:val="both"/>
        <w:rPr>
          <w:rFonts w:ascii="Times New Roman" w:eastAsia="MS Mincho" w:hAnsi="Times New Roman"/>
          <w:sz w:val="28"/>
          <w:szCs w:val="28"/>
          <w:lang w:eastAsia="ja-JP"/>
        </w:rPr>
      </w:pPr>
      <w:r w:rsidRPr="00BD589B">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2020 году должен составлять 28-30 м</w:t>
      </w:r>
      <w:r w:rsidRPr="00BD589B">
        <w:rPr>
          <w:rFonts w:ascii="Times New Roman" w:hAnsi="Times New Roman" w:cs="Times New Roman"/>
          <w:sz w:val="28"/>
          <w:szCs w:val="28"/>
          <w:vertAlign w:val="superscript"/>
        </w:rPr>
        <w:t xml:space="preserve">2 </w:t>
      </w:r>
      <w:r w:rsidRPr="00BD589B">
        <w:rPr>
          <w:rFonts w:ascii="Times New Roman" w:hAnsi="Times New Roman" w:cs="Times New Roman"/>
          <w:sz w:val="28"/>
          <w:szCs w:val="28"/>
        </w:rPr>
        <w:t xml:space="preserve">на одного жителя. В </w:t>
      </w:r>
      <w:r w:rsidR="00A32DC3">
        <w:rPr>
          <w:rFonts w:ascii="Times New Roman" w:hAnsi="Times New Roman" w:cs="Times New Roman"/>
          <w:sz w:val="28"/>
          <w:szCs w:val="28"/>
        </w:rPr>
        <w:t xml:space="preserve">Идринском района </w:t>
      </w:r>
      <w:r w:rsidRPr="00BD589B">
        <w:rPr>
          <w:rFonts w:ascii="Times New Roman" w:hAnsi="Times New Roman" w:cs="Times New Roman"/>
          <w:sz w:val="28"/>
          <w:szCs w:val="28"/>
        </w:rPr>
        <w:t xml:space="preserve"> </w:t>
      </w:r>
      <w:r w:rsidR="006B5A3D">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Pr>
          <w:rFonts w:ascii="Times New Roman" w:hAnsi="Times New Roman" w:cs="Times New Roman"/>
          <w:sz w:val="28"/>
          <w:szCs w:val="28"/>
        </w:rPr>
        <w:t>в 201</w:t>
      </w:r>
      <w:r w:rsidR="004475C7">
        <w:rPr>
          <w:rFonts w:ascii="Times New Roman" w:hAnsi="Times New Roman" w:cs="Times New Roman"/>
          <w:sz w:val="28"/>
          <w:szCs w:val="28"/>
        </w:rPr>
        <w:t>7</w:t>
      </w:r>
      <w:r w:rsidR="009761B9">
        <w:rPr>
          <w:rFonts w:ascii="Times New Roman" w:hAnsi="Times New Roman" w:cs="Times New Roman"/>
          <w:sz w:val="28"/>
          <w:szCs w:val="28"/>
        </w:rPr>
        <w:t>г. составила 0,</w:t>
      </w:r>
      <w:r w:rsidR="004475C7">
        <w:rPr>
          <w:rFonts w:ascii="Times New Roman" w:hAnsi="Times New Roman" w:cs="Times New Roman"/>
          <w:sz w:val="28"/>
          <w:szCs w:val="28"/>
        </w:rPr>
        <w:t>09</w:t>
      </w:r>
      <w:r w:rsidR="009761B9">
        <w:rPr>
          <w:rFonts w:ascii="Times New Roman" w:hAnsi="Times New Roman" w:cs="Times New Roman"/>
          <w:sz w:val="28"/>
          <w:szCs w:val="28"/>
        </w:rPr>
        <w:t xml:space="preserve"> м</w:t>
      </w:r>
      <w:r w:rsidR="009761B9">
        <w:rPr>
          <w:rFonts w:ascii="Times New Roman" w:hAnsi="Times New Roman" w:cs="Times New Roman"/>
          <w:sz w:val="28"/>
          <w:szCs w:val="28"/>
          <w:vertAlign w:val="superscript"/>
        </w:rPr>
        <w:t>2</w:t>
      </w:r>
      <w:r w:rsidR="004475C7">
        <w:rPr>
          <w:rFonts w:ascii="Times New Roman" w:hAnsi="Times New Roman" w:cs="Times New Roman"/>
          <w:sz w:val="28"/>
          <w:szCs w:val="28"/>
        </w:rPr>
        <w:t>, а к 2020</w:t>
      </w:r>
      <w:r w:rsidR="009761B9">
        <w:rPr>
          <w:rFonts w:ascii="Times New Roman" w:hAnsi="Times New Roman" w:cs="Times New Roman"/>
          <w:sz w:val="28"/>
          <w:szCs w:val="28"/>
        </w:rPr>
        <w:t xml:space="preserve"> г. увеличится до 0,2 м</w:t>
      </w:r>
      <w:r w:rsidR="009761B9">
        <w:rPr>
          <w:rFonts w:ascii="Times New Roman" w:hAnsi="Times New Roman" w:cs="Times New Roman"/>
          <w:sz w:val="28"/>
          <w:szCs w:val="28"/>
          <w:vertAlign w:val="superscript"/>
        </w:rPr>
        <w:t>2</w:t>
      </w:r>
      <w:r w:rsidR="009761B9">
        <w:rPr>
          <w:rFonts w:ascii="Times New Roman" w:hAnsi="Times New Roman" w:cs="Times New Roman"/>
          <w:sz w:val="28"/>
          <w:szCs w:val="28"/>
        </w:rPr>
        <w:t xml:space="preserve">. </w:t>
      </w:r>
      <w:r w:rsidR="009761B9" w:rsidRPr="009761B9">
        <w:rPr>
          <w:rFonts w:ascii="Times New Roman" w:hAnsi="Times New Roman" w:cs="Times New Roman"/>
          <w:sz w:val="28"/>
          <w:szCs w:val="28"/>
        </w:rPr>
        <w:t>Доля населения, получившая жилые помещения и улучшившая жилищные условия к 20</w:t>
      </w:r>
      <w:r w:rsidR="009761B9">
        <w:rPr>
          <w:rFonts w:ascii="Times New Roman" w:hAnsi="Times New Roman" w:cs="Times New Roman"/>
          <w:sz w:val="28"/>
          <w:szCs w:val="28"/>
        </w:rPr>
        <w:t>19</w:t>
      </w:r>
      <w:r w:rsidR="009761B9" w:rsidRPr="009761B9">
        <w:rPr>
          <w:rFonts w:ascii="Times New Roman" w:hAnsi="Times New Roman" w:cs="Times New Roman"/>
          <w:sz w:val="28"/>
          <w:szCs w:val="28"/>
        </w:rPr>
        <w:t xml:space="preserve"> году составит </w:t>
      </w:r>
      <w:r w:rsidR="009761B9">
        <w:rPr>
          <w:rFonts w:ascii="Times New Roman" w:hAnsi="Times New Roman" w:cs="Times New Roman"/>
          <w:sz w:val="28"/>
          <w:szCs w:val="28"/>
        </w:rPr>
        <w:t>2</w:t>
      </w:r>
      <w:r w:rsidR="009761B9" w:rsidRPr="009761B9">
        <w:rPr>
          <w:rFonts w:ascii="Times New Roman" w:hAnsi="Times New Roman" w:cs="Times New Roman"/>
          <w:sz w:val="28"/>
          <w:szCs w:val="28"/>
        </w:rPr>
        <w:t>,</w:t>
      </w:r>
      <w:r w:rsidR="009761B9">
        <w:rPr>
          <w:rFonts w:ascii="Times New Roman" w:hAnsi="Times New Roman" w:cs="Times New Roman"/>
          <w:sz w:val="28"/>
          <w:szCs w:val="28"/>
        </w:rPr>
        <w:t>7</w:t>
      </w:r>
      <w:r w:rsidR="009761B9" w:rsidRPr="009761B9">
        <w:rPr>
          <w:rFonts w:ascii="Times New Roman" w:hAnsi="Times New Roman" w:cs="Times New Roman"/>
          <w:sz w:val="28"/>
          <w:szCs w:val="28"/>
        </w:rPr>
        <w:t>5%.</w:t>
      </w:r>
      <w:r w:rsidR="003B2743">
        <w:rPr>
          <w:rFonts w:ascii="Times New Roman" w:hAnsi="Times New Roman" w:cs="Times New Roman"/>
          <w:sz w:val="28"/>
          <w:szCs w:val="28"/>
        </w:rPr>
        <w:t xml:space="preserve"> </w:t>
      </w:r>
      <w:r w:rsidR="00A32DC3">
        <w:rPr>
          <w:rFonts w:ascii="Times New Roman" w:eastAsia="MS Mincho" w:hAnsi="Times New Roman"/>
          <w:sz w:val="28"/>
          <w:szCs w:val="28"/>
          <w:lang w:eastAsia="ja-JP"/>
        </w:rPr>
        <w:t xml:space="preserve">Объем ввода жилья в районе </w:t>
      </w:r>
      <w:r w:rsidR="006B5A3D">
        <w:rPr>
          <w:rFonts w:ascii="Times New Roman" w:eastAsia="MS Mincho" w:hAnsi="Times New Roman"/>
          <w:sz w:val="28"/>
          <w:szCs w:val="28"/>
          <w:lang w:eastAsia="ja-JP"/>
        </w:rPr>
        <w:t xml:space="preserve">не </w:t>
      </w:r>
      <w:r w:rsidR="00A32DC3">
        <w:rPr>
          <w:rFonts w:ascii="Times New Roman" w:eastAsia="MS Mincho" w:hAnsi="Times New Roman"/>
          <w:sz w:val="28"/>
          <w:szCs w:val="28"/>
          <w:lang w:eastAsia="ja-JP"/>
        </w:rPr>
        <w:t>стабил</w:t>
      </w:r>
      <w:r w:rsidR="006B5A3D">
        <w:rPr>
          <w:rFonts w:ascii="Times New Roman" w:eastAsia="MS Mincho" w:hAnsi="Times New Roman"/>
          <w:sz w:val="28"/>
          <w:szCs w:val="28"/>
          <w:lang w:eastAsia="ja-JP"/>
        </w:rPr>
        <w:t>ен</w:t>
      </w:r>
      <w:r w:rsidR="00A32DC3">
        <w:rPr>
          <w:rFonts w:ascii="Times New Roman" w:eastAsia="MS Mincho" w:hAnsi="Times New Roman"/>
          <w:sz w:val="28"/>
          <w:szCs w:val="28"/>
          <w:lang w:eastAsia="ja-JP"/>
        </w:rPr>
        <w:t xml:space="preserve">, </w:t>
      </w:r>
      <w:r w:rsidR="006B5A3D">
        <w:rPr>
          <w:rFonts w:ascii="Times New Roman" w:eastAsia="MS Mincho" w:hAnsi="Times New Roman"/>
          <w:sz w:val="28"/>
          <w:szCs w:val="28"/>
          <w:lang w:eastAsia="ja-JP"/>
        </w:rPr>
        <w:t>в связи с этим</w:t>
      </w:r>
      <w:r w:rsidRPr="00BD589B">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BD589B">
        <w:rPr>
          <w:rFonts w:ascii="Times New Roman" w:hAnsi="Times New Roman"/>
          <w:sz w:val="28"/>
          <w:szCs w:val="28"/>
        </w:rPr>
        <w:t>установленного Концепцией долгосрочного социально-экономического развития РФ до 2020 года.</w:t>
      </w:r>
      <w:r w:rsidRPr="00BD589B">
        <w:rPr>
          <w:rFonts w:ascii="Times New Roman" w:eastAsia="MS Mincho" w:hAnsi="Times New Roman"/>
          <w:sz w:val="28"/>
          <w:szCs w:val="28"/>
          <w:lang w:eastAsia="ja-JP"/>
        </w:rPr>
        <w:t xml:space="preserve"> </w:t>
      </w:r>
    </w:p>
    <w:p w:rsidR="0047382B" w:rsidRPr="00BD589B" w:rsidRDefault="0047382B" w:rsidP="003B2743">
      <w:pPr>
        <w:tabs>
          <w:tab w:val="left" w:pos="1134"/>
        </w:tabs>
        <w:spacing w:after="0"/>
        <w:ind w:firstLine="709"/>
        <w:jc w:val="both"/>
        <w:rPr>
          <w:rFonts w:ascii="Times New Roman" w:eastAsia="MS Mincho" w:hAnsi="Times New Roman"/>
          <w:sz w:val="28"/>
          <w:szCs w:val="28"/>
          <w:lang w:eastAsia="ja-JP"/>
        </w:rPr>
      </w:pPr>
      <w:r w:rsidRPr="00BD589B">
        <w:rPr>
          <w:rFonts w:ascii="Times New Roman" w:eastAsia="MS Mincho" w:hAnsi="Times New Roman"/>
          <w:sz w:val="28"/>
          <w:szCs w:val="28"/>
          <w:lang w:eastAsia="ja-JP"/>
        </w:rPr>
        <w:t xml:space="preserve">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 </w:t>
      </w:r>
    </w:p>
    <w:p w:rsidR="0047382B" w:rsidRDefault="0047382B" w:rsidP="003B2743">
      <w:pPr>
        <w:tabs>
          <w:tab w:val="left" w:pos="1134"/>
        </w:tabs>
        <w:spacing w:after="0"/>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w:t>
      </w:r>
      <w:r w:rsidRPr="00BD589B">
        <w:rPr>
          <w:rFonts w:ascii="Times New Roman" w:eastAsia="MS Mincho" w:hAnsi="Times New Roman"/>
          <w:sz w:val="28"/>
          <w:szCs w:val="28"/>
          <w:lang w:eastAsia="ja-JP"/>
        </w:rPr>
        <w:lastRenderedPageBreak/>
        <w:t>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1F39FF" w:rsidP="00066A79">
      <w:pPr>
        <w:shd w:val="clear" w:color="auto" w:fill="FFFFFF"/>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01.01.201</w:t>
      </w:r>
      <w:r w:rsidR="007C0A59">
        <w:rPr>
          <w:rFonts w:ascii="Times New Roman" w:eastAsia="MS Mincho" w:hAnsi="Times New Roman"/>
          <w:sz w:val="28"/>
          <w:szCs w:val="28"/>
          <w:lang w:eastAsia="ja-JP"/>
        </w:rPr>
        <w:t>7</w:t>
      </w:r>
      <w:r>
        <w:rPr>
          <w:rFonts w:ascii="Times New Roman" w:eastAsia="MS Mincho" w:hAnsi="Times New Roman"/>
          <w:sz w:val="28"/>
          <w:szCs w:val="28"/>
          <w:lang w:eastAsia="ja-JP"/>
        </w:rPr>
        <w:t xml:space="preserve">г. потребность в жилых квартирах для работников бюджетной сферы составляет 108 квартир (в том числе в с. Идринском </w:t>
      </w:r>
      <w:r w:rsidR="00C67AE0">
        <w:rPr>
          <w:rFonts w:ascii="Times New Roman" w:eastAsia="MS Mincho" w:hAnsi="Times New Roman"/>
          <w:sz w:val="28"/>
          <w:szCs w:val="28"/>
          <w:lang w:eastAsia="ja-JP"/>
        </w:rPr>
        <w:t>–</w:t>
      </w:r>
      <w:r w:rsidR="00CE515A">
        <w:rPr>
          <w:rFonts w:ascii="Times New Roman" w:eastAsia="MS Mincho" w:hAnsi="Times New Roman"/>
          <w:sz w:val="28"/>
          <w:szCs w:val="28"/>
          <w:lang w:eastAsia="ja-JP"/>
        </w:rPr>
        <w:t xml:space="preserve"> 95</w:t>
      </w:r>
      <w:r>
        <w:rPr>
          <w:rFonts w:ascii="Times New Roman" w:eastAsia="MS Mincho" w:hAnsi="Times New Roman"/>
          <w:sz w:val="28"/>
          <w:szCs w:val="28"/>
          <w:lang w:eastAsia="ja-JP"/>
        </w:rPr>
        <w:t xml:space="preserve">). Составлен список многодетных семей, подавших заявления о предоставлении </w:t>
      </w:r>
      <w:r w:rsidR="00066A79">
        <w:rPr>
          <w:rFonts w:ascii="Times New Roman" w:eastAsia="MS Mincho" w:hAnsi="Times New Roman"/>
          <w:sz w:val="28"/>
          <w:szCs w:val="28"/>
          <w:lang w:eastAsia="ja-JP"/>
        </w:rPr>
        <w:t xml:space="preserve">сформированных </w:t>
      </w:r>
      <w:r>
        <w:rPr>
          <w:rFonts w:ascii="Times New Roman" w:eastAsia="MS Mincho" w:hAnsi="Times New Roman"/>
          <w:sz w:val="28"/>
          <w:szCs w:val="28"/>
          <w:lang w:eastAsia="ja-JP"/>
        </w:rPr>
        <w:t>земельн</w:t>
      </w:r>
      <w:r w:rsidR="00066A79">
        <w:rPr>
          <w:rFonts w:ascii="Times New Roman" w:eastAsia="MS Mincho" w:hAnsi="Times New Roman"/>
          <w:sz w:val="28"/>
          <w:szCs w:val="28"/>
          <w:lang w:eastAsia="ja-JP"/>
        </w:rPr>
        <w:t>ых</w:t>
      </w:r>
      <w:r>
        <w:rPr>
          <w:rFonts w:ascii="Times New Roman" w:eastAsia="MS Mincho" w:hAnsi="Times New Roman"/>
          <w:sz w:val="28"/>
          <w:szCs w:val="28"/>
          <w:lang w:eastAsia="ja-JP"/>
        </w:rPr>
        <w:t xml:space="preserve"> участк</w:t>
      </w:r>
      <w:r w:rsidR="00066A79">
        <w:rPr>
          <w:rFonts w:ascii="Times New Roman" w:eastAsia="MS Mincho" w:hAnsi="Times New Roman"/>
          <w:sz w:val="28"/>
          <w:szCs w:val="28"/>
          <w:lang w:eastAsia="ja-JP"/>
        </w:rPr>
        <w:t>ов</w:t>
      </w:r>
      <w:r>
        <w:rPr>
          <w:rFonts w:ascii="Times New Roman" w:eastAsia="MS Mincho" w:hAnsi="Times New Roman"/>
          <w:sz w:val="28"/>
          <w:szCs w:val="28"/>
          <w:lang w:eastAsia="ja-JP"/>
        </w:rPr>
        <w:t xml:space="preserve"> в с. Идринском – </w:t>
      </w:r>
      <w:r w:rsidR="00CD4DD8">
        <w:rPr>
          <w:rFonts w:ascii="Times New Roman" w:eastAsia="MS Mincho" w:hAnsi="Times New Roman"/>
          <w:sz w:val="28"/>
          <w:szCs w:val="28"/>
          <w:lang w:eastAsia="ja-JP"/>
        </w:rPr>
        <w:t>38</w:t>
      </w:r>
      <w:r>
        <w:rPr>
          <w:rFonts w:ascii="Times New Roman" w:eastAsia="MS Mincho" w:hAnsi="Times New Roman"/>
          <w:sz w:val="28"/>
          <w:szCs w:val="28"/>
          <w:lang w:eastAsia="ja-JP"/>
        </w:rPr>
        <w:t xml:space="preserve"> человек.</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066A79" w:rsidP="00066A79">
      <w:pPr>
        <w:shd w:val="clear" w:color="auto" w:fill="FFFFFF"/>
        <w:spacing w:after="0" w:line="240" w:lineRule="auto"/>
        <w:ind w:firstLine="567"/>
        <w:jc w:val="both"/>
        <w:rPr>
          <w:rFonts w:ascii="Times New Roman" w:hAnsi="Times New Roman"/>
          <w:color w:val="000000"/>
          <w:sz w:val="28"/>
          <w:szCs w:val="28"/>
          <w:lang w:eastAsia="ru-RU"/>
        </w:rPr>
      </w:pPr>
      <w:r w:rsidRPr="00066A79">
        <w:rPr>
          <w:rFonts w:ascii="Times New Roman" w:hAnsi="Times New Roman"/>
          <w:color w:val="000000"/>
          <w:sz w:val="28"/>
          <w:szCs w:val="28"/>
          <w:lang w:eastAsia="ru-RU"/>
        </w:rPr>
        <w:t>Более 50 семей в 201</w:t>
      </w:r>
      <w:r w:rsidR="007C0A59">
        <w:rPr>
          <w:rFonts w:ascii="Times New Roman" w:hAnsi="Times New Roman"/>
          <w:color w:val="000000"/>
          <w:sz w:val="28"/>
          <w:szCs w:val="28"/>
          <w:lang w:eastAsia="ru-RU"/>
        </w:rPr>
        <w:t>7</w:t>
      </w:r>
      <w:r w:rsidRPr="00066A79">
        <w:rPr>
          <w:rFonts w:ascii="Times New Roman" w:hAnsi="Times New Roman"/>
          <w:color w:val="000000"/>
          <w:sz w:val="28"/>
          <w:szCs w:val="28"/>
          <w:lang w:eastAsia="ru-RU"/>
        </w:rPr>
        <w:t xml:space="preserve"> году стоят </w:t>
      </w:r>
      <w:r w:rsidR="00A25F45">
        <w:rPr>
          <w:rFonts w:ascii="Times New Roman" w:hAnsi="Times New Roman"/>
          <w:color w:val="000000"/>
          <w:sz w:val="28"/>
          <w:szCs w:val="28"/>
          <w:lang w:eastAsia="ru-RU"/>
        </w:rPr>
        <w:t>в</w:t>
      </w:r>
      <w:r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Только по здравоохранению количество специалистов составляет 50% от нормативного. В других отраслях примерно такое же положение. Количество работников пенсионного возраста доходит до 50%.</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Привлечение специалистов на условиях обеспечения жильем явится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 xml:space="preserve">Современный рынок жилья в Идринском районе характеризуется высокой стоимостью и ограниченным предложением жилья на вторичном рынке. К </w:t>
      </w:r>
      <w:r w:rsidRPr="00066A79">
        <w:rPr>
          <w:rFonts w:ascii="Times New Roman" w:hAnsi="Times New Roman"/>
          <w:sz w:val="28"/>
          <w:szCs w:val="28"/>
          <w:lang w:eastAsia="ru-RU"/>
        </w:rPr>
        <w:lastRenderedPageBreak/>
        <w:t>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Основной градообразующей отраслью района является отрасль сельское хозяйство. Производством сельскохозяйственной продукции в районе занимаются 22 сельхозтоваропроизводителя.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Кроме того, существенный вклад производства вносит личное подворье и развитие сельскохозяйственной кооперации. На территории Идринского района осуществляют деятельность 5240 личных подсобных хозяйств и три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По данным статистики, среднемесячная заработная плата в сельскохозяйственной отрасли края за 201</w:t>
      </w:r>
      <w:r w:rsidR="007C0A59">
        <w:rPr>
          <w:rFonts w:ascii="Times New Roman" w:hAnsi="Times New Roman"/>
          <w:sz w:val="28"/>
          <w:szCs w:val="28"/>
          <w:lang w:eastAsia="ru-RU"/>
        </w:rPr>
        <w:t>7</w:t>
      </w:r>
      <w:r w:rsidRPr="00066A79">
        <w:rPr>
          <w:rFonts w:ascii="Times New Roman" w:hAnsi="Times New Roman"/>
          <w:sz w:val="28"/>
          <w:szCs w:val="28"/>
          <w:lang w:eastAsia="ru-RU"/>
        </w:rPr>
        <w:t xml:space="preserve"> год составила </w:t>
      </w:r>
      <w:r w:rsidR="00C74FB2">
        <w:rPr>
          <w:rFonts w:ascii="Times New Roman" w:hAnsi="Times New Roman"/>
          <w:sz w:val="28"/>
          <w:szCs w:val="28"/>
          <w:lang w:eastAsia="ru-RU"/>
        </w:rPr>
        <w:t>1</w:t>
      </w:r>
      <w:r w:rsidR="007C0A59">
        <w:rPr>
          <w:rFonts w:ascii="Times New Roman" w:hAnsi="Times New Roman"/>
          <w:sz w:val="28"/>
          <w:szCs w:val="28"/>
          <w:lang w:eastAsia="ru-RU"/>
        </w:rPr>
        <w:t>3871</w:t>
      </w:r>
      <w:r w:rsidRPr="00066A79">
        <w:rPr>
          <w:rFonts w:ascii="Times New Roman" w:hAnsi="Times New Roman"/>
          <w:sz w:val="28"/>
          <w:szCs w:val="28"/>
          <w:lang w:eastAsia="ru-RU"/>
        </w:rPr>
        <w:t xml:space="preserve"> рублей, при этом средняя рыночная стоимость 1 квадратного метра общей площади жилья в Идринском районе на 201</w:t>
      </w:r>
      <w:r w:rsidR="007C0A59">
        <w:rPr>
          <w:rFonts w:ascii="Times New Roman" w:hAnsi="Times New Roman"/>
          <w:sz w:val="28"/>
          <w:szCs w:val="28"/>
          <w:lang w:eastAsia="ru-RU"/>
        </w:rPr>
        <w:t>8</w:t>
      </w:r>
      <w:r w:rsidRPr="00066A79">
        <w:rPr>
          <w:rFonts w:ascii="Times New Roman" w:hAnsi="Times New Roman"/>
          <w:sz w:val="28"/>
          <w:szCs w:val="28"/>
          <w:lang w:eastAsia="ru-RU"/>
        </w:rPr>
        <w:t xml:space="preserve"> год составляет </w:t>
      </w:r>
      <w:r w:rsidR="00C74FB2">
        <w:rPr>
          <w:rFonts w:ascii="Times New Roman" w:hAnsi="Times New Roman"/>
          <w:sz w:val="28"/>
          <w:szCs w:val="28"/>
          <w:lang w:eastAsia="ru-RU"/>
        </w:rPr>
        <w:t>30</w:t>
      </w:r>
      <w:r w:rsidR="00A25F45">
        <w:rPr>
          <w:rFonts w:ascii="Times New Roman" w:hAnsi="Times New Roman"/>
          <w:sz w:val="28"/>
          <w:szCs w:val="28"/>
          <w:lang w:eastAsia="ru-RU"/>
        </w:rPr>
        <w:t>1</w:t>
      </w:r>
      <w:r w:rsidR="007C0A59">
        <w:rPr>
          <w:rFonts w:ascii="Times New Roman" w:hAnsi="Times New Roman"/>
          <w:sz w:val="28"/>
          <w:szCs w:val="28"/>
          <w:lang w:eastAsia="ru-RU"/>
        </w:rPr>
        <w:t>91</w:t>
      </w:r>
      <w:r w:rsidRPr="00066A79">
        <w:rPr>
          <w:rFonts w:ascii="Times New Roman" w:hAnsi="Times New Roman"/>
          <w:sz w:val="28"/>
          <w:szCs w:val="28"/>
          <w:lang w:eastAsia="ru-RU"/>
        </w:rPr>
        <w:t xml:space="preserve"> рубл</w:t>
      </w:r>
      <w:r w:rsidR="007C0A59">
        <w:rPr>
          <w:rFonts w:ascii="Times New Roman" w:hAnsi="Times New Roman"/>
          <w:sz w:val="28"/>
          <w:szCs w:val="28"/>
          <w:lang w:eastAsia="ru-RU"/>
        </w:rPr>
        <w:t>ь</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обустройство 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56451E" w:rsidRDefault="008C4A59" w:rsidP="00E80706">
      <w:pPr>
        <w:autoSpaceDE w:val="0"/>
        <w:autoSpaceDN w:val="0"/>
        <w:adjustRightInd w:val="0"/>
        <w:spacing w:after="0" w:line="240" w:lineRule="auto"/>
        <w:ind w:firstLine="709"/>
        <w:jc w:val="center"/>
        <w:outlineLvl w:val="0"/>
        <w:rPr>
          <w:rFonts w:ascii="Times New Roman" w:hAnsi="Times New Roman"/>
          <w:sz w:val="28"/>
          <w:szCs w:val="28"/>
        </w:rPr>
      </w:pPr>
      <w:r w:rsidRPr="0056451E">
        <w:rPr>
          <w:rFonts w:ascii="Times New Roman" w:hAnsi="Times New Roman"/>
          <w:sz w:val="28"/>
          <w:szCs w:val="28"/>
        </w:rPr>
        <w:t>3.</w:t>
      </w:r>
      <w:r w:rsidR="007B352D" w:rsidRPr="0056451E">
        <w:rPr>
          <w:rFonts w:ascii="Times New Roman" w:hAnsi="Times New Roman"/>
          <w:sz w:val="28"/>
          <w:szCs w:val="28"/>
        </w:rPr>
        <w:t xml:space="preserve">Приоритеты и цели социально-экономического развития в </w:t>
      </w:r>
      <w:r w:rsidR="00B4271E" w:rsidRPr="0056451E">
        <w:rPr>
          <w:rFonts w:ascii="Times New Roman" w:hAnsi="Times New Roman"/>
          <w:sz w:val="28"/>
          <w:szCs w:val="28"/>
        </w:rPr>
        <w:t xml:space="preserve">жилищной </w:t>
      </w:r>
      <w:r w:rsidR="007B352D" w:rsidRPr="0056451E">
        <w:rPr>
          <w:rFonts w:ascii="Times New Roman" w:hAnsi="Times New Roman"/>
          <w:sz w:val="28"/>
          <w:szCs w:val="28"/>
        </w:rPr>
        <w:t xml:space="preserve"> сфере, описание основных целей и задач программы, прогноз</w:t>
      </w:r>
      <w:r w:rsidR="006E7FC8" w:rsidRPr="0056451E">
        <w:rPr>
          <w:rFonts w:ascii="Times New Roman" w:hAnsi="Times New Roman"/>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A210F7" w:rsidRPr="00BD589B">
        <w:rPr>
          <w:rFonts w:ascii="Times New Roman" w:eastAsia="MS Mincho" w:hAnsi="Times New Roman" w:cs="Times New Roman"/>
          <w:sz w:val="28"/>
          <w:szCs w:val="28"/>
          <w:lang w:eastAsia="ja-JP"/>
        </w:rPr>
        <w:t>1</w:t>
      </w:r>
      <w:r w:rsidR="00C74FB2">
        <w:rPr>
          <w:rFonts w:ascii="Times New Roman" w:eastAsia="MS Mincho" w:hAnsi="Times New Roman" w:cs="Times New Roman"/>
          <w:sz w:val="28"/>
          <w:szCs w:val="28"/>
          <w:lang w:eastAsia="ja-JP"/>
        </w:rPr>
        <w:t>9</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6A59FF" w:rsidRDefault="006B5A3D"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2017 год – </w:t>
      </w:r>
      <w:r w:rsidR="00BA43C6">
        <w:rPr>
          <w:rFonts w:ascii="Times New Roman" w:hAnsi="Times New Roman"/>
          <w:sz w:val="28"/>
          <w:szCs w:val="28"/>
        </w:rPr>
        <w:t>30</w:t>
      </w:r>
      <w:r w:rsidR="006A59FF">
        <w:rPr>
          <w:rFonts w:ascii="Times New Roman" w:hAnsi="Times New Roman"/>
          <w:sz w:val="28"/>
          <w:szCs w:val="28"/>
        </w:rPr>
        <w:t xml:space="preserve">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2018 год – 20</w:t>
      </w:r>
      <w:r w:rsidR="006A59FF">
        <w:rPr>
          <w:rFonts w:ascii="Times New Roman" w:hAnsi="Times New Roman"/>
          <w:sz w:val="28"/>
          <w:szCs w:val="28"/>
        </w:rPr>
        <w:t>00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2019 год – 210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2200 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492E78"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lastRenderedPageBreak/>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A25F45">
        <w:rPr>
          <w:rFonts w:ascii="Times New Roman" w:hAnsi="Times New Roman"/>
          <w:sz w:val="28"/>
          <w:szCs w:val="28"/>
        </w:rPr>
        <w:t>.</w:t>
      </w:r>
      <w:r w:rsidR="005F3572" w:rsidRPr="005F3572">
        <w:rPr>
          <w:rFonts w:ascii="Times New Roman" w:hAnsi="Times New Roman"/>
          <w:sz w:val="28"/>
          <w:szCs w:val="28"/>
        </w:rPr>
        <w:t xml:space="preserve"> </w:t>
      </w:r>
      <w:r w:rsidR="00492E78">
        <w:rPr>
          <w:rFonts w:ascii="Times New Roman" w:hAnsi="Times New Roman"/>
          <w:sz w:val="28"/>
          <w:szCs w:val="28"/>
        </w:rPr>
        <w:t xml:space="preserve">А также планируется организовать строительство </w:t>
      </w:r>
      <w:r w:rsidR="00492E78" w:rsidRPr="005F3572">
        <w:rPr>
          <w:rFonts w:ascii="Times New Roman" w:hAnsi="Times New Roman"/>
          <w:sz w:val="28"/>
          <w:szCs w:val="28"/>
        </w:rPr>
        <w:t>многоквартирного жилого дома с квартирами экономкласса</w:t>
      </w:r>
      <w:r w:rsidR="00492E78">
        <w:rPr>
          <w:rFonts w:ascii="Times New Roman" w:hAnsi="Times New Roman"/>
          <w:sz w:val="28"/>
          <w:szCs w:val="28"/>
        </w:rPr>
        <w:t>;</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организовать внесение изменений в генплан Идринского сельсовета.</w:t>
      </w:r>
    </w:p>
    <w:p w:rsidR="00994D34" w:rsidRPr="00033711" w:rsidRDefault="00994D34" w:rsidP="00336656">
      <w:pPr>
        <w:spacing w:after="0" w:line="240" w:lineRule="auto"/>
        <w:jc w:val="both"/>
        <w:rPr>
          <w:rFonts w:ascii="Times New Roman" w:hAnsi="Times New Roman"/>
          <w:sz w:val="28"/>
          <w:szCs w:val="28"/>
        </w:rPr>
      </w:pPr>
      <w:r w:rsidRPr="00033711">
        <w:rPr>
          <w:rFonts w:ascii="Times New Roman" w:hAnsi="Times New Roman"/>
          <w:sz w:val="28"/>
          <w:szCs w:val="28"/>
        </w:rPr>
        <w:t>Реализация программы направлена на решение основных задач:</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2F250F" w:rsidRPr="00F85306">
        <w:rPr>
          <w:rFonts w:ascii="Times New Roman" w:hAnsi="Times New Roman"/>
          <w:bCs/>
          <w:sz w:val="28"/>
          <w:szCs w:val="28"/>
        </w:rPr>
        <w:t xml:space="preserve">10 -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787E9F" w:rsidP="009F42D6">
      <w:pPr>
        <w:pStyle w:val="ConsPlusCell"/>
        <w:jc w:val="both"/>
        <w:rPr>
          <w:bCs/>
          <w:sz w:val="28"/>
          <w:szCs w:val="28"/>
        </w:rPr>
      </w:pPr>
      <w:r>
        <w:rPr>
          <w:sz w:val="28"/>
          <w:szCs w:val="28"/>
        </w:rPr>
        <w:t>-корректировка функциональных зон  Идринского сельсовета</w:t>
      </w:r>
      <w:r w:rsidR="00C76535">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56451E" w:rsidRDefault="008C4A59" w:rsidP="00E80706">
      <w:pPr>
        <w:autoSpaceDE w:val="0"/>
        <w:autoSpaceDN w:val="0"/>
        <w:adjustRightInd w:val="0"/>
        <w:spacing w:after="0" w:line="240" w:lineRule="auto"/>
        <w:ind w:firstLine="709"/>
        <w:jc w:val="center"/>
        <w:outlineLvl w:val="0"/>
        <w:rPr>
          <w:rFonts w:ascii="Times New Roman" w:hAnsi="Times New Roman"/>
          <w:sz w:val="28"/>
          <w:szCs w:val="28"/>
        </w:rPr>
      </w:pPr>
      <w:r w:rsidRPr="0056451E">
        <w:rPr>
          <w:rFonts w:ascii="Times New Roman" w:hAnsi="Times New Roman"/>
          <w:sz w:val="28"/>
          <w:szCs w:val="28"/>
        </w:rPr>
        <w:t>4.</w:t>
      </w:r>
      <w:r w:rsidR="00E27AE3" w:rsidRPr="0056451E">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F85306">
        <w:rPr>
          <w:rFonts w:ascii="Times New Roman" w:eastAsia="Calibri" w:hAnsi="Times New Roman"/>
          <w:sz w:val="28"/>
          <w:szCs w:val="28"/>
          <w:lang w:eastAsia="ru-RU"/>
        </w:rPr>
        <w:t>4</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042C5A" w:rsidRPr="00336656" w:rsidRDefault="00492E78"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F85306">
        <w:rPr>
          <w:rFonts w:ascii="Times New Roman" w:eastAsia="Calibri" w:hAnsi="Times New Roman"/>
          <w:sz w:val="28"/>
          <w:szCs w:val="28"/>
          <w:u w:val="single"/>
          <w:lang w:eastAsia="ru-RU"/>
        </w:rPr>
        <w:t xml:space="preserve"> </w:t>
      </w:r>
      <w:r w:rsidR="00042C5A" w:rsidRPr="00336656">
        <w:rPr>
          <w:rFonts w:ascii="Times New Roman" w:eastAsia="Calibri" w:hAnsi="Times New Roman"/>
          <w:sz w:val="28"/>
          <w:szCs w:val="28"/>
          <w:u w:val="single"/>
          <w:lang w:eastAsia="ru-RU"/>
        </w:rPr>
        <w:t xml:space="preserve"> </w:t>
      </w:r>
      <w:r w:rsidR="00336656" w:rsidRPr="00336656">
        <w:rPr>
          <w:rFonts w:ascii="Times New Roman" w:eastAsia="Calibri" w:hAnsi="Times New Roman"/>
          <w:sz w:val="28"/>
          <w:szCs w:val="28"/>
          <w:lang w:eastAsia="ru-RU"/>
        </w:rPr>
        <w:t>Внесение</w:t>
      </w:r>
      <w:r w:rsidR="00336656">
        <w:rPr>
          <w:rFonts w:ascii="Times New Roman" w:eastAsia="Calibri" w:hAnsi="Times New Roman"/>
          <w:sz w:val="28"/>
          <w:szCs w:val="28"/>
          <w:lang w:eastAsia="ru-RU"/>
        </w:rPr>
        <w:t xml:space="preserve"> изменений в генплан Идринского сельсовета.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Pr="00C74FB2">
        <w:rPr>
          <w:rFonts w:ascii="Times New Roman" w:hAnsi="Times New Roman"/>
          <w:sz w:val="28"/>
          <w:szCs w:val="28"/>
          <w:lang w:eastAsia="ru-RU"/>
        </w:rPr>
        <w:t xml:space="preserve"> предусмотрено </w:t>
      </w:r>
      <w:r w:rsidR="00F93BD8">
        <w:rPr>
          <w:rFonts w:ascii="Times New Roman" w:hAnsi="Times New Roman"/>
          <w:sz w:val="28"/>
          <w:szCs w:val="28"/>
          <w:lang w:eastAsia="ru-RU"/>
        </w:rPr>
        <w:t>1 </w:t>
      </w:r>
      <w:r w:rsidR="007C0A59">
        <w:rPr>
          <w:rFonts w:ascii="Times New Roman" w:hAnsi="Times New Roman"/>
          <w:sz w:val="28"/>
          <w:szCs w:val="28"/>
          <w:lang w:eastAsia="ru-RU"/>
        </w:rPr>
        <w:t>5</w:t>
      </w:r>
      <w:r w:rsidR="008C2520">
        <w:rPr>
          <w:rFonts w:ascii="Times New Roman" w:hAnsi="Times New Roman"/>
          <w:sz w:val="28"/>
          <w:szCs w:val="28"/>
          <w:lang w:eastAsia="ru-RU"/>
        </w:rPr>
        <w:t>69406</w:t>
      </w:r>
      <w:r w:rsidR="00AC74EC">
        <w:rPr>
          <w:rFonts w:ascii="Times New Roman" w:hAnsi="Times New Roman"/>
          <w:sz w:val="28"/>
          <w:szCs w:val="28"/>
          <w:lang w:eastAsia="ru-RU"/>
        </w:rPr>
        <w:t>,</w:t>
      </w:r>
      <w:r w:rsidR="008C2520">
        <w:rPr>
          <w:rFonts w:ascii="Times New Roman" w:hAnsi="Times New Roman"/>
          <w:sz w:val="28"/>
          <w:szCs w:val="28"/>
          <w:lang w:eastAsia="ru-RU"/>
        </w:rPr>
        <w:t>6</w:t>
      </w:r>
      <w:r w:rsidR="00AC74EC">
        <w:rPr>
          <w:rFonts w:ascii="Times New Roman" w:hAnsi="Times New Roman"/>
          <w:sz w:val="28"/>
          <w:szCs w:val="28"/>
          <w:lang w:eastAsia="ru-RU"/>
        </w:rPr>
        <w:t>1</w:t>
      </w:r>
      <w:r w:rsidR="00EE69D6" w:rsidRPr="00EE69D6">
        <w:rPr>
          <w:rFonts w:ascii="Times New Roman" w:hAnsi="Times New Roman"/>
          <w:sz w:val="28"/>
          <w:szCs w:val="28"/>
          <w:lang w:eastAsia="ru-RU"/>
        </w:rPr>
        <w:t xml:space="preserve"> </w:t>
      </w:r>
      <w:r w:rsidRPr="00C74FB2">
        <w:rPr>
          <w:rFonts w:ascii="Times New Roman" w:hAnsi="Times New Roman"/>
          <w:sz w:val="28"/>
          <w:szCs w:val="28"/>
          <w:lang w:eastAsia="ru-RU"/>
        </w:rPr>
        <w:t>рубл</w:t>
      </w:r>
      <w:r w:rsidR="008C2520">
        <w:rPr>
          <w:rFonts w:ascii="Times New Roman" w:hAnsi="Times New Roman"/>
          <w:sz w:val="28"/>
          <w:szCs w:val="28"/>
          <w:lang w:eastAsia="ru-RU"/>
        </w:rPr>
        <w:t>ь</w:t>
      </w:r>
      <w:r w:rsidRPr="00C74FB2">
        <w:rPr>
          <w:rFonts w:ascii="Times New Roman" w:hAnsi="Times New Roman"/>
          <w:sz w:val="28"/>
          <w:szCs w:val="28"/>
          <w:lang w:eastAsia="ru-RU"/>
        </w:rPr>
        <w:t>, в том числе по годам: 201</w:t>
      </w:r>
      <w:r w:rsidR="00137B59">
        <w:rPr>
          <w:rFonts w:ascii="Times New Roman" w:hAnsi="Times New Roman"/>
          <w:sz w:val="28"/>
          <w:szCs w:val="28"/>
          <w:lang w:eastAsia="ru-RU"/>
        </w:rPr>
        <w:t>7</w:t>
      </w:r>
      <w:r w:rsidRPr="00C74FB2">
        <w:rPr>
          <w:rFonts w:ascii="Times New Roman" w:hAnsi="Times New Roman"/>
          <w:sz w:val="28"/>
          <w:szCs w:val="28"/>
          <w:lang w:eastAsia="ru-RU"/>
        </w:rPr>
        <w:t xml:space="preserve"> год -  </w:t>
      </w:r>
      <w:r w:rsidR="00F93BD8">
        <w:rPr>
          <w:rFonts w:ascii="Times New Roman" w:hAnsi="Times New Roman"/>
          <w:sz w:val="28"/>
          <w:szCs w:val="28"/>
          <w:lang w:eastAsia="ru-RU"/>
        </w:rPr>
        <w:t>341 946,36</w:t>
      </w:r>
      <w:r w:rsidR="007E3B43">
        <w:rPr>
          <w:rFonts w:ascii="Times New Roman" w:hAnsi="Times New Roman"/>
          <w:sz w:val="28"/>
          <w:szCs w:val="28"/>
          <w:lang w:eastAsia="ru-RU"/>
        </w:rPr>
        <w:t xml:space="preserve"> рублей, 201</w:t>
      </w:r>
      <w:r w:rsidR="00137B59">
        <w:rPr>
          <w:rFonts w:ascii="Times New Roman" w:hAnsi="Times New Roman"/>
          <w:sz w:val="28"/>
          <w:szCs w:val="28"/>
          <w:lang w:eastAsia="ru-RU"/>
        </w:rPr>
        <w:t>8</w:t>
      </w:r>
      <w:r w:rsidRPr="00C74FB2">
        <w:rPr>
          <w:rFonts w:ascii="Times New Roman" w:hAnsi="Times New Roman"/>
          <w:sz w:val="28"/>
          <w:szCs w:val="28"/>
          <w:lang w:eastAsia="ru-RU"/>
        </w:rPr>
        <w:t xml:space="preserve"> год -  </w:t>
      </w:r>
      <w:r w:rsidR="008C2520">
        <w:rPr>
          <w:rFonts w:ascii="Times New Roman" w:hAnsi="Times New Roman"/>
          <w:sz w:val="28"/>
          <w:szCs w:val="28"/>
          <w:lang w:eastAsia="ru-RU"/>
        </w:rPr>
        <w:t>287460,25</w:t>
      </w:r>
      <w:r w:rsidRPr="00C74FB2">
        <w:rPr>
          <w:rFonts w:ascii="Times New Roman" w:hAnsi="Times New Roman"/>
          <w:sz w:val="28"/>
          <w:szCs w:val="28"/>
          <w:lang w:eastAsia="ru-RU"/>
        </w:rPr>
        <w:t xml:space="preserve"> рублей, 201</w:t>
      </w:r>
      <w:r w:rsidR="00137B59">
        <w:rPr>
          <w:rFonts w:ascii="Times New Roman" w:hAnsi="Times New Roman"/>
          <w:sz w:val="28"/>
          <w:szCs w:val="28"/>
          <w:lang w:eastAsia="ru-RU"/>
        </w:rPr>
        <w:t>9</w:t>
      </w:r>
      <w:r w:rsidRPr="00C74FB2">
        <w:rPr>
          <w:rFonts w:ascii="Times New Roman" w:hAnsi="Times New Roman"/>
          <w:sz w:val="28"/>
          <w:szCs w:val="28"/>
          <w:lang w:eastAsia="ru-RU"/>
        </w:rPr>
        <w:t xml:space="preserve"> год </w:t>
      </w:r>
      <w:r w:rsidR="007E3B43">
        <w:rPr>
          <w:rFonts w:ascii="Times New Roman" w:hAnsi="Times New Roman"/>
          <w:sz w:val="28"/>
          <w:szCs w:val="28"/>
          <w:lang w:eastAsia="ru-RU"/>
        </w:rPr>
        <w:t>–</w:t>
      </w:r>
      <w:r w:rsidRPr="00C74FB2">
        <w:rPr>
          <w:rFonts w:ascii="Times New Roman" w:hAnsi="Times New Roman"/>
          <w:sz w:val="28"/>
          <w:szCs w:val="28"/>
          <w:lang w:eastAsia="ru-RU"/>
        </w:rPr>
        <w:t xml:space="preserve"> </w:t>
      </w:r>
      <w:r w:rsidR="008C2520">
        <w:rPr>
          <w:rFonts w:ascii="Times New Roman" w:hAnsi="Times New Roman"/>
          <w:sz w:val="28"/>
          <w:szCs w:val="28"/>
          <w:lang w:eastAsia="ru-RU"/>
        </w:rPr>
        <w:t>470000,00</w:t>
      </w:r>
      <w:r w:rsidR="00137B59">
        <w:rPr>
          <w:rFonts w:ascii="Times New Roman" w:hAnsi="Times New Roman"/>
          <w:sz w:val="28"/>
          <w:szCs w:val="28"/>
          <w:lang w:eastAsia="ru-RU"/>
        </w:rPr>
        <w:t xml:space="preserve"> </w:t>
      </w:r>
      <w:r w:rsidRPr="00C74FB2">
        <w:rPr>
          <w:rFonts w:ascii="Times New Roman" w:hAnsi="Times New Roman"/>
          <w:sz w:val="28"/>
          <w:szCs w:val="28"/>
          <w:lang w:eastAsia="ru-RU"/>
        </w:rPr>
        <w:t>руб.</w:t>
      </w:r>
      <w:r w:rsidR="00F93BD8">
        <w:rPr>
          <w:rFonts w:ascii="Times New Roman" w:hAnsi="Times New Roman"/>
          <w:sz w:val="28"/>
          <w:szCs w:val="28"/>
          <w:lang w:eastAsia="ru-RU"/>
        </w:rPr>
        <w:t xml:space="preserve">, 2020 год - </w:t>
      </w:r>
      <w:r w:rsidR="008C2520">
        <w:rPr>
          <w:rFonts w:ascii="Times New Roman" w:hAnsi="Times New Roman"/>
          <w:sz w:val="28"/>
          <w:szCs w:val="28"/>
          <w:lang w:eastAsia="ru-RU"/>
        </w:rPr>
        <w:t xml:space="preserve">470000,00 </w:t>
      </w:r>
      <w:r w:rsidR="00F93BD8" w:rsidRPr="00F93BD8">
        <w:rPr>
          <w:rFonts w:ascii="Times New Roman" w:hAnsi="Times New Roman"/>
          <w:sz w:val="28"/>
          <w:szCs w:val="28"/>
          <w:lang w:eastAsia="ru-RU"/>
        </w:rPr>
        <w:t>руб</w:t>
      </w:r>
      <w:r w:rsidR="00F93BD8">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E06F85">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средств краевого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и представление в Финансово</w:t>
      </w:r>
      <w:r w:rsidR="00E06F85">
        <w:rPr>
          <w:rFonts w:ascii="Times New Roman" w:hAnsi="Times New Roman"/>
          <w:sz w:val="28"/>
          <w:szCs w:val="28"/>
          <w:lang w:eastAsia="ru-RU"/>
        </w:rPr>
        <w:t>е упр</w:t>
      </w:r>
      <w:r w:rsidRPr="00C74FB2">
        <w:rPr>
          <w:rFonts w:ascii="Times New Roman" w:hAnsi="Times New Roman"/>
          <w:sz w:val="28"/>
          <w:szCs w:val="28"/>
          <w:lang w:eastAsia="ru-RU"/>
        </w:rPr>
        <w:t xml:space="preserve">авление администрации Идринского района сведений и отчетов о выполнении программных мероприятий ежеквартально до 10 числа месяца, следующего за отчетным, и по итогам года </w:t>
      </w:r>
      <w:r w:rsidR="00C67AE0">
        <w:rPr>
          <w:rFonts w:ascii="Times New Roman" w:hAnsi="Times New Roman"/>
          <w:sz w:val="28"/>
          <w:szCs w:val="28"/>
          <w:lang w:eastAsia="ru-RU"/>
        </w:rPr>
        <w:t>–</w:t>
      </w:r>
      <w:r w:rsidRPr="00C74FB2">
        <w:rPr>
          <w:rFonts w:ascii="Times New Roman" w:hAnsi="Times New Roman"/>
          <w:sz w:val="28"/>
          <w:szCs w:val="28"/>
          <w:lang w:eastAsia="ru-RU"/>
        </w:rPr>
        <w:t xml:space="preserve"> до 20 января очередного финансового года;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EE038A" w:rsidRDefault="00B57188" w:rsidP="00F85306">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EE038A">
        <w:rPr>
          <w:rFonts w:ascii="Times New Roman" w:hAnsi="Times New Roman"/>
          <w:sz w:val="28"/>
          <w:szCs w:val="28"/>
          <w:lang w:eastAsia="ru-RU"/>
        </w:rPr>
        <w:t xml:space="preserve">в соответствии с мероприятием 4 </w:t>
      </w:r>
      <w:r w:rsidR="00EE038A" w:rsidRPr="00EE038A">
        <w:rPr>
          <w:rFonts w:ascii="Times New Roman" w:hAnsi="Times New Roman"/>
          <w:sz w:val="28"/>
          <w:szCs w:val="28"/>
          <w:lang w:eastAsia="ru-RU"/>
        </w:rPr>
        <w:t>подпрограммы «Стимулирование жилищного строительства» на 2014-2020 годы государственной программы Красноярского края «Создание условий для обеспечения доступным и комфортным жильем граждан» в 2018 году</w:t>
      </w:r>
      <w:r w:rsidR="00EE038A">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Субсидия предоставляется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администрацией района заключается в течении 20 рабочих дней с даты предоставления качественно оформленных документов.</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Механизм реализации программы определяется ее муниципальным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В случае нецелевого использования средств субсидии или предоставление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Pr="0056451E" w:rsidRDefault="008C4A59" w:rsidP="00E80706">
      <w:pPr>
        <w:autoSpaceDE w:val="0"/>
        <w:autoSpaceDN w:val="0"/>
        <w:adjustRightInd w:val="0"/>
        <w:spacing w:after="0" w:line="240" w:lineRule="auto"/>
        <w:ind w:firstLine="709"/>
        <w:jc w:val="center"/>
        <w:outlineLvl w:val="0"/>
        <w:rPr>
          <w:rFonts w:ascii="Times New Roman" w:hAnsi="Times New Roman"/>
          <w:sz w:val="28"/>
          <w:szCs w:val="28"/>
        </w:rPr>
      </w:pPr>
      <w:r w:rsidRPr="0056451E">
        <w:rPr>
          <w:rFonts w:ascii="Times New Roman" w:hAnsi="Times New Roman"/>
          <w:sz w:val="28"/>
          <w:szCs w:val="28"/>
        </w:rPr>
        <w:t>5.</w:t>
      </w:r>
      <w:r w:rsidR="00294049" w:rsidRPr="0056451E">
        <w:rPr>
          <w:rFonts w:ascii="Times New Roman" w:hAnsi="Times New Roman"/>
          <w:sz w:val="28"/>
          <w:szCs w:val="28"/>
        </w:rPr>
        <w:t xml:space="preserve"> </w:t>
      </w:r>
      <w:r w:rsidR="00A8406B" w:rsidRPr="0056451E">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w:t>
      </w:r>
      <w:r w:rsidR="00CC3FDA" w:rsidRPr="0056451E">
        <w:rPr>
          <w:rFonts w:ascii="Times New Roman" w:hAnsi="Times New Roman"/>
          <w:sz w:val="28"/>
          <w:szCs w:val="28"/>
        </w:rPr>
        <w:t>общественно значимых интересов и потребностей в</w:t>
      </w:r>
      <w:r w:rsidR="00D024B2" w:rsidRPr="0056451E">
        <w:rPr>
          <w:rFonts w:ascii="Times New Roman" w:hAnsi="Times New Roman"/>
          <w:sz w:val="28"/>
          <w:szCs w:val="28"/>
        </w:rPr>
        <w:t xml:space="preserve"> жилищной </w:t>
      </w:r>
      <w:r w:rsidR="00CC3FDA" w:rsidRPr="0056451E">
        <w:rPr>
          <w:rFonts w:ascii="Times New Roman" w:hAnsi="Times New Roman"/>
          <w:sz w:val="28"/>
          <w:szCs w:val="28"/>
        </w:rPr>
        <w:t>сфере на территории</w:t>
      </w:r>
      <w:r w:rsidR="008114B1" w:rsidRPr="0056451E">
        <w:rPr>
          <w:rFonts w:ascii="Times New Roman" w:hAnsi="Times New Roman"/>
          <w:sz w:val="28"/>
          <w:szCs w:val="28"/>
        </w:rPr>
        <w:t xml:space="preserve"> Идринского района</w:t>
      </w:r>
      <w:r w:rsidR="00CC3FDA" w:rsidRPr="0056451E">
        <w:rPr>
          <w:rFonts w:ascii="Times New Roman" w:hAnsi="Times New Roman"/>
          <w:sz w:val="28"/>
          <w:szCs w:val="28"/>
        </w:rPr>
        <w:t>.</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BD589B">
        <w:rPr>
          <w:rFonts w:ascii="Times New Roman" w:hAnsi="Times New Roman"/>
          <w:bCs/>
          <w:sz w:val="28"/>
          <w:szCs w:val="28"/>
        </w:rPr>
        <w:t>По итогам 201</w:t>
      </w:r>
      <w:r w:rsidR="00492E78">
        <w:rPr>
          <w:rFonts w:ascii="Times New Roman" w:hAnsi="Times New Roman"/>
          <w:bCs/>
          <w:sz w:val="28"/>
          <w:szCs w:val="28"/>
        </w:rPr>
        <w:t>7</w:t>
      </w:r>
      <w:r w:rsidRPr="00BD589B">
        <w:rPr>
          <w:rFonts w:ascii="Times New Roman" w:hAnsi="Times New Roman"/>
          <w:bCs/>
          <w:sz w:val="28"/>
          <w:szCs w:val="28"/>
        </w:rPr>
        <w:t xml:space="preserve"> года введено в эксплуатацию</w:t>
      </w:r>
      <w:r w:rsidR="008C4A59">
        <w:rPr>
          <w:rFonts w:ascii="Times New Roman" w:hAnsi="Times New Roman"/>
          <w:bCs/>
          <w:sz w:val="28"/>
          <w:szCs w:val="28"/>
        </w:rPr>
        <w:t xml:space="preserve"> </w:t>
      </w:r>
      <w:r w:rsidR="00492E78">
        <w:rPr>
          <w:rFonts w:ascii="Times New Roman" w:hAnsi="Times New Roman"/>
          <w:bCs/>
          <w:sz w:val="28"/>
          <w:szCs w:val="28"/>
        </w:rPr>
        <w:t>30</w:t>
      </w:r>
      <w:r w:rsidR="008C4A59">
        <w:rPr>
          <w:rFonts w:ascii="Times New Roman" w:hAnsi="Times New Roman"/>
          <w:bCs/>
          <w:sz w:val="28"/>
          <w:szCs w:val="28"/>
        </w:rPr>
        <w:t xml:space="preserve"> </w:t>
      </w:r>
      <w:r w:rsidRPr="00BD589B">
        <w:rPr>
          <w:rFonts w:ascii="Times New Roman" w:hAnsi="Times New Roman"/>
          <w:bCs/>
          <w:sz w:val="28"/>
          <w:szCs w:val="28"/>
        </w:rPr>
        <w:t>кв. м. общей площади жилья</w:t>
      </w:r>
      <w:r w:rsidR="006E7FC8">
        <w:rPr>
          <w:rFonts w:ascii="Times New Roman" w:hAnsi="Times New Roman"/>
          <w:bCs/>
          <w:sz w:val="28"/>
          <w:szCs w:val="28"/>
        </w:rPr>
        <w:t>, в 2030 году запланировано к вводу 3</w:t>
      </w:r>
      <w:r w:rsidR="006B5A3D">
        <w:rPr>
          <w:rFonts w:ascii="Times New Roman" w:hAnsi="Times New Roman"/>
          <w:bCs/>
          <w:sz w:val="28"/>
          <w:szCs w:val="28"/>
        </w:rPr>
        <w:t>2</w:t>
      </w:r>
      <w:r w:rsidR="006E7FC8">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w:t>
      </w:r>
      <w:r w:rsidR="0058101A" w:rsidRPr="00033711">
        <w:rPr>
          <w:rFonts w:ascii="Times New Roman" w:hAnsi="Times New Roman"/>
          <w:sz w:val="28"/>
          <w:szCs w:val="28"/>
        </w:rPr>
        <w:t xml:space="preserve"> 201</w:t>
      </w:r>
      <w:r>
        <w:rPr>
          <w:rFonts w:ascii="Times New Roman" w:hAnsi="Times New Roman"/>
          <w:sz w:val="28"/>
          <w:szCs w:val="28"/>
        </w:rPr>
        <w:t>7</w:t>
      </w:r>
      <w:r w:rsidR="0058101A" w:rsidRPr="00033711">
        <w:rPr>
          <w:rFonts w:ascii="Times New Roman" w:hAnsi="Times New Roman"/>
          <w:sz w:val="28"/>
          <w:szCs w:val="28"/>
        </w:rPr>
        <w:t xml:space="preserve"> году общая площадь жилых помещений, приходящаяся на одного жителя </w:t>
      </w:r>
      <w:r w:rsidR="008C4A59" w:rsidRPr="00033711">
        <w:rPr>
          <w:rFonts w:ascii="Times New Roman" w:hAnsi="Times New Roman"/>
          <w:sz w:val="28"/>
          <w:szCs w:val="28"/>
        </w:rPr>
        <w:t>района</w:t>
      </w:r>
      <w:r w:rsidR="0058101A" w:rsidRPr="00033711">
        <w:rPr>
          <w:rFonts w:ascii="Times New Roman" w:hAnsi="Times New Roman"/>
          <w:sz w:val="28"/>
          <w:szCs w:val="28"/>
        </w:rPr>
        <w:t xml:space="preserve">, составила </w:t>
      </w:r>
      <w:r w:rsidR="006B5A3D">
        <w:rPr>
          <w:rFonts w:ascii="Times New Roman" w:hAnsi="Times New Roman"/>
          <w:sz w:val="28"/>
          <w:szCs w:val="28"/>
        </w:rPr>
        <w:t>0,</w:t>
      </w:r>
      <w:r>
        <w:rPr>
          <w:rFonts w:ascii="Times New Roman" w:hAnsi="Times New Roman"/>
          <w:sz w:val="28"/>
          <w:szCs w:val="28"/>
        </w:rPr>
        <w:t>09</w:t>
      </w:r>
      <w:r w:rsidR="0058101A" w:rsidRPr="00033711">
        <w:rPr>
          <w:rFonts w:ascii="Times New Roman" w:hAnsi="Times New Roman"/>
          <w:sz w:val="28"/>
          <w:szCs w:val="28"/>
        </w:rPr>
        <w:t xml:space="preserve"> кв.м.</w:t>
      </w:r>
      <w:r w:rsidR="00EC167C">
        <w:rPr>
          <w:rFonts w:ascii="Times New Roman" w:hAnsi="Times New Roman"/>
          <w:sz w:val="28"/>
          <w:szCs w:val="28"/>
        </w:rPr>
        <w:t>/чел.</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A4188C" w:rsidRPr="00033711">
        <w:rPr>
          <w:rFonts w:ascii="Times New Roman" w:eastAsia="MS Mincho" w:hAnsi="Times New Roman"/>
          <w:sz w:val="28"/>
          <w:szCs w:val="28"/>
          <w:lang w:eastAsia="ja-JP"/>
        </w:rPr>
        <w:t xml:space="preserve"> 201</w:t>
      </w:r>
      <w:r w:rsidR="008C544E">
        <w:rPr>
          <w:rFonts w:ascii="Times New Roman" w:eastAsia="MS Mincho" w:hAnsi="Times New Roman"/>
          <w:sz w:val="28"/>
          <w:szCs w:val="28"/>
          <w:lang w:eastAsia="ja-JP"/>
        </w:rPr>
        <w:t>8</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2221F6">
        <w:rPr>
          <w:rFonts w:ascii="Times New Roman" w:eastAsia="MS Mincho" w:hAnsi="Times New Roman"/>
          <w:sz w:val="28"/>
          <w:szCs w:val="28"/>
          <w:lang w:eastAsia="ja-JP"/>
        </w:rPr>
        <w:t>0</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20</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6B5A3D">
        <w:rPr>
          <w:rFonts w:ascii="Times New Roman" w:eastAsia="MS Mincho" w:hAnsi="Times New Roman" w:cs="Times New Roman"/>
          <w:sz w:val="28"/>
          <w:szCs w:val="28"/>
          <w:lang w:eastAsia="ja-JP"/>
        </w:rPr>
        <w:t>2</w:t>
      </w:r>
      <w:r w:rsidR="008C544E">
        <w:rPr>
          <w:rFonts w:ascii="Times New Roman" w:eastAsia="MS Mincho" w:hAnsi="Times New Roman" w:cs="Times New Roman"/>
          <w:sz w:val="28"/>
          <w:szCs w:val="28"/>
          <w:lang w:eastAsia="ja-JP"/>
        </w:rPr>
        <w:t>2</w:t>
      </w:r>
      <w:r w:rsidR="006B5A3D">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обеспечены жильем 22 молодых семьи</w:t>
      </w:r>
      <w:r w:rsidR="00A25F45">
        <w:rPr>
          <w:rFonts w:ascii="Times New Roman" w:eastAsia="MS Mincho" w:hAnsi="Times New Roman" w:cs="Times New Roman"/>
          <w:sz w:val="28"/>
          <w:szCs w:val="28"/>
          <w:lang w:eastAsia="ja-JP"/>
        </w:rPr>
        <w:t xml:space="preserve"> с начала действия мероприятия </w:t>
      </w:r>
      <w:r w:rsidR="007C0A59">
        <w:rPr>
          <w:rFonts w:ascii="Times New Roman" w:eastAsia="MS Mincho" w:hAnsi="Times New Roman" w:cs="Times New Roman"/>
          <w:sz w:val="28"/>
          <w:szCs w:val="28"/>
          <w:lang w:eastAsia="ja-JP"/>
        </w:rPr>
        <w:t>2</w:t>
      </w:r>
      <w:r w:rsidR="00A25F45">
        <w:rPr>
          <w:rFonts w:ascii="Times New Roman" w:eastAsia="MS Mincho" w:hAnsi="Times New Roman" w:cs="Times New Roman"/>
          <w:sz w:val="28"/>
          <w:szCs w:val="28"/>
          <w:lang w:eastAsia="ja-JP"/>
        </w:rPr>
        <w:t xml:space="preserve"> 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2221F6">
        <w:rPr>
          <w:rFonts w:ascii="Times New Roman" w:eastAsia="MS Mincho" w:hAnsi="Times New Roman" w:cs="Times New Roman"/>
          <w:sz w:val="28"/>
          <w:szCs w:val="28"/>
          <w:lang w:eastAsia="ja-JP"/>
        </w:rPr>
        <w:t>0</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до 0,</w:t>
      </w:r>
      <w:r w:rsidR="002221F6">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r w:rsidRPr="00BD589B">
        <w:rPr>
          <w:rFonts w:ascii="Times New Roman" w:eastAsia="MS Mincho" w:hAnsi="Times New Roman" w:cs="Times New Roman"/>
          <w:sz w:val="28"/>
          <w:szCs w:val="28"/>
          <w:vertAlign w:val="superscript"/>
          <w:lang w:eastAsia="ja-JP"/>
        </w:rPr>
        <w:t>2</w:t>
      </w:r>
      <w:r w:rsidRPr="00BD589B">
        <w:rPr>
          <w:rFonts w:ascii="Times New Roman" w:eastAsia="MS Mincho" w:hAnsi="Times New Roman" w:cs="Times New Roman"/>
          <w:sz w:val="28"/>
          <w:szCs w:val="28"/>
          <w:lang w:eastAsia="ja-JP"/>
        </w:rPr>
        <w:t xml:space="preserve"> нового жилья, доступного и отвечающего требованиям энергоэфективности, экологичности,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418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Pr>
          <w:rFonts w:ascii="Times New Roman" w:hAnsi="Times New Roman" w:cs="Times New Roman"/>
          <w:sz w:val="28"/>
          <w:szCs w:val="28"/>
        </w:rPr>
        <w:t>0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56451E" w:rsidRDefault="004924EA" w:rsidP="00E80706">
      <w:pPr>
        <w:autoSpaceDE w:val="0"/>
        <w:autoSpaceDN w:val="0"/>
        <w:adjustRightInd w:val="0"/>
        <w:spacing w:after="0" w:line="240" w:lineRule="auto"/>
        <w:ind w:firstLine="709"/>
        <w:jc w:val="center"/>
        <w:outlineLvl w:val="0"/>
        <w:rPr>
          <w:rFonts w:ascii="Times New Roman" w:hAnsi="Times New Roman"/>
          <w:sz w:val="28"/>
          <w:szCs w:val="28"/>
        </w:rPr>
      </w:pPr>
      <w:r w:rsidRPr="0056451E">
        <w:rPr>
          <w:rFonts w:ascii="Times New Roman" w:hAnsi="Times New Roman"/>
          <w:sz w:val="28"/>
          <w:szCs w:val="28"/>
        </w:rPr>
        <w:t>6.</w:t>
      </w:r>
      <w:r w:rsidR="00CC3FDA" w:rsidRPr="0056451E">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B119F9" w:rsidRPr="0056451E" w:rsidRDefault="004924EA" w:rsidP="002A74C8">
      <w:pPr>
        <w:pStyle w:val="ConsPlusNormal"/>
        <w:widowControl/>
        <w:jc w:val="center"/>
        <w:outlineLvl w:val="2"/>
        <w:rPr>
          <w:rFonts w:ascii="Times New Roman" w:hAnsi="Times New Roman" w:cs="Times New Roman"/>
          <w:sz w:val="28"/>
          <w:szCs w:val="28"/>
        </w:rPr>
      </w:pPr>
      <w:r w:rsidRPr="0056451E">
        <w:rPr>
          <w:rFonts w:ascii="Times New Roman" w:hAnsi="Times New Roman" w:cs="Times New Roman"/>
          <w:sz w:val="28"/>
          <w:szCs w:val="28"/>
        </w:rPr>
        <w:t>7.</w:t>
      </w:r>
      <w:r w:rsidR="00F0485F" w:rsidRPr="0056451E">
        <w:rPr>
          <w:rFonts w:ascii="Times New Roman" w:hAnsi="Times New Roman" w:cs="Times New Roman"/>
          <w:sz w:val="28"/>
          <w:szCs w:val="28"/>
        </w:rPr>
        <w:t>Информация о распределении планируемых расходов по о</w:t>
      </w:r>
      <w:r w:rsidR="00294049" w:rsidRPr="0056451E">
        <w:rPr>
          <w:rFonts w:ascii="Times New Roman" w:hAnsi="Times New Roman" w:cs="Times New Roman"/>
          <w:sz w:val="28"/>
          <w:szCs w:val="28"/>
        </w:rPr>
        <w:t>тдельным мероприятиям программы</w:t>
      </w:r>
      <w:r w:rsidR="00F0485F" w:rsidRPr="0056451E">
        <w:rPr>
          <w:rFonts w:ascii="Times New Roman" w:hAnsi="Times New Roman" w:cs="Times New Roman"/>
          <w:sz w:val="28"/>
          <w:szCs w:val="28"/>
        </w:rPr>
        <w:t>.</w:t>
      </w:r>
    </w:p>
    <w:p w:rsidR="00F0485F" w:rsidRPr="00BD589B" w:rsidRDefault="00F0485F" w:rsidP="00B119F9">
      <w:pPr>
        <w:pStyle w:val="ConsPlusNormal"/>
        <w:widowControl/>
        <w:jc w:val="both"/>
        <w:outlineLvl w:val="2"/>
        <w:rPr>
          <w:rFonts w:ascii="Times New Roman" w:hAnsi="Times New Roman" w:cs="Times New Roman"/>
          <w:sz w:val="28"/>
          <w:szCs w:val="28"/>
        </w:rPr>
      </w:pPr>
    </w:p>
    <w:p w:rsidR="00F0485F" w:rsidRPr="00BD589B" w:rsidRDefault="00F0485F" w:rsidP="00F0485F">
      <w:pPr>
        <w:pStyle w:val="ConsPlusNormal"/>
        <w:widowControl/>
        <w:jc w:val="both"/>
        <w:outlineLvl w:val="2"/>
        <w:rPr>
          <w:rFonts w:ascii="Times New Roman" w:hAnsi="Times New Roman" w:cs="Times New Roman"/>
          <w:sz w:val="28"/>
          <w:szCs w:val="28"/>
        </w:rPr>
      </w:pPr>
      <w:r w:rsidRPr="00BD589B">
        <w:rPr>
          <w:rFonts w:ascii="Times New Roman" w:hAnsi="Times New Roman" w:cs="Times New Roman"/>
          <w:sz w:val="28"/>
          <w:szCs w:val="28"/>
        </w:rPr>
        <w:t xml:space="preserve">Информация по данному разделу </w:t>
      </w:r>
      <w:r w:rsidR="002A74C8" w:rsidRPr="00BD589B">
        <w:rPr>
          <w:rFonts w:ascii="Times New Roman" w:hAnsi="Times New Roman" w:cs="Times New Roman"/>
          <w:sz w:val="28"/>
          <w:szCs w:val="28"/>
        </w:rPr>
        <w:t>представлена в Приложении</w:t>
      </w:r>
      <w:r w:rsidRPr="00BD589B">
        <w:rPr>
          <w:rFonts w:ascii="Times New Roman" w:hAnsi="Times New Roman" w:cs="Times New Roman"/>
          <w:sz w:val="28"/>
          <w:szCs w:val="28"/>
        </w:rPr>
        <w:t xml:space="preserve"> № </w:t>
      </w:r>
      <w:r w:rsidR="00294049">
        <w:rPr>
          <w:rFonts w:ascii="Times New Roman" w:hAnsi="Times New Roman" w:cs="Times New Roman"/>
          <w:sz w:val="28"/>
          <w:szCs w:val="28"/>
        </w:rPr>
        <w:t>2</w:t>
      </w:r>
      <w:r w:rsidRPr="00BD589B">
        <w:rPr>
          <w:rFonts w:ascii="Times New Roman" w:hAnsi="Times New Roman" w:cs="Times New Roman"/>
          <w:sz w:val="28"/>
          <w:szCs w:val="28"/>
        </w:rPr>
        <w:t xml:space="preserve"> к </w:t>
      </w:r>
      <w:r w:rsidR="00773F2C" w:rsidRPr="00BD589B">
        <w:rPr>
          <w:rFonts w:ascii="Times New Roman" w:hAnsi="Times New Roman" w:cs="Times New Roman"/>
          <w:sz w:val="28"/>
          <w:szCs w:val="28"/>
        </w:rPr>
        <w:t xml:space="preserve"> </w:t>
      </w:r>
      <w:r w:rsidR="00AE2013" w:rsidRPr="00BD589B">
        <w:rPr>
          <w:rFonts w:ascii="Times New Roman" w:hAnsi="Times New Roman" w:cs="Times New Roman"/>
          <w:sz w:val="28"/>
          <w:szCs w:val="28"/>
        </w:rPr>
        <w:t>программе</w:t>
      </w:r>
      <w:r w:rsidRPr="00BD589B">
        <w:rPr>
          <w:rFonts w:ascii="Times New Roman" w:hAnsi="Times New Roman" w:cs="Times New Roman"/>
          <w:sz w:val="28"/>
          <w:szCs w:val="28"/>
        </w:rPr>
        <w:t>.</w:t>
      </w:r>
    </w:p>
    <w:p w:rsidR="00D906A4" w:rsidRPr="00BD589B" w:rsidRDefault="00D906A4" w:rsidP="00F0485F">
      <w:pPr>
        <w:pStyle w:val="ConsPlusNormal"/>
        <w:widowControl/>
        <w:jc w:val="both"/>
        <w:outlineLvl w:val="2"/>
        <w:rPr>
          <w:rFonts w:ascii="Times New Roman" w:hAnsi="Times New Roman" w:cs="Times New Roman"/>
          <w:sz w:val="28"/>
          <w:szCs w:val="28"/>
        </w:rPr>
      </w:pPr>
    </w:p>
    <w:p w:rsidR="005E5958" w:rsidRPr="0056451E" w:rsidRDefault="004924EA" w:rsidP="005E5958">
      <w:pPr>
        <w:pStyle w:val="ConsPlusNormal"/>
        <w:widowControl/>
        <w:jc w:val="center"/>
        <w:outlineLvl w:val="2"/>
        <w:rPr>
          <w:rFonts w:ascii="Times New Roman" w:hAnsi="Times New Roman" w:cs="Times New Roman"/>
          <w:sz w:val="28"/>
          <w:szCs w:val="28"/>
        </w:rPr>
      </w:pPr>
      <w:r w:rsidRPr="0056451E">
        <w:rPr>
          <w:rFonts w:ascii="Times New Roman" w:hAnsi="Times New Roman" w:cs="Times New Roman"/>
          <w:sz w:val="28"/>
          <w:szCs w:val="28"/>
        </w:rPr>
        <w:t>8.</w:t>
      </w:r>
      <w:r w:rsidR="005E5958" w:rsidRPr="0056451E">
        <w:rPr>
          <w:rFonts w:ascii="Times New Roman" w:hAnsi="Times New Roman" w:cs="Times New Roman"/>
          <w:sz w:val="28"/>
          <w:szCs w:val="28"/>
        </w:rPr>
        <w:t xml:space="preserve">Информация о планируемых объемах бюджетных ассигнований, направленных на реализацию  научной, научно-технической и инновационной деятельности. </w:t>
      </w:r>
    </w:p>
    <w:p w:rsidR="005E5958" w:rsidRPr="00BD589B" w:rsidRDefault="005E5958" w:rsidP="005E5958">
      <w:pPr>
        <w:pStyle w:val="ConsPlusNormal"/>
        <w:widowControl/>
        <w:jc w:val="center"/>
        <w:outlineLvl w:val="2"/>
        <w:rPr>
          <w:rFonts w:ascii="Times New Roman" w:hAnsi="Times New Roman" w:cs="Times New Roman"/>
          <w:sz w:val="28"/>
          <w:szCs w:val="28"/>
        </w:rPr>
      </w:pPr>
    </w:p>
    <w:p w:rsidR="005E5958" w:rsidRPr="00BD589B" w:rsidRDefault="00903CD5" w:rsidP="00903CD5">
      <w:pPr>
        <w:pStyle w:val="ConsPlusNormal"/>
        <w:widowControl/>
        <w:jc w:val="both"/>
        <w:outlineLvl w:val="2"/>
        <w:rPr>
          <w:rFonts w:ascii="Times New Roman" w:hAnsi="Times New Roman" w:cs="Times New Roman"/>
          <w:sz w:val="28"/>
          <w:szCs w:val="28"/>
        </w:rPr>
      </w:pPr>
      <w:r w:rsidRPr="00BD589B">
        <w:rPr>
          <w:rFonts w:ascii="Times New Roman" w:hAnsi="Times New Roman" w:cs="Times New Roman"/>
          <w:sz w:val="28"/>
          <w:szCs w:val="28"/>
        </w:rPr>
        <w:lastRenderedPageBreak/>
        <w:t>Реализация научной, научно-технической и инновационной деятельности в рамках программы не предусмотрена.</w:t>
      </w:r>
    </w:p>
    <w:p w:rsidR="00903CD5" w:rsidRPr="00BD589B" w:rsidRDefault="00903CD5" w:rsidP="004924EA">
      <w:pPr>
        <w:pStyle w:val="ConsPlusNormal"/>
        <w:widowControl/>
        <w:jc w:val="center"/>
        <w:outlineLvl w:val="2"/>
        <w:rPr>
          <w:rFonts w:ascii="Times New Roman" w:hAnsi="Times New Roman" w:cs="Times New Roman"/>
          <w:sz w:val="28"/>
          <w:szCs w:val="28"/>
        </w:rPr>
      </w:pP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5E5958" w:rsidRPr="0056451E" w:rsidRDefault="00903CD5" w:rsidP="005E5958">
      <w:pPr>
        <w:pStyle w:val="ConsPlusNormal"/>
        <w:widowControl/>
        <w:jc w:val="center"/>
        <w:outlineLvl w:val="2"/>
        <w:rPr>
          <w:rFonts w:ascii="Times New Roman" w:hAnsi="Times New Roman" w:cs="Times New Roman"/>
          <w:sz w:val="28"/>
          <w:szCs w:val="28"/>
        </w:rPr>
      </w:pPr>
      <w:r w:rsidRPr="0056451E">
        <w:rPr>
          <w:rFonts w:ascii="Times New Roman" w:hAnsi="Times New Roman" w:cs="Times New Roman"/>
          <w:sz w:val="28"/>
          <w:szCs w:val="28"/>
        </w:rPr>
        <w:t xml:space="preserve"> </w:t>
      </w:r>
      <w:r w:rsidR="004924EA" w:rsidRPr="0056451E">
        <w:rPr>
          <w:rFonts w:ascii="Times New Roman" w:hAnsi="Times New Roman" w:cs="Times New Roman"/>
          <w:sz w:val="28"/>
          <w:szCs w:val="28"/>
        </w:rPr>
        <w:t>9.</w:t>
      </w:r>
      <w:r w:rsidR="005E5958" w:rsidRPr="0056451E">
        <w:rPr>
          <w:rFonts w:ascii="Times New Roman" w:hAnsi="Times New Roman" w:cs="Times New Roman"/>
          <w:sz w:val="28"/>
          <w:szCs w:val="28"/>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4924EA" w:rsidRPr="0056451E">
        <w:rPr>
          <w:rFonts w:ascii="Times New Roman" w:hAnsi="Times New Roman" w:cs="Times New Roman"/>
          <w:sz w:val="28"/>
          <w:szCs w:val="28"/>
        </w:rPr>
        <w:t xml:space="preserve">краевого </w:t>
      </w:r>
      <w:r w:rsidR="005E5958" w:rsidRPr="0056451E">
        <w:rPr>
          <w:rFonts w:ascii="Times New Roman" w:hAnsi="Times New Roman" w:cs="Times New Roman"/>
          <w:sz w:val="28"/>
          <w:szCs w:val="28"/>
        </w:rPr>
        <w:t>бюджета и бюджет</w:t>
      </w:r>
      <w:r w:rsidR="004924EA" w:rsidRPr="0056451E">
        <w:rPr>
          <w:rFonts w:ascii="Times New Roman" w:hAnsi="Times New Roman" w:cs="Times New Roman"/>
          <w:sz w:val="28"/>
          <w:szCs w:val="28"/>
        </w:rPr>
        <w:t>а</w:t>
      </w:r>
      <w:r w:rsidR="005E5958" w:rsidRPr="0056451E">
        <w:rPr>
          <w:rFonts w:ascii="Times New Roman" w:hAnsi="Times New Roman" w:cs="Times New Roman"/>
          <w:sz w:val="28"/>
          <w:szCs w:val="28"/>
        </w:rPr>
        <w:t xml:space="preserve"> муниципальн</w:t>
      </w:r>
      <w:r w:rsidR="004924EA" w:rsidRPr="0056451E">
        <w:rPr>
          <w:rFonts w:ascii="Times New Roman" w:hAnsi="Times New Roman" w:cs="Times New Roman"/>
          <w:sz w:val="28"/>
          <w:szCs w:val="28"/>
        </w:rPr>
        <w:t>ого образования</w:t>
      </w:r>
      <w:r w:rsidR="005E5958" w:rsidRPr="0056451E">
        <w:rPr>
          <w:rFonts w:ascii="Times New Roman" w:hAnsi="Times New Roman" w:cs="Times New Roman"/>
          <w:sz w:val="28"/>
          <w:szCs w:val="28"/>
        </w:rPr>
        <w:t>, а также перечень реализуемых ими мероприятий.</w:t>
      </w:r>
    </w:p>
    <w:p w:rsidR="009332A0" w:rsidRDefault="0070798F" w:rsidP="0056451E">
      <w:pPr>
        <w:pStyle w:val="ConsPlusNormal"/>
        <w:widowControl/>
        <w:jc w:val="both"/>
        <w:outlineLvl w:val="2"/>
        <w:rPr>
          <w:rFonts w:ascii="Times New Roman" w:hAnsi="Times New Roman" w:cs="Times New Roman"/>
          <w:sz w:val="28"/>
          <w:szCs w:val="28"/>
        </w:rPr>
      </w:pPr>
      <w:r w:rsidRPr="00BD589B">
        <w:rPr>
          <w:rFonts w:ascii="Times New Roman" w:hAnsi="Times New Roman" w:cs="Times New Roman"/>
          <w:sz w:val="28"/>
          <w:szCs w:val="28"/>
        </w:rPr>
        <w:t>Информация по данному разделу представлена в Приложении № </w:t>
      </w:r>
      <w:r w:rsidR="00294049">
        <w:rPr>
          <w:rFonts w:ascii="Times New Roman" w:hAnsi="Times New Roman" w:cs="Times New Roman"/>
          <w:sz w:val="28"/>
          <w:szCs w:val="28"/>
        </w:rPr>
        <w:t>3</w:t>
      </w:r>
      <w:r w:rsidRPr="00BD589B">
        <w:rPr>
          <w:rFonts w:ascii="Times New Roman" w:hAnsi="Times New Roman" w:cs="Times New Roman"/>
          <w:sz w:val="28"/>
          <w:szCs w:val="28"/>
        </w:rPr>
        <w:t xml:space="preserve"> к</w:t>
      </w:r>
      <w:r w:rsidR="00AE2013" w:rsidRPr="00BD589B">
        <w:rPr>
          <w:rFonts w:ascii="Times New Roman" w:hAnsi="Times New Roman" w:cs="Times New Roman"/>
          <w:sz w:val="28"/>
          <w:szCs w:val="28"/>
        </w:rPr>
        <w:t xml:space="preserve"> программе</w:t>
      </w:r>
      <w:r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F5813" w:rsidP="008F2365">
      <w:pPr>
        <w:pStyle w:val="ConsPlusNormal"/>
        <w:widowControl/>
        <w:jc w:val="right"/>
        <w:outlineLvl w:val="2"/>
        <w:rPr>
          <w:rFonts w:ascii="Times New Roman" w:hAnsi="Times New Roman" w:cs="Times New Roman"/>
          <w:sz w:val="28"/>
          <w:szCs w:val="28"/>
        </w:rPr>
        <w:sectPr w:rsidR="008F5813" w:rsidSect="00AE5B97">
          <w:headerReference w:type="default" r:id="rId13"/>
          <w:headerReference w:type="first" r:id="rId14"/>
          <w:pgSz w:w="11905" w:h="16838" w:code="9"/>
          <w:pgMar w:top="851" w:right="851" w:bottom="851" w:left="1418" w:header="720" w:footer="720" w:gutter="0"/>
          <w:cols w:space="720"/>
          <w:noEndnote/>
          <w:titlePg/>
        </w:sectPr>
      </w:pP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Перечень целевых показателей программы с указанием планируемых к достижению значений в результате реализации программы</w:t>
      </w:r>
    </w:p>
    <w:p w:rsidR="006F1534" w:rsidRPr="0056451E" w:rsidRDefault="006F1534" w:rsidP="00532744">
      <w:pPr>
        <w:pStyle w:val="ConsPlusNormal"/>
        <w:widowControl/>
        <w:ind w:firstLine="0"/>
        <w:jc w:val="center"/>
        <w:rPr>
          <w:rFonts w:ascii="Times New Roman" w:hAnsi="Times New Roman" w:cs="Times New Roman"/>
          <w:sz w:val="28"/>
          <w:szCs w:val="28"/>
        </w:rPr>
      </w:pPr>
    </w:p>
    <w:tbl>
      <w:tblPr>
        <w:tblW w:w="15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2072"/>
        <w:gridCol w:w="1175"/>
        <w:gridCol w:w="69"/>
        <w:gridCol w:w="1262"/>
        <w:gridCol w:w="1211"/>
        <w:gridCol w:w="1192"/>
        <w:gridCol w:w="178"/>
        <w:gridCol w:w="1418"/>
        <w:gridCol w:w="1559"/>
        <w:gridCol w:w="1843"/>
        <w:gridCol w:w="2213"/>
      </w:tblGrid>
      <w:tr w:rsidR="00433D98" w:rsidRPr="000B3194" w:rsidTr="00433D98">
        <w:trPr>
          <w:trHeight w:val="573"/>
        </w:trPr>
        <w:tc>
          <w:tcPr>
            <w:tcW w:w="887" w:type="dxa"/>
            <w:vMerge w:val="restart"/>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 п/п</w:t>
            </w:r>
          </w:p>
        </w:tc>
        <w:tc>
          <w:tcPr>
            <w:tcW w:w="2072" w:type="dxa"/>
            <w:vMerge w:val="restart"/>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Цели, целевые показатели</w:t>
            </w:r>
          </w:p>
        </w:tc>
        <w:tc>
          <w:tcPr>
            <w:tcW w:w="1175" w:type="dxa"/>
            <w:vMerge w:val="restart"/>
            <w:shd w:val="clear" w:color="auto" w:fill="auto"/>
          </w:tcPr>
          <w:p w:rsidR="00433D98" w:rsidRPr="000B3194" w:rsidRDefault="00433D98" w:rsidP="00F07A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 изм.</w:t>
            </w:r>
          </w:p>
        </w:tc>
        <w:tc>
          <w:tcPr>
            <w:tcW w:w="1331" w:type="dxa"/>
            <w:gridSpan w:val="2"/>
            <w:vMerge w:val="restart"/>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Вес показателя</w:t>
            </w:r>
          </w:p>
        </w:tc>
        <w:tc>
          <w:tcPr>
            <w:tcW w:w="1211" w:type="dxa"/>
            <w:vMerge w:val="restart"/>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2017</w:t>
            </w:r>
          </w:p>
        </w:tc>
        <w:tc>
          <w:tcPr>
            <w:tcW w:w="8403" w:type="dxa"/>
            <w:gridSpan w:val="6"/>
            <w:tcBorders>
              <w:bottom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Плановый период</w:t>
            </w:r>
          </w:p>
        </w:tc>
      </w:tr>
      <w:tr w:rsidR="00433D98" w:rsidRPr="000B3194" w:rsidTr="00FC2B5F">
        <w:trPr>
          <w:trHeight w:val="570"/>
        </w:trPr>
        <w:tc>
          <w:tcPr>
            <w:tcW w:w="887" w:type="dxa"/>
            <w:vMerge/>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p>
        </w:tc>
        <w:tc>
          <w:tcPr>
            <w:tcW w:w="2072" w:type="dxa"/>
            <w:vMerge/>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p>
        </w:tc>
        <w:tc>
          <w:tcPr>
            <w:tcW w:w="1175" w:type="dxa"/>
            <w:vMerge/>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p>
        </w:tc>
        <w:tc>
          <w:tcPr>
            <w:tcW w:w="1331" w:type="dxa"/>
            <w:gridSpan w:val="2"/>
            <w:vMerge/>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p>
        </w:tc>
        <w:tc>
          <w:tcPr>
            <w:tcW w:w="1211" w:type="dxa"/>
            <w:vMerge/>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p>
        </w:tc>
        <w:tc>
          <w:tcPr>
            <w:tcW w:w="1370" w:type="dxa"/>
            <w:gridSpan w:val="2"/>
            <w:tcBorders>
              <w:top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2018</w:t>
            </w:r>
          </w:p>
        </w:tc>
        <w:tc>
          <w:tcPr>
            <w:tcW w:w="1418" w:type="dxa"/>
            <w:tcBorders>
              <w:top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2019</w:t>
            </w:r>
          </w:p>
        </w:tc>
        <w:tc>
          <w:tcPr>
            <w:tcW w:w="1559" w:type="dxa"/>
            <w:tcBorders>
              <w:top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2020</w:t>
            </w:r>
          </w:p>
        </w:tc>
        <w:tc>
          <w:tcPr>
            <w:tcW w:w="1843" w:type="dxa"/>
            <w:tcBorders>
              <w:top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2025</w:t>
            </w:r>
          </w:p>
        </w:tc>
        <w:tc>
          <w:tcPr>
            <w:tcW w:w="2213" w:type="dxa"/>
            <w:tcBorders>
              <w:top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2030</w:t>
            </w:r>
          </w:p>
        </w:tc>
      </w:tr>
      <w:tr w:rsidR="00E345C5" w:rsidRPr="00C55078" w:rsidTr="00FC2B5F">
        <w:tc>
          <w:tcPr>
            <w:tcW w:w="15079" w:type="dxa"/>
            <w:gridSpan w:val="12"/>
            <w:shd w:val="clear" w:color="auto" w:fill="auto"/>
          </w:tcPr>
          <w:p w:rsidR="00E345C5" w:rsidRPr="000B3194" w:rsidRDefault="00723907" w:rsidP="00E345C5">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E345C5" w:rsidRPr="00C55078">
              <w:rPr>
                <w:rFonts w:ascii="Times New Roman" w:hAnsi="Times New Roman"/>
                <w:sz w:val="24"/>
                <w:szCs w:val="24"/>
                <w:lang w:eastAsia="ru-RU"/>
              </w:rPr>
              <w:t>.Цель:  Увеличение количества молодых семей Идринского района, обеспеченных жильем.</w:t>
            </w:r>
          </w:p>
        </w:tc>
      </w:tr>
      <w:tr w:rsidR="00433D98" w:rsidRPr="00C55078" w:rsidTr="00FC2B5F">
        <w:tc>
          <w:tcPr>
            <w:tcW w:w="887" w:type="dxa"/>
            <w:shd w:val="clear" w:color="auto" w:fill="auto"/>
          </w:tcPr>
          <w:p w:rsidR="00433D98" w:rsidRPr="00C55078" w:rsidRDefault="00723907"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433D98" w:rsidRPr="00C55078">
              <w:rPr>
                <w:rFonts w:ascii="Times New Roman" w:hAnsi="Times New Roman"/>
                <w:sz w:val="24"/>
                <w:szCs w:val="24"/>
                <w:lang w:eastAsia="ru-RU"/>
              </w:rPr>
              <w:t>.1.</w:t>
            </w:r>
          </w:p>
        </w:tc>
        <w:tc>
          <w:tcPr>
            <w:tcW w:w="2072"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Кол-во молодых семей, улучшивших жилищные условия</w:t>
            </w:r>
          </w:p>
        </w:tc>
        <w:tc>
          <w:tcPr>
            <w:tcW w:w="1244" w:type="dxa"/>
            <w:gridSpan w:val="2"/>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Шт.</w:t>
            </w:r>
          </w:p>
        </w:tc>
        <w:tc>
          <w:tcPr>
            <w:tcW w:w="1262" w:type="dxa"/>
            <w:shd w:val="clear" w:color="auto" w:fill="auto"/>
          </w:tcPr>
          <w:p w:rsidR="00433D98" w:rsidRPr="00C55078" w:rsidRDefault="00433D98" w:rsidP="0072390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r w:rsidR="00EE038A">
              <w:rPr>
                <w:rFonts w:ascii="Times New Roman" w:hAnsi="Times New Roman"/>
                <w:sz w:val="24"/>
                <w:szCs w:val="24"/>
                <w:lang w:eastAsia="ru-RU"/>
              </w:rPr>
              <w:t>,</w:t>
            </w:r>
            <w:r w:rsidR="00723907">
              <w:rPr>
                <w:rFonts w:ascii="Times New Roman" w:hAnsi="Times New Roman"/>
                <w:sz w:val="24"/>
                <w:szCs w:val="24"/>
                <w:lang w:eastAsia="ru-RU"/>
              </w:rPr>
              <w:t>5</w:t>
            </w:r>
          </w:p>
        </w:tc>
        <w:tc>
          <w:tcPr>
            <w:tcW w:w="1211"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92" w:type="dxa"/>
            <w:shd w:val="clear" w:color="auto" w:fill="auto"/>
          </w:tcPr>
          <w:p w:rsidR="00433D98" w:rsidRPr="00C55078" w:rsidRDefault="005E71E6"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96" w:type="dxa"/>
            <w:gridSpan w:val="2"/>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2</w:t>
            </w:r>
          </w:p>
        </w:tc>
        <w:tc>
          <w:tcPr>
            <w:tcW w:w="1559"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2</w:t>
            </w:r>
          </w:p>
        </w:tc>
        <w:tc>
          <w:tcPr>
            <w:tcW w:w="1843"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10</w:t>
            </w:r>
          </w:p>
        </w:tc>
        <w:tc>
          <w:tcPr>
            <w:tcW w:w="2213"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10</w:t>
            </w:r>
          </w:p>
        </w:tc>
      </w:tr>
      <w:tr w:rsidR="00EE038A" w:rsidRPr="00C55078" w:rsidTr="00AB2C20">
        <w:tc>
          <w:tcPr>
            <w:tcW w:w="15079" w:type="dxa"/>
            <w:gridSpan w:val="12"/>
            <w:shd w:val="clear" w:color="auto" w:fill="auto"/>
          </w:tcPr>
          <w:p w:rsidR="00EE038A" w:rsidRPr="00C55078" w:rsidRDefault="00723907" w:rsidP="00EE038A">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EE038A">
              <w:rPr>
                <w:rFonts w:ascii="Times New Roman" w:hAnsi="Times New Roman"/>
                <w:sz w:val="24"/>
                <w:szCs w:val="24"/>
                <w:lang w:eastAsia="ru-RU"/>
              </w:rPr>
              <w:t xml:space="preserve"> Цель: Корректировка функциональных зон Идринского сельсовета</w:t>
            </w:r>
          </w:p>
        </w:tc>
      </w:tr>
      <w:tr w:rsidR="00EE038A" w:rsidRPr="00C55078" w:rsidTr="00FC2B5F">
        <w:tc>
          <w:tcPr>
            <w:tcW w:w="887" w:type="dxa"/>
            <w:shd w:val="clear" w:color="auto" w:fill="auto"/>
          </w:tcPr>
          <w:p w:rsidR="00EE038A" w:rsidRDefault="00723907"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2072" w:type="dxa"/>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Ко-во измененных генпланов</w:t>
            </w:r>
          </w:p>
        </w:tc>
        <w:tc>
          <w:tcPr>
            <w:tcW w:w="1244" w:type="dxa"/>
            <w:gridSpan w:val="2"/>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Шт. </w:t>
            </w:r>
          </w:p>
        </w:tc>
        <w:tc>
          <w:tcPr>
            <w:tcW w:w="1262" w:type="dxa"/>
            <w:shd w:val="clear" w:color="auto" w:fill="auto"/>
          </w:tcPr>
          <w:p w:rsidR="00EE038A" w:rsidRDefault="00723907" w:rsidP="007C0A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0,5</w:t>
            </w:r>
          </w:p>
        </w:tc>
        <w:tc>
          <w:tcPr>
            <w:tcW w:w="1211" w:type="dxa"/>
            <w:shd w:val="clear" w:color="auto" w:fill="auto"/>
          </w:tcPr>
          <w:p w:rsidR="00EE038A" w:rsidRDefault="00A55CE7"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192" w:type="dxa"/>
            <w:shd w:val="clear" w:color="auto" w:fill="auto"/>
          </w:tcPr>
          <w:p w:rsidR="00EE038A" w:rsidRPr="00C55078" w:rsidRDefault="00A55CE7"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1596" w:type="dxa"/>
            <w:gridSpan w:val="2"/>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559" w:type="dxa"/>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843" w:type="dxa"/>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213" w:type="dxa"/>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723907" w:rsidRDefault="00723907" w:rsidP="00B06BF8">
      <w:pPr>
        <w:autoSpaceDE w:val="0"/>
        <w:autoSpaceDN w:val="0"/>
        <w:adjustRightInd w:val="0"/>
        <w:spacing w:after="0" w:line="240" w:lineRule="auto"/>
        <w:ind w:left="9540"/>
        <w:jc w:val="both"/>
        <w:rPr>
          <w:rFonts w:ascii="Times New Roman" w:hAnsi="Times New Roman"/>
          <w:sz w:val="28"/>
          <w:szCs w:val="28"/>
        </w:rPr>
      </w:pPr>
    </w:p>
    <w:p w:rsidR="009014B0" w:rsidRPr="0056451E" w:rsidRDefault="009014B0" w:rsidP="00B06BF8">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lastRenderedPageBreak/>
        <w:t>Приложение №</w:t>
      </w:r>
      <w:r w:rsidR="006E7FC8" w:rsidRPr="0056451E">
        <w:rPr>
          <w:rFonts w:ascii="Times New Roman" w:hAnsi="Times New Roman"/>
          <w:sz w:val="28"/>
          <w:szCs w:val="28"/>
        </w:rPr>
        <w:t>2</w:t>
      </w:r>
      <w:r w:rsidRPr="0056451E">
        <w:rPr>
          <w:rFonts w:ascii="Times New Roman" w:hAnsi="Times New Roman"/>
          <w:sz w:val="28"/>
          <w:szCs w:val="28"/>
        </w:rPr>
        <w:t xml:space="preserve"> </w:t>
      </w:r>
    </w:p>
    <w:p w:rsidR="009014B0" w:rsidRPr="0056451E" w:rsidRDefault="009014B0" w:rsidP="00B06BF8">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B24179" w:rsidRPr="0056451E" w:rsidRDefault="00B24179" w:rsidP="001E254E">
      <w:pPr>
        <w:autoSpaceDE w:val="0"/>
        <w:autoSpaceDN w:val="0"/>
        <w:adjustRightInd w:val="0"/>
        <w:spacing w:after="0" w:line="240" w:lineRule="auto"/>
        <w:jc w:val="center"/>
        <w:rPr>
          <w:rFonts w:ascii="Times New Roman" w:hAnsi="Times New Roman"/>
          <w:sz w:val="28"/>
          <w:szCs w:val="28"/>
        </w:rPr>
      </w:pPr>
    </w:p>
    <w:p w:rsidR="00B24179" w:rsidRPr="0056451E" w:rsidRDefault="009014B0" w:rsidP="001E254E">
      <w:pPr>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Информация о распределении  планируемых расходов за счет средств районного бюджета по мероприятиям муниципальной программы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00127A44" w:rsidRPr="0056451E">
        <w:rPr>
          <w:rFonts w:ascii="Times New Roman" w:hAnsi="Times New Roman"/>
          <w:sz w:val="28"/>
          <w:szCs w:val="28"/>
        </w:rPr>
        <w:t>Идринского района»</w:t>
      </w:r>
    </w:p>
    <w:tbl>
      <w:tblPr>
        <w:tblW w:w="29220" w:type="dxa"/>
        <w:tblInd w:w="93" w:type="dxa"/>
        <w:tblLayout w:type="fixed"/>
        <w:tblLook w:val="00A0" w:firstRow="1" w:lastRow="0" w:firstColumn="1" w:lastColumn="0" w:noHBand="0" w:noVBand="0"/>
      </w:tblPr>
      <w:tblGrid>
        <w:gridCol w:w="1006"/>
        <w:gridCol w:w="1840"/>
        <w:gridCol w:w="2833"/>
        <w:gridCol w:w="993"/>
        <w:gridCol w:w="6"/>
        <w:gridCol w:w="708"/>
        <w:gridCol w:w="1276"/>
        <w:gridCol w:w="709"/>
        <w:gridCol w:w="1276"/>
        <w:gridCol w:w="1275"/>
        <w:gridCol w:w="1134"/>
        <w:gridCol w:w="1276"/>
        <w:gridCol w:w="1418"/>
        <w:gridCol w:w="1347"/>
        <w:gridCol w:w="1347"/>
        <w:gridCol w:w="1347"/>
        <w:gridCol w:w="1347"/>
        <w:gridCol w:w="1347"/>
        <w:gridCol w:w="1347"/>
        <w:gridCol w:w="1347"/>
        <w:gridCol w:w="1347"/>
        <w:gridCol w:w="1347"/>
        <w:gridCol w:w="1347"/>
      </w:tblGrid>
      <w:tr w:rsidR="009014B0" w:rsidRPr="00BF79C9" w:rsidTr="005F7092">
        <w:trPr>
          <w:gridAfter w:val="10"/>
          <w:wAfter w:w="13470" w:type="dxa"/>
          <w:trHeight w:val="511"/>
        </w:trPr>
        <w:tc>
          <w:tcPr>
            <w:tcW w:w="1006" w:type="dxa"/>
            <w:vMerge w:val="restart"/>
            <w:tcBorders>
              <w:top w:val="single" w:sz="4" w:space="0" w:color="auto"/>
              <w:left w:val="single" w:sz="4" w:space="0" w:color="auto"/>
              <w:bottom w:val="single" w:sz="4" w:space="0" w:color="000000"/>
              <w:right w:val="single" w:sz="4" w:space="0" w:color="auto"/>
            </w:tcBorders>
            <w:vAlign w:val="center"/>
          </w:tcPr>
          <w:p w:rsidR="009014B0" w:rsidRPr="00BF79C9" w:rsidRDefault="009014B0" w:rsidP="0061019F">
            <w:pPr>
              <w:jc w:val="center"/>
              <w:rPr>
                <w:rFonts w:ascii="Times New Roman" w:hAnsi="Times New Roman"/>
                <w:sz w:val="20"/>
                <w:szCs w:val="20"/>
              </w:rPr>
            </w:pPr>
            <w:r w:rsidRPr="00BF79C9">
              <w:rPr>
                <w:rFonts w:ascii="Times New Roman" w:hAnsi="Times New Roman"/>
                <w:sz w:val="20"/>
                <w:szCs w:val="20"/>
              </w:rPr>
              <w:t>Статус (муниципальная программа, подпрограмма)</w:t>
            </w:r>
          </w:p>
        </w:tc>
        <w:tc>
          <w:tcPr>
            <w:tcW w:w="1840" w:type="dxa"/>
            <w:vMerge w:val="restart"/>
            <w:tcBorders>
              <w:top w:val="single" w:sz="4" w:space="0" w:color="auto"/>
              <w:left w:val="single" w:sz="4" w:space="0" w:color="auto"/>
              <w:bottom w:val="single" w:sz="4" w:space="0" w:color="000000"/>
              <w:right w:val="single" w:sz="4" w:space="0" w:color="auto"/>
            </w:tcBorders>
            <w:vAlign w:val="center"/>
          </w:tcPr>
          <w:p w:rsidR="009014B0" w:rsidRPr="00BF79C9" w:rsidRDefault="009014B0" w:rsidP="0061019F">
            <w:pPr>
              <w:jc w:val="center"/>
              <w:rPr>
                <w:rFonts w:ascii="Times New Roman" w:hAnsi="Times New Roman"/>
                <w:sz w:val="20"/>
                <w:szCs w:val="20"/>
              </w:rPr>
            </w:pPr>
            <w:r w:rsidRPr="00BF79C9">
              <w:rPr>
                <w:rFonts w:ascii="Times New Roman" w:hAnsi="Times New Roman"/>
                <w:sz w:val="20"/>
                <w:szCs w:val="20"/>
              </w:rPr>
              <w:t>Наименование  программы</w:t>
            </w:r>
          </w:p>
        </w:tc>
        <w:tc>
          <w:tcPr>
            <w:tcW w:w="2833" w:type="dxa"/>
            <w:vMerge w:val="restart"/>
            <w:tcBorders>
              <w:top w:val="single" w:sz="4" w:space="0" w:color="auto"/>
              <w:left w:val="single" w:sz="4" w:space="0" w:color="auto"/>
              <w:bottom w:val="single" w:sz="4" w:space="0" w:color="000000"/>
              <w:right w:val="single" w:sz="4" w:space="0" w:color="auto"/>
            </w:tcBorders>
            <w:vAlign w:val="center"/>
          </w:tcPr>
          <w:p w:rsidR="009014B0" w:rsidRPr="00BF79C9" w:rsidRDefault="009014B0" w:rsidP="0061019F">
            <w:pPr>
              <w:jc w:val="center"/>
              <w:rPr>
                <w:rFonts w:ascii="Times New Roman" w:hAnsi="Times New Roman"/>
                <w:sz w:val="20"/>
                <w:szCs w:val="20"/>
              </w:rPr>
            </w:pPr>
            <w:r w:rsidRPr="00BF79C9">
              <w:rPr>
                <w:rFonts w:ascii="Times New Roman" w:hAnsi="Times New Roman"/>
                <w:sz w:val="20"/>
                <w:szCs w:val="20"/>
              </w:rPr>
              <w:t>Наименование ГРБС</w:t>
            </w:r>
          </w:p>
        </w:tc>
        <w:tc>
          <w:tcPr>
            <w:tcW w:w="3692" w:type="dxa"/>
            <w:gridSpan w:val="5"/>
            <w:tcBorders>
              <w:top w:val="single" w:sz="4" w:space="0" w:color="auto"/>
              <w:left w:val="nil"/>
              <w:bottom w:val="single" w:sz="4" w:space="0" w:color="auto"/>
              <w:right w:val="single" w:sz="4" w:space="0" w:color="000000"/>
            </w:tcBorders>
            <w:vAlign w:val="center"/>
          </w:tcPr>
          <w:p w:rsidR="009014B0" w:rsidRPr="00BF79C9" w:rsidRDefault="009014B0" w:rsidP="0061019F">
            <w:pPr>
              <w:jc w:val="center"/>
              <w:rPr>
                <w:rFonts w:ascii="Times New Roman" w:hAnsi="Times New Roman"/>
                <w:sz w:val="20"/>
                <w:szCs w:val="20"/>
              </w:rPr>
            </w:pPr>
            <w:r w:rsidRPr="00BF79C9">
              <w:rPr>
                <w:rFonts w:ascii="Times New Roman" w:hAnsi="Times New Roman"/>
                <w:sz w:val="20"/>
                <w:szCs w:val="20"/>
              </w:rPr>
              <w:t xml:space="preserve">Код бюджетной классификации </w:t>
            </w:r>
          </w:p>
        </w:tc>
        <w:tc>
          <w:tcPr>
            <w:tcW w:w="6379" w:type="dxa"/>
            <w:gridSpan w:val="5"/>
            <w:tcBorders>
              <w:top w:val="single" w:sz="4" w:space="0" w:color="auto"/>
              <w:left w:val="nil"/>
              <w:bottom w:val="single" w:sz="4" w:space="0" w:color="auto"/>
              <w:right w:val="single" w:sz="4" w:space="0" w:color="auto"/>
            </w:tcBorders>
            <w:vAlign w:val="center"/>
          </w:tcPr>
          <w:p w:rsidR="009014B0" w:rsidRPr="00BF79C9" w:rsidRDefault="00BA598A" w:rsidP="00BA598A">
            <w:pPr>
              <w:jc w:val="center"/>
              <w:rPr>
                <w:rFonts w:ascii="Times New Roman" w:hAnsi="Times New Roman"/>
                <w:sz w:val="20"/>
                <w:szCs w:val="20"/>
              </w:rPr>
            </w:pPr>
            <w:r w:rsidRPr="00BF79C9">
              <w:rPr>
                <w:rFonts w:ascii="Times New Roman" w:hAnsi="Times New Roman"/>
                <w:sz w:val="20"/>
                <w:szCs w:val="20"/>
              </w:rPr>
              <w:t xml:space="preserve">Расходы </w:t>
            </w:r>
            <w:r w:rsidRPr="00BF79C9">
              <w:rPr>
                <w:rFonts w:ascii="Times New Roman" w:hAnsi="Times New Roman"/>
                <w:sz w:val="20"/>
                <w:szCs w:val="20"/>
              </w:rPr>
              <w:br/>
              <w:t>(</w:t>
            </w:r>
            <w:r w:rsidR="009014B0" w:rsidRPr="00BF79C9">
              <w:rPr>
                <w:rFonts w:ascii="Times New Roman" w:hAnsi="Times New Roman"/>
                <w:sz w:val="20"/>
                <w:szCs w:val="20"/>
              </w:rPr>
              <w:t>руб.), годы</w:t>
            </w:r>
          </w:p>
        </w:tc>
      </w:tr>
      <w:tr w:rsidR="00FA121A" w:rsidRPr="00BF79C9" w:rsidTr="005F7092">
        <w:trPr>
          <w:gridAfter w:val="10"/>
          <w:wAfter w:w="13470" w:type="dxa"/>
          <w:trHeight w:val="1114"/>
        </w:trPr>
        <w:tc>
          <w:tcPr>
            <w:tcW w:w="1006" w:type="dxa"/>
            <w:vMerge/>
            <w:tcBorders>
              <w:top w:val="single" w:sz="4" w:space="0" w:color="auto"/>
              <w:left w:val="single" w:sz="4" w:space="0" w:color="auto"/>
              <w:bottom w:val="single" w:sz="4" w:space="0" w:color="auto"/>
              <w:right w:val="single" w:sz="4" w:space="0" w:color="auto"/>
            </w:tcBorders>
            <w:vAlign w:val="center"/>
          </w:tcPr>
          <w:p w:rsidR="00FA121A" w:rsidRPr="00BF79C9" w:rsidRDefault="00FA121A" w:rsidP="0061019F">
            <w:pP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FA121A" w:rsidRPr="00BF79C9" w:rsidRDefault="00FA121A" w:rsidP="0061019F">
            <w:pPr>
              <w:rPr>
                <w:rFonts w:ascii="Times New Roman" w:hAnsi="Times New Roman"/>
                <w:sz w:val="20"/>
                <w:szCs w:val="20"/>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FA121A" w:rsidRPr="00BF79C9" w:rsidRDefault="00FA121A" w:rsidP="0061019F">
            <w:pPr>
              <w:rPr>
                <w:rFonts w:ascii="Times New Roman" w:hAnsi="Times New Roman"/>
                <w:sz w:val="20"/>
                <w:szCs w:val="20"/>
              </w:rPr>
            </w:pPr>
          </w:p>
        </w:tc>
        <w:tc>
          <w:tcPr>
            <w:tcW w:w="999" w:type="dxa"/>
            <w:gridSpan w:val="2"/>
            <w:tcBorders>
              <w:top w:val="nil"/>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r w:rsidRPr="00BF79C9">
              <w:rPr>
                <w:rFonts w:ascii="Times New Roman" w:hAnsi="Times New Roman"/>
                <w:sz w:val="20"/>
                <w:szCs w:val="20"/>
              </w:rPr>
              <w:t>ГРБС</w:t>
            </w:r>
          </w:p>
        </w:tc>
        <w:tc>
          <w:tcPr>
            <w:tcW w:w="708" w:type="dxa"/>
            <w:tcBorders>
              <w:top w:val="nil"/>
              <w:left w:val="nil"/>
              <w:bottom w:val="single" w:sz="4" w:space="0" w:color="auto"/>
              <w:right w:val="single" w:sz="4" w:space="0" w:color="auto"/>
            </w:tcBorders>
          </w:tcPr>
          <w:p w:rsidR="00FA121A" w:rsidRPr="00BF79C9" w:rsidRDefault="00FA121A" w:rsidP="0061019F">
            <w:pPr>
              <w:ind w:left="-113" w:right="-207" w:hanging="113"/>
              <w:jc w:val="center"/>
              <w:rPr>
                <w:rFonts w:ascii="Times New Roman" w:hAnsi="Times New Roman"/>
                <w:sz w:val="20"/>
                <w:szCs w:val="20"/>
              </w:rPr>
            </w:pPr>
            <w:r w:rsidRPr="00BF79C9">
              <w:rPr>
                <w:rFonts w:ascii="Times New Roman" w:hAnsi="Times New Roman"/>
                <w:sz w:val="20"/>
                <w:szCs w:val="20"/>
              </w:rPr>
              <w:t>Рз</w:t>
            </w:r>
            <w:r w:rsidRPr="00BF79C9">
              <w:rPr>
                <w:rFonts w:ascii="Times New Roman" w:hAnsi="Times New Roman"/>
                <w:sz w:val="20"/>
                <w:szCs w:val="20"/>
              </w:rPr>
              <w:br/>
              <w:t>Пр</w:t>
            </w:r>
          </w:p>
        </w:tc>
        <w:tc>
          <w:tcPr>
            <w:tcW w:w="1276" w:type="dxa"/>
            <w:tcBorders>
              <w:top w:val="nil"/>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r w:rsidRPr="00BF79C9">
              <w:rPr>
                <w:rFonts w:ascii="Times New Roman" w:hAnsi="Times New Roman"/>
                <w:sz w:val="20"/>
                <w:szCs w:val="20"/>
              </w:rPr>
              <w:t>ЦСР</w:t>
            </w:r>
          </w:p>
        </w:tc>
        <w:tc>
          <w:tcPr>
            <w:tcW w:w="709" w:type="dxa"/>
            <w:tcBorders>
              <w:top w:val="nil"/>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r w:rsidRPr="00BF79C9">
              <w:rPr>
                <w:rFonts w:ascii="Times New Roman" w:hAnsi="Times New Roman"/>
                <w:sz w:val="20"/>
                <w:szCs w:val="20"/>
              </w:rPr>
              <w:t>ВР</w:t>
            </w:r>
          </w:p>
        </w:tc>
        <w:tc>
          <w:tcPr>
            <w:tcW w:w="1276" w:type="dxa"/>
            <w:tcBorders>
              <w:top w:val="nil"/>
              <w:left w:val="nil"/>
              <w:bottom w:val="single" w:sz="4" w:space="0" w:color="auto"/>
              <w:right w:val="single" w:sz="4" w:space="0" w:color="auto"/>
            </w:tcBorders>
          </w:tcPr>
          <w:p w:rsidR="00FA121A" w:rsidRPr="00BF79C9" w:rsidRDefault="00FC2B5F" w:rsidP="00FA121A">
            <w:pPr>
              <w:jc w:val="right"/>
              <w:rPr>
                <w:rFonts w:ascii="Times New Roman" w:hAnsi="Times New Roman"/>
                <w:sz w:val="20"/>
                <w:szCs w:val="20"/>
              </w:rPr>
            </w:pPr>
            <w:r>
              <w:rPr>
                <w:rFonts w:ascii="Times New Roman" w:hAnsi="Times New Roman"/>
                <w:sz w:val="20"/>
                <w:szCs w:val="20"/>
              </w:rPr>
              <w:t>2017</w:t>
            </w:r>
          </w:p>
        </w:tc>
        <w:tc>
          <w:tcPr>
            <w:tcW w:w="1275" w:type="dxa"/>
            <w:tcBorders>
              <w:top w:val="nil"/>
              <w:left w:val="nil"/>
              <w:bottom w:val="single" w:sz="4" w:space="0" w:color="auto"/>
              <w:right w:val="single" w:sz="4" w:space="0" w:color="auto"/>
            </w:tcBorders>
          </w:tcPr>
          <w:p w:rsidR="00FA121A" w:rsidRPr="00BF79C9" w:rsidRDefault="00FA121A" w:rsidP="00FC2B5F">
            <w:pPr>
              <w:jc w:val="right"/>
              <w:rPr>
                <w:rFonts w:ascii="Times New Roman" w:hAnsi="Times New Roman"/>
                <w:sz w:val="20"/>
                <w:szCs w:val="20"/>
              </w:rPr>
            </w:pPr>
            <w:r w:rsidRPr="00BF79C9">
              <w:rPr>
                <w:rFonts w:ascii="Times New Roman" w:hAnsi="Times New Roman"/>
                <w:sz w:val="20"/>
                <w:szCs w:val="20"/>
              </w:rPr>
              <w:t xml:space="preserve">  201</w:t>
            </w:r>
            <w:r w:rsidR="00FC2B5F">
              <w:rPr>
                <w:rFonts w:ascii="Times New Roman" w:hAnsi="Times New Roman"/>
                <w:sz w:val="20"/>
                <w:szCs w:val="20"/>
              </w:rPr>
              <w:t>8</w:t>
            </w:r>
            <w:r w:rsidRPr="00BF79C9">
              <w:rPr>
                <w:rFonts w:ascii="Times New Roman" w:hAnsi="Times New Roman"/>
                <w:sz w:val="20"/>
                <w:szCs w:val="20"/>
              </w:rPr>
              <w:t xml:space="preserve">год </w:t>
            </w:r>
          </w:p>
        </w:tc>
        <w:tc>
          <w:tcPr>
            <w:tcW w:w="1134" w:type="dxa"/>
            <w:tcBorders>
              <w:top w:val="nil"/>
              <w:left w:val="nil"/>
              <w:bottom w:val="single" w:sz="4" w:space="0" w:color="auto"/>
              <w:right w:val="single" w:sz="4" w:space="0" w:color="auto"/>
            </w:tcBorders>
          </w:tcPr>
          <w:p w:rsidR="00FA121A" w:rsidRPr="00BF79C9" w:rsidRDefault="00FA121A" w:rsidP="00FC2B5F">
            <w:pPr>
              <w:ind w:left="-179" w:right="-37" w:firstLine="179"/>
              <w:jc w:val="center"/>
              <w:rPr>
                <w:rFonts w:ascii="Times New Roman" w:hAnsi="Times New Roman"/>
                <w:sz w:val="20"/>
                <w:szCs w:val="20"/>
              </w:rPr>
            </w:pPr>
            <w:r w:rsidRPr="00BF79C9">
              <w:rPr>
                <w:rFonts w:ascii="Times New Roman" w:hAnsi="Times New Roman"/>
                <w:sz w:val="20"/>
                <w:szCs w:val="20"/>
              </w:rPr>
              <w:t>201</w:t>
            </w:r>
            <w:r w:rsidR="00FC2B5F">
              <w:rPr>
                <w:rFonts w:ascii="Times New Roman" w:hAnsi="Times New Roman"/>
                <w:sz w:val="20"/>
                <w:szCs w:val="20"/>
              </w:rPr>
              <w:t>9</w:t>
            </w:r>
            <w:r w:rsidRPr="00BF79C9">
              <w:rPr>
                <w:rFonts w:ascii="Times New Roman" w:hAnsi="Times New Roman"/>
                <w:sz w:val="20"/>
                <w:szCs w:val="20"/>
              </w:rPr>
              <w:t xml:space="preserve">год </w:t>
            </w:r>
          </w:p>
        </w:tc>
        <w:tc>
          <w:tcPr>
            <w:tcW w:w="1276" w:type="dxa"/>
            <w:tcBorders>
              <w:top w:val="nil"/>
              <w:left w:val="nil"/>
              <w:bottom w:val="single" w:sz="4" w:space="0" w:color="auto"/>
              <w:right w:val="single" w:sz="4" w:space="0" w:color="auto"/>
            </w:tcBorders>
          </w:tcPr>
          <w:p w:rsidR="00FA121A" w:rsidRPr="00BF79C9" w:rsidRDefault="00FA121A" w:rsidP="00FC2B5F">
            <w:pPr>
              <w:jc w:val="center"/>
              <w:rPr>
                <w:rFonts w:ascii="Times New Roman" w:hAnsi="Times New Roman"/>
                <w:sz w:val="20"/>
                <w:szCs w:val="20"/>
              </w:rPr>
            </w:pPr>
            <w:r w:rsidRPr="00BF79C9">
              <w:rPr>
                <w:rFonts w:ascii="Times New Roman" w:hAnsi="Times New Roman"/>
                <w:sz w:val="20"/>
                <w:szCs w:val="20"/>
              </w:rPr>
              <w:t>20</w:t>
            </w:r>
            <w:r w:rsidR="00FC2B5F">
              <w:rPr>
                <w:rFonts w:ascii="Times New Roman" w:hAnsi="Times New Roman"/>
                <w:sz w:val="20"/>
                <w:szCs w:val="20"/>
              </w:rPr>
              <w:t>20</w:t>
            </w:r>
            <w:r w:rsidRPr="00BF79C9">
              <w:rPr>
                <w:rFonts w:ascii="Times New Roman" w:hAnsi="Times New Roman"/>
                <w:sz w:val="20"/>
                <w:szCs w:val="20"/>
              </w:rPr>
              <w:t xml:space="preserve"> год </w:t>
            </w:r>
          </w:p>
        </w:tc>
        <w:tc>
          <w:tcPr>
            <w:tcW w:w="1418" w:type="dxa"/>
            <w:tcBorders>
              <w:top w:val="nil"/>
              <w:left w:val="nil"/>
              <w:bottom w:val="single" w:sz="4" w:space="0" w:color="auto"/>
              <w:right w:val="single" w:sz="4" w:space="0" w:color="auto"/>
            </w:tcBorders>
          </w:tcPr>
          <w:p w:rsidR="00FA121A" w:rsidRPr="00BF79C9" w:rsidRDefault="00FA121A" w:rsidP="00EE69D6">
            <w:pPr>
              <w:jc w:val="center"/>
              <w:rPr>
                <w:rFonts w:ascii="Times New Roman" w:hAnsi="Times New Roman"/>
                <w:sz w:val="20"/>
                <w:szCs w:val="20"/>
              </w:rPr>
            </w:pPr>
            <w:r w:rsidRPr="00BF79C9">
              <w:rPr>
                <w:rFonts w:ascii="Times New Roman" w:hAnsi="Times New Roman"/>
                <w:sz w:val="20"/>
                <w:szCs w:val="20"/>
              </w:rPr>
              <w:t xml:space="preserve">Итого </w:t>
            </w:r>
          </w:p>
        </w:tc>
      </w:tr>
      <w:tr w:rsidR="005829A3" w:rsidRPr="00BF79C9" w:rsidTr="005F7092">
        <w:trPr>
          <w:gridAfter w:val="10"/>
          <w:wAfter w:w="13470" w:type="dxa"/>
          <w:trHeight w:val="360"/>
        </w:trPr>
        <w:tc>
          <w:tcPr>
            <w:tcW w:w="1006" w:type="dxa"/>
            <w:vMerge w:val="restart"/>
            <w:tcBorders>
              <w:top w:val="single" w:sz="4" w:space="0" w:color="auto"/>
              <w:left w:val="single" w:sz="4" w:space="0" w:color="auto"/>
              <w:bottom w:val="single" w:sz="4" w:space="0" w:color="auto"/>
              <w:right w:val="single" w:sz="4" w:space="0" w:color="auto"/>
            </w:tcBorders>
          </w:tcPr>
          <w:p w:rsidR="005829A3" w:rsidRPr="00BF79C9" w:rsidRDefault="00F642B6" w:rsidP="0061019F">
            <w:pPr>
              <w:rPr>
                <w:rFonts w:ascii="Times New Roman" w:hAnsi="Times New Roman"/>
                <w:sz w:val="20"/>
                <w:szCs w:val="20"/>
              </w:rPr>
            </w:pPr>
            <w:r>
              <w:rPr>
                <w:rFonts w:ascii="Times New Roman" w:hAnsi="Times New Roman"/>
                <w:sz w:val="20"/>
                <w:szCs w:val="20"/>
              </w:rPr>
              <w:t>М</w:t>
            </w:r>
            <w:r w:rsidR="005829A3" w:rsidRPr="00BF79C9">
              <w:rPr>
                <w:rFonts w:ascii="Times New Roman" w:hAnsi="Times New Roman"/>
                <w:sz w:val="20"/>
                <w:szCs w:val="20"/>
              </w:rPr>
              <w:t>униципальная программа</w:t>
            </w:r>
          </w:p>
        </w:tc>
        <w:tc>
          <w:tcPr>
            <w:tcW w:w="1840" w:type="dxa"/>
            <w:vMerge w:val="restart"/>
            <w:tcBorders>
              <w:top w:val="single" w:sz="4" w:space="0" w:color="auto"/>
              <w:left w:val="single" w:sz="4" w:space="0" w:color="auto"/>
              <w:bottom w:val="single" w:sz="4" w:space="0" w:color="auto"/>
              <w:right w:val="single" w:sz="4" w:space="0" w:color="auto"/>
            </w:tcBorders>
          </w:tcPr>
          <w:p w:rsidR="005829A3" w:rsidRPr="00BF79C9" w:rsidRDefault="005829A3" w:rsidP="0061019F">
            <w:pPr>
              <w:autoSpaceDE w:val="0"/>
              <w:autoSpaceDN w:val="0"/>
              <w:adjustRightInd w:val="0"/>
              <w:jc w:val="center"/>
              <w:rPr>
                <w:rFonts w:ascii="Times New Roman" w:hAnsi="Times New Roman"/>
                <w:sz w:val="20"/>
                <w:szCs w:val="20"/>
              </w:rPr>
            </w:pPr>
            <w:r w:rsidRPr="00BF79C9">
              <w:rPr>
                <w:rFonts w:ascii="Times New Roman" w:hAnsi="Times New Roman"/>
                <w:sz w:val="20"/>
                <w:szCs w:val="20"/>
              </w:rPr>
              <w:t>«</w:t>
            </w:r>
            <w:hyperlink r:id="rId18" w:history="1">
              <w:r w:rsidRPr="00BF79C9">
                <w:rPr>
                  <w:rFonts w:ascii="Times New Roman" w:eastAsia="Calibri" w:hAnsi="Times New Roman"/>
                  <w:sz w:val="20"/>
                  <w:szCs w:val="20"/>
                  <w:lang w:eastAsia="ru-RU"/>
                </w:rPr>
                <w:t>Стимулирование</w:t>
              </w:r>
            </w:hyperlink>
            <w:r w:rsidRPr="00BF79C9">
              <w:rPr>
                <w:rFonts w:ascii="Times New Roman" w:eastAsia="Calibri" w:hAnsi="Times New Roman"/>
                <w:sz w:val="20"/>
                <w:szCs w:val="20"/>
                <w:lang w:eastAsia="ru-RU"/>
              </w:rPr>
              <w:t xml:space="preserve"> жилищного строительства на территории </w:t>
            </w:r>
            <w:r w:rsidRPr="00BF79C9">
              <w:rPr>
                <w:rFonts w:ascii="Times New Roman" w:hAnsi="Times New Roman"/>
                <w:sz w:val="20"/>
                <w:szCs w:val="20"/>
              </w:rPr>
              <w:t>Идринского района» на 2016-2018 годы</w:t>
            </w:r>
          </w:p>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664026">
            <w:pPr>
              <w:rPr>
                <w:rFonts w:ascii="Times New Roman" w:hAnsi="Times New Roman"/>
                <w:sz w:val="20"/>
                <w:szCs w:val="20"/>
              </w:rPr>
            </w:pPr>
            <w:r w:rsidRPr="00BF79C9">
              <w:rPr>
                <w:rFonts w:ascii="Times New Roman" w:hAnsi="Times New Roman"/>
                <w:sz w:val="20"/>
                <w:szCs w:val="20"/>
              </w:rPr>
              <w:t>всего расходные обязательства по мероприятию</w:t>
            </w:r>
          </w:p>
        </w:tc>
        <w:tc>
          <w:tcPr>
            <w:tcW w:w="999" w:type="dxa"/>
            <w:gridSpan w:val="2"/>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A55CE7" w:rsidRDefault="005829A3" w:rsidP="00FA121A">
            <w:pPr>
              <w:jc w:val="right"/>
              <w:rPr>
                <w:rFonts w:ascii="Times New Roman" w:hAnsi="Times New Roman"/>
                <w:sz w:val="20"/>
                <w:szCs w:val="20"/>
              </w:rPr>
            </w:pPr>
            <w:r>
              <w:rPr>
                <w:rFonts w:ascii="Times New Roman" w:hAnsi="Times New Roman"/>
                <w:sz w:val="20"/>
                <w:szCs w:val="20"/>
              </w:rPr>
              <w:t>1 085</w:t>
            </w:r>
            <w:r w:rsidRPr="005F7092">
              <w:rPr>
                <w:rFonts w:ascii="Times New Roman" w:hAnsi="Times New Roman"/>
                <w:sz w:val="20"/>
                <w:szCs w:val="20"/>
              </w:rPr>
              <w:t>544,00</w:t>
            </w:r>
          </w:p>
        </w:tc>
        <w:tc>
          <w:tcPr>
            <w:tcW w:w="1275" w:type="dxa"/>
            <w:tcBorders>
              <w:top w:val="single" w:sz="4" w:space="0" w:color="auto"/>
              <w:left w:val="nil"/>
              <w:bottom w:val="single" w:sz="4" w:space="0" w:color="auto"/>
              <w:right w:val="single" w:sz="4" w:space="0" w:color="auto"/>
            </w:tcBorders>
          </w:tcPr>
          <w:p w:rsidR="005829A3" w:rsidRPr="00A55CE7" w:rsidRDefault="005829A3" w:rsidP="00EE69D6">
            <w:pPr>
              <w:jc w:val="right"/>
              <w:rPr>
                <w:rFonts w:ascii="Times New Roman" w:hAnsi="Times New Roman"/>
                <w:sz w:val="20"/>
                <w:szCs w:val="20"/>
              </w:rPr>
            </w:pPr>
            <w:r>
              <w:rPr>
                <w:rFonts w:ascii="Times New Roman" w:hAnsi="Times New Roman"/>
                <w:sz w:val="20"/>
                <w:szCs w:val="20"/>
              </w:rPr>
              <w:t>1325997,13</w:t>
            </w: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A46E12">
            <w:pPr>
              <w:jc w:val="center"/>
              <w:rPr>
                <w:rFonts w:ascii="Times New Roman" w:hAnsi="Times New Roman"/>
                <w:sz w:val="20"/>
                <w:szCs w:val="20"/>
              </w:rPr>
            </w:pPr>
            <w:r>
              <w:rPr>
                <w:rFonts w:ascii="Times New Roman" w:hAnsi="Times New Roman"/>
                <w:sz w:val="20"/>
                <w:szCs w:val="20"/>
              </w:rPr>
              <w:t>470000,00</w:t>
            </w:r>
          </w:p>
        </w:tc>
        <w:tc>
          <w:tcPr>
            <w:tcW w:w="1276" w:type="dxa"/>
            <w:tcBorders>
              <w:top w:val="single" w:sz="4" w:space="0" w:color="auto"/>
              <w:left w:val="nil"/>
              <w:bottom w:val="single" w:sz="4" w:space="0" w:color="auto"/>
              <w:right w:val="single" w:sz="4" w:space="0" w:color="auto"/>
            </w:tcBorders>
          </w:tcPr>
          <w:p w:rsidR="005829A3" w:rsidRPr="00BF79C9" w:rsidRDefault="005829A3" w:rsidP="00A46E12">
            <w:pPr>
              <w:jc w:val="center"/>
              <w:rPr>
                <w:rFonts w:ascii="Times New Roman" w:hAnsi="Times New Roman"/>
                <w:sz w:val="20"/>
                <w:szCs w:val="20"/>
              </w:rPr>
            </w:pPr>
            <w:r>
              <w:rPr>
                <w:rFonts w:ascii="Times New Roman" w:hAnsi="Times New Roman"/>
                <w:sz w:val="20"/>
                <w:szCs w:val="20"/>
              </w:rPr>
              <w:t>470000,00</w:t>
            </w:r>
          </w:p>
        </w:tc>
        <w:tc>
          <w:tcPr>
            <w:tcW w:w="1418" w:type="dxa"/>
            <w:tcBorders>
              <w:top w:val="single" w:sz="4" w:space="0" w:color="auto"/>
              <w:left w:val="nil"/>
              <w:bottom w:val="single" w:sz="4" w:space="0" w:color="auto"/>
              <w:right w:val="single" w:sz="4" w:space="0" w:color="auto"/>
            </w:tcBorders>
          </w:tcPr>
          <w:p w:rsidR="005829A3" w:rsidRPr="00A55CE7" w:rsidRDefault="005829A3" w:rsidP="00A55CE7">
            <w:pPr>
              <w:jc w:val="center"/>
              <w:rPr>
                <w:rFonts w:ascii="Times New Roman" w:hAnsi="Times New Roman"/>
                <w:sz w:val="20"/>
                <w:szCs w:val="20"/>
              </w:rPr>
            </w:pPr>
            <w:r>
              <w:rPr>
                <w:rFonts w:ascii="Times New Roman" w:hAnsi="Times New Roman"/>
                <w:sz w:val="20"/>
                <w:szCs w:val="20"/>
              </w:rPr>
              <w:t>3351541,13</w:t>
            </w:r>
          </w:p>
        </w:tc>
      </w:tr>
      <w:tr w:rsidR="005829A3" w:rsidRPr="00BF79C9" w:rsidTr="005F7092">
        <w:trPr>
          <w:gridAfter w:val="10"/>
          <w:wAfter w:w="13470" w:type="dxa"/>
          <w:trHeight w:val="508"/>
        </w:trPr>
        <w:tc>
          <w:tcPr>
            <w:tcW w:w="1006" w:type="dxa"/>
            <w:vMerge/>
            <w:tcBorders>
              <w:top w:val="single" w:sz="4" w:space="0" w:color="auto"/>
              <w:left w:val="single" w:sz="4" w:space="0" w:color="auto"/>
              <w:bottom w:val="single" w:sz="4" w:space="0" w:color="auto"/>
              <w:right w:val="single" w:sz="4" w:space="0" w:color="auto"/>
            </w:tcBorders>
            <w:vAlign w:val="center"/>
          </w:tcPr>
          <w:p w:rsidR="005829A3" w:rsidRPr="00BF79C9" w:rsidRDefault="005829A3" w:rsidP="0061019F">
            <w:pP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r w:rsidRPr="00BF79C9">
              <w:rPr>
                <w:rFonts w:ascii="Times New Roman" w:hAnsi="Times New Roman"/>
                <w:sz w:val="20"/>
                <w:szCs w:val="20"/>
              </w:rPr>
              <w:t>в том числе по ГРБС:</w:t>
            </w:r>
          </w:p>
        </w:tc>
        <w:tc>
          <w:tcPr>
            <w:tcW w:w="999" w:type="dxa"/>
            <w:gridSpan w:val="2"/>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EE69D6">
            <w:pPr>
              <w:jc w:val="right"/>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tcPr>
          <w:p w:rsidR="005829A3" w:rsidRPr="00BF79C9" w:rsidRDefault="005829A3" w:rsidP="00EE69D6">
            <w:pPr>
              <w:jc w:val="right"/>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r>
      <w:tr w:rsidR="005829A3" w:rsidRPr="00BF79C9" w:rsidTr="005F7092">
        <w:trPr>
          <w:gridAfter w:val="10"/>
          <w:wAfter w:w="13470" w:type="dxa"/>
          <w:trHeight w:val="508"/>
        </w:trPr>
        <w:tc>
          <w:tcPr>
            <w:tcW w:w="1006" w:type="dxa"/>
            <w:vMerge/>
            <w:tcBorders>
              <w:top w:val="single" w:sz="4" w:space="0" w:color="auto"/>
              <w:left w:val="single" w:sz="4" w:space="0" w:color="auto"/>
              <w:bottom w:val="single" w:sz="4" w:space="0" w:color="auto"/>
              <w:right w:val="single" w:sz="4" w:space="0" w:color="auto"/>
            </w:tcBorders>
            <w:vAlign w:val="center"/>
          </w:tcPr>
          <w:p w:rsidR="005829A3" w:rsidRPr="00BF79C9" w:rsidRDefault="005829A3" w:rsidP="0061019F">
            <w:pP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r w:rsidRPr="005F7092">
              <w:rPr>
                <w:rFonts w:ascii="Times New Roman" w:hAnsi="Times New Roman"/>
                <w:sz w:val="20"/>
                <w:szCs w:val="20"/>
              </w:rPr>
              <w:t>Федеральный бюджет</w:t>
            </w:r>
          </w:p>
        </w:tc>
        <w:tc>
          <w:tcPr>
            <w:tcW w:w="999" w:type="dxa"/>
            <w:gridSpan w:val="2"/>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EE69D6">
            <w:pPr>
              <w:jc w:val="right"/>
              <w:rPr>
                <w:rFonts w:ascii="Times New Roman" w:hAnsi="Times New Roman"/>
                <w:sz w:val="20"/>
                <w:szCs w:val="20"/>
              </w:rPr>
            </w:pPr>
            <w:r w:rsidRPr="005F7092">
              <w:rPr>
                <w:rFonts w:ascii="Times New Roman" w:hAnsi="Times New Roman"/>
                <w:sz w:val="20"/>
                <w:szCs w:val="20"/>
              </w:rPr>
              <w:t>236105,82</w:t>
            </w:r>
          </w:p>
        </w:tc>
        <w:tc>
          <w:tcPr>
            <w:tcW w:w="1275" w:type="dxa"/>
            <w:tcBorders>
              <w:top w:val="single" w:sz="4" w:space="0" w:color="auto"/>
              <w:left w:val="nil"/>
              <w:bottom w:val="single" w:sz="4" w:space="0" w:color="auto"/>
              <w:right w:val="single" w:sz="4" w:space="0" w:color="auto"/>
            </w:tcBorders>
          </w:tcPr>
          <w:p w:rsidR="005829A3" w:rsidRPr="00BF79C9" w:rsidRDefault="005829A3" w:rsidP="00EE69D6">
            <w:pPr>
              <w:jc w:val="right"/>
              <w:rPr>
                <w:rFonts w:ascii="Times New Roman" w:hAnsi="Times New Roman"/>
                <w:sz w:val="20"/>
                <w:szCs w:val="20"/>
              </w:rPr>
            </w:pPr>
            <w:r>
              <w:rPr>
                <w:rFonts w:ascii="Times New Roman" w:hAnsi="Times New Roman"/>
                <w:sz w:val="20"/>
                <w:szCs w:val="20"/>
              </w:rPr>
              <w:t>333545,75</w:t>
            </w: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r>
              <w:rPr>
                <w:rFonts w:ascii="Times New Roman" w:hAnsi="Times New Roman"/>
                <w:sz w:val="20"/>
                <w:szCs w:val="20"/>
              </w:rPr>
              <w:t>569651,57</w:t>
            </w:r>
          </w:p>
        </w:tc>
      </w:tr>
      <w:tr w:rsidR="005829A3" w:rsidRPr="00BF79C9" w:rsidTr="005F7092">
        <w:trPr>
          <w:gridAfter w:val="10"/>
          <w:wAfter w:w="13470" w:type="dxa"/>
          <w:trHeight w:val="508"/>
        </w:trPr>
        <w:tc>
          <w:tcPr>
            <w:tcW w:w="1006" w:type="dxa"/>
            <w:vMerge/>
            <w:tcBorders>
              <w:top w:val="single" w:sz="4" w:space="0" w:color="auto"/>
              <w:left w:val="single" w:sz="4" w:space="0" w:color="auto"/>
              <w:bottom w:val="single" w:sz="4" w:space="0" w:color="auto"/>
              <w:right w:val="single" w:sz="4" w:space="0" w:color="auto"/>
            </w:tcBorders>
            <w:vAlign w:val="center"/>
          </w:tcPr>
          <w:p w:rsidR="005829A3" w:rsidRPr="00BF79C9" w:rsidRDefault="005829A3" w:rsidP="0061019F">
            <w:pP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5F7092" w:rsidRDefault="005829A3" w:rsidP="0061019F">
            <w:pPr>
              <w:rPr>
                <w:rFonts w:ascii="Times New Roman" w:hAnsi="Times New Roman"/>
                <w:sz w:val="20"/>
                <w:szCs w:val="20"/>
              </w:rPr>
            </w:pPr>
            <w:r>
              <w:rPr>
                <w:rFonts w:ascii="Times New Roman" w:hAnsi="Times New Roman"/>
                <w:sz w:val="20"/>
                <w:szCs w:val="20"/>
              </w:rPr>
              <w:t xml:space="preserve">Краевой </w:t>
            </w:r>
            <w:r w:rsidRPr="005F7092">
              <w:rPr>
                <w:rFonts w:ascii="Times New Roman" w:hAnsi="Times New Roman"/>
                <w:sz w:val="20"/>
                <w:szCs w:val="20"/>
              </w:rPr>
              <w:t xml:space="preserve"> бюджет</w:t>
            </w:r>
          </w:p>
        </w:tc>
        <w:tc>
          <w:tcPr>
            <w:tcW w:w="999" w:type="dxa"/>
            <w:gridSpan w:val="2"/>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EE69D6">
            <w:pPr>
              <w:jc w:val="right"/>
              <w:rPr>
                <w:rFonts w:ascii="Times New Roman" w:hAnsi="Times New Roman"/>
                <w:sz w:val="20"/>
                <w:szCs w:val="20"/>
              </w:rPr>
            </w:pPr>
            <w:r>
              <w:rPr>
                <w:rFonts w:ascii="Times New Roman" w:hAnsi="Times New Roman"/>
                <w:sz w:val="20"/>
                <w:szCs w:val="20"/>
              </w:rPr>
              <w:t>507491,82</w:t>
            </w:r>
          </w:p>
        </w:tc>
        <w:tc>
          <w:tcPr>
            <w:tcW w:w="1275" w:type="dxa"/>
            <w:tcBorders>
              <w:top w:val="single" w:sz="4" w:space="0" w:color="auto"/>
              <w:left w:val="nil"/>
              <w:bottom w:val="single" w:sz="4" w:space="0" w:color="auto"/>
              <w:right w:val="single" w:sz="4" w:space="0" w:color="auto"/>
            </w:tcBorders>
          </w:tcPr>
          <w:p w:rsidR="005829A3" w:rsidRPr="00BF79C9" w:rsidRDefault="005829A3" w:rsidP="00EE69D6">
            <w:pPr>
              <w:jc w:val="right"/>
              <w:rPr>
                <w:rFonts w:ascii="Times New Roman" w:hAnsi="Times New Roman"/>
                <w:sz w:val="20"/>
                <w:szCs w:val="20"/>
              </w:rPr>
            </w:pPr>
            <w:r>
              <w:rPr>
                <w:rFonts w:ascii="Times New Roman" w:hAnsi="Times New Roman"/>
                <w:sz w:val="20"/>
                <w:szCs w:val="20"/>
              </w:rPr>
              <w:t>704991,13</w:t>
            </w: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r>
              <w:rPr>
                <w:rFonts w:ascii="Times New Roman" w:hAnsi="Times New Roman"/>
                <w:sz w:val="20"/>
                <w:szCs w:val="20"/>
              </w:rPr>
              <w:t>1212482,95</w:t>
            </w:r>
          </w:p>
        </w:tc>
      </w:tr>
      <w:tr w:rsidR="005829A3" w:rsidRPr="00BF79C9" w:rsidTr="005F7092">
        <w:trPr>
          <w:gridAfter w:val="10"/>
          <w:wAfter w:w="13470" w:type="dxa"/>
          <w:trHeight w:val="255"/>
        </w:trPr>
        <w:tc>
          <w:tcPr>
            <w:tcW w:w="1006" w:type="dxa"/>
            <w:vMerge/>
            <w:tcBorders>
              <w:top w:val="single" w:sz="4" w:space="0" w:color="auto"/>
              <w:left w:val="single" w:sz="4" w:space="0" w:color="auto"/>
              <w:bottom w:val="single" w:sz="4" w:space="0" w:color="auto"/>
              <w:right w:val="single" w:sz="4" w:space="0" w:color="auto"/>
            </w:tcBorders>
            <w:vAlign w:val="center"/>
          </w:tcPr>
          <w:p w:rsidR="005829A3" w:rsidRPr="00BF79C9" w:rsidRDefault="005829A3" w:rsidP="0061019F">
            <w:pP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r w:rsidRPr="00BF79C9">
              <w:rPr>
                <w:rFonts w:ascii="Times New Roman" w:hAnsi="Times New Roman"/>
                <w:sz w:val="20"/>
                <w:szCs w:val="20"/>
              </w:rPr>
              <w:t>Администрация района</w:t>
            </w:r>
          </w:p>
        </w:tc>
        <w:tc>
          <w:tcPr>
            <w:tcW w:w="999" w:type="dxa"/>
            <w:gridSpan w:val="2"/>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FA121A">
            <w:pPr>
              <w:jc w:val="right"/>
              <w:rPr>
                <w:rFonts w:ascii="Times New Roman" w:hAnsi="Times New Roman"/>
                <w:sz w:val="20"/>
                <w:szCs w:val="20"/>
              </w:rPr>
            </w:pPr>
            <w:r w:rsidRPr="00EF6271">
              <w:rPr>
                <w:rFonts w:ascii="Times New Roman" w:hAnsi="Times New Roman"/>
                <w:sz w:val="20"/>
                <w:szCs w:val="20"/>
              </w:rPr>
              <w:t>341 946,36</w:t>
            </w:r>
          </w:p>
        </w:tc>
        <w:tc>
          <w:tcPr>
            <w:tcW w:w="1275" w:type="dxa"/>
            <w:tcBorders>
              <w:top w:val="single" w:sz="4" w:space="0" w:color="auto"/>
              <w:left w:val="nil"/>
              <w:bottom w:val="single" w:sz="4" w:space="0" w:color="auto"/>
              <w:right w:val="single" w:sz="4" w:space="0" w:color="auto"/>
            </w:tcBorders>
          </w:tcPr>
          <w:p w:rsidR="005829A3" w:rsidRPr="00BF79C9" w:rsidRDefault="005829A3" w:rsidP="00EE69D6">
            <w:pPr>
              <w:jc w:val="right"/>
              <w:rPr>
                <w:rFonts w:ascii="Times New Roman" w:hAnsi="Times New Roman"/>
                <w:sz w:val="20"/>
                <w:szCs w:val="20"/>
              </w:rPr>
            </w:pPr>
            <w:r>
              <w:rPr>
                <w:rFonts w:ascii="Times New Roman" w:hAnsi="Times New Roman"/>
                <w:sz w:val="20"/>
                <w:szCs w:val="20"/>
              </w:rPr>
              <w:t>287460,25</w:t>
            </w: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r>
              <w:rPr>
                <w:rFonts w:ascii="Times New Roman" w:hAnsi="Times New Roman"/>
                <w:sz w:val="20"/>
                <w:szCs w:val="20"/>
              </w:rPr>
              <w:t>470000,00</w:t>
            </w:r>
          </w:p>
        </w:tc>
        <w:tc>
          <w:tcPr>
            <w:tcW w:w="1276"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r>
              <w:rPr>
                <w:rFonts w:ascii="Times New Roman" w:hAnsi="Times New Roman"/>
                <w:sz w:val="20"/>
                <w:szCs w:val="20"/>
              </w:rPr>
              <w:t>470000,00</w:t>
            </w:r>
          </w:p>
        </w:tc>
        <w:tc>
          <w:tcPr>
            <w:tcW w:w="1418" w:type="dxa"/>
            <w:tcBorders>
              <w:top w:val="single" w:sz="4" w:space="0" w:color="auto"/>
              <w:left w:val="nil"/>
              <w:bottom w:val="single" w:sz="4" w:space="0" w:color="auto"/>
              <w:right w:val="single" w:sz="4" w:space="0" w:color="auto"/>
            </w:tcBorders>
          </w:tcPr>
          <w:p w:rsidR="005829A3" w:rsidRPr="00BF79C9" w:rsidRDefault="005829A3" w:rsidP="0007201F">
            <w:pPr>
              <w:jc w:val="center"/>
              <w:rPr>
                <w:rFonts w:ascii="Times New Roman" w:hAnsi="Times New Roman"/>
                <w:sz w:val="20"/>
                <w:szCs w:val="20"/>
              </w:rPr>
            </w:pPr>
            <w:r>
              <w:rPr>
                <w:rFonts w:ascii="Times New Roman" w:hAnsi="Times New Roman"/>
                <w:sz w:val="20"/>
                <w:szCs w:val="20"/>
              </w:rPr>
              <w:t>1569406,61</w:t>
            </w:r>
          </w:p>
        </w:tc>
      </w:tr>
      <w:tr w:rsidR="005829A3" w:rsidRPr="00BF79C9" w:rsidTr="00F642B6">
        <w:trPr>
          <w:gridAfter w:val="10"/>
          <w:wAfter w:w="13470" w:type="dxa"/>
          <w:trHeight w:val="118"/>
        </w:trPr>
        <w:tc>
          <w:tcPr>
            <w:tcW w:w="1006" w:type="dxa"/>
            <w:vMerge/>
            <w:tcBorders>
              <w:top w:val="single" w:sz="4" w:space="0" w:color="auto"/>
              <w:left w:val="single" w:sz="4" w:space="0" w:color="auto"/>
              <w:bottom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1840" w:type="dxa"/>
            <w:vMerge/>
            <w:tcBorders>
              <w:top w:val="single" w:sz="4" w:space="0" w:color="auto"/>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EE69D6">
            <w:pPr>
              <w:jc w:val="right"/>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tcPr>
          <w:p w:rsidR="005829A3" w:rsidRPr="00BF79C9" w:rsidRDefault="005829A3" w:rsidP="00EE69D6">
            <w:pPr>
              <w:jc w:val="right"/>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r>
      <w:tr w:rsidR="005829A3" w:rsidRPr="00BF79C9" w:rsidTr="00F642B6">
        <w:trPr>
          <w:gridAfter w:val="10"/>
          <w:wAfter w:w="13470" w:type="dxa"/>
          <w:trHeight w:val="71"/>
        </w:trPr>
        <w:tc>
          <w:tcPr>
            <w:tcW w:w="1006" w:type="dxa"/>
            <w:vMerge/>
            <w:tcBorders>
              <w:top w:val="single" w:sz="4" w:space="0" w:color="auto"/>
              <w:left w:val="single" w:sz="4" w:space="0" w:color="auto"/>
              <w:bottom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1840" w:type="dxa"/>
            <w:vMerge/>
            <w:tcBorders>
              <w:top w:val="single" w:sz="4" w:space="0" w:color="auto"/>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FA121A">
            <w:pPr>
              <w:jc w:val="right"/>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tcPr>
          <w:p w:rsidR="005829A3" w:rsidRPr="00BF79C9" w:rsidRDefault="005829A3" w:rsidP="00EE69D6">
            <w:pPr>
              <w:jc w:val="right"/>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r>
      <w:tr w:rsidR="005829A3" w:rsidRPr="0056451E" w:rsidTr="00EC563E">
        <w:trPr>
          <w:trHeight w:val="616"/>
        </w:trPr>
        <w:tc>
          <w:tcPr>
            <w:tcW w:w="15750" w:type="dxa"/>
            <w:gridSpan w:val="13"/>
            <w:tcBorders>
              <w:top w:val="single" w:sz="4" w:space="0" w:color="auto"/>
              <w:left w:val="single" w:sz="4" w:space="0" w:color="auto"/>
              <w:bottom w:val="single" w:sz="4" w:space="0" w:color="auto"/>
              <w:right w:val="single" w:sz="4" w:space="0" w:color="auto"/>
            </w:tcBorders>
          </w:tcPr>
          <w:p w:rsidR="005829A3" w:rsidRPr="0056451E" w:rsidRDefault="005829A3" w:rsidP="009A0C46">
            <w:pPr>
              <w:spacing w:after="0" w:line="240" w:lineRule="auto"/>
              <w:rPr>
                <w:rFonts w:ascii="Times New Roman" w:hAnsi="Times New Roman"/>
                <w:sz w:val="20"/>
                <w:szCs w:val="20"/>
              </w:rPr>
            </w:pPr>
            <w:r>
              <w:rPr>
                <w:rFonts w:ascii="Times New Roman" w:hAnsi="Times New Roman"/>
                <w:sz w:val="20"/>
                <w:szCs w:val="20"/>
              </w:rPr>
              <w:t>Задача 1</w:t>
            </w:r>
            <w:r w:rsidRPr="0056451E">
              <w:rPr>
                <w:rFonts w:ascii="Times New Roman" w:hAnsi="Times New Roman"/>
                <w:sz w:val="20"/>
                <w:szCs w:val="20"/>
              </w:rPr>
              <w:t>.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c>
          <w:tcPr>
            <w:tcW w:w="1347" w:type="dxa"/>
          </w:tcPr>
          <w:p w:rsidR="005829A3" w:rsidRPr="0056451E" w:rsidRDefault="005829A3" w:rsidP="00B24179">
            <w:pPr>
              <w:spacing w:after="0" w:line="240" w:lineRule="auto"/>
              <w:rPr>
                <w:rFonts w:ascii="Times New Roman" w:hAnsi="Times New Roman"/>
                <w:sz w:val="20"/>
                <w:szCs w:val="20"/>
              </w:rPr>
            </w:pPr>
          </w:p>
          <w:p w:rsidR="005829A3" w:rsidRPr="0056451E" w:rsidRDefault="005829A3" w:rsidP="00B24179">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5829A3" w:rsidRPr="0056451E" w:rsidRDefault="005829A3" w:rsidP="00B24179">
            <w:pPr>
              <w:spacing w:after="0" w:line="240" w:lineRule="auto"/>
              <w:rPr>
                <w:rFonts w:ascii="Times New Roman" w:hAnsi="Times New Roman"/>
                <w:sz w:val="20"/>
                <w:szCs w:val="20"/>
              </w:rPr>
            </w:pPr>
            <w:r w:rsidRPr="0056451E">
              <w:rPr>
                <w:rFonts w:ascii="Times New Roman" w:hAnsi="Times New Roman"/>
                <w:sz w:val="20"/>
                <w:szCs w:val="20"/>
              </w:rPr>
              <w:t xml:space="preserve">Всего расходные обязательства </w:t>
            </w:r>
          </w:p>
        </w:tc>
        <w:tc>
          <w:tcPr>
            <w:tcW w:w="1347" w:type="dxa"/>
            <w:tcBorders>
              <w:top w:val="single" w:sz="4" w:space="0" w:color="auto"/>
              <w:left w:val="nil"/>
              <w:bottom w:val="single" w:sz="4" w:space="0" w:color="auto"/>
              <w:right w:val="single" w:sz="4" w:space="0" w:color="auto"/>
            </w:tcBorders>
          </w:tcPr>
          <w:p w:rsidR="005829A3" w:rsidRPr="0056451E" w:rsidRDefault="005829A3" w:rsidP="00B24179">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5829A3" w:rsidRPr="0056451E" w:rsidRDefault="005829A3" w:rsidP="00B24179">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5829A3" w:rsidRPr="0056451E" w:rsidRDefault="005829A3" w:rsidP="00B24179">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5829A3" w:rsidRPr="0056451E" w:rsidRDefault="005829A3" w:rsidP="00B24179">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5829A3" w:rsidRPr="0056451E" w:rsidRDefault="005829A3" w:rsidP="00B24179">
            <w:pPr>
              <w:spacing w:after="0" w:line="240" w:lineRule="auto"/>
              <w:rPr>
                <w:rFonts w:ascii="Times New Roman" w:hAnsi="Times New Roman"/>
                <w:sz w:val="20"/>
                <w:szCs w:val="20"/>
              </w:rPr>
            </w:pPr>
            <w:r w:rsidRPr="0056451E">
              <w:rPr>
                <w:rFonts w:ascii="Times New Roman" w:hAnsi="Times New Roman"/>
                <w:sz w:val="20"/>
                <w:szCs w:val="20"/>
              </w:rPr>
              <w:t>62</w:t>
            </w:r>
          </w:p>
        </w:tc>
        <w:tc>
          <w:tcPr>
            <w:tcW w:w="1347" w:type="dxa"/>
            <w:tcBorders>
              <w:top w:val="single" w:sz="4" w:space="0" w:color="auto"/>
              <w:left w:val="nil"/>
              <w:bottom w:val="single" w:sz="4" w:space="0" w:color="auto"/>
              <w:right w:val="single" w:sz="4" w:space="0" w:color="auto"/>
            </w:tcBorders>
          </w:tcPr>
          <w:p w:rsidR="005829A3" w:rsidRPr="0056451E" w:rsidRDefault="005829A3" w:rsidP="00B24179">
            <w:pPr>
              <w:spacing w:after="0" w:line="240" w:lineRule="auto"/>
              <w:rPr>
                <w:rFonts w:ascii="Times New Roman" w:hAnsi="Times New Roman"/>
                <w:sz w:val="20"/>
                <w:szCs w:val="20"/>
              </w:rPr>
            </w:pPr>
            <w:r w:rsidRPr="0056451E">
              <w:rPr>
                <w:rFonts w:ascii="Times New Roman" w:hAnsi="Times New Roman"/>
                <w:sz w:val="20"/>
                <w:szCs w:val="20"/>
              </w:rPr>
              <w:t>62</w:t>
            </w:r>
          </w:p>
        </w:tc>
        <w:tc>
          <w:tcPr>
            <w:tcW w:w="1347" w:type="dxa"/>
            <w:tcBorders>
              <w:top w:val="single" w:sz="4" w:space="0" w:color="auto"/>
              <w:left w:val="nil"/>
              <w:bottom w:val="single" w:sz="4" w:space="0" w:color="auto"/>
              <w:right w:val="single" w:sz="4" w:space="0" w:color="auto"/>
            </w:tcBorders>
          </w:tcPr>
          <w:p w:rsidR="005829A3" w:rsidRPr="0056451E" w:rsidRDefault="005829A3" w:rsidP="00B24179">
            <w:pPr>
              <w:spacing w:after="0" w:line="240" w:lineRule="auto"/>
              <w:rPr>
                <w:rFonts w:ascii="Times New Roman" w:hAnsi="Times New Roman"/>
                <w:sz w:val="20"/>
                <w:szCs w:val="20"/>
              </w:rPr>
            </w:pPr>
            <w:r w:rsidRPr="0056451E">
              <w:rPr>
                <w:rFonts w:ascii="Times New Roman" w:hAnsi="Times New Roman"/>
                <w:sz w:val="20"/>
                <w:szCs w:val="20"/>
              </w:rPr>
              <w:t>63</w:t>
            </w:r>
          </w:p>
        </w:tc>
        <w:tc>
          <w:tcPr>
            <w:tcW w:w="1347" w:type="dxa"/>
            <w:tcBorders>
              <w:top w:val="single" w:sz="4" w:space="0" w:color="auto"/>
              <w:left w:val="nil"/>
              <w:bottom w:val="single" w:sz="4" w:space="0" w:color="auto"/>
              <w:right w:val="single" w:sz="4" w:space="0" w:color="auto"/>
            </w:tcBorders>
          </w:tcPr>
          <w:p w:rsidR="005829A3" w:rsidRPr="0056451E" w:rsidRDefault="005829A3" w:rsidP="00B24179">
            <w:pPr>
              <w:spacing w:after="0" w:line="240" w:lineRule="auto"/>
              <w:rPr>
                <w:rFonts w:ascii="Times New Roman" w:hAnsi="Times New Roman"/>
                <w:sz w:val="20"/>
                <w:szCs w:val="20"/>
              </w:rPr>
            </w:pPr>
            <w:r w:rsidRPr="0056451E">
              <w:rPr>
                <w:rFonts w:ascii="Times New Roman" w:hAnsi="Times New Roman"/>
                <w:sz w:val="20"/>
                <w:szCs w:val="20"/>
              </w:rPr>
              <w:t>187</w:t>
            </w:r>
          </w:p>
        </w:tc>
      </w:tr>
      <w:tr w:rsidR="005829A3" w:rsidRPr="00BF79C9" w:rsidTr="009A0C46">
        <w:trPr>
          <w:gridAfter w:val="10"/>
          <w:wAfter w:w="13470" w:type="dxa"/>
          <w:trHeight w:val="929"/>
        </w:trPr>
        <w:tc>
          <w:tcPr>
            <w:tcW w:w="1006" w:type="dxa"/>
            <w:vMerge w:val="restart"/>
            <w:tcBorders>
              <w:top w:val="single" w:sz="4" w:space="0" w:color="auto"/>
              <w:left w:val="single" w:sz="4" w:space="0" w:color="auto"/>
              <w:right w:val="single" w:sz="4" w:space="0" w:color="auto"/>
            </w:tcBorders>
          </w:tcPr>
          <w:p w:rsidR="005829A3" w:rsidRPr="00BF79C9" w:rsidRDefault="005829A3" w:rsidP="009A0C46">
            <w:pPr>
              <w:rPr>
                <w:rFonts w:ascii="Times New Roman" w:hAnsi="Times New Roman"/>
                <w:sz w:val="20"/>
                <w:szCs w:val="20"/>
              </w:rPr>
            </w:pPr>
            <w:r>
              <w:rPr>
                <w:rFonts w:ascii="Times New Roman" w:hAnsi="Times New Roman"/>
                <w:sz w:val="20"/>
                <w:szCs w:val="20"/>
              </w:rPr>
              <w:lastRenderedPageBreak/>
              <w:t>Мероприятие 1</w:t>
            </w:r>
          </w:p>
        </w:tc>
        <w:tc>
          <w:tcPr>
            <w:tcW w:w="1840" w:type="dxa"/>
            <w:vMerge w:val="restart"/>
            <w:tcBorders>
              <w:top w:val="single" w:sz="4" w:space="0" w:color="auto"/>
              <w:left w:val="nil"/>
              <w:right w:val="single" w:sz="4" w:space="0" w:color="auto"/>
            </w:tcBorders>
          </w:tcPr>
          <w:p w:rsidR="005829A3" w:rsidRPr="00BF79C9" w:rsidRDefault="005829A3" w:rsidP="0061019F">
            <w:pPr>
              <w:rPr>
                <w:rFonts w:ascii="Times New Roman" w:hAnsi="Times New Roman"/>
                <w:sz w:val="20"/>
                <w:szCs w:val="20"/>
              </w:rPr>
            </w:pPr>
            <w:r w:rsidRPr="00BF79C9">
              <w:rPr>
                <w:rFonts w:ascii="Times New Roman" w:hAnsi="Times New Roman"/>
                <w:sz w:val="20"/>
                <w:szCs w:val="20"/>
              </w:rPr>
              <w:t>Обеспечение жильем молодых семей Идринского района</w:t>
            </w:r>
          </w:p>
        </w:tc>
        <w:tc>
          <w:tcPr>
            <w:tcW w:w="2833" w:type="dxa"/>
            <w:tcBorders>
              <w:top w:val="single" w:sz="4" w:space="0" w:color="auto"/>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r w:rsidRPr="00BF79C9">
              <w:rPr>
                <w:rFonts w:ascii="Times New Roman" w:hAnsi="Times New Roman"/>
                <w:sz w:val="20"/>
                <w:szCs w:val="20"/>
              </w:rPr>
              <w:t>всего расходные обязательства по мероприятию</w:t>
            </w:r>
          </w:p>
        </w:tc>
        <w:tc>
          <w:tcPr>
            <w:tcW w:w="993"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A55CE7" w:rsidRDefault="005829A3" w:rsidP="00FA121A">
            <w:pPr>
              <w:jc w:val="right"/>
              <w:rPr>
                <w:rFonts w:ascii="Times New Roman" w:hAnsi="Times New Roman"/>
                <w:sz w:val="20"/>
                <w:szCs w:val="20"/>
              </w:rPr>
            </w:pPr>
            <w:r w:rsidRPr="00A55CE7">
              <w:rPr>
                <w:rFonts w:ascii="Times New Roman" w:hAnsi="Times New Roman"/>
                <w:sz w:val="20"/>
                <w:szCs w:val="20"/>
              </w:rPr>
              <w:t>1 085 544,00</w:t>
            </w:r>
          </w:p>
        </w:tc>
        <w:tc>
          <w:tcPr>
            <w:tcW w:w="1275" w:type="dxa"/>
            <w:tcBorders>
              <w:top w:val="single" w:sz="4" w:space="0" w:color="auto"/>
              <w:left w:val="nil"/>
              <w:bottom w:val="single" w:sz="4" w:space="0" w:color="auto"/>
              <w:right w:val="single" w:sz="4" w:space="0" w:color="auto"/>
            </w:tcBorders>
          </w:tcPr>
          <w:p w:rsidR="005829A3" w:rsidRPr="00A55CE7" w:rsidRDefault="005829A3" w:rsidP="00FA121A">
            <w:pPr>
              <w:jc w:val="right"/>
              <w:rPr>
                <w:rFonts w:ascii="Times New Roman" w:hAnsi="Times New Roman"/>
                <w:sz w:val="20"/>
                <w:szCs w:val="20"/>
              </w:rPr>
            </w:pPr>
            <w:r w:rsidRPr="00A55CE7">
              <w:rPr>
                <w:rFonts w:ascii="Times New Roman" w:hAnsi="Times New Roman"/>
                <w:sz w:val="20"/>
                <w:szCs w:val="20"/>
              </w:rPr>
              <w:t>1 085 544,00</w:t>
            </w:r>
          </w:p>
        </w:tc>
        <w:tc>
          <w:tcPr>
            <w:tcW w:w="1134" w:type="dxa"/>
            <w:tcBorders>
              <w:top w:val="single" w:sz="4" w:space="0" w:color="auto"/>
              <w:left w:val="nil"/>
              <w:bottom w:val="single" w:sz="4" w:space="0" w:color="auto"/>
              <w:right w:val="single" w:sz="4" w:space="0" w:color="auto"/>
            </w:tcBorders>
            <w:noWrap/>
          </w:tcPr>
          <w:p w:rsidR="005829A3" w:rsidRPr="00A55CE7" w:rsidRDefault="005829A3" w:rsidP="0061019F">
            <w:pPr>
              <w:jc w:val="center"/>
              <w:rPr>
                <w:rFonts w:ascii="Times New Roman" w:hAnsi="Times New Roman"/>
                <w:sz w:val="20"/>
                <w:szCs w:val="20"/>
              </w:rPr>
            </w:pPr>
            <w:r>
              <w:rPr>
                <w:rFonts w:ascii="Times New Roman" w:hAnsi="Times New Roman"/>
                <w:sz w:val="20"/>
                <w:szCs w:val="20"/>
              </w:rPr>
              <w:t>470000,00</w:t>
            </w:r>
          </w:p>
        </w:tc>
        <w:tc>
          <w:tcPr>
            <w:tcW w:w="1276" w:type="dxa"/>
            <w:tcBorders>
              <w:top w:val="single" w:sz="4" w:space="0" w:color="auto"/>
              <w:left w:val="nil"/>
              <w:bottom w:val="single" w:sz="4" w:space="0" w:color="auto"/>
              <w:right w:val="single" w:sz="4" w:space="0" w:color="auto"/>
            </w:tcBorders>
          </w:tcPr>
          <w:p w:rsidR="005829A3" w:rsidRPr="00A55CE7" w:rsidRDefault="005829A3" w:rsidP="0061019F">
            <w:pPr>
              <w:jc w:val="center"/>
              <w:rPr>
                <w:rFonts w:ascii="Times New Roman" w:hAnsi="Times New Roman"/>
                <w:sz w:val="20"/>
                <w:szCs w:val="20"/>
              </w:rPr>
            </w:pPr>
            <w:r>
              <w:rPr>
                <w:rFonts w:ascii="Times New Roman" w:hAnsi="Times New Roman"/>
                <w:sz w:val="20"/>
                <w:szCs w:val="20"/>
              </w:rPr>
              <w:t>470000,00</w:t>
            </w:r>
          </w:p>
        </w:tc>
        <w:tc>
          <w:tcPr>
            <w:tcW w:w="1418" w:type="dxa"/>
            <w:tcBorders>
              <w:top w:val="single" w:sz="4" w:space="0" w:color="auto"/>
              <w:left w:val="nil"/>
              <w:bottom w:val="single" w:sz="4" w:space="0" w:color="auto"/>
              <w:right w:val="single" w:sz="4" w:space="0" w:color="auto"/>
            </w:tcBorders>
          </w:tcPr>
          <w:p w:rsidR="005829A3" w:rsidRPr="00A55CE7" w:rsidRDefault="005829A3" w:rsidP="005A5146">
            <w:pPr>
              <w:jc w:val="center"/>
              <w:rPr>
                <w:rFonts w:ascii="Times New Roman" w:hAnsi="Times New Roman"/>
                <w:sz w:val="20"/>
                <w:szCs w:val="20"/>
              </w:rPr>
            </w:pPr>
            <w:r>
              <w:rPr>
                <w:rFonts w:ascii="Times New Roman" w:hAnsi="Times New Roman"/>
                <w:sz w:val="20"/>
                <w:szCs w:val="20"/>
              </w:rPr>
              <w:t>3111088,00</w:t>
            </w:r>
          </w:p>
        </w:tc>
      </w:tr>
      <w:tr w:rsidR="005829A3" w:rsidRPr="00BF79C9" w:rsidTr="009A0C46">
        <w:trPr>
          <w:gridAfter w:val="10"/>
          <w:wAfter w:w="13470" w:type="dxa"/>
          <w:trHeight w:val="191"/>
        </w:trPr>
        <w:tc>
          <w:tcPr>
            <w:tcW w:w="1006" w:type="dxa"/>
            <w:vMerge/>
            <w:tcBorders>
              <w:left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1840" w:type="dxa"/>
            <w:vMerge/>
            <w:tcBorders>
              <w:left w:val="nil"/>
              <w:right w:val="single" w:sz="4" w:space="0" w:color="auto"/>
            </w:tcBorders>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r w:rsidRPr="00BF79C9">
              <w:rPr>
                <w:rFonts w:ascii="Times New Roman" w:hAnsi="Times New Roman"/>
                <w:sz w:val="20"/>
                <w:szCs w:val="20"/>
              </w:rPr>
              <w:t>в том числе по ГРБС:</w:t>
            </w:r>
          </w:p>
        </w:tc>
        <w:tc>
          <w:tcPr>
            <w:tcW w:w="993"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FA121A">
            <w:pPr>
              <w:jc w:val="right"/>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tcPr>
          <w:p w:rsidR="005829A3" w:rsidRPr="00BF79C9" w:rsidRDefault="005829A3" w:rsidP="00FA121A">
            <w:pPr>
              <w:jc w:val="right"/>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r>
      <w:tr w:rsidR="005829A3" w:rsidRPr="00BF79C9" w:rsidTr="009A0C46">
        <w:trPr>
          <w:gridAfter w:val="10"/>
          <w:wAfter w:w="13470" w:type="dxa"/>
          <w:trHeight w:val="191"/>
        </w:trPr>
        <w:tc>
          <w:tcPr>
            <w:tcW w:w="1006" w:type="dxa"/>
            <w:vMerge/>
            <w:tcBorders>
              <w:left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1840" w:type="dxa"/>
            <w:vMerge/>
            <w:tcBorders>
              <w:left w:val="nil"/>
              <w:right w:val="single" w:sz="4" w:space="0" w:color="auto"/>
            </w:tcBorders>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r>
              <w:rPr>
                <w:rFonts w:ascii="Times New Roman" w:hAnsi="Times New Roman"/>
                <w:sz w:val="20"/>
                <w:szCs w:val="20"/>
              </w:rPr>
              <w:t>Федеральный бюджет</w:t>
            </w:r>
          </w:p>
        </w:tc>
        <w:tc>
          <w:tcPr>
            <w:tcW w:w="993"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FA121A">
            <w:pPr>
              <w:jc w:val="right"/>
              <w:rPr>
                <w:rFonts w:ascii="Times New Roman" w:hAnsi="Times New Roman"/>
                <w:sz w:val="20"/>
                <w:szCs w:val="20"/>
              </w:rPr>
            </w:pPr>
            <w:r w:rsidRPr="00D8235F">
              <w:rPr>
                <w:rFonts w:ascii="Times New Roman" w:hAnsi="Times New Roman"/>
                <w:sz w:val="20"/>
                <w:szCs w:val="20"/>
              </w:rPr>
              <w:t>236105,82</w:t>
            </w:r>
          </w:p>
        </w:tc>
        <w:tc>
          <w:tcPr>
            <w:tcW w:w="1275" w:type="dxa"/>
            <w:tcBorders>
              <w:top w:val="single" w:sz="4" w:space="0" w:color="auto"/>
              <w:left w:val="nil"/>
              <w:bottom w:val="single" w:sz="4" w:space="0" w:color="auto"/>
              <w:right w:val="single" w:sz="4" w:space="0" w:color="auto"/>
            </w:tcBorders>
          </w:tcPr>
          <w:p w:rsidR="005829A3" w:rsidRPr="00BF79C9" w:rsidRDefault="005829A3" w:rsidP="00FA121A">
            <w:pPr>
              <w:jc w:val="right"/>
              <w:rPr>
                <w:rFonts w:ascii="Times New Roman" w:hAnsi="Times New Roman"/>
                <w:sz w:val="20"/>
                <w:szCs w:val="20"/>
              </w:rPr>
            </w:pPr>
            <w:r>
              <w:rPr>
                <w:rFonts w:ascii="Times New Roman" w:hAnsi="Times New Roman"/>
                <w:sz w:val="20"/>
                <w:szCs w:val="20"/>
              </w:rPr>
              <w:t>333 545,75</w:t>
            </w: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r w:rsidRPr="00FD1E83">
              <w:rPr>
                <w:rFonts w:ascii="Times New Roman" w:hAnsi="Times New Roman"/>
                <w:sz w:val="20"/>
                <w:szCs w:val="20"/>
              </w:rPr>
              <w:t>569 651,57</w:t>
            </w:r>
          </w:p>
        </w:tc>
      </w:tr>
      <w:tr w:rsidR="005829A3" w:rsidRPr="00BF79C9" w:rsidTr="009A0C46">
        <w:trPr>
          <w:gridAfter w:val="10"/>
          <w:wAfter w:w="13470" w:type="dxa"/>
          <w:trHeight w:val="191"/>
        </w:trPr>
        <w:tc>
          <w:tcPr>
            <w:tcW w:w="1006" w:type="dxa"/>
            <w:vMerge/>
            <w:tcBorders>
              <w:left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1840" w:type="dxa"/>
            <w:vMerge/>
            <w:tcBorders>
              <w:left w:val="nil"/>
              <w:right w:val="single" w:sz="4" w:space="0" w:color="auto"/>
            </w:tcBorders>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Default="005829A3" w:rsidP="0061019F">
            <w:pPr>
              <w:rPr>
                <w:rFonts w:ascii="Times New Roman" w:hAnsi="Times New Roman"/>
                <w:sz w:val="20"/>
                <w:szCs w:val="20"/>
              </w:rPr>
            </w:pPr>
            <w:r>
              <w:rPr>
                <w:rFonts w:ascii="Times New Roman" w:hAnsi="Times New Roman"/>
                <w:sz w:val="20"/>
                <w:szCs w:val="20"/>
              </w:rPr>
              <w:t>Краевой бюджет</w:t>
            </w:r>
          </w:p>
        </w:tc>
        <w:tc>
          <w:tcPr>
            <w:tcW w:w="993"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FA121A">
            <w:pPr>
              <w:jc w:val="right"/>
              <w:rPr>
                <w:rFonts w:ascii="Times New Roman" w:hAnsi="Times New Roman"/>
                <w:sz w:val="20"/>
                <w:szCs w:val="20"/>
              </w:rPr>
            </w:pPr>
            <w:r w:rsidRPr="005F7092">
              <w:rPr>
                <w:rFonts w:ascii="Times New Roman" w:hAnsi="Times New Roman"/>
                <w:sz w:val="20"/>
                <w:szCs w:val="20"/>
              </w:rPr>
              <w:t xml:space="preserve">507 491,82  </w:t>
            </w:r>
          </w:p>
        </w:tc>
        <w:tc>
          <w:tcPr>
            <w:tcW w:w="1275" w:type="dxa"/>
            <w:tcBorders>
              <w:top w:val="single" w:sz="4" w:space="0" w:color="auto"/>
              <w:left w:val="nil"/>
              <w:bottom w:val="single" w:sz="4" w:space="0" w:color="auto"/>
              <w:right w:val="single" w:sz="4" w:space="0" w:color="auto"/>
            </w:tcBorders>
          </w:tcPr>
          <w:p w:rsidR="005829A3" w:rsidRDefault="005829A3" w:rsidP="00FA121A">
            <w:pPr>
              <w:jc w:val="right"/>
              <w:rPr>
                <w:rFonts w:ascii="Times New Roman" w:hAnsi="Times New Roman"/>
                <w:sz w:val="20"/>
                <w:szCs w:val="20"/>
              </w:rPr>
            </w:pPr>
            <w:r>
              <w:rPr>
                <w:rFonts w:ascii="Times New Roman" w:hAnsi="Times New Roman"/>
                <w:sz w:val="20"/>
                <w:szCs w:val="20"/>
              </w:rPr>
              <w:t>486 397,38</w:t>
            </w: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r w:rsidRPr="00FD1E83">
              <w:rPr>
                <w:rFonts w:ascii="Times New Roman" w:hAnsi="Times New Roman"/>
                <w:sz w:val="20"/>
                <w:szCs w:val="20"/>
              </w:rPr>
              <w:t>993 889,20</w:t>
            </w:r>
          </w:p>
        </w:tc>
      </w:tr>
      <w:tr w:rsidR="005829A3" w:rsidRPr="00BF79C9" w:rsidTr="009A0C46">
        <w:trPr>
          <w:gridAfter w:val="10"/>
          <w:wAfter w:w="13470" w:type="dxa"/>
          <w:trHeight w:val="423"/>
        </w:trPr>
        <w:tc>
          <w:tcPr>
            <w:tcW w:w="1006" w:type="dxa"/>
            <w:vMerge/>
            <w:tcBorders>
              <w:left w:val="single" w:sz="4" w:space="0" w:color="auto"/>
              <w:bottom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1840" w:type="dxa"/>
            <w:vMerge/>
            <w:tcBorders>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EE038A">
            <w:pPr>
              <w:rPr>
                <w:rFonts w:ascii="Times New Roman" w:hAnsi="Times New Roman"/>
                <w:sz w:val="20"/>
                <w:szCs w:val="20"/>
              </w:rPr>
            </w:pPr>
            <w:r w:rsidRPr="00BF79C9">
              <w:rPr>
                <w:rFonts w:ascii="Times New Roman" w:hAnsi="Times New Roman"/>
                <w:sz w:val="20"/>
                <w:szCs w:val="20"/>
              </w:rPr>
              <w:t>Администрация  р-на</w:t>
            </w:r>
          </w:p>
        </w:tc>
        <w:tc>
          <w:tcPr>
            <w:tcW w:w="993"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r>
              <w:rPr>
                <w:rFonts w:ascii="Times New Roman" w:hAnsi="Times New Roman"/>
                <w:sz w:val="20"/>
                <w:szCs w:val="20"/>
              </w:rPr>
              <w:t>866</w:t>
            </w:r>
          </w:p>
        </w:tc>
        <w:tc>
          <w:tcPr>
            <w:tcW w:w="714" w:type="dxa"/>
            <w:gridSpan w:val="2"/>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r>
              <w:rPr>
                <w:rFonts w:ascii="Times New Roman" w:hAnsi="Times New Roman"/>
                <w:sz w:val="20"/>
                <w:szCs w:val="20"/>
              </w:rPr>
              <w:t>1003</w:t>
            </w: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r>
              <w:rPr>
                <w:rFonts w:ascii="Times New Roman" w:hAnsi="Times New Roman"/>
                <w:sz w:val="20"/>
                <w:szCs w:val="20"/>
              </w:rPr>
              <w:t>1080081890</w:t>
            </w:r>
          </w:p>
        </w:tc>
        <w:tc>
          <w:tcPr>
            <w:tcW w:w="709"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r>
              <w:rPr>
                <w:rFonts w:ascii="Times New Roman" w:hAnsi="Times New Roman"/>
                <w:sz w:val="20"/>
                <w:szCs w:val="20"/>
              </w:rPr>
              <w:t>322</w:t>
            </w:r>
          </w:p>
        </w:tc>
        <w:tc>
          <w:tcPr>
            <w:tcW w:w="1276" w:type="dxa"/>
            <w:tcBorders>
              <w:top w:val="single" w:sz="4" w:space="0" w:color="auto"/>
              <w:left w:val="nil"/>
              <w:bottom w:val="single" w:sz="4" w:space="0" w:color="auto"/>
              <w:right w:val="single" w:sz="4" w:space="0" w:color="auto"/>
            </w:tcBorders>
            <w:noWrap/>
          </w:tcPr>
          <w:p w:rsidR="005829A3" w:rsidRPr="00BF79C9" w:rsidRDefault="005829A3" w:rsidP="00FA121A">
            <w:pPr>
              <w:jc w:val="right"/>
              <w:rPr>
                <w:rFonts w:ascii="Times New Roman" w:hAnsi="Times New Roman"/>
                <w:sz w:val="20"/>
                <w:szCs w:val="20"/>
              </w:rPr>
            </w:pPr>
            <w:r>
              <w:rPr>
                <w:rFonts w:ascii="Times New Roman" w:hAnsi="Times New Roman"/>
                <w:sz w:val="20"/>
                <w:szCs w:val="20"/>
              </w:rPr>
              <w:t>341 946,36</w:t>
            </w:r>
          </w:p>
        </w:tc>
        <w:tc>
          <w:tcPr>
            <w:tcW w:w="1275" w:type="dxa"/>
            <w:tcBorders>
              <w:top w:val="single" w:sz="4" w:space="0" w:color="auto"/>
              <w:left w:val="nil"/>
              <w:bottom w:val="single" w:sz="4" w:space="0" w:color="auto"/>
              <w:right w:val="single" w:sz="4" w:space="0" w:color="auto"/>
            </w:tcBorders>
          </w:tcPr>
          <w:p w:rsidR="005829A3" w:rsidRPr="00BF79C9" w:rsidRDefault="005829A3" w:rsidP="00FA121A">
            <w:pPr>
              <w:jc w:val="right"/>
              <w:rPr>
                <w:rFonts w:ascii="Times New Roman" w:hAnsi="Times New Roman"/>
                <w:sz w:val="20"/>
                <w:szCs w:val="20"/>
              </w:rPr>
            </w:pPr>
            <w:r>
              <w:rPr>
                <w:rFonts w:ascii="Times New Roman" w:hAnsi="Times New Roman"/>
                <w:sz w:val="20"/>
                <w:szCs w:val="20"/>
              </w:rPr>
              <w:t>265 600,87</w:t>
            </w:r>
          </w:p>
        </w:tc>
        <w:tc>
          <w:tcPr>
            <w:tcW w:w="1134" w:type="dxa"/>
            <w:tcBorders>
              <w:top w:val="single" w:sz="4" w:space="0" w:color="auto"/>
              <w:left w:val="nil"/>
              <w:bottom w:val="single" w:sz="4" w:space="0" w:color="auto"/>
              <w:right w:val="single" w:sz="4" w:space="0" w:color="auto"/>
            </w:tcBorders>
            <w:noWrap/>
          </w:tcPr>
          <w:p w:rsidR="005829A3" w:rsidRPr="00BF79C9" w:rsidRDefault="005829A3" w:rsidP="0061019F">
            <w:pPr>
              <w:jc w:val="center"/>
              <w:rPr>
                <w:rFonts w:ascii="Times New Roman" w:hAnsi="Times New Roman"/>
                <w:sz w:val="20"/>
                <w:szCs w:val="20"/>
              </w:rPr>
            </w:pPr>
            <w:r>
              <w:rPr>
                <w:rFonts w:ascii="Times New Roman" w:hAnsi="Times New Roman"/>
                <w:sz w:val="20"/>
                <w:szCs w:val="20"/>
              </w:rPr>
              <w:t>470000,00</w:t>
            </w:r>
          </w:p>
        </w:tc>
        <w:tc>
          <w:tcPr>
            <w:tcW w:w="1276" w:type="dxa"/>
            <w:tcBorders>
              <w:top w:val="single" w:sz="4" w:space="0" w:color="auto"/>
              <w:left w:val="nil"/>
              <w:bottom w:val="single" w:sz="4" w:space="0" w:color="auto"/>
              <w:right w:val="single" w:sz="4" w:space="0" w:color="auto"/>
            </w:tcBorders>
          </w:tcPr>
          <w:p w:rsidR="005829A3" w:rsidRPr="00BF79C9" w:rsidRDefault="005829A3" w:rsidP="0061019F">
            <w:pPr>
              <w:jc w:val="center"/>
              <w:rPr>
                <w:rFonts w:ascii="Times New Roman" w:hAnsi="Times New Roman"/>
                <w:sz w:val="20"/>
                <w:szCs w:val="20"/>
              </w:rPr>
            </w:pPr>
            <w:r>
              <w:rPr>
                <w:rFonts w:ascii="Times New Roman" w:hAnsi="Times New Roman"/>
                <w:sz w:val="20"/>
                <w:szCs w:val="20"/>
              </w:rPr>
              <w:t>470000,00</w:t>
            </w:r>
          </w:p>
        </w:tc>
        <w:tc>
          <w:tcPr>
            <w:tcW w:w="1418" w:type="dxa"/>
            <w:tcBorders>
              <w:top w:val="single" w:sz="4" w:space="0" w:color="auto"/>
              <w:left w:val="nil"/>
              <w:bottom w:val="single" w:sz="4" w:space="0" w:color="auto"/>
              <w:right w:val="single" w:sz="4" w:space="0" w:color="auto"/>
            </w:tcBorders>
          </w:tcPr>
          <w:p w:rsidR="005829A3" w:rsidRPr="00BF79C9" w:rsidRDefault="005829A3" w:rsidP="0007201F">
            <w:pPr>
              <w:jc w:val="center"/>
              <w:rPr>
                <w:rFonts w:ascii="Times New Roman" w:hAnsi="Times New Roman"/>
                <w:sz w:val="20"/>
                <w:szCs w:val="20"/>
              </w:rPr>
            </w:pPr>
            <w:r>
              <w:rPr>
                <w:rFonts w:ascii="Times New Roman" w:hAnsi="Times New Roman"/>
                <w:sz w:val="20"/>
                <w:szCs w:val="20"/>
              </w:rPr>
              <w:t>1547547,23</w:t>
            </w:r>
          </w:p>
        </w:tc>
      </w:tr>
      <w:tr w:rsidR="005829A3" w:rsidRPr="00BF79C9" w:rsidTr="00AB2C20">
        <w:trPr>
          <w:gridAfter w:val="10"/>
          <w:wAfter w:w="13470" w:type="dxa"/>
          <w:trHeight w:val="423"/>
        </w:trPr>
        <w:tc>
          <w:tcPr>
            <w:tcW w:w="15750" w:type="dxa"/>
            <w:gridSpan w:val="13"/>
            <w:tcBorders>
              <w:left w:val="single" w:sz="4" w:space="0" w:color="auto"/>
              <w:bottom w:val="single" w:sz="4" w:space="0" w:color="auto"/>
              <w:right w:val="single" w:sz="4" w:space="0" w:color="auto"/>
            </w:tcBorders>
          </w:tcPr>
          <w:p w:rsidR="005829A3" w:rsidRDefault="005829A3" w:rsidP="009A0C46">
            <w:pPr>
              <w:rPr>
                <w:rFonts w:ascii="Times New Roman" w:hAnsi="Times New Roman"/>
                <w:sz w:val="20"/>
                <w:szCs w:val="20"/>
              </w:rPr>
            </w:pPr>
            <w:r>
              <w:rPr>
                <w:rFonts w:ascii="Times New Roman" w:hAnsi="Times New Roman"/>
                <w:sz w:val="20"/>
                <w:szCs w:val="20"/>
              </w:rPr>
              <w:t>Задача 2. Обеспечение внесения изменений в генплан Идринского сельсовета.</w:t>
            </w:r>
          </w:p>
        </w:tc>
      </w:tr>
      <w:tr w:rsidR="005829A3" w:rsidRPr="00BF79C9" w:rsidTr="009A0C46">
        <w:trPr>
          <w:gridAfter w:val="10"/>
          <w:wAfter w:w="13470" w:type="dxa"/>
          <w:trHeight w:val="423"/>
        </w:trPr>
        <w:tc>
          <w:tcPr>
            <w:tcW w:w="1006" w:type="dxa"/>
            <w:vMerge w:val="restart"/>
            <w:tcBorders>
              <w:top w:val="single" w:sz="4" w:space="0" w:color="auto"/>
              <w:left w:val="single" w:sz="4" w:space="0" w:color="auto"/>
              <w:right w:val="single" w:sz="4" w:space="0" w:color="auto"/>
            </w:tcBorders>
          </w:tcPr>
          <w:p w:rsidR="005829A3" w:rsidRPr="00BF79C9" w:rsidRDefault="005829A3" w:rsidP="009A0C46">
            <w:pPr>
              <w:rPr>
                <w:rFonts w:ascii="Times New Roman" w:hAnsi="Times New Roman"/>
                <w:sz w:val="20"/>
                <w:szCs w:val="20"/>
              </w:rPr>
            </w:pPr>
            <w:r>
              <w:rPr>
                <w:rFonts w:ascii="Times New Roman" w:hAnsi="Times New Roman"/>
                <w:sz w:val="20"/>
                <w:szCs w:val="20"/>
              </w:rPr>
              <w:t>Мероприятие 2</w:t>
            </w:r>
          </w:p>
        </w:tc>
        <w:tc>
          <w:tcPr>
            <w:tcW w:w="1840" w:type="dxa"/>
            <w:vMerge w:val="restart"/>
            <w:tcBorders>
              <w:top w:val="single" w:sz="4" w:space="0" w:color="auto"/>
              <w:left w:val="nil"/>
              <w:right w:val="single" w:sz="4" w:space="0" w:color="auto"/>
            </w:tcBorders>
          </w:tcPr>
          <w:p w:rsidR="005829A3" w:rsidRPr="00BF79C9" w:rsidRDefault="005829A3" w:rsidP="0061019F">
            <w:pPr>
              <w:rPr>
                <w:rFonts w:ascii="Times New Roman" w:hAnsi="Times New Roman"/>
                <w:sz w:val="20"/>
                <w:szCs w:val="20"/>
              </w:rPr>
            </w:pPr>
            <w:r>
              <w:rPr>
                <w:rFonts w:ascii="Times New Roman" w:hAnsi="Times New Roman"/>
                <w:sz w:val="20"/>
                <w:szCs w:val="20"/>
              </w:rPr>
              <w:t>Внесение изменений в генплан Идринского сельсовета</w:t>
            </w:r>
          </w:p>
        </w:tc>
        <w:tc>
          <w:tcPr>
            <w:tcW w:w="2833" w:type="dxa"/>
            <w:tcBorders>
              <w:top w:val="single" w:sz="4" w:space="0" w:color="auto"/>
              <w:left w:val="nil"/>
              <w:bottom w:val="single" w:sz="4" w:space="0" w:color="auto"/>
              <w:right w:val="single" w:sz="4" w:space="0" w:color="auto"/>
            </w:tcBorders>
          </w:tcPr>
          <w:p w:rsidR="005829A3" w:rsidRPr="00BF79C9" w:rsidRDefault="005829A3" w:rsidP="00EE038A">
            <w:pPr>
              <w:rPr>
                <w:rFonts w:ascii="Times New Roman" w:hAnsi="Times New Roman"/>
                <w:sz w:val="20"/>
                <w:szCs w:val="20"/>
              </w:rPr>
            </w:pPr>
            <w:r w:rsidRPr="00941FCB">
              <w:rPr>
                <w:rFonts w:ascii="Times New Roman" w:hAnsi="Times New Roman"/>
                <w:sz w:val="20"/>
                <w:szCs w:val="20"/>
              </w:rPr>
              <w:t>всего расходные обязательства по мероприятию</w:t>
            </w:r>
          </w:p>
        </w:tc>
        <w:tc>
          <w:tcPr>
            <w:tcW w:w="993"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Default="005829A3" w:rsidP="00FA121A">
            <w:pPr>
              <w:jc w:val="right"/>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tcPr>
          <w:p w:rsidR="005829A3" w:rsidRPr="00A55CE7" w:rsidRDefault="005829A3" w:rsidP="009A0C46">
            <w:pPr>
              <w:jc w:val="right"/>
              <w:rPr>
                <w:rFonts w:ascii="Times New Roman" w:hAnsi="Times New Roman"/>
                <w:sz w:val="20"/>
                <w:szCs w:val="20"/>
              </w:rPr>
            </w:pPr>
            <w:r>
              <w:rPr>
                <w:rFonts w:ascii="Times New Roman" w:hAnsi="Times New Roman"/>
                <w:sz w:val="20"/>
                <w:szCs w:val="20"/>
              </w:rPr>
              <w:t>240453</w:t>
            </w:r>
            <w:r w:rsidRPr="00A55CE7">
              <w:rPr>
                <w:rFonts w:ascii="Times New Roman" w:hAnsi="Times New Roman"/>
                <w:sz w:val="20"/>
                <w:szCs w:val="20"/>
              </w:rPr>
              <w:t>,</w:t>
            </w:r>
            <w:r>
              <w:rPr>
                <w:rFonts w:ascii="Times New Roman" w:hAnsi="Times New Roman"/>
                <w:sz w:val="20"/>
                <w:szCs w:val="20"/>
              </w:rPr>
              <w:t>13</w:t>
            </w:r>
          </w:p>
        </w:tc>
        <w:tc>
          <w:tcPr>
            <w:tcW w:w="1134" w:type="dxa"/>
            <w:tcBorders>
              <w:top w:val="single" w:sz="4" w:space="0" w:color="auto"/>
              <w:left w:val="nil"/>
              <w:bottom w:val="single" w:sz="4" w:space="0" w:color="auto"/>
              <w:right w:val="single" w:sz="4" w:space="0" w:color="auto"/>
            </w:tcBorders>
            <w:noWrap/>
          </w:tcPr>
          <w:p w:rsidR="005829A3" w:rsidRPr="00A55CE7"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5829A3" w:rsidRPr="00A55CE7" w:rsidRDefault="005829A3"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5829A3" w:rsidRPr="00A55CE7" w:rsidRDefault="005829A3" w:rsidP="0007201F">
            <w:pPr>
              <w:jc w:val="center"/>
              <w:rPr>
                <w:rFonts w:ascii="Times New Roman" w:hAnsi="Times New Roman"/>
                <w:sz w:val="20"/>
                <w:szCs w:val="20"/>
              </w:rPr>
            </w:pPr>
            <w:r>
              <w:rPr>
                <w:rFonts w:ascii="Times New Roman" w:hAnsi="Times New Roman"/>
                <w:sz w:val="20"/>
                <w:szCs w:val="20"/>
              </w:rPr>
              <w:t>240453</w:t>
            </w:r>
            <w:r w:rsidRPr="00A55CE7">
              <w:rPr>
                <w:rFonts w:ascii="Times New Roman" w:hAnsi="Times New Roman"/>
                <w:sz w:val="20"/>
                <w:szCs w:val="20"/>
              </w:rPr>
              <w:t>,</w:t>
            </w:r>
            <w:r>
              <w:rPr>
                <w:rFonts w:ascii="Times New Roman" w:hAnsi="Times New Roman"/>
                <w:sz w:val="20"/>
                <w:szCs w:val="20"/>
              </w:rPr>
              <w:t>13</w:t>
            </w:r>
          </w:p>
        </w:tc>
      </w:tr>
      <w:tr w:rsidR="005829A3" w:rsidRPr="00BF79C9" w:rsidTr="009A0C46">
        <w:trPr>
          <w:gridAfter w:val="10"/>
          <w:wAfter w:w="13470" w:type="dxa"/>
          <w:trHeight w:val="423"/>
        </w:trPr>
        <w:tc>
          <w:tcPr>
            <w:tcW w:w="1006" w:type="dxa"/>
            <w:vMerge/>
            <w:tcBorders>
              <w:left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1840" w:type="dxa"/>
            <w:vMerge/>
            <w:tcBorders>
              <w:left w:val="nil"/>
              <w:right w:val="single" w:sz="4" w:space="0" w:color="auto"/>
            </w:tcBorders>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EE038A">
            <w:pPr>
              <w:rPr>
                <w:rFonts w:ascii="Times New Roman" w:hAnsi="Times New Roman"/>
                <w:sz w:val="20"/>
                <w:szCs w:val="20"/>
              </w:rPr>
            </w:pPr>
            <w:r w:rsidRPr="00941FCB">
              <w:rPr>
                <w:rFonts w:ascii="Times New Roman" w:hAnsi="Times New Roman"/>
                <w:sz w:val="20"/>
                <w:szCs w:val="20"/>
              </w:rPr>
              <w:t>в том числе по ГРБС:</w:t>
            </w:r>
          </w:p>
        </w:tc>
        <w:tc>
          <w:tcPr>
            <w:tcW w:w="993"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Default="005829A3" w:rsidP="00FA121A">
            <w:pPr>
              <w:jc w:val="right"/>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tcPr>
          <w:p w:rsidR="005829A3" w:rsidRDefault="005829A3" w:rsidP="00FA121A">
            <w:pPr>
              <w:jc w:val="right"/>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5829A3" w:rsidRDefault="005829A3"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5829A3" w:rsidRDefault="005829A3" w:rsidP="0007201F">
            <w:pPr>
              <w:jc w:val="center"/>
              <w:rPr>
                <w:rFonts w:ascii="Times New Roman" w:hAnsi="Times New Roman"/>
                <w:sz w:val="20"/>
                <w:szCs w:val="20"/>
              </w:rPr>
            </w:pPr>
          </w:p>
        </w:tc>
      </w:tr>
      <w:tr w:rsidR="005829A3" w:rsidRPr="00BF79C9" w:rsidTr="009A0C46">
        <w:trPr>
          <w:gridAfter w:val="10"/>
          <w:wAfter w:w="13470" w:type="dxa"/>
          <w:trHeight w:val="423"/>
        </w:trPr>
        <w:tc>
          <w:tcPr>
            <w:tcW w:w="1006" w:type="dxa"/>
            <w:vMerge/>
            <w:tcBorders>
              <w:left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1840" w:type="dxa"/>
            <w:vMerge/>
            <w:tcBorders>
              <w:left w:val="nil"/>
              <w:right w:val="single" w:sz="4" w:space="0" w:color="auto"/>
            </w:tcBorders>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EE038A">
            <w:pPr>
              <w:rPr>
                <w:rFonts w:ascii="Times New Roman" w:hAnsi="Times New Roman"/>
                <w:sz w:val="20"/>
                <w:szCs w:val="20"/>
              </w:rPr>
            </w:pPr>
            <w:r w:rsidRPr="00941FCB">
              <w:rPr>
                <w:rFonts w:ascii="Times New Roman" w:hAnsi="Times New Roman"/>
                <w:sz w:val="20"/>
                <w:szCs w:val="20"/>
              </w:rPr>
              <w:t>Краевой бюджет</w:t>
            </w:r>
          </w:p>
        </w:tc>
        <w:tc>
          <w:tcPr>
            <w:tcW w:w="993"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Default="005829A3" w:rsidP="00FA121A">
            <w:pPr>
              <w:jc w:val="right"/>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tcPr>
          <w:p w:rsidR="005829A3" w:rsidRDefault="005829A3" w:rsidP="009A0C46">
            <w:pPr>
              <w:jc w:val="right"/>
              <w:rPr>
                <w:rFonts w:ascii="Times New Roman" w:hAnsi="Times New Roman"/>
                <w:sz w:val="20"/>
                <w:szCs w:val="20"/>
              </w:rPr>
            </w:pPr>
            <w:r>
              <w:rPr>
                <w:rFonts w:ascii="Times New Roman" w:hAnsi="Times New Roman"/>
                <w:sz w:val="20"/>
                <w:szCs w:val="20"/>
              </w:rPr>
              <w:t>218593,75</w:t>
            </w:r>
          </w:p>
        </w:tc>
        <w:tc>
          <w:tcPr>
            <w:tcW w:w="1134"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5829A3" w:rsidRDefault="005829A3"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5829A3" w:rsidRDefault="005829A3" w:rsidP="00A55CE7">
            <w:pPr>
              <w:jc w:val="center"/>
              <w:rPr>
                <w:rFonts w:ascii="Times New Roman" w:hAnsi="Times New Roman"/>
                <w:sz w:val="20"/>
                <w:szCs w:val="20"/>
              </w:rPr>
            </w:pPr>
            <w:r>
              <w:rPr>
                <w:rFonts w:ascii="Times New Roman" w:hAnsi="Times New Roman"/>
                <w:sz w:val="20"/>
                <w:szCs w:val="20"/>
              </w:rPr>
              <w:t>218593,75</w:t>
            </w:r>
          </w:p>
        </w:tc>
      </w:tr>
      <w:tr w:rsidR="005829A3" w:rsidRPr="00BF79C9" w:rsidTr="009A0C46">
        <w:trPr>
          <w:gridAfter w:val="10"/>
          <w:wAfter w:w="13470" w:type="dxa"/>
          <w:trHeight w:val="423"/>
        </w:trPr>
        <w:tc>
          <w:tcPr>
            <w:tcW w:w="1006" w:type="dxa"/>
            <w:vMerge/>
            <w:tcBorders>
              <w:left w:val="single" w:sz="4" w:space="0" w:color="auto"/>
              <w:bottom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1840" w:type="dxa"/>
            <w:vMerge/>
            <w:tcBorders>
              <w:left w:val="nil"/>
              <w:bottom w:val="single" w:sz="4" w:space="0" w:color="auto"/>
              <w:right w:val="single" w:sz="4" w:space="0" w:color="auto"/>
            </w:tcBorders>
          </w:tcPr>
          <w:p w:rsidR="005829A3" w:rsidRPr="00BF79C9" w:rsidRDefault="005829A3"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829A3" w:rsidRPr="00BF79C9" w:rsidRDefault="005829A3" w:rsidP="00EE038A">
            <w:pPr>
              <w:rPr>
                <w:rFonts w:ascii="Times New Roman" w:hAnsi="Times New Roman"/>
                <w:sz w:val="20"/>
                <w:szCs w:val="20"/>
              </w:rPr>
            </w:pPr>
            <w:r w:rsidRPr="00941FCB">
              <w:rPr>
                <w:rFonts w:ascii="Times New Roman" w:hAnsi="Times New Roman"/>
                <w:sz w:val="20"/>
                <w:szCs w:val="20"/>
              </w:rPr>
              <w:t>Администрация  р-на</w:t>
            </w:r>
          </w:p>
        </w:tc>
        <w:tc>
          <w:tcPr>
            <w:tcW w:w="993"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709"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829A3" w:rsidRDefault="005829A3" w:rsidP="00FA121A">
            <w:pPr>
              <w:jc w:val="right"/>
              <w:rPr>
                <w:rFonts w:ascii="Times New Roman" w:hAnsi="Times New Roman"/>
                <w:sz w:val="20"/>
                <w:szCs w:val="20"/>
              </w:rPr>
            </w:pPr>
            <w:r>
              <w:rPr>
                <w:rFonts w:ascii="Times New Roman" w:hAnsi="Times New Roman"/>
                <w:sz w:val="20"/>
                <w:szCs w:val="20"/>
              </w:rPr>
              <w:t xml:space="preserve">  </w:t>
            </w:r>
          </w:p>
        </w:tc>
        <w:tc>
          <w:tcPr>
            <w:tcW w:w="1275" w:type="dxa"/>
            <w:tcBorders>
              <w:top w:val="single" w:sz="4" w:space="0" w:color="auto"/>
              <w:left w:val="nil"/>
              <w:bottom w:val="single" w:sz="4" w:space="0" w:color="auto"/>
              <w:right w:val="single" w:sz="4" w:space="0" w:color="auto"/>
            </w:tcBorders>
          </w:tcPr>
          <w:p w:rsidR="005829A3" w:rsidRDefault="005829A3" w:rsidP="00FA121A">
            <w:pPr>
              <w:jc w:val="right"/>
              <w:rPr>
                <w:rFonts w:ascii="Times New Roman" w:hAnsi="Times New Roman"/>
                <w:sz w:val="20"/>
                <w:szCs w:val="20"/>
              </w:rPr>
            </w:pPr>
            <w:r>
              <w:rPr>
                <w:rFonts w:ascii="Times New Roman" w:hAnsi="Times New Roman"/>
                <w:sz w:val="20"/>
                <w:szCs w:val="20"/>
              </w:rPr>
              <w:t>21859,38</w:t>
            </w:r>
            <w:r w:rsidRPr="00A55CE7">
              <w:rPr>
                <w:rFonts w:ascii="Times New Roman" w:hAnsi="Times New Roman"/>
                <w:sz w:val="20"/>
                <w:szCs w:val="20"/>
              </w:rPr>
              <w:t xml:space="preserve">  </w:t>
            </w:r>
          </w:p>
        </w:tc>
        <w:tc>
          <w:tcPr>
            <w:tcW w:w="1134" w:type="dxa"/>
            <w:tcBorders>
              <w:top w:val="single" w:sz="4" w:space="0" w:color="auto"/>
              <w:left w:val="nil"/>
              <w:bottom w:val="single" w:sz="4" w:space="0" w:color="auto"/>
              <w:right w:val="single" w:sz="4" w:space="0" w:color="auto"/>
            </w:tcBorders>
            <w:noWrap/>
          </w:tcPr>
          <w:p w:rsidR="005829A3" w:rsidRDefault="005829A3" w:rsidP="0061019F">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5829A3" w:rsidRDefault="005829A3"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5829A3" w:rsidRDefault="005829A3" w:rsidP="0007201F">
            <w:pPr>
              <w:jc w:val="center"/>
              <w:rPr>
                <w:rFonts w:ascii="Times New Roman" w:hAnsi="Times New Roman"/>
                <w:sz w:val="20"/>
                <w:szCs w:val="20"/>
              </w:rPr>
            </w:pPr>
            <w:r>
              <w:rPr>
                <w:rFonts w:ascii="Times New Roman" w:hAnsi="Times New Roman"/>
                <w:sz w:val="20"/>
                <w:szCs w:val="20"/>
              </w:rPr>
              <w:t>21859,38</w:t>
            </w:r>
            <w:r w:rsidRPr="00A55CE7">
              <w:rPr>
                <w:rFonts w:ascii="Times New Roman" w:hAnsi="Times New Roman"/>
                <w:sz w:val="20"/>
                <w:szCs w:val="20"/>
              </w:rPr>
              <w:t xml:space="preserve">  </w:t>
            </w:r>
          </w:p>
        </w:tc>
      </w:tr>
    </w:tbl>
    <w:p w:rsidR="00EC4799" w:rsidRDefault="00EC4799" w:rsidP="00B06BF8">
      <w:pPr>
        <w:autoSpaceDE w:val="0"/>
        <w:autoSpaceDN w:val="0"/>
        <w:adjustRightInd w:val="0"/>
        <w:spacing w:after="0" w:line="240" w:lineRule="auto"/>
        <w:ind w:left="9540"/>
        <w:jc w:val="both"/>
        <w:rPr>
          <w:rFonts w:ascii="Times New Roman" w:hAnsi="Times New Roman"/>
          <w:sz w:val="28"/>
          <w:szCs w:val="28"/>
        </w:rPr>
      </w:pPr>
    </w:p>
    <w:p w:rsidR="00EC4799" w:rsidRDefault="00EC4799" w:rsidP="00B06BF8">
      <w:pPr>
        <w:autoSpaceDE w:val="0"/>
        <w:autoSpaceDN w:val="0"/>
        <w:adjustRightInd w:val="0"/>
        <w:spacing w:after="0" w:line="240" w:lineRule="auto"/>
        <w:ind w:left="9540"/>
        <w:jc w:val="both"/>
        <w:rPr>
          <w:rFonts w:ascii="Times New Roman" w:hAnsi="Times New Roman"/>
          <w:sz w:val="28"/>
          <w:szCs w:val="28"/>
        </w:rPr>
      </w:pPr>
    </w:p>
    <w:p w:rsidR="00EC4799" w:rsidRDefault="00EC4799"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F642B6" w:rsidRDefault="00F642B6" w:rsidP="00B06BF8">
      <w:pPr>
        <w:autoSpaceDE w:val="0"/>
        <w:autoSpaceDN w:val="0"/>
        <w:adjustRightInd w:val="0"/>
        <w:spacing w:after="0" w:line="240" w:lineRule="auto"/>
        <w:ind w:left="9540"/>
        <w:jc w:val="both"/>
        <w:rPr>
          <w:rFonts w:ascii="Times New Roman" w:hAnsi="Times New Roman"/>
          <w:sz w:val="28"/>
          <w:szCs w:val="28"/>
        </w:rPr>
      </w:pPr>
    </w:p>
    <w:p w:rsidR="00F642B6" w:rsidRDefault="00F642B6" w:rsidP="00B06BF8">
      <w:pPr>
        <w:autoSpaceDE w:val="0"/>
        <w:autoSpaceDN w:val="0"/>
        <w:adjustRightInd w:val="0"/>
        <w:spacing w:after="0" w:line="240" w:lineRule="auto"/>
        <w:ind w:left="9540"/>
        <w:jc w:val="both"/>
        <w:rPr>
          <w:rFonts w:ascii="Times New Roman" w:hAnsi="Times New Roman"/>
          <w:sz w:val="28"/>
          <w:szCs w:val="28"/>
        </w:rPr>
      </w:pPr>
    </w:p>
    <w:p w:rsidR="00F642B6" w:rsidRDefault="00F642B6" w:rsidP="00B06BF8">
      <w:pPr>
        <w:autoSpaceDE w:val="0"/>
        <w:autoSpaceDN w:val="0"/>
        <w:adjustRightInd w:val="0"/>
        <w:spacing w:after="0" w:line="240" w:lineRule="auto"/>
        <w:ind w:left="9540"/>
        <w:jc w:val="both"/>
        <w:rPr>
          <w:rFonts w:ascii="Times New Roman" w:hAnsi="Times New Roman"/>
          <w:sz w:val="28"/>
          <w:szCs w:val="28"/>
        </w:rPr>
      </w:pPr>
    </w:p>
    <w:p w:rsidR="00F642B6" w:rsidRDefault="00F642B6" w:rsidP="00B06BF8">
      <w:pPr>
        <w:autoSpaceDE w:val="0"/>
        <w:autoSpaceDN w:val="0"/>
        <w:adjustRightInd w:val="0"/>
        <w:spacing w:after="0" w:line="240" w:lineRule="auto"/>
        <w:ind w:left="9540"/>
        <w:jc w:val="both"/>
        <w:rPr>
          <w:rFonts w:ascii="Times New Roman" w:hAnsi="Times New Roman"/>
          <w:sz w:val="28"/>
          <w:szCs w:val="28"/>
        </w:rPr>
      </w:pPr>
    </w:p>
    <w:p w:rsidR="00F642B6" w:rsidRDefault="00F642B6" w:rsidP="00B06BF8">
      <w:pPr>
        <w:autoSpaceDE w:val="0"/>
        <w:autoSpaceDN w:val="0"/>
        <w:adjustRightInd w:val="0"/>
        <w:spacing w:after="0" w:line="240" w:lineRule="auto"/>
        <w:ind w:left="9540"/>
        <w:jc w:val="both"/>
        <w:rPr>
          <w:rFonts w:ascii="Times New Roman" w:hAnsi="Times New Roman"/>
          <w:sz w:val="28"/>
          <w:szCs w:val="28"/>
        </w:rPr>
      </w:pPr>
    </w:p>
    <w:p w:rsidR="007347F8" w:rsidRPr="0056451E" w:rsidRDefault="005A6010" w:rsidP="00B06BF8">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lastRenderedPageBreak/>
        <w:t xml:space="preserve">Приложение № </w:t>
      </w:r>
      <w:r w:rsidR="006E7FC8" w:rsidRPr="0056451E">
        <w:rPr>
          <w:rFonts w:ascii="Times New Roman" w:hAnsi="Times New Roman"/>
          <w:sz w:val="28"/>
          <w:szCs w:val="28"/>
        </w:rPr>
        <w:t>3</w:t>
      </w:r>
    </w:p>
    <w:p w:rsidR="007347F8" w:rsidRPr="0056451E" w:rsidRDefault="007347F8" w:rsidP="00B06BF8">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9"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E7FC8" w:rsidRPr="0056451E" w:rsidRDefault="006E7FC8" w:rsidP="006F1FE1">
      <w:pPr>
        <w:spacing w:after="0" w:line="240" w:lineRule="auto"/>
        <w:jc w:val="center"/>
        <w:rPr>
          <w:rFonts w:ascii="Times New Roman" w:hAnsi="Times New Roman"/>
          <w:sz w:val="28"/>
          <w:szCs w:val="28"/>
        </w:rPr>
      </w:pPr>
    </w:p>
    <w:p w:rsidR="006E7FC8" w:rsidRPr="00C4167A" w:rsidRDefault="007347F8" w:rsidP="006F1FE1">
      <w:pPr>
        <w:spacing w:after="0" w:line="240" w:lineRule="auto"/>
        <w:jc w:val="center"/>
        <w:rPr>
          <w:rFonts w:ascii="Times New Roman" w:hAnsi="Times New Roman"/>
          <w:b/>
          <w:sz w:val="24"/>
          <w:szCs w:val="24"/>
        </w:rPr>
      </w:pPr>
      <w:r w:rsidRPr="0056451E">
        <w:rPr>
          <w:rFonts w:ascii="Times New Roman" w:hAnsi="Times New Roman"/>
          <w:sz w:val="28"/>
          <w:szCs w:val="28"/>
        </w:rPr>
        <w:t>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 в том числе по уровням бюджетной системы</w:t>
      </w:r>
    </w:p>
    <w:tbl>
      <w:tblPr>
        <w:tblW w:w="15862" w:type="dxa"/>
        <w:tblInd w:w="-318" w:type="dxa"/>
        <w:tblLayout w:type="fixed"/>
        <w:tblLook w:val="00A0" w:firstRow="1" w:lastRow="0" w:firstColumn="1" w:lastColumn="0" w:noHBand="0" w:noVBand="0"/>
      </w:tblPr>
      <w:tblGrid>
        <w:gridCol w:w="1135"/>
        <w:gridCol w:w="1843"/>
        <w:gridCol w:w="3969"/>
        <w:gridCol w:w="1711"/>
        <w:gridCol w:w="30"/>
        <w:gridCol w:w="1803"/>
        <w:gridCol w:w="1984"/>
        <w:gridCol w:w="1843"/>
        <w:gridCol w:w="1544"/>
      </w:tblGrid>
      <w:tr w:rsidR="007347F8" w:rsidRPr="005942B1" w:rsidTr="005942B1">
        <w:trPr>
          <w:trHeight w:val="257"/>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7347F8" w:rsidRPr="005942B1" w:rsidRDefault="007347F8" w:rsidP="0061019F">
            <w:pPr>
              <w:jc w:val="center"/>
              <w:rPr>
                <w:rFonts w:ascii="Times New Roman" w:hAnsi="Times New Roman"/>
                <w:sz w:val="20"/>
                <w:szCs w:val="20"/>
              </w:rPr>
            </w:pPr>
            <w:r w:rsidRPr="005942B1">
              <w:rPr>
                <w:rFonts w:ascii="Times New Roman" w:hAnsi="Times New Roman"/>
                <w:sz w:val="20"/>
                <w:szCs w:val="20"/>
              </w:rPr>
              <w:t>Статус</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347F8" w:rsidRPr="005942B1" w:rsidRDefault="007347F8" w:rsidP="0061019F">
            <w:pPr>
              <w:jc w:val="center"/>
              <w:rPr>
                <w:rFonts w:ascii="Times New Roman" w:hAnsi="Times New Roman"/>
                <w:sz w:val="20"/>
                <w:szCs w:val="20"/>
              </w:rPr>
            </w:pPr>
            <w:r w:rsidRPr="005942B1">
              <w:rPr>
                <w:rFonts w:ascii="Times New Roman" w:hAnsi="Times New Roman"/>
                <w:sz w:val="20"/>
                <w:szCs w:val="20"/>
              </w:rPr>
              <w:t>Наименование муниципальной программы, подпрограммы муниципальной программы</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7347F8" w:rsidRPr="005942B1" w:rsidRDefault="007347F8" w:rsidP="0061019F">
            <w:pPr>
              <w:jc w:val="center"/>
              <w:rPr>
                <w:rFonts w:ascii="Times New Roman" w:hAnsi="Times New Roman"/>
                <w:sz w:val="20"/>
                <w:szCs w:val="20"/>
              </w:rPr>
            </w:pPr>
            <w:r w:rsidRPr="005942B1">
              <w:rPr>
                <w:rFonts w:ascii="Times New Roman" w:hAnsi="Times New Roman"/>
                <w:sz w:val="20"/>
                <w:szCs w:val="20"/>
              </w:rPr>
              <w:t>Ответственный исполнитель, соисполнители</w:t>
            </w:r>
          </w:p>
        </w:tc>
        <w:tc>
          <w:tcPr>
            <w:tcW w:w="8915" w:type="dxa"/>
            <w:gridSpan w:val="6"/>
            <w:tcBorders>
              <w:top w:val="single" w:sz="4" w:space="0" w:color="auto"/>
              <w:left w:val="nil"/>
              <w:bottom w:val="single" w:sz="4" w:space="0" w:color="auto"/>
              <w:right w:val="single" w:sz="4" w:space="0" w:color="auto"/>
            </w:tcBorders>
            <w:vAlign w:val="center"/>
          </w:tcPr>
          <w:p w:rsidR="007347F8" w:rsidRPr="005942B1" w:rsidRDefault="007347F8" w:rsidP="00861831">
            <w:pPr>
              <w:jc w:val="center"/>
              <w:rPr>
                <w:rFonts w:ascii="Times New Roman" w:hAnsi="Times New Roman"/>
                <w:sz w:val="20"/>
                <w:szCs w:val="20"/>
              </w:rPr>
            </w:pPr>
            <w:r w:rsidRPr="005942B1">
              <w:rPr>
                <w:rFonts w:ascii="Times New Roman" w:hAnsi="Times New Roman"/>
                <w:sz w:val="20"/>
                <w:szCs w:val="20"/>
              </w:rPr>
              <w:t>Оценка расходов  (руб.), годы</w:t>
            </w:r>
          </w:p>
        </w:tc>
      </w:tr>
      <w:tr w:rsidR="005942B1" w:rsidRPr="005942B1" w:rsidTr="005942B1">
        <w:trPr>
          <w:trHeight w:val="1139"/>
        </w:trPr>
        <w:tc>
          <w:tcPr>
            <w:tcW w:w="1135" w:type="dxa"/>
            <w:vMerge/>
            <w:tcBorders>
              <w:top w:val="single" w:sz="4" w:space="0" w:color="auto"/>
              <w:left w:val="single" w:sz="4" w:space="0" w:color="auto"/>
              <w:bottom w:val="single" w:sz="4" w:space="0" w:color="auto"/>
              <w:right w:val="single" w:sz="4" w:space="0" w:color="auto"/>
            </w:tcBorders>
            <w:vAlign w:val="center"/>
          </w:tcPr>
          <w:p w:rsidR="005942B1" w:rsidRPr="005942B1" w:rsidRDefault="005942B1" w:rsidP="0061019F">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942B1" w:rsidRPr="005942B1" w:rsidRDefault="005942B1" w:rsidP="0061019F">
            <w:pPr>
              <w:rPr>
                <w:rFonts w:ascii="Times New Roman" w:hAnsi="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5942B1" w:rsidRPr="005942B1" w:rsidRDefault="005942B1" w:rsidP="0061019F">
            <w:pPr>
              <w:rPr>
                <w:rFonts w:ascii="Times New Roman" w:hAnsi="Times New Roman"/>
                <w:sz w:val="20"/>
                <w:szCs w:val="20"/>
              </w:rPr>
            </w:pPr>
          </w:p>
        </w:tc>
        <w:tc>
          <w:tcPr>
            <w:tcW w:w="1741" w:type="dxa"/>
            <w:gridSpan w:val="2"/>
            <w:tcBorders>
              <w:top w:val="nil"/>
              <w:left w:val="nil"/>
              <w:bottom w:val="single" w:sz="4" w:space="0" w:color="auto"/>
              <w:right w:val="single" w:sz="4" w:space="0" w:color="auto"/>
            </w:tcBorders>
            <w:vAlign w:val="center"/>
          </w:tcPr>
          <w:p w:rsidR="005942B1" w:rsidRPr="005942B1" w:rsidRDefault="005942B1" w:rsidP="00433D98">
            <w:pPr>
              <w:jc w:val="center"/>
              <w:rPr>
                <w:rFonts w:ascii="Times New Roman" w:hAnsi="Times New Roman"/>
                <w:sz w:val="20"/>
                <w:szCs w:val="20"/>
              </w:rPr>
            </w:pPr>
            <w:r w:rsidRPr="005942B1">
              <w:rPr>
                <w:rFonts w:ascii="Times New Roman" w:hAnsi="Times New Roman"/>
                <w:sz w:val="20"/>
                <w:szCs w:val="20"/>
              </w:rPr>
              <w:t>201</w:t>
            </w:r>
            <w:r w:rsidR="00433D98">
              <w:rPr>
                <w:rFonts w:ascii="Times New Roman" w:hAnsi="Times New Roman"/>
                <w:sz w:val="20"/>
                <w:szCs w:val="20"/>
              </w:rPr>
              <w:t>7</w:t>
            </w:r>
            <w:r w:rsidRPr="005942B1">
              <w:rPr>
                <w:rFonts w:ascii="Times New Roman" w:hAnsi="Times New Roman"/>
                <w:sz w:val="20"/>
                <w:szCs w:val="20"/>
              </w:rPr>
              <w:t xml:space="preserve"> год</w:t>
            </w:r>
          </w:p>
        </w:tc>
        <w:tc>
          <w:tcPr>
            <w:tcW w:w="1803" w:type="dxa"/>
            <w:tcBorders>
              <w:top w:val="nil"/>
              <w:left w:val="nil"/>
              <w:bottom w:val="single" w:sz="4" w:space="0" w:color="auto"/>
              <w:right w:val="single" w:sz="4" w:space="0" w:color="auto"/>
            </w:tcBorders>
            <w:vAlign w:val="center"/>
          </w:tcPr>
          <w:p w:rsidR="005942B1" w:rsidRPr="005942B1" w:rsidRDefault="005942B1" w:rsidP="00433D98">
            <w:pPr>
              <w:jc w:val="center"/>
              <w:rPr>
                <w:rFonts w:ascii="Times New Roman" w:hAnsi="Times New Roman"/>
                <w:sz w:val="20"/>
                <w:szCs w:val="20"/>
              </w:rPr>
            </w:pPr>
            <w:r w:rsidRPr="005942B1">
              <w:rPr>
                <w:rFonts w:ascii="Times New Roman" w:hAnsi="Times New Roman"/>
                <w:sz w:val="20"/>
                <w:szCs w:val="20"/>
              </w:rPr>
              <w:t>201</w:t>
            </w:r>
            <w:r w:rsidR="00433D98">
              <w:rPr>
                <w:rFonts w:ascii="Times New Roman" w:hAnsi="Times New Roman"/>
                <w:sz w:val="20"/>
                <w:szCs w:val="20"/>
              </w:rPr>
              <w:t>8</w:t>
            </w:r>
            <w:r w:rsidRPr="005942B1">
              <w:rPr>
                <w:rFonts w:ascii="Times New Roman" w:hAnsi="Times New Roman"/>
                <w:sz w:val="20"/>
                <w:szCs w:val="20"/>
              </w:rPr>
              <w:t>год</w:t>
            </w:r>
          </w:p>
        </w:tc>
        <w:tc>
          <w:tcPr>
            <w:tcW w:w="1984" w:type="dxa"/>
            <w:tcBorders>
              <w:top w:val="nil"/>
              <w:left w:val="nil"/>
              <w:bottom w:val="single" w:sz="4" w:space="0" w:color="auto"/>
              <w:right w:val="single" w:sz="4" w:space="0" w:color="auto"/>
            </w:tcBorders>
            <w:vAlign w:val="center"/>
          </w:tcPr>
          <w:p w:rsidR="005942B1" w:rsidRPr="005942B1" w:rsidRDefault="00433D98" w:rsidP="005942B1">
            <w:pPr>
              <w:jc w:val="center"/>
              <w:rPr>
                <w:rFonts w:ascii="Times New Roman" w:hAnsi="Times New Roman"/>
                <w:sz w:val="20"/>
                <w:szCs w:val="20"/>
              </w:rPr>
            </w:pPr>
            <w:r>
              <w:rPr>
                <w:rFonts w:ascii="Times New Roman" w:hAnsi="Times New Roman"/>
                <w:sz w:val="20"/>
                <w:szCs w:val="20"/>
              </w:rPr>
              <w:t>2019</w:t>
            </w:r>
            <w:r w:rsidR="005942B1" w:rsidRPr="005942B1">
              <w:rPr>
                <w:rFonts w:ascii="Times New Roman" w:hAnsi="Times New Roman"/>
                <w:sz w:val="20"/>
                <w:szCs w:val="20"/>
              </w:rPr>
              <w:t xml:space="preserve"> год</w:t>
            </w:r>
          </w:p>
        </w:tc>
        <w:tc>
          <w:tcPr>
            <w:tcW w:w="1843" w:type="dxa"/>
            <w:tcBorders>
              <w:top w:val="nil"/>
              <w:left w:val="nil"/>
              <w:bottom w:val="single" w:sz="4" w:space="0" w:color="auto"/>
              <w:right w:val="single" w:sz="4" w:space="0" w:color="auto"/>
            </w:tcBorders>
            <w:vAlign w:val="center"/>
          </w:tcPr>
          <w:p w:rsidR="005942B1" w:rsidRPr="005942B1" w:rsidRDefault="00433D98" w:rsidP="00433D98">
            <w:pPr>
              <w:jc w:val="center"/>
              <w:rPr>
                <w:rFonts w:ascii="Times New Roman" w:hAnsi="Times New Roman"/>
                <w:sz w:val="20"/>
                <w:szCs w:val="20"/>
              </w:rPr>
            </w:pPr>
            <w:r>
              <w:rPr>
                <w:rFonts w:ascii="Times New Roman" w:hAnsi="Times New Roman"/>
                <w:sz w:val="20"/>
                <w:szCs w:val="20"/>
              </w:rPr>
              <w:t>2020</w:t>
            </w:r>
            <w:r w:rsidR="005942B1" w:rsidRPr="005942B1">
              <w:rPr>
                <w:rFonts w:ascii="Times New Roman" w:hAnsi="Times New Roman"/>
                <w:sz w:val="20"/>
                <w:szCs w:val="20"/>
              </w:rPr>
              <w:t xml:space="preserve"> год</w:t>
            </w:r>
          </w:p>
        </w:tc>
        <w:tc>
          <w:tcPr>
            <w:tcW w:w="1544" w:type="dxa"/>
            <w:tcBorders>
              <w:top w:val="nil"/>
              <w:left w:val="nil"/>
              <w:bottom w:val="single" w:sz="4" w:space="0" w:color="auto"/>
              <w:right w:val="single" w:sz="4" w:space="0" w:color="auto"/>
            </w:tcBorders>
            <w:vAlign w:val="center"/>
          </w:tcPr>
          <w:p w:rsidR="005942B1" w:rsidRPr="005942B1" w:rsidRDefault="005942B1" w:rsidP="0061019F">
            <w:pPr>
              <w:jc w:val="center"/>
              <w:rPr>
                <w:rFonts w:ascii="Times New Roman" w:hAnsi="Times New Roman"/>
                <w:sz w:val="20"/>
                <w:szCs w:val="20"/>
              </w:rPr>
            </w:pPr>
            <w:r w:rsidRPr="005942B1">
              <w:rPr>
                <w:rFonts w:ascii="Times New Roman" w:hAnsi="Times New Roman"/>
                <w:sz w:val="20"/>
                <w:szCs w:val="20"/>
              </w:rPr>
              <w:t>Итого на период</w:t>
            </w:r>
          </w:p>
        </w:tc>
      </w:tr>
      <w:tr w:rsidR="00F642B6" w:rsidRPr="00BF3B34" w:rsidTr="00723907">
        <w:trPr>
          <w:trHeight w:val="425"/>
        </w:trPr>
        <w:tc>
          <w:tcPr>
            <w:tcW w:w="1135" w:type="dxa"/>
            <w:vMerge w:val="restart"/>
            <w:tcBorders>
              <w:top w:val="nil"/>
              <w:left w:val="single" w:sz="4" w:space="0" w:color="auto"/>
              <w:right w:val="single" w:sz="4" w:space="0" w:color="auto"/>
            </w:tcBorders>
          </w:tcPr>
          <w:p w:rsidR="00F642B6" w:rsidRPr="00BF3B34" w:rsidRDefault="00723907" w:rsidP="0061019F">
            <w:pPr>
              <w:ind w:right="-108"/>
              <w:jc w:val="center"/>
              <w:rPr>
                <w:rFonts w:ascii="Times New Roman" w:hAnsi="Times New Roman"/>
                <w:sz w:val="20"/>
                <w:szCs w:val="20"/>
              </w:rPr>
            </w:pPr>
            <w:r>
              <w:rPr>
                <w:rFonts w:ascii="Times New Roman" w:hAnsi="Times New Roman"/>
                <w:sz w:val="20"/>
                <w:szCs w:val="20"/>
              </w:rPr>
              <w:t>Му</w:t>
            </w:r>
            <w:r w:rsidR="00F642B6" w:rsidRPr="00BF3B34">
              <w:rPr>
                <w:rFonts w:ascii="Times New Roman" w:hAnsi="Times New Roman"/>
                <w:sz w:val="20"/>
                <w:szCs w:val="20"/>
              </w:rPr>
              <w:t>иципальная программа</w:t>
            </w:r>
          </w:p>
          <w:p w:rsidR="00F642B6" w:rsidRPr="00BF3B34" w:rsidRDefault="00F642B6" w:rsidP="0061019F">
            <w:pPr>
              <w:jc w:val="center"/>
              <w:rPr>
                <w:rFonts w:ascii="Times New Roman" w:hAnsi="Times New Roman"/>
                <w:sz w:val="20"/>
                <w:szCs w:val="20"/>
              </w:rPr>
            </w:pPr>
            <w:r w:rsidRPr="00BF3B34">
              <w:rPr>
                <w:rFonts w:ascii="Times New Roman" w:hAnsi="Times New Roman"/>
                <w:sz w:val="20"/>
                <w:szCs w:val="20"/>
              </w:rPr>
              <w:t> </w:t>
            </w:r>
          </w:p>
        </w:tc>
        <w:tc>
          <w:tcPr>
            <w:tcW w:w="1843" w:type="dxa"/>
            <w:vMerge w:val="restart"/>
            <w:tcBorders>
              <w:top w:val="nil"/>
              <w:left w:val="single" w:sz="4" w:space="0" w:color="auto"/>
              <w:right w:val="single" w:sz="4" w:space="0" w:color="auto"/>
            </w:tcBorders>
          </w:tcPr>
          <w:p w:rsidR="00F642B6" w:rsidRPr="00BF3B34" w:rsidRDefault="00F642B6" w:rsidP="0061019F">
            <w:pPr>
              <w:jc w:val="center"/>
              <w:rPr>
                <w:rFonts w:ascii="Times New Roman" w:hAnsi="Times New Roman"/>
                <w:sz w:val="20"/>
                <w:szCs w:val="20"/>
              </w:rPr>
            </w:pPr>
            <w:r w:rsidRPr="00BF3B34">
              <w:rPr>
                <w:rFonts w:ascii="Times New Roman" w:hAnsi="Times New Roman"/>
                <w:sz w:val="20"/>
                <w:szCs w:val="20"/>
              </w:rPr>
              <w:t> </w:t>
            </w:r>
          </w:p>
          <w:p w:rsidR="00F642B6" w:rsidRPr="00BF3B34" w:rsidRDefault="00F642B6" w:rsidP="00943098">
            <w:pPr>
              <w:autoSpaceDE w:val="0"/>
              <w:autoSpaceDN w:val="0"/>
              <w:adjustRightInd w:val="0"/>
              <w:jc w:val="center"/>
              <w:rPr>
                <w:rFonts w:ascii="Times New Roman" w:hAnsi="Times New Roman"/>
                <w:sz w:val="20"/>
                <w:szCs w:val="20"/>
              </w:rPr>
            </w:pPr>
            <w:r w:rsidRPr="00BF3B34">
              <w:rPr>
                <w:rFonts w:ascii="Times New Roman" w:hAnsi="Times New Roman"/>
                <w:sz w:val="20"/>
                <w:szCs w:val="20"/>
              </w:rPr>
              <w:t>«</w:t>
            </w:r>
            <w:hyperlink r:id="rId20" w:history="1">
              <w:r w:rsidRPr="00BF3B34">
                <w:rPr>
                  <w:rFonts w:ascii="Times New Roman" w:eastAsia="Calibri" w:hAnsi="Times New Roman"/>
                  <w:sz w:val="20"/>
                  <w:szCs w:val="20"/>
                  <w:lang w:eastAsia="ru-RU"/>
                </w:rPr>
                <w:t>Стимулирование</w:t>
              </w:r>
            </w:hyperlink>
            <w:r w:rsidRPr="00BF3B34">
              <w:rPr>
                <w:rFonts w:ascii="Times New Roman" w:eastAsia="Calibri" w:hAnsi="Times New Roman"/>
                <w:sz w:val="20"/>
                <w:szCs w:val="20"/>
                <w:lang w:eastAsia="ru-RU"/>
              </w:rPr>
              <w:t xml:space="preserve"> жилищного строительства на территории </w:t>
            </w:r>
            <w:r w:rsidRPr="00BF3B34">
              <w:rPr>
                <w:rFonts w:ascii="Times New Roman" w:hAnsi="Times New Roman"/>
                <w:sz w:val="20"/>
                <w:szCs w:val="20"/>
              </w:rPr>
              <w:t>Идринского района» </w:t>
            </w:r>
          </w:p>
        </w:tc>
        <w:tc>
          <w:tcPr>
            <w:tcW w:w="3969" w:type="dxa"/>
            <w:tcBorders>
              <w:top w:val="nil"/>
              <w:left w:val="nil"/>
              <w:bottom w:val="single" w:sz="4" w:space="0" w:color="auto"/>
              <w:right w:val="single" w:sz="4" w:space="0" w:color="auto"/>
            </w:tcBorders>
          </w:tcPr>
          <w:p w:rsidR="00F642B6" w:rsidRDefault="00F642B6" w:rsidP="0061019F">
            <w:pPr>
              <w:rPr>
                <w:rFonts w:ascii="Times New Roman" w:hAnsi="Times New Roman"/>
                <w:sz w:val="20"/>
                <w:szCs w:val="20"/>
              </w:rPr>
            </w:pPr>
            <w:r w:rsidRPr="00BF3B34">
              <w:rPr>
                <w:rFonts w:ascii="Times New Roman" w:hAnsi="Times New Roman"/>
                <w:sz w:val="20"/>
                <w:szCs w:val="20"/>
              </w:rPr>
              <w:t xml:space="preserve">Всего         </w:t>
            </w:r>
          </w:p>
          <w:p w:rsidR="00F642B6" w:rsidRPr="00BF3B34" w:rsidRDefault="00F642B6" w:rsidP="0061019F">
            <w:pPr>
              <w:rPr>
                <w:rFonts w:ascii="Times New Roman" w:hAnsi="Times New Roman"/>
                <w:sz w:val="20"/>
                <w:szCs w:val="20"/>
              </w:rPr>
            </w:pPr>
            <w:r w:rsidRPr="00BF3B34">
              <w:rPr>
                <w:rFonts w:ascii="Times New Roman" w:hAnsi="Times New Roman"/>
                <w:sz w:val="20"/>
                <w:szCs w:val="20"/>
              </w:rPr>
              <w:t xml:space="preserve">         </w:t>
            </w:r>
          </w:p>
        </w:tc>
        <w:tc>
          <w:tcPr>
            <w:tcW w:w="1741" w:type="dxa"/>
            <w:gridSpan w:val="2"/>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r w:rsidRPr="00F642B6">
              <w:rPr>
                <w:rFonts w:ascii="Times New Roman" w:hAnsi="Times New Roman"/>
                <w:b/>
                <w:sz w:val="20"/>
                <w:szCs w:val="20"/>
              </w:rPr>
              <w:t>1 085 544,00</w:t>
            </w:r>
          </w:p>
        </w:tc>
        <w:tc>
          <w:tcPr>
            <w:tcW w:w="1803" w:type="dxa"/>
            <w:tcBorders>
              <w:top w:val="nil"/>
              <w:left w:val="nil"/>
              <w:bottom w:val="single" w:sz="4" w:space="0" w:color="auto"/>
              <w:right w:val="single" w:sz="4" w:space="0" w:color="auto"/>
            </w:tcBorders>
          </w:tcPr>
          <w:p w:rsidR="00F642B6" w:rsidRPr="00F642B6" w:rsidRDefault="00F642B6" w:rsidP="005942B1">
            <w:pPr>
              <w:jc w:val="center"/>
              <w:rPr>
                <w:rFonts w:ascii="Times New Roman" w:hAnsi="Times New Roman"/>
                <w:b/>
                <w:sz w:val="20"/>
                <w:szCs w:val="20"/>
              </w:rPr>
            </w:pPr>
            <w:r w:rsidRPr="00F642B6">
              <w:rPr>
                <w:rFonts w:ascii="Times New Roman" w:hAnsi="Times New Roman"/>
                <w:b/>
                <w:sz w:val="20"/>
                <w:szCs w:val="20"/>
              </w:rPr>
              <w:t>1325997,13</w:t>
            </w:r>
          </w:p>
        </w:tc>
        <w:tc>
          <w:tcPr>
            <w:tcW w:w="1984" w:type="dxa"/>
            <w:tcBorders>
              <w:top w:val="nil"/>
              <w:left w:val="nil"/>
              <w:bottom w:val="single" w:sz="4" w:space="0" w:color="auto"/>
              <w:right w:val="single" w:sz="4" w:space="0" w:color="auto"/>
            </w:tcBorders>
            <w:noWrap/>
          </w:tcPr>
          <w:p w:rsidR="00F642B6" w:rsidRPr="00F642B6" w:rsidRDefault="00F642B6" w:rsidP="00A46E12">
            <w:pPr>
              <w:jc w:val="center"/>
              <w:rPr>
                <w:rFonts w:ascii="Times New Roman" w:hAnsi="Times New Roman"/>
                <w:b/>
                <w:sz w:val="20"/>
                <w:szCs w:val="20"/>
              </w:rPr>
            </w:pPr>
            <w:r w:rsidRPr="00F642B6">
              <w:rPr>
                <w:rFonts w:ascii="Times New Roman" w:hAnsi="Times New Roman"/>
                <w:b/>
                <w:sz w:val="20"/>
                <w:szCs w:val="20"/>
              </w:rPr>
              <w:t>470000,00</w:t>
            </w:r>
          </w:p>
        </w:tc>
        <w:tc>
          <w:tcPr>
            <w:tcW w:w="1843" w:type="dxa"/>
            <w:tcBorders>
              <w:top w:val="nil"/>
              <w:left w:val="nil"/>
              <w:bottom w:val="single" w:sz="4" w:space="0" w:color="auto"/>
              <w:right w:val="single" w:sz="4" w:space="0" w:color="auto"/>
            </w:tcBorders>
            <w:noWrap/>
          </w:tcPr>
          <w:p w:rsidR="00F642B6" w:rsidRPr="00F642B6" w:rsidRDefault="00F642B6" w:rsidP="00A46E12">
            <w:pPr>
              <w:jc w:val="center"/>
              <w:rPr>
                <w:rFonts w:ascii="Times New Roman" w:hAnsi="Times New Roman"/>
                <w:b/>
                <w:sz w:val="20"/>
                <w:szCs w:val="20"/>
              </w:rPr>
            </w:pPr>
            <w:r w:rsidRPr="00F642B6">
              <w:rPr>
                <w:rFonts w:ascii="Times New Roman" w:hAnsi="Times New Roman"/>
                <w:b/>
                <w:sz w:val="20"/>
                <w:szCs w:val="20"/>
              </w:rPr>
              <w:t>470000,00</w:t>
            </w:r>
          </w:p>
        </w:tc>
        <w:tc>
          <w:tcPr>
            <w:tcW w:w="1544" w:type="dxa"/>
            <w:tcBorders>
              <w:top w:val="nil"/>
              <w:left w:val="nil"/>
              <w:bottom w:val="single" w:sz="4" w:space="0" w:color="auto"/>
              <w:right w:val="single" w:sz="4" w:space="0" w:color="auto"/>
            </w:tcBorders>
            <w:noWrap/>
          </w:tcPr>
          <w:p w:rsidR="00F642B6" w:rsidRPr="00F642B6" w:rsidRDefault="00F642B6" w:rsidP="00FB37A0">
            <w:pPr>
              <w:jc w:val="center"/>
              <w:rPr>
                <w:rFonts w:ascii="Times New Roman" w:hAnsi="Times New Roman"/>
                <w:b/>
                <w:sz w:val="20"/>
                <w:szCs w:val="20"/>
              </w:rPr>
            </w:pPr>
            <w:r w:rsidRPr="00F642B6">
              <w:rPr>
                <w:rFonts w:ascii="Times New Roman" w:hAnsi="Times New Roman"/>
                <w:b/>
                <w:sz w:val="20"/>
                <w:szCs w:val="20"/>
              </w:rPr>
              <w:t>3351541,13</w:t>
            </w:r>
          </w:p>
        </w:tc>
      </w:tr>
      <w:tr w:rsidR="00F642B6" w:rsidRPr="00BF3B34" w:rsidTr="005942B1">
        <w:trPr>
          <w:trHeight w:val="214"/>
        </w:trPr>
        <w:tc>
          <w:tcPr>
            <w:tcW w:w="1135" w:type="dxa"/>
            <w:vMerge/>
            <w:tcBorders>
              <w:left w:val="single" w:sz="4" w:space="0" w:color="auto"/>
              <w:right w:val="single" w:sz="4" w:space="0" w:color="auto"/>
            </w:tcBorders>
            <w:vAlign w:val="center"/>
          </w:tcPr>
          <w:p w:rsidR="00F642B6" w:rsidRPr="00BF3B34" w:rsidRDefault="00F642B6" w:rsidP="0061019F">
            <w:pPr>
              <w:jc w:val="center"/>
              <w:rPr>
                <w:rFonts w:ascii="Times New Roman" w:hAnsi="Times New Roman"/>
                <w:sz w:val="20"/>
                <w:szCs w:val="20"/>
              </w:rPr>
            </w:pPr>
          </w:p>
        </w:tc>
        <w:tc>
          <w:tcPr>
            <w:tcW w:w="1843" w:type="dxa"/>
            <w:vMerge/>
            <w:tcBorders>
              <w:left w:val="single" w:sz="4" w:space="0" w:color="auto"/>
              <w:right w:val="single" w:sz="4" w:space="0" w:color="auto"/>
            </w:tcBorders>
            <w:vAlign w:val="center"/>
          </w:tcPr>
          <w:p w:rsidR="00F642B6" w:rsidRPr="00BF3B34" w:rsidRDefault="00F642B6"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sidRPr="00BF3B34">
              <w:rPr>
                <w:rFonts w:ascii="Times New Roman" w:hAnsi="Times New Roman"/>
                <w:sz w:val="20"/>
                <w:szCs w:val="20"/>
              </w:rPr>
              <w:t xml:space="preserve">в том числе:             </w:t>
            </w:r>
          </w:p>
        </w:tc>
        <w:tc>
          <w:tcPr>
            <w:tcW w:w="1741" w:type="dxa"/>
            <w:gridSpan w:val="2"/>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803" w:type="dxa"/>
            <w:tcBorders>
              <w:top w:val="nil"/>
              <w:left w:val="nil"/>
              <w:bottom w:val="single" w:sz="4" w:space="0" w:color="auto"/>
              <w:right w:val="single" w:sz="4" w:space="0" w:color="auto"/>
            </w:tcBorders>
          </w:tcPr>
          <w:p w:rsidR="00F642B6" w:rsidRPr="00F642B6" w:rsidRDefault="00F642B6" w:rsidP="005942B1">
            <w:pPr>
              <w:jc w:val="center"/>
              <w:rPr>
                <w:rFonts w:ascii="Times New Roman" w:hAnsi="Times New Roman"/>
                <w:b/>
                <w:sz w:val="20"/>
                <w:szCs w:val="20"/>
              </w:rPr>
            </w:pPr>
          </w:p>
        </w:tc>
        <w:tc>
          <w:tcPr>
            <w:tcW w:w="1984" w:type="dxa"/>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843" w:type="dxa"/>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544" w:type="dxa"/>
            <w:tcBorders>
              <w:top w:val="nil"/>
              <w:left w:val="nil"/>
              <w:bottom w:val="single" w:sz="4" w:space="0" w:color="auto"/>
              <w:right w:val="single" w:sz="4" w:space="0" w:color="auto"/>
            </w:tcBorders>
            <w:noWrap/>
          </w:tcPr>
          <w:p w:rsidR="00F642B6" w:rsidRPr="00F642B6" w:rsidRDefault="00F642B6" w:rsidP="0061019F">
            <w:pPr>
              <w:jc w:val="center"/>
              <w:rPr>
                <w:rFonts w:ascii="Times New Roman" w:hAnsi="Times New Roman"/>
                <w:b/>
                <w:sz w:val="20"/>
                <w:szCs w:val="20"/>
              </w:rPr>
            </w:pPr>
          </w:p>
        </w:tc>
      </w:tr>
      <w:tr w:rsidR="00F642B6" w:rsidRPr="00BF3B34" w:rsidTr="005942B1">
        <w:trPr>
          <w:trHeight w:val="155"/>
        </w:trPr>
        <w:tc>
          <w:tcPr>
            <w:tcW w:w="1135" w:type="dxa"/>
            <w:vMerge/>
            <w:tcBorders>
              <w:left w:val="single" w:sz="4" w:space="0" w:color="auto"/>
              <w:right w:val="single" w:sz="4" w:space="0" w:color="auto"/>
            </w:tcBorders>
            <w:vAlign w:val="center"/>
          </w:tcPr>
          <w:p w:rsidR="00F642B6" w:rsidRPr="00BF3B34" w:rsidRDefault="00F642B6" w:rsidP="0061019F">
            <w:pPr>
              <w:jc w:val="center"/>
              <w:rPr>
                <w:rFonts w:ascii="Times New Roman" w:hAnsi="Times New Roman"/>
                <w:sz w:val="20"/>
                <w:szCs w:val="20"/>
              </w:rPr>
            </w:pPr>
          </w:p>
        </w:tc>
        <w:tc>
          <w:tcPr>
            <w:tcW w:w="1843" w:type="dxa"/>
            <w:vMerge/>
            <w:tcBorders>
              <w:left w:val="single" w:sz="4" w:space="0" w:color="auto"/>
              <w:right w:val="single" w:sz="4" w:space="0" w:color="auto"/>
            </w:tcBorders>
            <w:vAlign w:val="center"/>
          </w:tcPr>
          <w:p w:rsidR="00F642B6" w:rsidRPr="00BF3B34" w:rsidRDefault="00F642B6"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sidRPr="00BF3B34">
              <w:rPr>
                <w:rFonts w:ascii="Times New Roman" w:hAnsi="Times New Roman"/>
                <w:sz w:val="20"/>
                <w:szCs w:val="20"/>
              </w:rPr>
              <w:t xml:space="preserve">федеральный бюджет   </w:t>
            </w:r>
          </w:p>
        </w:tc>
        <w:tc>
          <w:tcPr>
            <w:tcW w:w="1741" w:type="dxa"/>
            <w:gridSpan w:val="2"/>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r w:rsidRPr="00F642B6">
              <w:rPr>
                <w:rFonts w:ascii="Times New Roman" w:hAnsi="Times New Roman"/>
                <w:b/>
                <w:sz w:val="20"/>
                <w:szCs w:val="20"/>
              </w:rPr>
              <w:t>236 105,82</w:t>
            </w:r>
          </w:p>
        </w:tc>
        <w:tc>
          <w:tcPr>
            <w:tcW w:w="1803" w:type="dxa"/>
            <w:tcBorders>
              <w:top w:val="nil"/>
              <w:left w:val="nil"/>
              <w:bottom w:val="single" w:sz="4" w:space="0" w:color="auto"/>
              <w:right w:val="single" w:sz="4" w:space="0" w:color="auto"/>
            </w:tcBorders>
          </w:tcPr>
          <w:p w:rsidR="00F642B6" w:rsidRPr="00F642B6" w:rsidRDefault="00F642B6" w:rsidP="005942B1">
            <w:pPr>
              <w:jc w:val="center"/>
              <w:rPr>
                <w:rFonts w:ascii="Times New Roman" w:hAnsi="Times New Roman"/>
                <w:b/>
                <w:sz w:val="20"/>
                <w:szCs w:val="20"/>
              </w:rPr>
            </w:pPr>
            <w:r w:rsidRPr="00F642B6">
              <w:rPr>
                <w:rFonts w:ascii="Times New Roman" w:hAnsi="Times New Roman"/>
                <w:b/>
                <w:sz w:val="20"/>
                <w:szCs w:val="20"/>
              </w:rPr>
              <w:t>333 545,75</w:t>
            </w:r>
          </w:p>
        </w:tc>
        <w:tc>
          <w:tcPr>
            <w:tcW w:w="1984" w:type="dxa"/>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843" w:type="dxa"/>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544" w:type="dxa"/>
            <w:tcBorders>
              <w:top w:val="nil"/>
              <w:left w:val="nil"/>
              <w:bottom w:val="single" w:sz="4" w:space="0" w:color="auto"/>
              <w:right w:val="single" w:sz="4" w:space="0" w:color="auto"/>
            </w:tcBorders>
            <w:noWrap/>
          </w:tcPr>
          <w:p w:rsidR="00F642B6" w:rsidRPr="00F642B6" w:rsidRDefault="00F642B6" w:rsidP="0061019F">
            <w:pPr>
              <w:jc w:val="center"/>
              <w:rPr>
                <w:rFonts w:ascii="Times New Roman" w:hAnsi="Times New Roman"/>
                <w:b/>
                <w:sz w:val="20"/>
                <w:szCs w:val="20"/>
              </w:rPr>
            </w:pPr>
            <w:r w:rsidRPr="00F642B6">
              <w:rPr>
                <w:rFonts w:ascii="Times New Roman" w:hAnsi="Times New Roman"/>
                <w:b/>
                <w:sz w:val="20"/>
                <w:szCs w:val="20"/>
              </w:rPr>
              <w:t>569 651,57</w:t>
            </w:r>
          </w:p>
        </w:tc>
      </w:tr>
      <w:tr w:rsidR="00F642B6" w:rsidRPr="00BF3B34" w:rsidTr="005942B1">
        <w:trPr>
          <w:trHeight w:val="97"/>
        </w:trPr>
        <w:tc>
          <w:tcPr>
            <w:tcW w:w="1135" w:type="dxa"/>
            <w:vMerge/>
            <w:tcBorders>
              <w:left w:val="single" w:sz="4" w:space="0" w:color="auto"/>
              <w:right w:val="single" w:sz="4" w:space="0" w:color="auto"/>
            </w:tcBorders>
            <w:vAlign w:val="center"/>
          </w:tcPr>
          <w:p w:rsidR="00F642B6" w:rsidRPr="00BF3B34" w:rsidRDefault="00F642B6" w:rsidP="0061019F">
            <w:pPr>
              <w:jc w:val="center"/>
              <w:rPr>
                <w:rFonts w:ascii="Times New Roman" w:hAnsi="Times New Roman"/>
                <w:sz w:val="20"/>
                <w:szCs w:val="20"/>
              </w:rPr>
            </w:pPr>
          </w:p>
        </w:tc>
        <w:tc>
          <w:tcPr>
            <w:tcW w:w="1843" w:type="dxa"/>
            <w:vMerge/>
            <w:tcBorders>
              <w:left w:val="single" w:sz="4" w:space="0" w:color="auto"/>
              <w:right w:val="single" w:sz="4" w:space="0" w:color="auto"/>
            </w:tcBorders>
            <w:vAlign w:val="center"/>
          </w:tcPr>
          <w:p w:rsidR="00F642B6" w:rsidRPr="00BF3B34" w:rsidRDefault="00F642B6"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sidRPr="00BF3B34">
              <w:rPr>
                <w:rFonts w:ascii="Times New Roman" w:hAnsi="Times New Roman"/>
                <w:sz w:val="20"/>
                <w:szCs w:val="20"/>
              </w:rPr>
              <w:t xml:space="preserve">краевой бюджет           </w:t>
            </w:r>
          </w:p>
        </w:tc>
        <w:tc>
          <w:tcPr>
            <w:tcW w:w="1741" w:type="dxa"/>
            <w:gridSpan w:val="2"/>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r w:rsidRPr="00F642B6">
              <w:rPr>
                <w:rFonts w:ascii="Times New Roman" w:hAnsi="Times New Roman"/>
                <w:b/>
                <w:sz w:val="20"/>
                <w:szCs w:val="20"/>
              </w:rPr>
              <w:t xml:space="preserve">507 491,82  </w:t>
            </w:r>
          </w:p>
        </w:tc>
        <w:tc>
          <w:tcPr>
            <w:tcW w:w="1803" w:type="dxa"/>
            <w:tcBorders>
              <w:top w:val="nil"/>
              <w:left w:val="nil"/>
              <w:bottom w:val="single" w:sz="4" w:space="0" w:color="auto"/>
              <w:right w:val="single" w:sz="4" w:space="0" w:color="auto"/>
            </w:tcBorders>
          </w:tcPr>
          <w:p w:rsidR="00F642B6" w:rsidRPr="00F642B6" w:rsidRDefault="00F642B6" w:rsidP="005942B1">
            <w:pPr>
              <w:jc w:val="center"/>
              <w:rPr>
                <w:rFonts w:ascii="Times New Roman" w:hAnsi="Times New Roman"/>
                <w:b/>
                <w:sz w:val="20"/>
                <w:szCs w:val="20"/>
              </w:rPr>
            </w:pPr>
            <w:r w:rsidRPr="00F642B6">
              <w:rPr>
                <w:rFonts w:ascii="Times New Roman" w:hAnsi="Times New Roman"/>
                <w:b/>
                <w:sz w:val="20"/>
                <w:szCs w:val="20"/>
              </w:rPr>
              <w:t>704991,13</w:t>
            </w:r>
          </w:p>
        </w:tc>
        <w:tc>
          <w:tcPr>
            <w:tcW w:w="1984" w:type="dxa"/>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843" w:type="dxa"/>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544" w:type="dxa"/>
            <w:tcBorders>
              <w:top w:val="nil"/>
              <w:left w:val="nil"/>
              <w:bottom w:val="single" w:sz="4" w:space="0" w:color="auto"/>
              <w:right w:val="single" w:sz="4" w:space="0" w:color="auto"/>
            </w:tcBorders>
            <w:noWrap/>
          </w:tcPr>
          <w:p w:rsidR="00F642B6" w:rsidRPr="00F642B6" w:rsidRDefault="00F642B6" w:rsidP="00A46E12">
            <w:pPr>
              <w:jc w:val="center"/>
              <w:rPr>
                <w:rFonts w:ascii="Times New Roman" w:hAnsi="Times New Roman"/>
                <w:b/>
                <w:sz w:val="20"/>
                <w:szCs w:val="20"/>
              </w:rPr>
            </w:pPr>
            <w:r w:rsidRPr="00F642B6">
              <w:rPr>
                <w:rFonts w:ascii="Times New Roman" w:hAnsi="Times New Roman"/>
                <w:b/>
                <w:sz w:val="20"/>
                <w:szCs w:val="20"/>
              </w:rPr>
              <w:t>1212482,95</w:t>
            </w:r>
          </w:p>
        </w:tc>
      </w:tr>
      <w:tr w:rsidR="00F642B6" w:rsidRPr="00BF3B34" w:rsidTr="005942B1">
        <w:trPr>
          <w:trHeight w:val="219"/>
        </w:trPr>
        <w:tc>
          <w:tcPr>
            <w:tcW w:w="1135" w:type="dxa"/>
            <w:vMerge/>
            <w:tcBorders>
              <w:left w:val="single" w:sz="4" w:space="0" w:color="auto"/>
              <w:right w:val="single" w:sz="4" w:space="0" w:color="auto"/>
            </w:tcBorders>
            <w:vAlign w:val="center"/>
          </w:tcPr>
          <w:p w:rsidR="00F642B6" w:rsidRPr="00BF3B34" w:rsidRDefault="00F642B6" w:rsidP="0061019F">
            <w:pPr>
              <w:jc w:val="center"/>
              <w:rPr>
                <w:rFonts w:ascii="Times New Roman" w:hAnsi="Times New Roman"/>
                <w:sz w:val="20"/>
                <w:szCs w:val="20"/>
              </w:rPr>
            </w:pPr>
          </w:p>
        </w:tc>
        <w:tc>
          <w:tcPr>
            <w:tcW w:w="1843" w:type="dxa"/>
            <w:vMerge/>
            <w:tcBorders>
              <w:left w:val="single" w:sz="4" w:space="0" w:color="auto"/>
              <w:right w:val="single" w:sz="4" w:space="0" w:color="auto"/>
            </w:tcBorders>
            <w:vAlign w:val="center"/>
          </w:tcPr>
          <w:p w:rsidR="00F642B6" w:rsidRPr="00BF3B34" w:rsidRDefault="00F642B6"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sidRPr="00BF3B34">
              <w:rPr>
                <w:rFonts w:ascii="Times New Roman" w:hAnsi="Times New Roman"/>
                <w:sz w:val="20"/>
                <w:szCs w:val="20"/>
              </w:rPr>
              <w:t xml:space="preserve">внебюджетные  источники                 </w:t>
            </w:r>
          </w:p>
        </w:tc>
        <w:tc>
          <w:tcPr>
            <w:tcW w:w="1741" w:type="dxa"/>
            <w:gridSpan w:val="2"/>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803" w:type="dxa"/>
            <w:tcBorders>
              <w:top w:val="nil"/>
              <w:left w:val="nil"/>
              <w:bottom w:val="single" w:sz="4" w:space="0" w:color="auto"/>
              <w:right w:val="single" w:sz="4" w:space="0" w:color="auto"/>
            </w:tcBorders>
          </w:tcPr>
          <w:p w:rsidR="00F642B6" w:rsidRPr="00F642B6" w:rsidRDefault="00F642B6" w:rsidP="005942B1">
            <w:pPr>
              <w:jc w:val="center"/>
              <w:rPr>
                <w:rFonts w:ascii="Times New Roman" w:hAnsi="Times New Roman"/>
                <w:b/>
                <w:sz w:val="20"/>
                <w:szCs w:val="20"/>
              </w:rPr>
            </w:pPr>
          </w:p>
        </w:tc>
        <w:tc>
          <w:tcPr>
            <w:tcW w:w="1984" w:type="dxa"/>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843" w:type="dxa"/>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544" w:type="dxa"/>
            <w:tcBorders>
              <w:top w:val="nil"/>
              <w:left w:val="nil"/>
              <w:bottom w:val="single" w:sz="4" w:space="0" w:color="auto"/>
              <w:right w:val="single" w:sz="4" w:space="0" w:color="auto"/>
            </w:tcBorders>
            <w:noWrap/>
          </w:tcPr>
          <w:p w:rsidR="00F642B6" w:rsidRPr="00F642B6" w:rsidRDefault="00F642B6" w:rsidP="0061019F">
            <w:pPr>
              <w:jc w:val="center"/>
              <w:rPr>
                <w:rFonts w:ascii="Times New Roman" w:hAnsi="Times New Roman"/>
                <w:b/>
                <w:sz w:val="20"/>
                <w:szCs w:val="20"/>
              </w:rPr>
            </w:pPr>
          </w:p>
        </w:tc>
      </w:tr>
      <w:tr w:rsidR="00F642B6" w:rsidRPr="00BF3B34" w:rsidTr="005942B1">
        <w:trPr>
          <w:trHeight w:val="245"/>
        </w:trPr>
        <w:tc>
          <w:tcPr>
            <w:tcW w:w="1135" w:type="dxa"/>
            <w:vMerge/>
            <w:tcBorders>
              <w:left w:val="single" w:sz="4" w:space="0" w:color="auto"/>
              <w:right w:val="single" w:sz="4" w:space="0" w:color="auto"/>
            </w:tcBorders>
            <w:vAlign w:val="center"/>
          </w:tcPr>
          <w:p w:rsidR="00F642B6" w:rsidRPr="00BF3B34" w:rsidRDefault="00F642B6" w:rsidP="0061019F">
            <w:pPr>
              <w:jc w:val="center"/>
              <w:rPr>
                <w:rFonts w:ascii="Times New Roman" w:hAnsi="Times New Roman"/>
                <w:sz w:val="20"/>
                <w:szCs w:val="20"/>
              </w:rPr>
            </w:pPr>
          </w:p>
        </w:tc>
        <w:tc>
          <w:tcPr>
            <w:tcW w:w="1843" w:type="dxa"/>
            <w:vMerge/>
            <w:tcBorders>
              <w:left w:val="single" w:sz="4" w:space="0" w:color="auto"/>
              <w:right w:val="single" w:sz="4" w:space="0" w:color="auto"/>
            </w:tcBorders>
            <w:vAlign w:val="center"/>
          </w:tcPr>
          <w:p w:rsidR="00F642B6" w:rsidRPr="00BF3B34" w:rsidRDefault="00F642B6"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F642B6" w:rsidRPr="00BF3B34" w:rsidRDefault="00F642B6" w:rsidP="0061019F">
            <w:pPr>
              <w:ind w:right="-108"/>
              <w:rPr>
                <w:rFonts w:ascii="Times New Roman" w:hAnsi="Times New Roman"/>
                <w:sz w:val="20"/>
                <w:szCs w:val="20"/>
              </w:rPr>
            </w:pPr>
            <w:r w:rsidRPr="00BF3B34">
              <w:rPr>
                <w:rFonts w:ascii="Times New Roman" w:hAnsi="Times New Roman"/>
                <w:sz w:val="20"/>
                <w:szCs w:val="20"/>
              </w:rPr>
              <w:t xml:space="preserve">бюджеты муниципальных   образований  </w:t>
            </w:r>
          </w:p>
        </w:tc>
        <w:tc>
          <w:tcPr>
            <w:tcW w:w="1741" w:type="dxa"/>
            <w:gridSpan w:val="2"/>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r w:rsidRPr="00F642B6">
              <w:rPr>
                <w:rFonts w:ascii="Times New Roman" w:hAnsi="Times New Roman"/>
                <w:b/>
                <w:sz w:val="20"/>
                <w:szCs w:val="20"/>
              </w:rPr>
              <w:t>341 946,36</w:t>
            </w:r>
          </w:p>
        </w:tc>
        <w:tc>
          <w:tcPr>
            <w:tcW w:w="1803" w:type="dxa"/>
            <w:tcBorders>
              <w:top w:val="nil"/>
              <w:left w:val="nil"/>
              <w:bottom w:val="single" w:sz="4" w:space="0" w:color="auto"/>
              <w:right w:val="single" w:sz="4" w:space="0" w:color="auto"/>
            </w:tcBorders>
          </w:tcPr>
          <w:p w:rsidR="00F642B6" w:rsidRPr="00F642B6" w:rsidRDefault="00F642B6" w:rsidP="00A46E12">
            <w:pPr>
              <w:jc w:val="right"/>
              <w:rPr>
                <w:rFonts w:ascii="Times New Roman" w:hAnsi="Times New Roman"/>
                <w:b/>
                <w:sz w:val="20"/>
                <w:szCs w:val="20"/>
              </w:rPr>
            </w:pPr>
            <w:r w:rsidRPr="00F642B6">
              <w:rPr>
                <w:rFonts w:ascii="Times New Roman" w:hAnsi="Times New Roman"/>
                <w:b/>
                <w:sz w:val="20"/>
                <w:szCs w:val="20"/>
              </w:rPr>
              <w:t>287460,25</w:t>
            </w:r>
          </w:p>
        </w:tc>
        <w:tc>
          <w:tcPr>
            <w:tcW w:w="1984" w:type="dxa"/>
            <w:tcBorders>
              <w:top w:val="nil"/>
              <w:left w:val="nil"/>
              <w:bottom w:val="single" w:sz="4" w:space="0" w:color="auto"/>
              <w:right w:val="single" w:sz="4" w:space="0" w:color="auto"/>
            </w:tcBorders>
            <w:noWrap/>
          </w:tcPr>
          <w:p w:rsidR="00F642B6" w:rsidRPr="00F642B6" w:rsidRDefault="00F642B6" w:rsidP="00A46E12">
            <w:pPr>
              <w:jc w:val="center"/>
              <w:rPr>
                <w:rFonts w:ascii="Times New Roman" w:hAnsi="Times New Roman"/>
                <w:b/>
                <w:sz w:val="20"/>
                <w:szCs w:val="20"/>
              </w:rPr>
            </w:pPr>
            <w:r w:rsidRPr="00F642B6">
              <w:rPr>
                <w:rFonts w:ascii="Times New Roman" w:hAnsi="Times New Roman"/>
                <w:b/>
                <w:sz w:val="20"/>
                <w:szCs w:val="20"/>
              </w:rPr>
              <w:t>470000,00</w:t>
            </w:r>
          </w:p>
        </w:tc>
        <w:tc>
          <w:tcPr>
            <w:tcW w:w="1843" w:type="dxa"/>
            <w:tcBorders>
              <w:top w:val="nil"/>
              <w:left w:val="nil"/>
              <w:bottom w:val="single" w:sz="4" w:space="0" w:color="auto"/>
              <w:right w:val="single" w:sz="4" w:space="0" w:color="auto"/>
            </w:tcBorders>
            <w:noWrap/>
          </w:tcPr>
          <w:p w:rsidR="00F642B6" w:rsidRPr="00F642B6" w:rsidRDefault="00F642B6" w:rsidP="00A46E12">
            <w:pPr>
              <w:jc w:val="center"/>
              <w:rPr>
                <w:rFonts w:ascii="Times New Roman" w:hAnsi="Times New Roman"/>
                <w:b/>
                <w:sz w:val="20"/>
                <w:szCs w:val="20"/>
              </w:rPr>
            </w:pPr>
            <w:r w:rsidRPr="00F642B6">
              <w:rPr>
                <w:rFonts w:ascii="Times New Roman" w:hAnsi="Times New Roman"/>
                <w:b/>
                <w:sz w:val="20"/>
                <w:szCs w:val="20"/>
              </w:rPr>
              <w:t>470000,00</w:t>
            </w:r>
          </w:p>
        </w:tc>
        <w:tc>
          <w:tcPr>
            <w:tcW w:w="1544" w:type="dxa"/>
            <w:tcBorders>
              <w:top w:val="nil"/>
              <w:left w:val="nil"/>
              <w:bottom w:val="single" w:sz="4" w:space="0" w:color="auto"/>
              <w:right w:val="single" w:sz="4" w:space="0" w:color="auto"/>
            </w:tcBorders>
            <w:noWrap/>
          </w:tcPr>
          <w:p w:rsidR="00F642B6" w:rsidRPr="00F642B6" w:rsidRDefault="00F642B6" w:rsidP="00A46E12">
            <w:pPr>
              <w:jc w:val="center"/>
              <w:rPr>
                <w:rFonts w:ascii="Times New Roman" w:hAnsi="Times New Roman"/>
                <w:b/>
                <w:sz w:val="20"/>
                <w:szCs w:val="20"/>
              </w:rPr>
            </w:pPr>
            <w:r w:rsidRPr="00F642B6">
              <w:rPr>
                <w:rFonts w:ascii="Times New Roman" w:hAnsi="Times New Roman"/>
                <w:b/>
                <w:sz w:val="20"/>
                <w:szCs w:val="20"/>
              </w:rPr>
              <w:t>1569406,61</w:t>
            </w:r>
          </w:p>
        </w:tc>
      </w:tr>
      <w:tr w:rsidR="00F642B6" w:rsidRPr="00BF3B34" w:rsidTr="005942B1">
        <w:trPr>
          <w:trHeight w:val="255"/>
        </w:trPr>
        <w:tc>
          <w:tcPr>
            <w:tcW w:w="1135" w:type="dxa"/>
            <w:vMerge/>
            <w:tcBorders>
              <w:left w:val="single" w:sz="4" w:space="0" w:color="auto"/>
              <w:bottom w:val="single" w:sz="4" w:space="0" w:color="auto"/>
              <w:right w:val="single" w:sz="4" w:space="0" w:color="auto"/>
            </w:tcBorders>
          </w:tcPr>
          <w:p w:rsidR="00F642B6" w:rsidRPr="00BF3B34" w:rsidRDefault="00F642B6" w:rsidP="0061019F">
            <w:pPr>
              <w:jc w:val="center"/>
              <w:rPr>
                <w:rFonts w:ascii="Times New Roman" w:hAnsi="Times New Roman"/>
                <w:sz w:val="20"/>
                <w:szCs w:val="20"/>
              </w:rPr>
            </w:pPr>
          </w:p>
        </w:tc>
        <w:tc>
          <w:tcPr>
            <w:tcW w:w="1843" w:type="dxa"/>
            <w:vMerge/>
            <w:tcBorders>
              <w:left w:val="single" w:sz="4" w:space="0" w:color="auto"/>
              <w:bottom w:val="single" w:sz="4" w:space="0" w:color="auto"/>
              <w:right w:val="single" w:sz="4" w:space="0" w:color="auto"/>
            </w:tcBorders>
          </w:tcPr>
          <w:p w:rsidR="00F642B6" w:rsidRPr="00BF3B34" w:rsidRDefault="00F642B6"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sidRPr="00BF3B34">
              <w:rPr>
                <w:rFonts w:ascii="Times New Roman" w:hAnsi="Times New Roman"/>
                <w:sz w:val="20"/>
                <w:szCs w:val="20"/>
              </w:rPr>
              <w:t>юридические лица</w:t>
            </w:r>
          </w:p>
        </w:tc>
        <w:tc>
          <w:tcPr>
            <w:tcW w:w="1741" w:type="dxa"/>
            <w:gridSpan w:val="2"/>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803" w:type="dxa"/>
            <w:tcBorders>
              <w:top w:val="nil"/>
              <w:left w:val="nil"/>
              <w:bottom w:val="single" w:sz="4" w:space="0" w:color="auto"/>
              <w:right w:val="single" w:sz="4" w:space="0" w:color="auto"/>
            </w:tcBorders>
          </w:tcPr>
          <w:p w:rsidR="00F642B6" w:rsidRPr="00F642B6" w:rsidRDefault="00F642B6" w:rsidP="005942B1">
            <w:pPr>
              <w:jc w:val="center"/>
              <w:rPr>
                <w:rFonts w:ascii="Times New Roman" w:hAnsi="Times New Roman"/>
                <w:b/>
                <w:sz w:val="20"/>
                <w:szCs w:val="20"/>
              </w:rPr>
            </w:pPr>
          </w:p>
        </w:tc>
        <w:tc>
          <w:tcPr>
            <w:tcW w:w="1984" w:type="dxa"/>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843" w:type="dxa"/>
            <w:tcBorders>
              <w:top w:val="nil"/>
              <w:left w:val="nil"/>
              <w:bottom w:val="single" w:sz="4" w:space="0" w:color="auto"/>
              <w:right w:val="single" w:sz="4" w:space="0" w:color="auto"/>
            </w:tcBorders>
            <w:noWrap/>
          </w:tcPr>
          <w:p w:rsidR="00F642B6" w:rsidRPr="00F642B6" w:rsidRDefault="00F642B6" w:rsidP="005942B1">
            <w:pPr>
              <w:jc w:val="center"/>
              <w:rPr>
                <w:rFonts w:ascii="Times New Roman" w:hAnsi="Times New Roman"/>
                <w:b/>
                <w:sz w:val="20"/>
                <w:szCs w:val="20"/>
              </w:rPr>
            </w:pPr>
          </w:p>
        </w:tc>
        <w:tc>
          <w:tcPr>
            <w:tcW w:w="1544" w:type="dxa"/>
            <w:tcBorders>
              <w:top w:val="nil"/>
              <w:left w:val="nil"/>
              <w:bottom w:val="single" w:sz="4" w:space="0" w:color="auto"/>
              <w:right w:val="single" w:sz="4" w:space="0" w:color="auto"/>
            </w:tcBorders>
            <w:noWrap/>
          </w:tcPr>
          <w:p w:rsidR="00F642B6" w:rsidRPr="00F642B6" w:rsidRDefault="00F642B6" w:rsidP="0061019F">
            <w:pPr>
              <w:jc w:val="center"/>
              <w:rPr>
                <w:rFonts w:ascii="Times New Roman" w:hAnsi="Times New Roman"/>
                <w:b/>
                <w:sz w:val="20"/>
                <w:szCs w:val="20"/>
              </w:rPr>
            </w:pPr>
          </w:p>
        </w:tc>
      </w:tr>
      <w:tr w:rsidR="00F642B6" w:rsidRPr="00FD1E83" w:rsidTr="005942B1">
        <w:trPr>
          <w:trHeight w:val="172"/>
        </w:trPr>
        <w:tc>
          <w:tcPr>
            <w:tcW w:w="1135" w:type="dxa"/>
            <w:vMerge w:val="restart"/>
            <w:tcBorders>
              <w:top w:val="single" w:sz="4" w:space="0" w:color="auto"/>
              <w:left w:val="single" w:sz="4" w:space="0" w:color="auto"/>
              <w:right w:val="single" w:sz="4" w:space="0" w:color="auto"/>
            </w:tcBorders>
          </w:tcPr>
          <w:p w:rsidR="00F642B6" w:rsidRPr="00BF3B34" w:rsidRDefault="00F642B6" w:rsidP="00F642B6">
            <w:pPr>
              <w:rPr>
                <w:rFonts w:ascii="Times New Roman" w:hAnsi="Times New Roman"/>
                <w:sz w:val="20"/>
                <w:szCs w:val="20"/>
              </w:rPr>
            </w:pPr>
            <w:r>
              <w:rPr>
                <w:rFonts w:ascii="Times New Roman" w:hAnsi="Times New Roman"/>
                <w:sz w:val="20"/>
                <w:szCs w:val="20"/>
              </w:rPr>
              <w:t>Мероприятие1</w:t>
            </w:r>
          </w:p>
        </w:tc>
        <w:tc>
          <w:tcPr>
            <w:tcW w:w="1843" w:type="dxa"/>
            <w:vMerge w:val="restart"/>
            <w:tcBorders>
              <w:top w:val="single" w:sz="4" w:space="0" w:color="auto"/>
              <w:left w:val="nil"/>
              <w:right w:val="single" w:sz="4" w:space="0" w:color="auto"/>
            </w:tcBorders>
          </w:tcPr>
          <w:p w:rsidR="00F642B6" w:rsidRPr="00BF3B34" w:rsidRDefault="00F642B6" w:rsidP="001B377F">
            <w:pPr>
              <w:spacing w:line="240" w:lineRule="auto"/>
              <w:rPr>
                <w:rFonts w:ascii="Times New Roman" w:hAnsi="Times New Roman"/>
                <w:sz w:val="20"/>
                <w:szCs w:val="20"/>
              </w:rPr>
            </w:pPr>
            <w:r w:rsidRPr="00BF3B34">
              <w:rPr>
                <w:rFonts w:ascii="Times New Roman" w:hAnsi="Times New Roman"/>
                <w:sz w:val="20"/>
                <w:szCs w:val="20"/>
              </w:rPr>
              <w:t>Обеспечение жильем молодых семей Идринского района</w:t>
            </w:r>
          </w:p>
        </w:tc>
        <w:tc>
          <w:tcPr>
            <w:tcW w:w="3969" w:type="dxa"/>
            <w:tcBorders>
              <w:top w:val="single" w:sz="4" w:space="0" w:color="auto"/>
              <w:left w:val="nil"/>
              <w:bottom w:val="single" w:sz="4" w:space="0" w:color="auto"/>
              <w:right w:val="single" w:sz="4" w:space="0" w:color="auto"/>
            </w:tcBorders>
          </w:tcPr>
          <w:p w:rsidR="00F642B6" w:rsidRPr="00BF3B34" w:rsidRDefault="00F642B6" w:rsidP="00FD1E83">
            <w:pPr>
              <w:rPr>
                <w:rFonts w:ascii="Times New Roman" w:hAnsi="Times New Roman"/>
                <w:sz w:val="20"/>
                <w:szCs w:val="20"/>
              </w:rPr>
            </w:pPr>
            <w:r w:rsidRPr="00BF3B34">
              <w:rPr>
                <w:rFonts w:ascii="Times New Roman" w:hAnsi="Times New Roman"/>
                <w:sz w:val="20"/>
                <w:szCs w:val="20"/>
              </w:rPr>
              <w:t>Всего</w:t>
            </w:r>
          </w:p>
        </w:tc>
        <w:tc>
          <w:tcPr>
            <w:tcW w:w="1711" w:type="dxa"/>
            <w:tcBorders>
              <w:top w:val="single" w:sz="4" w:space="0" w:color="auto"/>
              <w:left w:val="nil"/>
              <w:bottom w:val="single" w:sz="4" w:space="0" w:color="auto"/>
              <w:right w:val="single" w:sz="4" w:space="0" w:color="auto"/>
            </w:tcBorders>
            <w:noWrap/>
          </w:tcPr>
          <w:p w:rsidR="00F642B6" w:rsidRPr="005F7092" w:rsidRDefault="00F642B6" w:rsidP="005942B1">
            <w:pPr>
              <w:jc w:val="center"/>
              <w:rPr>
                <w:rFonts w:ascii="Times New Roman" w:hAnsi="Times New Roman"/>
                <w:sz w:val="20"/>
                <w:szCs w:val="20"/>
              </w:rPr>
            </w:pPr>
            <w:r w:rsidRPr="005F7092">
              <w:rPr>
                <w:rFonts w:ascii="Times New Roman" w:hAnsi="Times New Roman"/>
                <w:sz w:val="20"/>
                <w:szCs w:val="20"/>
              </w:rPr>
              <w:t>1 085 544,00</w:t>
            </w:r>
          </w:p>
        </w:tc>
        <w:tc>
          <w:tcPr>
            <w:tcW w:w="1833" w:type="dxa"/>
            <w:gridSpan w:val="2"/>
            <w:tcBorders>
              <w:top w:val="single" w:sz="4" w:space="0" w:color="auto"/>
              <w:left w:val="nil"/>
              <w:bottom w:val="single" w:sz="4" w:space="0" w:color="auto"/>
              <w:right w:val="single" w:sz="4" w:space="0" w:color="auto"/>
            </w:tcBorders>
          </w:tcPr>
          <w:p w:rsidR="00F642B6" w:rsidRPr="005F7092" w:rsidRDefault="00F642B6" w:rsidP="005942B1">
            <w:pPr>
              <w:jc w:val="center"/>
              <w:rPr>
                <w:rFonts w:ascii="Times New Roman" w:hAnsi="Times New Roman"/>
                <w:sz w:val="20"/>
                <w:szCs w:val="20"/>
              </w:rPr>
            </w:pPr>
            <w:r w:rsidRPr="005F7092">
              <w:rPr>
                <w:rFonts w:ascii="Times New Roman" w:hAnsi="Times New Roman"/>
                <w:sz w:val="20"/>
                <w:szCs w:val="20"/>
              </w:rPr>
              <w:t>1 085 544,00</w:t>
            </w:r>
          </w:p>
        </w:tc>
        <w:tc>
          <w:tcPr>
            <w:tcW w:w="1984" w:type="dxa"/>
            <w:tcBorders>
              <w:top w:val="single" w:sz="4" w:space="0" w:color="auto"/>
              <w:left w:val="nil"/>
              <w:bottom w:val="single" w:sz="4" w:space="0" w:color="auto"/>
              <w:right w:val="single" w:sz="4" w:space="0" w:color="auto"/>
            </w:tcBorders>
            <w:noWrap/>
          </w:tcPr>
          <w:p w:rsidR="00F642B6" w:rsidRPr="00BF79C9" w:rsidRDefault="00F642B6" w:rsidP="00A46E12">
            <w:pPr>
              <w:jc w:val="center"/>
              <w:rPr>
                <w:rFonts w:ascii="Times New Roman" w:hAnsi="Times New Roman"/>
                <w:sz w:val="20"/>
                <w:szCs w:val="20"/>
              </w:rPr>
            </w:pPr>
            <w:r>
              <w:rPr>
                <w:rFonts w:ascii="Times New Roman" w:hAnsi="Times New Roman"/>
                <w:sz w:val="20"/>
                <w:szCs w:val="20"/>
              </w:rPr>
              <w:t>470000,00</w:t>
            </w:r>
          </w:p>
        </w:tc>
        <w:tc>
          <w:tcPr>
            <w:tcW w:w="1843" w:type="dxa"/>
            <w:tcBorders>
              <w:top w:val="single" w:sz="4" w:space="0" w:color="auto"/>
              <w:left w:val="nil"/>
              <w:bottom w:val="single" w:sz="4" w:space="0" w:color="auto"/>
              <w:right w:val="single" w:sz="4" w:space="0" w:color="auto"/>
            </w:tcBorders>
            <w:noWrap/>
          </w:tcPr>
          <w:p w:rsidR="00F642B6" w:rsidRPr="00BF79C9" w:rsidRDefault="00F642B6" w:rsidP="00A46E12">
            <w:pPr>
              <w:jc w:val="center"/>
              <w:rPr>
                <w:rFonts w:ascii="Times New Roman" w:hAnsi="Times New Roman"/>
                <w:sz w:val="20"/>
                <w:szCs w:val="20"/>
              </w:rPr>
            </w:pPr>
            <w:r>
              <w:rPr>
                <w:rFonts w:ascii="Times New Roman" w:hAnsi="Times New Roman"/>
                <w:sz w:val="20"/>
                <w:szCs w:val="20"/>
              </w:rPr>
              <w:t>470000,00</w:t>
            </w:r>
          </w:p>
        </w:tc>
        <w:tc>
          <w:tcPr>
            <w:tcW w:w="1544" w:type="dxa"/>
            <w:tcBorders>
              <w:top w:val="single" w:sz="4" w:space="0" w:color="auto"/>
              <w:left w:val="nil"/>
              <w:bottom w:val="single" w:sz="4" w:space="0" w:color="auto"/>
              <w:right w:val="single" w:sz="4" w:space="0" w:color="auto"/>
            </w:tcBorders>
            <w:noWrap/>
          </w:tcPr>
          <w:p w:rsidR="00F642B6" w:rsidRPr="005F7092" w:rsidRDefault="00F642B6" w:rsidP="00FD1E83">
            <w:pPr>
              <w:jc w:val="center"/>
              <w:rPr>
                <w:rFonts w:ascii="Times New Roman" w:hAnsi="Times New Roman"/>
                <w:sz w:val="20"/>
                <w:szCs w:val="20"/>
              </w:rPr>
            </w:pPr>
            <w:r w:rsidRPr="005F7092">
              <w:rPr>
                <w:rFonts w:ascii="Times New Roman" w:hAnsi="Times New Roman"/>
                <w:sz w:val="20"/>
                <w:szCs w:val="20"/>
              </w:rPr>
              <w:t>2 855 819,88</w:t>
            </w:r>
          </w:p>
        </w:tc>
      </w:tr>
      <w:tr w:rsidR="00F642B6" w:rsidRPr="00FD1E83" w:rsidTr="005942B1">
        <w:trPr>
          <w:trHeight w:val="266"/>
        </w:trPr>
        <w:tc>
          <w:tcPr>
            <w:tcW w:w="1135" w:type="dxa"/>
            <w:vMerge/>
            <w:tcBorders>
              <w:left w:val="single" w:sz="4" w:space="0" w:color="auto"/>
              <w:right w:val="single" w:sz="4" w:space="0" w:color="auto"/>
            </w:tcBorders>
          </w:tcPr>
          <w:p w:rsidR="00F642B6" w:rsidRPr="00BF3B34" w:rsidRDefault="00F642B6" w:rsidP="00230C79">
            <w:pPr>
              <w:rPr>
                <w:sz w:val="20"/>
                <w:szCs w:val="20"/>
              </w:rPr>
            </w:pPr>
          </w:p>
        </w:tc>
        <w:tc>
          <w:tcPr>
            <w:tcW w:w="1843" w:type="dxa"/>
            <w:vMerge/>
            <w:tcBorders>
              <w:left w:val="nil"/>
              <w:right w:val="single" w:sz="4" w:space="0" w:color="auto"/>
            </w:tcBorders>
          </w:tcPr>
          <w:p w:rsidR="00F642B6" w:rsidRPr="00BF3B34" w:rsidRDefault="00F642B6"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sidRPr="00BF3B34">
              <w:rPr>
                <w:rFonts w:ascii="Times New Roman" w:hAnsi="Times New Roman"/>
                <w:sz w:val="20"/>
                <w:szCs w:val="20"/>
              </w:rPr>
              <w:t>В том числе:</w:t>
            </w:r>
          </w:p>
        </w:tc>
        <w:tc>
          <w:tcPr>
            <w:tcW w:w="1711"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F642B6" w:rsidRPr="00A55CE7" w:rsidRDefault="00F642B6"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F642B6" w:rsidRPr="00A55CE7" w:rsidRDefault="00F642B6" w:rsidP="0061019F">
            <w:pPr>
              <w:jc w:val="center"/>
              <w:rPr>
                <w:rFonts w:ascii="Times New Roman" w:hAnsi="Times New Roman"/>
                <w:sz w:val="20"/>
                <w:szCs w:val="20"/>
              </w:rPr>
            </w:pPr>
          </w:p>
        </w:tc>
      </w:tr>
      <w:tr w:rsidR="00F642B6" w:rsidRPr="00FD1E83" w:rsidTr="005942B1">
        <w:trPr>
          <w:trHeight w:val="172"/>
        </w:trPr>
        <w:tc>
          <w:tcPr>
            <w:tcW w:w="1135" w:type="dxa"/>
            <w:vMerge/>
            <w:tcBorders>
              <w:left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1843" w:type="dxa"/>
            <w:vMerge/>
            <w:tcBorders>
              <w:left w:val="nil"/>
              <w:right w:val="single" w:sz="4" w:space="0" w:color="auto"/>
            </w:tcBorders>
          </w:tcPr>
          <w:p w:rsidR="00F642B6" w:rsidRPr="00BF3B34" w:rsidRDefault="00F642B6"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sidRPr="00BF3B34">
              <w:rPr>
                <w:rFonts w:ascii="Times New Roman" w:hAnsi="Times New Roman"/>
                <w:sz w:val="20"/>
                <w:szCs w:val="20"/>
              </w:rPr>
              <w:t>Федеральный бюджет</w:t>
            </w:r>
          </w:p>
        </w:tc>
        <w:tc>
          <w:tcPr>
            <w:tcW w:w="1711"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r w:rsidRPr="00A55CE7">
              <w:rPr>
                <w:rFonts w:ascii="Times New Roman" w:hAnsi="Times New Roman"/>
                <w:sz w:val="20"/>
                <w:szCs w:val="20"/>
              </w:rPr>
              <w:t>236 105,82</w:t>
            </w:r>
          </w:p>
        </w:tc>
        <w:tc>
          <w:tcPr>
            <w:tcW w:w="1833" w:type="dxa"/>
            <w:gridSpan w:val="2"/>
            <w:tcBorders>
              <w:top w:val="single" w:sz="4" w:space="0" w:color="auto"/>
              <w:left w:val="nil"/>
              <w:bottom w:val="single" w:sz="4" w:space="0" w:color="auto"/>
              <w:right w:val="single" w:sz="4" w:space="0" w:color="auto"/>
            </w:tcBorders>
          </w:tcPr>
          <w:p w:rsidR="00F642B6" w:rsidRPr="00A55CE7" w:rsidRDefault="00F642B6" w:rsidP="005942B1">
            <w:pPr>
              <w:jc w:val="center"/>
              <w:rPr>
                <w:rFonts w:ascii="Times New Roman" w:hAnsi="Times New Roman"/>
                <w:sz w:val="20"/>
                <w:szCs w:val="20"/>
              </w:rPr>
            </w:pPr>
            <w:r w:rsidRPr="00A55CE7">
              <w:rPr>
                <w:rFonts w:ascii="Times New Roman" w:hAnsi="Times New Roman"/>
                <w:sz w:val="20"/>
                <w:szCs w:val="20"/>
              </w:rPr>
              <w:t>333 545,75</w:t>
            </w:r>
          </w:p>
        </w:tc>
        <w:tc>
          <w:tcPr>
            <w:tcW w:w="1984"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F642B6" w:rsidRPr="00A55CE7" w:rsidRDefault="00F642B6" w:rsidP="0061019F">
            <w:pPr>
              <w:jc w:val="center"/>
              <w:rPr>
                <w:rFonts w:ascii="Times New Roman" w:hAnsi="Times New Roman"/>
                <w:sz w:val="20"/>
                <w:szCs w:val="20"/>
              </w:rPr>
            </w:pPr>
            <w:r w:rsidRPr="00A55CE7">
              <w:rPr>
                <w:rFonts w:ascii="Times New Roman" w:hAnsi="Times New Roman"/>
                <w:sz w:val="20"/>
                <w:szCs w:val="20"/>
              </w:rPr>
              <w:t>569 651,57</w:t>
            </w:r>
          </w:p>
        </w:tc>
      </w:tr>
      <w:tr w:rsidR="00F642B6" w:rsidRPr="00FD1E83" w:rsidTr="005942B1">
        <w:trPr>
          <w:trHeight w:val="172"/>
        </w:trPr>
        <w:tc>
          <w:tcPr>
            <w:tcW w:w="1135" w:type="dxa"/>
            <w:vMerge/>
            <w:tcBorders>
              <w:left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1843" w:type="dxa"/>
            <w:vMerge/>
            <w:tcBorders>
              <w:left w:val="nil"/>
              <w:right w:val="single" w:sz="4" w:space="0" w:color="auto"/>
            </w:tcBorders>
          </w:tcPr>
          <w:p w:rsidR="00F642B6" w:rsidRPr="00BF3B34" w:rsidRDefault="00F642B6"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sidRPr="00BF3B34">
              <w:rPr>
                <w:rFonts w:ascii="Times New Roman" w:hAnsi="Times New Roman"/>
                <w:sz w:val="20"/>
                <w:szCs w:val="20"/>
              </w:rPr>
              <w:t>Краевой бюджет</w:t>
            </w:r>
          </w:p>
        </w:tc>
        <w:tc>
          <w:tcPr>
            <w:tcW w:w="1711"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r w:rsidRPr="00A55CE7">
              <w:rPr>
                <w:rFonts w:ascii="Times New Roman" w:hAnsi="Times New Roman"/>
                <w:sz w:val="20"/>
                <w:szCs w:val="20"/>
              </w:rPr>
              <w:t xml:space="preserve">507 491,82  </w:t>
            </w:r>
          </w:p>
        </w:tc>
        <w:tc>
          <w:tcPr>
            <w:tcW w:w="1833" w:type="dxa"/>
            <w:gridSpan w:val="2"/>
            <w:tcBorders>
              <w:top w:val="single" w:sz="4" w:space="0" w:color="auto"/>
              <w:left w:val="nil"/>
              <w:bottom w:val="single" w:sz="4" w:space="0" w:color="auto"/>
              <w:right w:val="single" w:sz="4" w:space="0" w:color="auto"/>
            </w:tcBorders>
          </w:tcPr>
          <w:p w:rsidR="00F642B6" w:rsidRPr="00A55CE7" w:rsidRDefault="00F642B6" w:rsidP="005942B1">
            <w:pPr>
              <w:jc w:val="center"/>
              <w:rPr>
                <w:rFonts w:ascii="Times New Roman" w:hAnsi="Times New Roman"/>
                <w:sz w:val="20"/>
                <w:szCs w:val="20"/>
              </w:rPr>
            </w:pPr>
            <w:r w:rsidRPr="00A55CE7">
              <w:rPr>
                <w:rFonts w:ascii="Times New Roman" w:hAnsi="Times New Roman"/>
                <w:sz w:val="20"/>
                <w:szCs w:val="20"/>
              </w:rPr>
              <w:t>486 397,38</w:t>
            </w:r>
          </w:p>
        </w:tc>
        <w:tc>
          <w:tcPr>
            <w:tcW w:w="1984"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F642B6" w:rsidRPr="00A55CE7" w:rsidRDefault="00F642B6" w:rsidP="0061019F">
            <w:pPr>
              <w:jc w:val="center"/>
              <w:rPr>
                <w:rFonts w:ascii="Times New Roman" w:hAnsi="Times New Roman"/>
                <w:sz w:val="20"/>
                <w:szCs w:val="20"/>
              </w:rPr>
            </w:pPr>
            <w:r w:rsidRPr="00A55CE7">
              <w:rPr>
                <w:rFonts w:ascii="Times New Roman" w:hAnsi="Times New Roman"/>
                <w:sz w:val="20"/>
                <w:szCs w:val="20"/>
              </w:rPr>
              <w:t>993 889,20</w:t>
            </w:r>
          </w:p>
        </w:tc>
      </w:tr>
      <w:tr w:rsidR="00F642B6" w:rsidRPr="00FD1E83" w:rsidTr="005942B1">
        <w:trPr>
          <w:trHeight w:val="172"/>
        </w:trPr>
        <w:tc>
          <w:tcPr>
            <w:tcW w:w="1135" w:type="dxa"/>
            <w:vMerge/>
            <w:tcBorders>
              <w:left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1843" w:type="dxa"/>
            <w:vMerge/>
            <w:tcBorders>
              <w:left w:val="nil"/>
              <w:right w:val="single" w:sz="4" w:space="0" w:color="auto"/>
            </w:tcBorders>
          </w:tcPr>
          <w:p w:rsidR="00F642B6" w:rsidRPr="00BF3B34" w:rsidRDefault="00F642B6"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sidRPr="00BF3B34">
              <w:rPr>
                <w:rFonts w:ascii="Times New Roman" w:hAnsi="Times New Roman"/>
                <w:sz w:val="20"/>
                <w:szCs w:val="20"/>
              </w:rPr>
              <w:t>Внебюджетные источники</w:t>
            </w:r>
          </w:p>
        </w:tc>
        <w:tc>
          <w:tcPr>
            <w:tcW w:w="1711"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F642B6" w:rsidRPr="00A55CE7" w:rsidRDefault="00F642B6"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F642B6" w:rsidRPr="00A55CE7" w:rsidRDefault="00F642B6" w:rsidP="0061019F">
            <w:pPr>
              <w:jc w:val="center"/>
              <w:rPr>
                <w:rFonts w:ascii="Times New Roman" w:hAnsi="Times New Roman"/>
                <w:sz w:val="20"/>
                <w:szCs w:val="20"/>
              </w:rPr>
            </w:pPr>
          </w:p>
        </w:tc>
      </w:tr>
      <w:tr w:rsidR="00F642B6" w:rsidRPr="00FD1E83" w:rsidTr="0021232A">
        <w:trPr>
          <w:trHeight w:val="172"/>
        </w:trPr>
        <w:tc>
          <w:tcPr>
            <w:tcW w:w="1135" w:type="dxa"/>
            <w:vMerge/>
            <w:tcBorders>
              <w:left w:val="single" w:sz="4" w:space="0" w:color="auto"/>
              <w:bottom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1843" w:type="dxa"/>
            <w:vMerge/>
            <w:tcBorders>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sidRPr="00BF3B34">
              <w:rPr>
                <w:rFonts w:ascii="Times New Roman" w:hAnsi="Times New Roman"/>
                <w:sz w:val="20"/>
                <w:szCs w:val="20"/>
              </w:rPr>
              <w:t>Бюджеты муниципальных образований</w:t>
            </w:r>
          </w:p>
        </w:tc>
        <w:tc>
          <w:tcPr>
            <w:tcW w:w="1711"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r w:rsidRPr="00A55CE7">
              <w:rPr>
                <w:rFonts w:ascii="Times New Roman" w:hAnsi="Times New Roman"/>
                <w:sz w:val="20"/>
                <w:szCs w:val="20"/>
              </w:rPr>
              <w:t>341 946,36</w:t>
            </w:r>
          </w:p>
        </w:tc>
        <w:tc>
          <w:tcPr>
            <w:tcW w:w="1833" w:type="dxa"/>
            <w:gridSpan w:val="2"/>
            <w:tcBorders>
              <w:top w:val="single" w:sz="4" w:space="0" w:color="auto"/>
              <w:left w:val="nil"/>
              <w:bottom w:val="single" w:sz="4" w:space="0" w:color="auto"/>
              <w:right w:val="single" w:sz="4" w:space="0" w:color="auto"/>
            </w:tcBorders>
          </w:tcPr>
          <w:p w:rsidR="00F642B6" w:rsidRPr="00A55CE7" w:rsidRDefault="00F642B6" w:rsidP="005942B1">
            <w:pPr>
              <w:jc w:val="center"/>
              <w:rPr>
                <w:rFonts w:ascii="Times New Roman" w:hAnsi="Times New Roman"/>
                <w:sz w:val="20"/>
                <w:szCs w:val="20"/>
              </w:rPr>
            </w:pPr>
            <w:r w:rsidRPr="00A55CE7">
              <w:rPr>
                <w:rFonts w:ascii="Times New Roman" w:hAnsi="Times New Roman"/>
                <w:sz w:val="20"/>
                <w:szCs w:val="20"/>
              </w:rPr>
              <w:t>265 600,87</w:t>
            </w:r>
          </w:p>
        </w:tc>
        <w:tc>
          <w:tcPr>
            <w:tcW w:w="1984"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r w:rsidRPr="00A55CE7">
              <w:rPr>
                <w:rFonts w:ascii="Times New Roman" w:hAnsi="Times New Roman"/>
                <w:sz w:val="20"/>
                <w:szCs w:val="20"/>
              </w:rPr>
              <w:t>342 365,94</w:t>
            </w:r>
          </w:p>
        </w:tc>
        <w:tc>
          <w:tcPr>
            <w:tcW w:w="1843"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sz w:val="20"/>
                <w:szCs w:val="20"/>
              </w:rPr>
            </w:pPr>
            <w:r w:rsidRPr="00A55CE7">
              <w:rPr>
                <w:rFonts w:ascii="Times New Roman" w:hAnsi="Times New Roman"/>
                <w:sz w:val="20"/>
                <w:szCs w:val="20"/>
              </w:rPr>
              <w:t>342 365,94</w:t>
            </w:r>
          </w:p>
        </w:tc>
        <w:tc>
          <w:tcPr>
            <w:tcW w:w="1544" w:type="dxa"/>
            <w:tcBorders>
              <w:top w:val="single" w:sz="4" w:space="0" w:color="auto"/>
              <w:left w:val="nil"/>
              <w:bottom w:val="single" w:sz="4" w:space="0" w:color="auto"/>
              <w:right w:val="single" w:sz="4" w:space="0" w:color="auto"/>
            </w:tcBorders>
            <w:noWrap/>
          </w:tcPr>
          <w:p w:rsidR="00F642B6" w:rsidRPr="00A55CE7" w:rsidRDefault="00F642B6" w:rsidP="00FD1E83">
            <w:pPr>
              <w:jc w:val="center"/>
              <w:rPr>
                <w:rFonts w:ascii="Times New Roman" w:hAnsi="Times New Roman"/>
                <w:sz w:val="20"/>
                <w:szCs w:val="20"/>
              </w:rPr>
            </w:pPr>
            <w:r w:rsidRPr="00A55CE7">
              <w:rPr>
                <w:rFonts w:ascii="Times New Roman" w:hAnsi="Times New Roman"/>
                <w:sz w:val="20"/>
                <w:szCs w:val="20"/>
              </w:rPr>
              <w:t>1 292 279,11</w:t>
            </w:r>
          </w:p>
        </w:tc>
      </w:tr>
      <w:tr w:rsidR="00F642B6" w:rsidRPr="00BF3B34" w:rsidTr="00AB2C20">
        <w:trPr>
          <w:trHeight w:val="172"/>
        </w:trPr>
        <w:tc>
          <w:tcPr>
            <w:tcW w:w="1135" w:type="dxa"/>
            <w:vMerge w:val="restart"/>
            <w:tcBorders>
              <w:top w:val="single" w:sz="4" w:space="0" w:color="auto"/>
              <w:left w:val="single" w:sz="4" w:space="0" w:color="auto"/>
              <w:right w:val="single" w:sz="4" w:space="0" w:color="auto"/>
            </w:tcBorders>
          </w:tcPr>
          <w:p w:rsidR="00F642B6" w:rsidRPr="00BF3B34" w:rsidRDefault="00F642B6" w:rsidP="00F642B6">
            <w:pPr>
              <w:rPr>
                <w:rFonts w:ascii="Times New Roman" w:hAnsi="Times New Roman"/>
                <w:sz w:val="20"/>
                <w:szCs w:val="20"/>
              </w:rPr>
            </w:pPr>
            <w:r>
              <w:rPr>
                <w:rFonts w:ascii="Times New Roman" w:hAnsi="Times New Roman"/>
                <w:sz w:val="20"/>
                <w:szCs w:val="20"/>
              </w:rPr>
              <w:t>Мероприятие 2</w:t>
            </w:r>
          </w:p>
        </w:tc>
        <w:tc>
          <w:tcPr>
            <w:tcW w:w="1843" w:type="dxa"/>
            <w:vMerge w:val="restart"/>
            <w:tcBorders>
              <w:top w:val="single" w:sz="4" w:space="0" w:color="auto"/>
              <w:left w:val="nil"/>
              <w:right w:val="single" w:sz="4" w:space="0" w:color="auto"/>
            </w:tcBorders>
          </w:tcPr>
          <w:p w:rsidR="00F642B6" w:rsidRPr="00BF3B34" w:rsidRDefault="00F642B6" w:rsidP="0061019F">
            <w:pPr>
              <w:rPr>
                <w:rFonts w:ascii="Times New Roman" w:hAnsi="Times New Roman"/>
                <w:sz w:val="20"/>
                <w:szCs w:val="20"/>
              </w:rPr>
            </w:pPr>
            <w:r>
              <w:rPr>
                <w:rFonts w:ascii="Times New Roman" w:hAnsi="Times New Roman"/>
                <w:sz w:val="20"/>
                <w:szCs w:val="20"/>
              </w:rPr>
              <w:t>Внесение изменений в генплане Идринского сельсовета</w:t>
            </w:r>
          </w:p>
        </w:tc>
        <w:tc>
          <w:tcPr>
            <w:tcW w:w="3969" w:type="dxa"/>
            <w:tcBorders>
              <w:top w:val="single" w:sz="4" w:space="0" w:color="auto"/>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Pr>
                <w:rFonts w:ascii="Times New Roman" w:hAnsi="Times New Roman"/>
                <w:sz w:val="20"/>
                <w:szCs w:val="20"/>
              </w:rPr>
              <w:t xml:space="preserve">Всего </w:t>
            </w:r>
          </w:p>
        </w:tc>
        <w:tc>
          <w:tcPr>
            <w:tcW w:w="1711" w:type="dxa"/>
            <w:tcBorders>
              <w:top w:val="single" w:sz="4" w:space="0" w:color="auto"/>
              <w:left w:val="nil"/>
              <w:bottom w:val="single" w:sz="4" w:space="0" w:color="auto"/>
              <w:right w:val="single" w:sz="4" w:space="0" w:color="auto"/>
            </w:tcBorders>
            <w:noWrap/>
          </w:tcPr>
          <w:p w:rsidR="00F642B6" w:rsidRPr="00A55CE7" w:rsidRDefault="00F642B6" w:rsidP="005942B1">
            <w:pPr>
              <w:jc w:val="center"/>
              <w:rPr>
                <w:rFonts w:ascii="Times New Roman" w:hAnsi="Times New Roman"/>
                <w:b/>
                <w:sz w:val="20"/>
                <w:szCs w:val="20"/>
              </w:rPr>
            </w:pPr>
          </w:p>
        </w:tc>
        <w:tc>
          <w:tcPr>
            <w:tcW w:w="1833" w:type="dxa"/>
            <w:gridSpan w:val="2"/>
            <w:tcBorders>
              <w:top w:val="single" w:sz="4" w:space="0" w:color="auto"/>
              <w:left w:val="nil"/>
              <w:bottom w:val="single" w:sz="4" w:space="0" w:color="auto"/>
              <w:right w:val="single" w:sz="4" w:space="0" w:color="auto"/>
            </w:tcBorders>
          </w:tcPr>
          <w:p w:rsidR="00F642B6" w:rsidRPr="005F7092" w:rsidRDefault="00723907" w:rsidP="005942B1">
            <w:pPr>
              <w:jc w:val="center"/>
              <w:rPr>
                <w:rFonts w:ascii="Times New Roman" w:hAnsi="Times New Roman"/>
                <w:sz w:val="20"/>
                <w:szCs w:val="20"/>
              </w:rPr>
            </w:pPr>
            <w:r>
              <w:rPr>
                <w:rFonts w:ascii="Times New Roman" w:hAnsi="Times New Roman"/>
                <w:sz w:val="20"/>
                <w:szCs w:val="20"/>
              </w:rPr>
              <w:t>240453</w:t>
            </w:r>
            <w:r w:rsidRPr="00A55CE7">
              <w:rPr>
                <w:rFonts w:ascii="Times New Roman" w:hAnsi="Times New Roman"/>
                <w:sz w:val="20"/>
                <w:szCs w:val="20"/>
              </w:rPr>
              <w:t>,</w:t>
            </w:r>
            <w:r>
              <w:rPr>
                <w:rFonts w:ascii="Times New Roman" w:hAnsi="Times New Roman"/>
                <w:sz w:val="20"/>
                <w:szCs w:val="20"/>
              </w:rPr>
              <w:t>13</w:t>
            </w:r>
          </w:p>
        </w:tc>
        <w:tc>
          <w:tcPr>
            <w:tcW w:w="1984" w:type="dxa"/>
            <w:tcBorders>
              <w:top w:val="single" w:sz="4" w:space="0" w:color="auto"/>
              <w:left w:val="nil"/>
              <w:bottom w:val="single" w:sz="4" w:space="0" w:color="auto"/>
              <w:right w:val="single" w:sz="4" w:space="0" w:color="auto"/>
            </w:tcBorders>
            <w:noWrap/>
          </w:tcPr>
          <w:p w:rsidR="00F642B6" w:rsidRPr="005F7092" w:rsidRDefault="00F642B6"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F642B6" w:rsidRPr="005F7092" w:rsidRDefault="00F642B6"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F642B6" w:rsidRPr="005F7092" w:rsidRDefault="00723907" w:rsidP="0061019F">
            <w:pPr>
              <w:jc w:val="center"/>
              <w:rPr>
                <w:rFonts w:ascii="Times New Roman" w:hAnsi="Times New Roman"/>
                <w:sz w:val="20"/>
                <w:szCs w:val="20"/>
              </w:rPr>
            </w:pPr>
            <w:r>
              <w:rPr>
                <w:rFonts w:ascii="Times New Roman" w:hAnsi="Times New Roman"/>
                <w:sz w:val="20"/>
                <w:szCs w:val="20"/>
              </w:rPr>
              <w:t>240453</w:t>
            </w:r>
            <w:r w:rsidRPr="00A55CE7">
              <w:rPr>
                <w:rFonts w:ascii="Times New Roman" w:hAnsi="Times New Roman"/>
                <w:sz w:val="20"/>
                <w:szCs w:val="20"/>
              </w:rPr>
              <w:t>,</w:t>
            </w:r>
            <w:r>
              <w:rPr>
                <w:rFonts w:ascii="Times New Roman" w:hAnsi="Times New Roman"/>
                <w:sz w:val="20"/>
                <w:szCs w:val="20"/>
              </w:rPr>
              <w:t>13</w:t>
            </w:r>
          </w:p>
        </w:tc>
      </w:tr>
      <w:tr w:rsidR="00F642B6" w:rsidRPr="00BF3B34" w:rsidTr="00AB2C20">
        <w:trPr>
          <w:trHeight w:val="172"/>
        </w:trPr>
        <w:tc>
          <w:tcPr>
            <w:tcW w:w="1135" w:type="dxa"/>
            <w:vMerge/>
            <w:tcBorders>
              <w:left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1843" w:type="dxa"/>
            <w:vMerge/>
            <w:tcBorders>
              <w:left w:val="nil"/>
              <w:right w:val="single" w:sz="4" w:space="0" w:color="auto"/>
            </w:tcBorders>
          </w:tcPr>
          <w:p w:rsidR="00F642B6" w:rsidRPr="00BF3B34" w:rsidRDefault="00F642B6"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Pr>
                <w:rFonts w:ascii="Times New Roman" w:hAnsi="Times New Roman"/>
                <w:sz w:val="20"/>
                <w:szCs w:val="20"/>
              </w:rPr>
              <w:t>В том числе:</w:t>
            </w:r>
          </w:p>
        </w:tc>
        <w:tc>
          <w:tcPr>
            <w:tcW w:w="1711" w:type="dxa"/>
            <w:tcBorders>
              <w:top w:val="single" w:sz="4" w:space="0" w:color="auto"/>
              <w:left w:val="nil"/>
              <w:bottom w:val="single" w:sz="4" w:space="0" w:color="auto"/>
              <w:right w:val="single" w:sz="4" w:space="0" w:color="auto"/>
            </w:tcBorders>
            <w:noWrap/>
          </w:tcPr>
          <w:p w:rsidR="00F642B6" w:rsidRPr="00BF3B34" w:rsidRDefault="00F642B6"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F642B6" w:rsidRPr="005F63B7" w:rsidRDefault="00F642B6"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F642B6" w:rsidRPr="00A870B2" w:rsidRDefault="00F642B6"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F642B6" w:rsidRPr="00A870B2" w:rsidRDefault="00F642B6"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F642B6" w:rsidRPr="00A870B2" w:rsidRDefault="00F642B6" w:rsidP="0061019F">
            <w:pPr>
              <w:jc w:val="center"/>
              <w:rPr>
                <w:rFonts w:ascii="Times New Roman" w:hAnsi="Times New Roman"/>
                <w:sz w:val="20"/>
                <w:szCs w:val="20"/>
              </w:rPr>
            </w:pPr>
          </w:p>
        </w:tc>
      </w:tr>
      <w:tr w:rsidR="00F642B6" w:rsidRPr="00BF3B34" w:rsidTr="00AB2C20">
        <w:trPr>
          <w:trHeight w:val="172"/>
        </w:trPr>
        <w:tc>
          <w:tcPr>
            <w:tcW w:w="1135" w:type="dxa"/>
            <w:vMerge/>
            <w:tcBorders>
              <w:left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1843" w:type="dxa"/>
            <w:vMerge/>
            <w:tcBorders>
              <w:left w:val="nil"/>
              <w:right w:val="single" w:sz="4" w:space="0" w:color="auto"/>
            </w:tcBorders>
          </w:tcPr>
          <w:p w:rsidR="00F642B6" w:rsidRPr="00BF3B34" w:rsidRDefault="00F642B6"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Pr>
                <w:rFonts w:ascii="Times New Roman" w:hAnsi="Times New Roman"/>
                <w:sz w:val="20"/>
                <w:szCs w:val="20"/>
              </w:rPr>
              <w:t>Федеральный бюджет</w:t>
            </w:r>
          </w:p>
        </w:tc>
        <w:tc>
          <w:tcPr>
            <w:tcW w:w="1711" w:type="dxa"/>
            <w:tcBorders>
              <w:top w:val="single" w:sz="4" w:space="0" w:color="auto"/>
              <w:left w:val="nil"/>
              <w:bottom w:val="single" w:sz="4" w:space="0" w:color="auto"/>
              <w:right w:val="single" w:sz="4" w:space="0" w:color="auto"/>
            </w:tcBorders>
            <w:noWrap/>
          </w:tcPr>
          <w:p w:rsidR="00F642B6" w:rsidRPr="00BF3B34" w:rsidRDefault="00F642B6"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F642B6" w:rsidRPr="005F63B7" w:rsidRDefault="00F642B6"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F642B6" w:rsidRPr="00A870B2" w:rsidRDefault="00F642B6"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F642B6" w:rsidRPr="00A870B2" w:rsidRDefault="00F642B6"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F642B6" w:rsidRPr="00A870B2" w:rsidRDefault="00F642B6" w:rsidP="0061019F">
            <w:pPr>
              <w:jc w:val="center"/>
              <w:rPr>
                <w:rFonts w:ascii="Times New Roman" w:hAnsi="Times New Roman"/>
                <w:sz w:val="20"/>
                <w:szCs w:val="20"/>
              </w:rPr>
            </w:pPr>
          </w:p>
        </w:tc>
      </w:tr>
      <w:tr w:rsidR="00F642B6" w:rsidRPr="00BF3B34" w:rsidTr="00AB2C20">
        <w:trPr>
          <w:trHeight w:val="172"/>
        </w:trPr>
        <w:tc>
          <w:tcPr>
            <w:tcW w:w="1135" w:type="dxa"/>
            <w:vMerge/>
            <w:tcBorders>
              <w:left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1843" w:type="dxa"/>
            <w:vMerge/>
            <w:tcBorders>
              <w:left w:val="nil"/>
              <w:right w:val="single" w:sz="4" w:space="0" w:color="auto"/>
            </w:tcBorders>
          </w:tcPr>
          <w:p w:rsidR="00F642B6" w:rsidRPr="00BF3B34" w:rsidRDefault="00F642B6"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r>
              <w:rPr>
                <w:rFonts w:ascii="Times New Roman" w:hAnsi="Times New Roman"/>
                <w:sz w:val="20"/>
                <w:szCs w:val="20"/>
              </w:rPr>
              <w:t>Краевой бюджет</w:t>
            </w:r>
          </w:p>
        </w:tc>
        <w:tc>
          <w:tcPr>
            <w:tcW w:w="1711" w:type="dxa"/>
            <w:tcBorders>
              <w:top w:val="single" w:sz="4" w:space="0" w:color="auto"/>
              <w:left w:val="nil"/>
              <w:bottom w:val="single" w:sz="4" w:space="0" w:color="auto"/>
              <w:right w:val="single" w:sz="4" w:space="0" w:color="auto"/>
            </w:tcBorders>
            <w:noWrap/>
          </w:tcPr>
          <w:p w:rsidR="00F642B6" w:rsidRPr="00BF3B34" w:rsidRDefault="00F642B6"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F642B6" w:rsidRPr="005F63B7" w:rsidRDefault="00723907" w:rsidP="005942B1">
            <w:pPr>
              <w:jc w:val="center"/>
              <w:rPr>
                <w:rFonts w:ascii="Times New Roman" w:hAnsi="Times New Roman"/>
                <w:sz w:val="20"/>
                <w:szCs w:val="20"/>
              </w:rPr>
            </w:pPr>
            <w:r>
              <w:rPr>
                <w:rFonts w:ascii="Times New Roman" w:hAnsi="Times New Roman"/>
                <w:sz w:val="20"/>
                <w:szCs w:val="20"/>
              </w:rPr>
              <w:t>218593,75</w:t>
            </w:r>
          </w:p>
        </w:tc>
        <w:tc>
          <w:tcPr>
            <w:tcW w:w="1984" w:type="dxa"/>
            <w:tcBorders>
              <w:top w:val="single" w:sz="4" w:space="0" w:color="auto"/>
              <w:left w:val="nil"/>
              <w:bottom w:val="single" w:sz="4" w:space="0" w:color="auto"/>
              <w:right w:val="single" w:sz="4" w:space="0" w:color="auto"/>
            </w:tcBorders>
            <w:noWrap/>
          </w:tcPr>
          <w:p w:rsidR="00F642B6" w:rsidRPr="00A870B2" w:rsidRDefault="00F642B6"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F642B6" w:rsidRPr="00A870B2" w:rsidRDefault="00F642B6"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F642B6" w:rsidRPr="00A870B2" w:rsidRDefault="00723907" w:rsidP="0061019F">
            <w:pPr>
              <w:jc w:val="center"/>
              <w:rPr>
                <w:rFonts w:ascii="Times New Roman" w:hAnsi="Times New Roman"/>
                <w:sz w:val="20"/>
                <w:szCs w:val="20"/>
              </w:rPr>
            </w:pPr>
            <w:r>
              <w:rPr>
                <w:rFonts w:ascii="Times New Roman" w:hAnsi="Times New Roman"/>
                <w:sz w:val="20"/>
                <w:szCs w:val="20"/>
              </w:rPr>
              <w:t>218593,75</w:t>
            </w:r>
          </w:p>
        </w:tc>
      </w:tr>
      <w:tr w:rsidR="00F642B6" w:rsidRPr="00BF3B34" w:rsidTr="00A55CE7">
        <w:trPr>
          <w:trHeight w:val="172"/>
        </w:trPr>
        <w:tc>
          <w:tcPr>
            <w:tcW w:w="1135" w:type="dxa"/>
            <w:vMerge/>
            <w:tcBorders>
              <w:left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1843" w:type="dxa"/>
            <w:vMerge/>
            <w:tcBorders>
              <w:left w:val="nil"/>
              <w:right w:val="single" w:sz="4" w:space="0" w:color="auto"/>
            </w:tcBorders>
          </w:tcPr>
          <w:p w:rsidR="00F642B6" w:rsidRPr="00BF3B34" w:rsidRDefault="00F642B6"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F642B6" w:rsidRDefault="00F642B6" w:rsidP="0061019F">
            <w:pPr>
              <w:rPr>
                <w:rFonts w:ascii="Times New Roman" w:hAnsi="Times New Roman"/>
                <w:sz w:val="20"/>
                <w:szCs w:val="20"/>
              </w:rPr>
            </w:pPr>
            <w:r w:rsidRPr="0021232A">
              <w:rPr>
                <w:rFonts w:ascii="Times New Roman" w:hAnsi="Times New Roman"/>
                <w:sz w:val="20"/>
                <w:szCs w:val="20"/>
              </w:rPr>
              <w:t>Внебюджетные источни</w:t>
            </w:r>
            <w:r>
              <w:rPr>
                <w:rFonts w:ascii="Times New Roman" w:hAnsi="Times New Roman"/>
                <w:sz w:val="20"/>
                <w:szCs w:val="20"/>
              </w:rPr>
              <w:t>ки</w:t>
            </w:r>
          </w:p>
        </w:tc>
        <w:tc>
          <w:tcPr>
            <w:tcW w:w="1711" w:type="dxa"/>
            <w:tcBorders>
              <w:top w:val="single" w:sz="4" w:space="0" w:color="auto"/>
              <w:left w:val="nil"/>
              <w:bottom w:val="single" w:sz="4" w:space="0" w:color="auto"/>
              <w:right w:val="single" w:sz="4" w:space="0" w:color="auto"/>
            </w:tcBorders>
            <w:noWrap/>
          </w:tcPr>
          <w:p w:rsidR="00F642B6" w:rsidRPr="00BF3B34" w:rsidRDefault="00F642B6"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F642B6" w:rsidRPr="005F63B7" w:rsidRDefault="00F642B6"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F642B6" w:rsidRPr="00A870B2" w:rsidRDefault="00F642B6"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F642B6" w:rsidRPr="00A870B2" w:rsidRDefault="00F642B6"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F642B6" w:rsidRPr="00A870B2" w:rsidRDefault="00F642B6" w:rsidP="0061019F">
            <w:pPr>
              <w:jc w:val="center"/>
              <w:rPr>
                <w:rFonts w:ascii="Times New Roman" w:hAnsi="Times New Roman"/>
                <w:sz w:val="20"/>
                <w:szCs w:val="20"/>
              </w:rPr>
            </w:pPr>
          </w:p>
        </w:tc>
      </w:tr>
      <w:tr w:rsidR="00F642B6" w:rsidRPr="00BF3B34" w:rsidTr="00AB2C20">
        <w:trPr>
          <w:trHeight w:val="172"/>
        </w:trPr>
        <w:tc>
          <w:tcPr>
            <w:tcW w:w="1135" w:type="dxa"/>
            <w:tcBorders>
              <w:left w:val="single" w:sz="4" w:space="0" w:color="auto"/>
              <w:bottom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1843" w:type="dxa"/>
            <w:tcBorders>
              <w:left w:val="nil"/>
              <w:bottom w:val="single" w:sz="4" w:space="0" w:color="auto"/>
              <w:right w:val="single" w:sz="4" w:space="0" w:color="auto"/>
            </w:tcBorders>
          </w:tcPr>
          <w:p w:rsidR="00F642B6" w:rsidRPr="00BF3B34" w:rsidRDefault="00F642B6"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F642B6" w:rsidRPr="0021232A" w:rsidRDefault="00F642B6" w:rsidP="0061019F">
            <w:pPr>
              <w:rPr>
                <w:rFonts w:ascii="Times New Roman" w:hAnsi="Times New Roman"/>
                <w:sz w:val="20"/>
                <w:szCs w:val="20"/>
              </w:rPr>
            </w:pPr>
            <w:r w:rsidRPr="00A55CE7">
              <w:rPr>
                <w:rFonts w:ascii="Times New Roman" w:hAnsi="Times New Roman"/>
                <w:sz w:val="20"/>
                <w:szCs w:val="20"/>
              </w:rPr>
              <w:t xml:space="preserve">бюджеты муниципальных   образований   </w:t>
            </w:r>
          </w:p>
        </w:tc>
        <w:tc>
          <w:tcPr>
            <w:tcW w:w="1711" w:type="dxa"/>
            <w:tcBorders>
              <w:top w:val="single" w:sz="4" w:space="0" w:color="auto"/>
              <w:left w:val="nil"/>
              <w:bottom w:val="single" w:sz="4" w:space="0" w:color="auto"/>
              <w:right w:val="single" w:sz="4" w:space="0" w:color="auto"/>
            </w:tcBorders>
            <w:noWrap/>
          </w:tcPr>
          <w:p w:rsidR="00F642B6" w:rsidRPr="00BF3B34" w:rsidRDefault="00F642B6"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F642B6" w:rsidRPr="005F63B7" w:rsidRDefault="00723907" w:rsidP="005942B1">
            <w:pPr>
              <w:jc w:val="center"/>
              <w:rPr>
                <w:rFonts w:ascii="Times New Roman" w:hAnsi="Times New Roman"/>
                <w:sz w:val="20"/>
                <w:szCs w:val="20"/>
              </w:rPr>
            </w:pPr>
            <w:r>
              <w:rPr>
                <w:rFonts w:ascii="Times New Roman" w:hAnsi="Times New Roman"/>
                <w:sz w:val="20"/>
                <w:szCs w:val="20"/>
              </w:rPr>
              <w:t>21859,38</w:t>
            </w:r>
          </w:p>
        </w:tc>
        <w:tc>
          <w:tcPr>
            <w:tcW w:w="1984" w:type="dxa"/>
            <w:tcBorders>
              <w:top w:val="single" w:sz="4" w:space="0" w:color="auto"/>
              <w:left w:val="nil"/>
              <w:bottom w:val="single" w:sz="4" w:space="0" w:color="auto"/>
              <w:right w:val="single" w:sz="4" w:space="0" w:color="auto"/>
            </w:tcBorders>
            <w:noWrap/>
          </w:tcPr>
          <w:p w:rsidR="00F642B6" w:rsidRPr="00A870B2" w:rsidRDefault="00F642B6"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F642B6" w:rsidRPr="00A870B2" w:rsidRDefault="00F642B6"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F642B6" w:rsidRPr="00A870B2" w:rsidRDefault="00723907" w:rsidP="0061019F">
            <w:pPr>
              <w:jc w:val="center"/>
              <w:rPr>
                <w:rFonts w:ascii="Times New Roman" w:hAnsi="Times New Roman"/>
                <w:sz w:val="20"/>
                <w:szCs w:val="20"/>
              </w:rPr>
            </w:pPr>
            <w:r>
              <w:rPr>
                <w:rFonts w:ascii="Times New Roman" w:hAnsi="Times New Roman"/>
                <w:sz w:val="20"/>
                <w:szCs w:val="20"/>
              </w:rPr>
              <w:t>21859,38</w:t>
            </w:r>
          </w:p>
        </w:tc>
      </w:tr>
    </w:tbl>
    <w:p w:rsidR="00C719DB" w:rsidRDefault="00C719DB" w:rsidP="00C719DB">
      <w:pPr>
        <w:pStyle w:val="ConsPlusNormal"/>
        <w:widowControl/>
        <w:ind w:firstLine="0"/>
        <w:outlineLvl w:val="2"/>
        <w:rPr>
          <w:rFonts w:ascii="Times New Roman" w:hAnsi="Times New Roman" w:cs="Times New Roman"/>
          <w:sz w:val="24"/>
          <w:szCs w:val="24"/>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AE5B97">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6E7FC8">
        <w:rPr>
          <w:rFonts w:ascii="Times New Roman" w:hAnsi="Times New Roman"/>
          <w:sz w:val="28"/>
          <w:szCs w:val="28"/>
          <w:lang w:eastAsia="ru-RU"/>
        </w:rPr>
        <w:t>4</w:t>
      </w:r>
      <w:r w:rsidRPr="00F94D4F">
        <w:rPr>
          <w:rFonts w:ascii="Times New Roman" w:hAnsi="Times New Roman"/>
          <w:sz w:val="28"/>
          <w:szCs w:val="28"/>
          <w:lang w:eastAsia="ru-RU"/>
        </w:rPr>
        <w:t xml:space="preserve"> </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цены договора купли-продажи жилого помещения </w:t>
      </w:r>
      <w:r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осуществление последнего платежа в счет уплаты паевого взноса </w:t>
      </w:r>
      <w:r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договора с уполномоченной организацией на приобретение </w:t>
      </w:r>
      <w:r w:rsidRPr="00F94D4F">
        <w:rPr>
          <w:rFonts w:ascii="Times New Roman" w:hAnsi="Times New Roman"/>
          <w:sz w:val="28"/>
          <w:szCs w:val="28"/>
          <w:lang w:eastAsia="ar-SA"/>
        </w:rPr>
        <w:br/>
        <w:t>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строительного подряда на строительство индивидуального жилого дома;</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погашение основной суммы долга и уплату процентов </w:t>
      </w:r>
      <w:r w:rsidRPr="00F94D4F">
        <w:rPr>
          <w:rFonts w:ascii="Times New Roman" w:hAnsi="Times New Roman"/>
          <w:sz w:val="28"/>
          <w:szCs w:val="28"/>
          <w:lang w:eastAsia="ar-SA"/>
        </w:rPr>
        <w:br/>
        <w:t xml:space="preserve">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w:t>
      </w:r>
      <w:r w:rsidRPr="00F94D4F">
        <w:rPr>
          <w:rFonts w:ascii="Times New Roman" w:hAnsi="Times New Roman"/>
          <w:sz w:val="28"/>
          <w:szCs w:val="28"/>
          <w:lang w:eastAsia="ar-SA"/>
        </w:rPr>
        <w:br/>
        <w:t>за исключением иных процентов, штрафов, комиссий, пеней за просрочку исполнения обязательств по этим кредитам или займам.</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w:t>
      </w:r>
      <w:r w:rsidRPr="00F94D4F">
        <w:rPr>
          <w:rFonts w:ascii="Times New Roman" w:hAnsi="Times New Roman"/>
          <w:sz w:val="28"/>
          <w:szCs w:val="28"/>
          <w:lang w:eastAsia="ar-SA"/>
        </w:rPr>
        <w:br/>
        <w:t xml:space="preserve">по ипотечным жилищным кредитам, предоставляется молодым семьям –участникам программы, признанным нуждающимися в жилых помещениях </w:t>
      </w:r>
      <w:r w:rsidRPr="00F94D4F">
        <w:rPr>
          <w:rFonts w:ascii="Times New Roman" w:hAnsi="Times New Roman"/>
          <w:sz w:val="28"/>
          <w:szCs w:val="28"/>
          <w:lang w:eastAsia="ar-SA"/>
        </w:rPr>
        <w:br/>
        <w:t xml:space="preserve">в соответствии с требованиями 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или займом, </w:t>
      </w:r>
      <w:r w:rsidRPr="00F94D4F">
        <w:rPr>
          <w:rFonts w:ascii="Times New Roman" w:hAnsi="Times New Roman"/>
          <w:sz w:val="28"/>
          <w:szCs w:val="28"/>
          <w:lang w:eastAsia="ar-SA"/>
        </w:rPr>
        <w:br/>
        <w:t xml:space="preserve">за исключением иных процентов, штрафов, комиссий и пеней за просрочку исполнения обязательств по этим кредитам или займам.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возраст каждого из супругов либо одного родителя в неполной семье на дату утверждения министерством строительства и архитектуры Красноярского края сводного списка молодых семей – участников программы на планируемый год, изъявивших желание получить социальную выплату в планируемом году,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21"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нуждающимися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поставленные на учет граждан в качестве нуждающихся в улучшении жилищных условий до 1 марта 2005 года;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2"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w:t>
      </w:r>
      <w:r w:rsidRPr="00F94D4F">
        <w:rPr>
          <w:rFonts w:ascii="Times New Roman" w:hAnsi="Times New Roman"/>
          <w:sz w:val="28"/>
          <w:szCs w:val="28"/>
          <w:lang w:eastAsia="ar-SA"/>
        </w:rPr>
        <w:lastRenderedPageBreak/>
        <w:t xml:space="preserve">качестве нуждающихся в жилых помещениях, предоставляемых по договору социального найма, не требуется. </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Д = СтЖ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СтЖ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изъявивших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3" w:history="1">
        <w:r w:rsidRPr="00F94D4F">
          <w:rPr>
            <w:rFonts w:ascii="Times New Roman" w:hAnsi="Times New Roman"/>
            <w:sz w:val="28"/>
            <w:szCs w:val="28"/>
            <w:lang w:eastAsia="ar-SA"/>
          </w:rPr>
          <w:t xml:space="preserve">абзацами вторым – четвертым пункта </w:t>
        </w:r>
      </w:hyperlink>
      <w:r w:rsidRPr="00F94D4F">
        <w:rPr>
          <w:rFonts w:ascii="Times New Roman" w:hAnsi="Times New Roman"/>
          <w:sz w:val="28"/>
          <w:szCs w:val="28"/>
          <w:lang w:eastAsia="ar-SA"/>
        </w:rPr>
        <w:t>4 раздела 1 мероприятия 3 молодая семья до 1 июля года предшествующего планируемому,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4"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г) копии(й) свидетельств(а) о рождении или усыновлении ребенка (детей);</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 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е)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При непредставлении заявителем по собственной инициативе документов, указанных в пункте д)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Pr="00F94D4F">
        <w:rPr>
          <w:rFonts w:ascii="Times New Roman" w:hAnsi="Times New Roman"/>
          <w:sz w:val="28"/>
          <w:szCs w:val="28"/>
          <w:lang w:eastAsia="ar-SA"/>
        </w:rPr>
        <w:t>» -«е»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семья до 1 июля года предшествующего планируемому,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5"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молодая семья до 1 июля года, предшествующего планируемому,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6"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w:t>
      </w:r>
      <w:r w:rsidRPr="00F94D4F">
        <w:rPr>
          <w:rFonts w:ascii="Times New Roman" w:hAnsi="Times New Roman"/>
          <w:sz w:val="28"/>
          <w:szCs w:val="28"/>
          <w:lang w:eastAsia="ar-SA"/>
        </w:rPr>
        <w:lastRenderedPageBreak/>
        <w:t>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Pr="00F94D4F">
        <w:rPr>
          <w:rFonts w:ascii="Times New Roman" w:hAnsi="Times New Roman"/>
          <w:bCs/>
          <w:sz w:val="28"/>
          <w:szCs w:val="28"/>
          <w:lang w:eastAsia="ar-SA"/>
        </w:rPr>
        <w:t xml:space="preserve">кредитный договор (договор займа), </w:t>
      </w:r>
      <w:r w:rsidRPr="00F94D4F">
        <w:rPr>
          <w:rFonts w:ascii="Times New Roman" w:hAnsi="Times New Roman"/>
          <w:sz w:val="28"/>
          <w:szCs w:val="28"/>
          <w:lang w:eastAsia="ar-SA"/>
        </w:rPr>
        <w:t xml:space="preserve">заключенный в период </w:t>
      </w:r>
      <w:r w:rsidRPr="00F94D4F">
        <w:rPr>
          <w:rFonts w:ascii="Times New Roman" w:hAnsi="Times New Roman"/>
          <w:sz w:val="28"/>
          <w:szCs w:val="28"/>
          <w:lang w:eastAsia="ar-SA"/>
        </w:rPr>
        <w:br/>
        <w:t>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F94D4F" w:rsidRPr="00F94D4F" w:rsidRDefault="008A4F42"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ж)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7"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 указанных в подпунктах «а» - «ж»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lastRenderedPageBreak/>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Администрация района в течение 7 рабочих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5. Основаниями для отказа в признании молодой семьи участником программы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8"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9" w:history="1">
        <w:r w:rsidRPr="00F94D4F">
          <w:rPr>
            <w:rFonts w:ascii="Times New Roman" w:hAnsi="Times New Roman"/>
            <w:sz w:val="28"/>
            <w:szCs w:val="28"/>
            <w:lang w:eastAsia="ar-SA"/>
          </w:rPr>
          <w:t>1</w:t>
        </w:r>
      </w:hyperlink>
      <w:r w:rsidRPr="00F94D4F">
        <w:rPr>
          <w:rFonts w:ascii="Times New Roman" w:hAnsi="Times New Roman"/>
          <w:sz w:val="28"/>
          <w:szCs w:val="28"/>
          <w:lang w:eastAsia="ar-SA"/>
        </w:rPr>
        <w:t xml:space="preserve">, в подпунктах «а» - «ж»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ранее реализованное право на улучшение жилищных условий </w:t>
      </w:r>
      <w:r w:rsidRPr="00F94D4F">
        <w:rPr>
          <w:rFonts w:ascii="Times New Roman" w:hAnsi="Times New Roman"/>
          <w:sz w:val="28"/>
          <w:szCs w:val="28"/>
          <w:lang w:eastAsia="ar-SA"/>
        </w:rPr>
        <w:br/>
        <w:t xml:space="preserve">с использованием социальной выплаты за счет средств федерального, </w:t>
      </w:r>
      <w:r w:rsidRPr="00F94D4F">
        <w:rPr>
          <w:rFonts w:ascii="Times New Roman" w:hAnsi="Times New Roman"/>
          <w:sz w:val="28"/>
          <w:szCs w:val="28"/>
          <w:lang w:eastAsia="ar-SA"/>
        </w:rPr>
        <w:br/>
        <w:t xml:space="preserve"> краевого и местного бюджетов;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30"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w:t>
      </w:r>
      <w:r w:rsidRPr="00F94D4F">
        <w:rPr>
          <w:rFonts w:ascii="Times New Roman" w:hAnsi="Times New Roman"/>
          <w:sz w:val="28"/>
          <w:szCs w:val="28"/>
          <w:lang w:eastAsia="ar-SA"/>
        </w:rPr>
        <w:lastRenderedPageBreak/>
        <w:t>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31"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Администрация района до 1 </w:t>
      </w:r>
      <w:r w:rsidR="003C51A5">
        <w:rPr>
          <w:rFonts w:ascii="Times New Roman" w:eastAsia="Calibri" w:hAnsi="Times New Roman"/>
          <w:sz w:val="28"/>
          <w:szCs w:val="28"/>
          <w:lang w:eastAsia="ar-SA"/>
        </w:rPr>
        <w:t>сент</w:t>
      </w:r>
      <w:r w:rsidRPr="00F94D4F">
        <w:rPr>
          <w:rFonts w:ascii="Times New Roman" w:eastAsia="Calibri" w:hAnsi="Times New Roman"/>
          <w:sz w:val="28"/>
          <w:szCs w:val="28"/>
          <w:lang w:eastAsia="ar-SA"/>
        </w:rPr>
        <w:t xml:space="preserve">ября года, предшествующего планируемому, формирует из признанных участниками мероприятия </w:t>
      </w:r>
      <w:r w:rsidR="00723907">
        <w:rPr>
          <w:rFonts w:ascii="Times New Roman" w:eastAsia="Calibri" w:hAnsi="Times New Roman"/>
          <w:sz w:val="28"/>
          <w:szCs w:val="28"/>
          <w:lang w:eastAsia="ar-SA"/>
        </w:rPr>
        <w:t xml:space="preserve">1 </w:t>
      </w:r>
      <w:r w:rsidRPr="00F94D4F">
        <w:rPr>
          <w:rFonts w:ascii="Times New Roman" w:eastAsia="Calibri" w:hAnsi="Times New Roman"/>
          <w:sz w:val="28"/>
          <w:szCs w:val="28"/>
          <w:lang w:eastAsia="ar-SA"/>
        </w:rPr>
        <w:t xml:space="preserve">молодых семей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программы), по форме согласно приложению № 4 к мероприятию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и представляют их в министерство строительства  Красноярского края (далее – министерство).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8. Списки  молодых семей – участников подпрограммы формируются в следующем порядке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решения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семей – участников мероприятия 3 </w:t>
      </w:r>
      <w:r w:rsidRPr="00F94D4F">
        <w:rPr>
          <w:rFonts w:ascii="Times New Roman" w:hAnsi="Times New Roman"/>
          <w:sz w:val="28"/>
          <w:szCs w:val="28"/>
          <w:lang w:eastAsia="ar-SA"/>
        </w:rPr>
        <w:br/>
        <w:t xml:space="preserve">на   2017, 2018, 2019 годы молодые семьи, не получившие социальные выплаты в  2016, 2017, 2018  годах, представляют в администрацию района в срок до 1 июля года, предшествующего планируемому, заявление по форме согласно приложению № 5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w:t>
      </w:r>
      <w:r w:rsidRPr="00F94D4F">
        <w:rPr>
          <w:rFonts w:ascii="Times New Roman" w:eastAsia="Calibri" w:hAnsi="Times New Roman"/>
          <w:sz w:val="28"/>
          <w:szCs w:val="28"/>
          <w:lang w:eastAsia="ar-SA"/>
        </w:rPr>
        <w:lastRenderedPageBreak/>
        <w:t xml:space="preserve">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письменного отказа молодой семьи от участия в подпрограмме;</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Список молодых семей – претендентов формируется в порядке очередности, установленной в сводном списке молодых семей – участников 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с даты утверждения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изменения стоимости квадратного метра жилья для расчета размера социальной выплаты, установленного муниципальным образованием;</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письменного отказа молодой семьи от получения выделенной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непредставления молодой семьей необходимых документов для получения свидетельства в установленный срок;</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изменения молодой семьей формы приобретения жилья;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r w:rsidRPr="00F94D4F">
        <w:rPr>
          <w:rFonts w:ascii="Times New Roman" w:hAnsi="Times New Roman"/>
          <w:sz w:val="28"/>
          <w:szCs w:val="28"/>
          <w:lang w:eastAsia="ar-SA"/>
        </w:rPr>
        <w:t>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w:t>
      </w:r>
      <w:r w:rsidRPr="00F94D4F">
        <w:rPr>
          <w:rFonts w:ascii="Times New Roman" w:hAnsi="Times New Roman"/>
          <w:sz w:val="28"/>
          <w:szCs w:val="28"/>
          <w:lang w:eastAsia="ar-SA"/>
        </w:rPr>
        <w:lastRenderedPageBreak/>
        <w:t xml:space="preserve">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2"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СФБо x СМ / СМо,</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СФБо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СМ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СМо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средств краевого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СОБо x СМ / СМо,</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средств краевого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СОБо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СМ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lastRenderedPageBreak/>
        <w:t xml:space="preserve">СМо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5. Порядок предоставления дополнительной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социальной выплаты при рождении (усыновлении) 1 ребенка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spacing w:after="0" w:line="240" w:lineRule="auto"/>
        <w:jc w:val="both"/>
        <w:outlineLvl w:val="0"/>
        <w:rPr>
          <w:rFonts w:ascii="Times New Roman" w:hAnsi="Times New Roman"/>
          <w:sz w:val="28"/>
          <w:szCs w:val="28"/>
          <w:lang w:eastAsia="ar-SA"/>
        </w:rPr>
      </w:pPr>
      <w:r w:rsidRPr="00F94D4F">
        <w:rPr>
          <w:rFonts w:ascii="Times New Roman" w:hAnsi="Times New Roman"/>
          <w:sz w:val="28"/>
          <w:szCs w:val="28"/>
          <w:lang w:eastAsia="ar-SA"/>
        </w:rPr>
        <w:t xml:space="preserve">При рождении (усыновлении) 1 ребенка после включения в список молодых семей – 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 в соответствии с мероприятием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«Обеспечение жильем молодых семей в Красноярском крае» муниципальной программы  «Стимулирование жилищного строительства на территории Идринского района».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6.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выплат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с даты выдачи,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lastRenderedPageBreak/>
        <w:t>2. 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3"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а)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4"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lastRenderedPageBreak/>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3, 4 настоящего подраздела, могут быть поданы одним из ее </w:t>
      </w:r>
      <w:r w:rsidRPr="00F94D4F">
        <w:rPr>
          <w:rFonts w:ascii="Times New Roman" w:hAnsi="Times New Roman"/>
          <w:sz w:val="28"/>
          <w:szCs w:val="28"/>
          <w:lang w:eastAsia="ar-SA"/>
        </w:rPr>
        <w:lastRenderedPageBreak/>
        <w:t>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течение 30 дней с даты получения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средств краевого,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w:t>
      </w:r>
      <w:r w:rsidRPr="00F94D4F">
        <w:rPr>
          <w:rFonts w:ascii="Times New Roman" w:hAnsi="Times New Roman"/>
          <w:sz w:val="28"/>
          <w:szCs w:val="28"/>
          <w:lang w:eastAsia="ar-SA"/>
        </w:rPr>
        <w:lastRenderedPageBreak/>
        <w:t>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5"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w:t>
      </w:r>
      <w:r w:rsidRPr="00F94D4F">
        <w:rPr>
          <w:rFonts w:ascii="Times New Roman" w:hAnsi="Times New Roman"/>
          <w:sz w:val="28"/>
          <w:szCs w:val="28"/>
          <w:lang w:eastAsia="ar-SA"/>
        </w:rPr>
        <w:lastRenderedPageBreak/>
        <w:t xml:space="preserve">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средств продавцу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lastRenderedPageBreak/>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 xml:space="preserve">на банковский счет проверяет ее на соответствие данным о выданных свидетельствах и при их соответствии перечисляет средства, предоставляемые </w:t>
      </w:r>
      <w:r w:rsidRPr="00F94D4F">
        <w:rPr>
          <w:rFonts w:ascii="Times New Roman" w:hAnsi="Times New Roman"/>
          <w:sz w:val="28"/>
          <w:szCs w:val="28"/>
          <w:lang w:eastAsia="ar-SA"/>
        </w:rPr>
        <w:lastRenderedPageBreak/>
        <w:t xml:space="preserve">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27. Перечисление средств с банковского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31. В случае,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w:t>
      </w:r>
      <w:r w:rsidRPr="00F94D4F">
        <w:rPr>
          <w:rFonts w:ascii="Times New Roman" w:hAnsi="Times New Roman"/>
          <w:sz w:val="28"/>
          <w:szCs w:val="28"/>
          <w:lang w:eastAsia="ar-SA"/>
        </w:rPr>
        <w:lastRenderedPageBreak/>
        <w:t xml:space="preserve">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3C51A5" w:rsidRPr="00F94D4F" w:rsidRDefault="003C51A5"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32. Социальная выплата не может быть использована на приобретение жилого помещения у близких родственников супруга (супруги), бабушки</w:t>
      </w:r>
      <w:r w:rsidR="00AC2950">
        <w:rPr>
          <w:rFonts w:ascii="Times New Roman" w:hAnsi="Times New Roman"/>
          <w:sz w:val="28"/>
          <w:szCs w:val="28"/>
          <w:lang w:eastAsia="ar-SA"/>
        </w:rPr>
        <w:t xml:space="preserve"> (дедушки), внуков, родителей (в том числе усыновителей), детей (в том числе усыновленных</w:t>
      </w:r>
      <w:r w:rsidR="00392585">
        <w:rPr>
          <w:rFonts w:ascii="Times New Roman" w:hAnsi="Times New Roman"/>
          <w:sz w:val="28"/>
          <w:szCs w:val="28"/>
          <w:lang w:eastAsia="ar-SA"/>
        </w:rPr>
        <w:t>)</w:t>
      </w:r>
      <w:r w:rsidR="00AC2950">
        <w:rPr>
          <w:rFonts w:ascii="Times New Roman" w:hAnsi="Times New Roman"/>
          <w:sz w:val="28"/>
          <w:szCs w:val="28"/>
          <w:lang w:eastAsia="ar-SA"/>
        </w:rPr>
        <w:t>, полнородных и неполнородных братьев и сестер.</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rPr>
          <w:rFonts w:ascii="Times New Roman" w:hAnsi="Times New Roman"/>
          <w:sz w:val="28"/>
          <w:szCs w:val="28"/>
          <w:lang w:eastAsia="ru-RU"/>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Pr="00F94D4F"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муниципальных</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образований   на   предоставление   социальных  выплат  молодым  семьям  на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изъявивших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ознакомлен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составе    на    едином    краевом    портале    «Красноярский    край»   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муниципальных</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образований   на   предоставление   социальных  выплат  молодым  семьям  на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изъявивших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ознакомлен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составе    на    едином    краевом    портале    «Красноярский    край»   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26685E" w:rsidRDefault="00DA4BD6" w:rsidP="0026685E">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26685E" w:rsidRPr="0026685E" w:rsidRDefault="0026685E" w:rsidP="0026685E">
      <w:pPr>
        <w:pBdr>
          <w:bottom w:val="single" w:sz="12" w:space="1" w:color="auto"/>
        </w:pBdr>
        <w:suppressAutoHyphens/>
        <w:autoSpaceDE w:val="0"/>
        <w:autoSpaceDN w:val="0"/>
        <w:adjustRightInd w:val="0"/>
        <w:spacing w:after="0" w:line="240" w:lineRule="auto"/>
        <w:ind w:left="5245" w:hanging="5103"/>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в соответствии с условиями этой программы предоставляется социальная выплата в размере _______________________________________________________рублей за счет средств из:</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4C63E7">
        <w:rPr>
          <w:rFonts w:ascii="Times New Roman" w:eastAsia="Calibri" w:hAnsi="Times New Roman" w:cs="Times New Roman"/>
          <w:b/>
          <w:bCs/>
          <w:sz w:val="24"/>
          <w:szCs w:val="24"/>
          <w:lang w:eastAsia="ru-RU"/>
        </w:rPr>
        <w:t xml:space="preserve">    Прошу предоставить моей семье</w:t>
      </w:r>
      <w:r w:rsidRPr="00E26110">
        <w:rPr>
          <w:rFonts w:ascii="Times New Roman" w:eastAsia="Calibri" w:hAnsi="Times New Roman" w:cs="Times New Roman"/>
          <w:b/>
          <w:bCs/>
          <w:sz w:val="20"/>
          <w:szCs w:val="20"/>
          <w:lang w:eastAsia="ru-RU"/>
        </w:rPr>
        <w:t xml:space="preserve"> _______________________________________</w:t>
      </w:r>
      <w:r>
        <w:rPr>
          <w:rFonts w:ascii="Times New Roman" w:eastAsia="Calibri" w:hAnsi="Times New Roman" w:cs="Times New Roman"/>
          <w:b/>
          <w:bCs/>
          <w:sz w:val="20"/>
          <w:szCs w:val="20"/>
          <w:lang w:eastAsia="ru-RU"/>
        </w:rPr>
        <w:t>__________</w:t>
      </w:r>
      <w:r w:rsidRPr="00E26110">
        <w:rPr>
          <w:rFonts w:ascii="Times New Roman" w:eastAsia="Calibri" w:hAnsi="Times New Roman" w:cs="Times New Roman"/>
          <w:b/>
          <w:bCs/>
          <w:sz w:val="20"/>
          <w:szCs w:val="20"/>
          <w:lang w:eastAsia="ru-RU"/>
        </w:rPr>
        <w:t>_,</w:t>
      </w:r>
    </w:p>
    <w:p w:rsidR="00E26110" w:rsidRPr="00E26110" w:rsidRDefault="00E26110" w:rsidP="004C63E7">
      <w:pPr>
        <w:keepNext w:val="0"/>
        <w:autoSpaceDE w:val="0"/>
        <w:autoSpaceDN w:val="0"/>
        <w:adjustRightInd w:val="0"/>
        <w:spacing w:before="0" w:line="240" w:lineRule="auto"/>
        <w:jc w:val="center"/>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(ФИО лица, подающего заявление)</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паспорт: серия __________ N __________, выданный ______________________________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_________________________________________________</w:t>
      </w:r>
      <w:r>
        <w:rPr>
          <w:rFonts w:ascii="Times New Roman" w:eastAsia="Calibri" w:hAnsi="Times New Roman" w:cs="Times New Roman"/>
          <w:b/>
          <w:bCs/>
          <w:sz w:val="20"/>
          <w:szCs w:val="20"/>
          <w:lang w:eastAsia="ru-RU"/>
        </w:rPr>
        <w:t>____________________</w:t>
      </w:r>
      <w:r w:rsidRPr="00E26110">
        <w:rPr>
          <w:rFonts w:ascii="Times New Roman" w:eastAsia="Calibri" w:hAnsi="Times New Roman" w:cs="Times New Roman"/>
          <w:b/>
          <w:bCs/>
          <w:sz w:val="20"/>
          <w:szCs w:val="20"/>
          <w:lang w:eastAsia="ru-RU"/>
        </w:rPr>
        <w:t>_ "__" __________ ____г.,</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проживаю по адресу: _________________________________________________,</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8"/>
          <w:szCs w:val="28"/>
          <w:lang w:eastAsia="ru-RU"/>
        </w:rPr>
      </w:pPr>
      <w:r w:rsidRPr="004C63E7">
        <w:rPr>
          <w:rFonts w:ascii="Times New Roman" w:eastAsia="Calibri" w:hAnsi="Times New Roman" w:cs="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cs="Times New Roman"/>
          <w:b/>
          <w:bCs/>
          <w:sz w:val="28"/>
          <w:szCs w:val="28"/>
          <w:lang w:eastAsia="ru-RU"/>
        </w:rPr>
        <w:t xml:space="preserve"> ______________________________________________ </w:t>
      </w:r>
      <w:r w:rsidRPr="00E26110">
        <w:rPr>
          <w:rFonts w:ascii="Times New Roman" w:eastAsia="Calibri" w:hAnsi="Times New Roman" w:cs="Times New Roman"/>
          <w:b/>
          <w:bCs/>
          <w:sz w:val="28"/>
          <w:szCs w:val="28"/>
          <w:lang w:eastAsia="ru-RU"/>
        </w:rPr>
        <w:t xml:space="preserve"> __________________________________</w:t>
      </w:r>
      <w:r>
        <w:rPr>
          <w:rFonts w:ascii="Times New Roman" w:eastAsia="Calibri" w:hAnsi="Times New Roman" w:cs="Times New Roman"/>
          <w:b/>
          <w:bCs/>
          <w:sz w:val="28"/>
          <w:szCs w:val="28"/>
          <w:lang w:eastAsia="ru-RU"/>
        </w:rPr>
        <w:t>__________________________________</w:t>
      </w:r>
      <w:r w:rsidRPr="00E26110">
        <w:rPr>
          <w:rFonts w:ascii="Times New Roman" w:eastAsia="Calibri" w:hAnsi="Times New Roman" w:cs="Times New Roman"/>
          <w:b/>
          <w:bCs/>
          <w:sz w:val="28"/>
          <w:szCs w:val="28"/>
          <w:lang w:eastAsia="ru-RU"/>
        </w:rPr>
        <w:t>,</w:t>
      </w:r>
    </w:p>
    <w:p w:rsidR="00E26110" w:rsidRPr="00E26110" w:rsidRDefault="00E26110" w:rsidP="00E26110">
      <w:pPr>
        <w:keepNext w:val="0"/>
        <w:autoSpaceDE w:val="0"/>
        <w:autoSpaceDN w:val="0"/>
        <w:adjustRightInd w:val="0"/>
        <w:spacing w:before="0" w:line="240" w:lineRule="auto"/>
        <w:jc w:val="center"/>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(ФИО, дата рождения)</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свидетельство о рождении: серия __________ N __________, выдано 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__________________________________________________</w:t>
      </w:r>
      <w:r>
        <w:rPr>
          <w:rFonts w:ascii="Times New Roman" w:eastAsia="Calibri" w:hAnsi="Times New Roman" w:cs="Times New Roman"/>
          <w:b/>
          <w:bCs/>
          <w:sz w:val="20"/>
          <w:szCs w:val="20"/>
          <w:lang w:eastAsia="ru-RU"/>
        </w:rPr>
        <w:t>___________________</w:t>
      </w:r>
      <w:r w:rsidRPr="00E26110">
        <w:rPr>
          <w:rFonts w:ascii="Times New Roman" w:eastAsia="Calibri" w:hAnsi="Times New Roman" w:cs="Times New Roman"/>
          <w:b/>
          <w:bCs/>
          <w:sz w:val="20"/>
          <w:szCs w:val="20"/>
          <w:lang w:eastAsia="ru-RU"/>
        </w:rPr>
        <w:t xml:space="preserve">_ "__" __________ ____ </w:t>
      </w:r>
      <w:r w:rsidRPr="00E26110">
        <w:rPr>
          <w:rFonts w:ascii="Times New Roman" w:eastAsia="Calibri" w:hAnsi="Times New Roman" w:cs="Times New Roman"/>
          <w:b/>
          <w:bCs/>
          <w:sz w:val="28"/>
          <w:szCs w:val="28"/>
          <w:lang w:eastAsia="ru-RU"/>
        </w:rPr>
        <w:t>г</w:t>
      </w:r>
      <w:r w:rsidRPr="00E26110">
        <w:rPr>
          <w:rFonts w:ascii="Times New Roman" w:eastAsia="Calibri" w:hAnsi="Times New Roman" w:cs="Times New Roman"/>
          <w:b/>
          <w:bCs/>
          <w:sz w:val="20"/>
          <w:szCs w:val="20"/>
          <w:lang w:eastAsia="ru-RU"/>
        </w:rPr>
        <w:t>.</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 xml:space="preserve">    Социальная  выплата  на  приобретение или строительство индивидуального</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жилого   дома   за  счет  средств  краевого  бюджета  выдана  на  основании</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свидетельства о выделении социальной выплаты N __ от "__" ________ ____ г.,</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4C63E7">
        <w:rPr>
          <w:rFonts w:ascii="Times New Roman" w:eastAsia="Calibri" w:hAnsi="Times New Roman" w:cs="Times New Roman"/>
          <w:b/>
          <w:bCs/>
          <w:sz w:val="24"/>
          <w:szCs w:val="24"/>
          <w:lang w:eastAsia="ru-RU"/>
        </w:rPr>
        <w:t>выданного</w:t>
      </w:r>
      <w:r w:rsidRPr="00E26110">
        <w:rPr>
          <w:rFonts w:ascii="Times New Roman" w:eastAsia="Calibri" w:hAnsi="Times New Roman" w:cs="Times New Roman"/>
          <w:b/>
          <w:bCs/>
          <w:sz w:val="28"/>
          <w:szCs w:val="28"/>
          <w:lang w:eastAsia="ru-RU"/>
        </w:rPr>
        <w:t xml:space="preserve"> _________________________________________________________________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(орган местного самоуправления)</w:t>
      </w:r>
    </w:p>
    <w:p w:rsidR="00E26110" w:rsidRPr="004C63E7"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1) ________________________________________________________</w:t>
      </w:r>
      <w:r w:rsidR="004C63E7" w:rsidRPr="004C63E7">
        <w:rPr>
          <w:rFonts w:ascii="Times New Roman" w:eastAsia="Calibri" w:hAnsi="Times New Roman" w:cs="Times New Roman"/>
          <w:b/>
          <w:bCs/>
          <w:sz w:val="24"/>
          <w:szCs w:val="24"/>
          <w:lang w:eastAsia="ru-RU"/>
        </w:rPr>
        <w:t>_______________</w:t>
      </w:r>
      <w:r w:rsidRPr="004C63E7">
        <w:rPr>
          <w:rFonts w:ascii="Times New Roman" w:eastAsia="Calibri" w:hAnsi="Times New Roman" w:cs="Times New Roman"/>
          <w:b/>
          <w:bCs/>
          <w:sz w:val="24"/>
          <w:szCs w:val="24"/>
          <w:lang w:eastAsia="ru-RU"/>
        </w:rPr>
        <w:t>______;</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4C63E7">
        <w:rPr>
          <w:rFonts w:ascii="Times New Roman" w:eastAsia="Calibri" w:hAnsi="Times New Roman" w:cs="Times New Roman"/>
          <w:b/>
          <w:bCs/>
          <w:sz w:val="24"/>
          <w:szCs w:val="24"/>
          <w:lang w:eastAsia="ru-RU"/>
        </w:rPr>
        <w:t>2)</w:t>
      </w:r>
      <w:r w:rsidRPr="00E26110">
        <w:rPr>
          <w:rFonts w:ascii="Times New Roman" w:eastAsia="Calibri" w:hAnsi="Times New Roman" w:cs="Times New Roman"/>
          <w:b/>
          <w:bCs/>
          <w:sz w:val="20"/>
          <w:szCs w:val="20"/>
          <w:lang w:eastAsia="ru-RU"/>
        </w:rPr>
        <w:t xml:space="preserve"> _______________________________________________________________________</w:t>
      </w:r>
      <w:r w:rsidR="004C63E7">
        <w:rPr>
          <w:rFonts w:ascii="Times New Roman" w:eastAsia="Calibri" w:hAnsi="Times New Roman" w:cs="Times New Roman"/>
          <w:b/>
          <w:bCs/>
          <w:sz w:val="20"/>
          <w:szCs w:val="20"/>
          <w:lang w:eastAsia="ru-RU"/>
        </w:rPr>
        <w:t>_______________</w:t>
      </w:r>
      <w:r w:rsidRPr="00E26110">
        <w:rPr>
          <w:rFonts w:ascii="Times New Roman" w:eastAsia="Calibri" w:hAnsi="Times New Roman" w:cs="Times New Roman"/>
          <w:b/>
          <w:bCs/>
          <w:sz w:val="20"/>
          <w:szCs w:val="20"/>
          <w:lang w:eastAsia="ru-RU"/>
        </w:rPr>
        <w:t>;</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4C63E7">
        <w:rPr>
          <w:rFonts w:ascii="Times New Roman" w:eastAsia="Calibri" w:hAnsi="Times New Roman" w:cs="Times New Roman"/>
          <w:b/>
          <w:bCs/>
          <w:sz w:val="24"/>
          <w:szCs w:val="24"/>
          <w:lang w:eastAsia="ru-RU"/>
        </w:rPr>
        <w:t>3)</w:t>
      </w:r>
      <w:r w:rsidRPr="00E26110">
        <w:rPr>
          <w:rFonts w:ascii="Times New Roman" w:eastAsia="Calibri" w:hAnsi="Times New Roman" w:cs="Times New Roman"/>
          <w:b/>
          <w:bCs/>
          <w:sz w:val="20"/>
          <w:szCs w:val="20"/>
          <w:lang w:eastAsia="ru-RU"/>
        </w:rPr>
        <w:t xml:space="preserve"> _______________________________________________________________________</w:t>
      </w:r>
      <w:r w:rsidR="004C63E7">
        <w:rPr>
          <w:rFonts w:ascii="Times New Roman" w:eastAsia="Calibri" w:hAnsi="Times New Roman" w:cs="Times New Roman"/>
          <w:b/>
          <w:bCs/>
          <w:sz w:val="20"/>
          <w:szCs w:val="20"/>
          <w:lang w:eastAsia="ru-RU"/>
        </w:rPr>
        <w:t>_______________</w:t>
      </w:r>
      <w:r w:rsidRPr="00E26110">
        <w:rPr>
          <w:rFonts w:ascii="Times New Roman" w:eastAsia="Calibri" w:hAnsi="Times New Roman" w:cs="Times New Roman"/>
          <w:b/>
          <w:bCs/>
          <w:sz w:val="20"/>
          <w:szCs w:val="20"/>
          <w:lang w:eastAsia="ru-RU"/>
        </w:rPr>
        <w:t>;</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4C63E7">
        <w:rPr>
          <w:rFonts w:ascii="Times New Roman" w:eastAsia="Calibri" w:hAnsi="Times New Roman" w:cs="Times New Roman"/>
          <w:b/>
          <w:bCs/>
          <w:sz w:val="24"/>
          <w:szCs w:val="24"/>
          <w:lang w:eastAsia="ru-RU"/>
        </w:rPr>
        <w:t>4)</w:t>
      </w:r>
      <w:r w:rsidRPr="00E26110">
        <w:rPr>
          <w:rFonts w:ascii="Times New Roman" w:eastAsia="Calibri" w:hAnsi="Times New Roman" w:cs="Times New Roman"/>
          <w:b/>
          <w:bCs/>
          <w:sz w:val="20"/>
          <w:szCs w:val="20"/>
          <w:lang w:eastAsia="ru-RU"/>
        </w:rPr>
        <w:t xml:space="preserve"> ________________________________________________</w:t>
      </w:r>
      <w:r w:rsidR="004C63E7">
        <w:rPr>
          <w:rFonts w:ascii="Times New Roman" w:eastAsia="Calibri" w:hAnsi="Times New Roman" w:cs="Times New Roman"/>
          <w:b/>
          <w:bCs/>
          <w:sz w:val="20"/>
          <w:szCs w:val="20"/>
          <w:lang w:eastAsia="ru-RU"/>
        </w:rPr>
        <w:t>________________</w:t>
      </w:r>
      <w:r w:rsidRPr="00E26110">
        <w:rPr>
          <w:rFonts w:ascii="Times New Roman" w:eastAsia="Calibri" w:hAnsi="Times New Roman" w:cs="Times New Roman"/>
          <w:b/>
          <w:bCs/>
          <w:sz w:val="20"/>
          <w:szCs w:val="20"/>
          <w:lang w:eastAsia="ru-RU"/>
        </w:rPr>
        <w:t>_______________________;</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___________________________________________________</w:t>
      </w:r>
      <w:r w:rsidR="004C63E7">
        <w:rPr>
          <w:rFonts w:ascii="Times New Roman" w:eastAsia="Calibri" w:hAnsi="Times New Roman" w:cs="Times New Roman"/>
          <w:b/>
          <w:bCs/>
          <w:sz w:val="20"/>
          <w:szCs w:val="20"/>
          <w:lang w:eastAsia="ru-RU"/>
        </w:rPr>
        <w:t>_______________</w:t>
      </w:r>
      <w:r w:rsidRPr="00E26110">
        <w:rPr>
          <w:rFonts w:ascii="Times New Roman" w:eastAsia="Calibri" w:hAnsi="Times New Roman" w:cs="Times New Roman"/>
          <w:b/>
          <w:bCs/>
          <w:sz w:val="20"/>
          <w:szCs w:val="20"/>
          <w:lang w:eastAsia="ru-RU"/>
        </w:rPr>
        <w:t>________________________</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 xml:space="preserve">                        (ФИО подающего заявление лица)</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_________________</w:t>
      </w:r>
      <w:r w:rsidR="004C63E7">
        <w:rPr>
          <w:rFonts w:ascii="Times New Roman" w:eastAsia="Calibri" w:hAnsi="Times New Roman" w:cs="Times New Roman"/>
          <w:b/>
          <w:bCs/>
          <w:sz w:val="20"/>
          <w:szCs w:val="20"/>
          <w:lang w:eastAsia="ru-RU"/>
        </w:rPr>
        <w:t xml:space="preserve">                  </w:t>
      </w:r>
      <w:r w:rsidRPr="00E26110">
        <w:rPr>
          <w:rFonts w:ascii="Times New Roman" w:eastAsia="Calibri" w:hAnsi="Times New Roman" w:cs="Times New Roman"/>
          <w:b/>
          <w:bCs/>
          <w:sz w:val="20"/>
          <w:szCs w:val="20"/>
          <w:lang w:eastAsia="ru-RU"/>
        </w:rPr>
        <w:t xml:space="preserve"> __________________________________ </w:t>
      </w:r>
      <w:r w:rsidR="004C63E7">
        <w:rPr>
          <w:rFonts w:ascii="Times New Roman" w:eastAsia="Calibri" w:hAnsi="Times New Roman" w:cs="Times New Roman"/>
          <w:b/>
          <w:bCs/>
          <w:sz w:val="20"/>
          <w:szCs w:val="20"/>
          <w:lang w:eastAsia="ru-RU"/>
        </w:rPr>
        <w:t xml:space="preserve">                   </w:t>
      </w:r>
      <w:r w:rsidRPr="00E26110">
        <w:rPr>
          <w:rFonts w:ascii="Times New Roman" w:eastAsia="Calibri" w:hAnsi="Times New Roman" w:cs="Times New Roman"/>
          <w:b/>
          <w:bCs/>
          <w:sz w:val="20"/>
          <w:szCs w:val="20"/>
          <w:lang w:eastAsia="ru-RU"/>
        </w:rPr>
        <w:t>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(дата подписания)</w:t>
      </w:r>
      <w:r w:rsidR="004C63E7">
        <w:rPr>
          <w:rFonts w:ascii="Times New Roman" w:eastAsia="Calibri" w:hAnsi="Times New Roman" w:cs="Times New Roman"/>
          <w:b/>
          <w:bCs/>
          <w:sz w:val="20"/>
          <w:szCs w:val="20"/>
          <w:lang w:eastAsia="ru-RU"/>
        </w:rPr>
        <w:tab/>
      </w:r>
      <w:r w:rsidR="004C63E7">
        <w:rPr>
          <w:rFonts w:ascii="Times New Roman" w:eastAsia="Calibri" w:hAnsi="Times New Roman" w:cs="Times New Roman"/>
          <w:b/>
          <w:bCs/>
          <w:sz w:val="20"/>
          <w:szCs w:val="20"/>
          <w:lang w:eastAsia="ru-RU"/>
        </w:rPr>
        <w:tab/>
      </w:r>
      <w:r w:rsidRPr="00E26110">
        <w:rPr>
          <w:rFonts w:ascii="Times New Roman" w:eastAsia="Calibri" w:hAnsi="Times New Roman" w:cs="Times New Roman"/>
          <w:b/>
          <w:bCs/>
          <w:sz w:val="20"/>
          <w:szCs w:val="20"/>
          <w:lang w:eastAsia="ru-RU"/>
        </w:rPr>
        <w:t xml:space="preserve"> (подпись подавшего заявление лица) </w:t>
      </w:r>
      <w:r w:rsidR="004C63E7">
        <w:rPr>
          <w:rFonts w:ascii="Times New Roman" w:eastAsia="Calibri" w:hAnsi="Times New Roman" w:cs="Times New Roman"/>
          <w:b/>
          <w:bCs/>
          <w:sz w:val="20"/>
          <w:szCs w:val="20"/>
          <w:lang w:eastAsia="ru-RU"/>
        </w:rPr>
        <w:tab/>
      </w:r>
      <w:r w:rsidR="004C63E7">
        <w:rPr>
          <w:rFonts w:ascii="Times New Roman" w:eastAsia="Calibri" w:hAnsi="Times New Roman" w:cs="Times New Roman"/>
          <w:b/>
          <w:bCs/>
          <w:sz w:val="20"/>
          <w:szCs w:val="20"/>
          <w:lang w:eastAsia="ru-RU"/>
        </w:rPr>
        <w:tab/>
        <w:t xml:space="preserve">     </w:t>
      </w:r>
      <w:r w:rsidRPr="00E26110">
        <w:rPr>
          <w:rFonts w:ascii="Times New Roman" w:eastAsia="Calibri" w:hAnsi="Times New Roman" w:cs="Times New Roman"/>
          <w:b/>
          <w:bCs/>
          <w:sz w:val="20"/>
          <w:szCs w:val="20"/>
          <w:lang w:eastAsia="ru-RU"/>
        </w:rPr>
        <w:t xml:space="preserve">  (инициалы, фамилия)</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4"/>
          <w:szCs w:val="24"/>
          <w:lang w:eastAsia="ru-RU"/>
        </w:rPr>
      </w:pPr>
      <w:r w:rsidRPr="004C63E7">
        <w:rPr>
          <w:rFonts w:ascii="Times New Roman" w:eastAsia="Calibri" w:hAnsi="Times New Roman" w:cs="Times New Roman"/>
          <w:b/>
          <w:bCs/>
          <w:sz w:val="24"/>
          <w:szCs w:val="24"/>
          <w:lang w:eastAsia="ru-RU"/>
        </w:rPr>
        <w:t>Заявление принято "__" __________ 20__ г.</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_____________________________________</w:t>
      </w:r>
      <w:r w:rsidR="004C63E7">
        <w:rPr>
          <w:rFonts w:ascii="Times New Roman" w:eastAsia="Calibri" w:hAnsi="Times New Roman" w:cs="Times New Roman"/>
          <w:b/>
          <w:bCs/>
          <w:sz w:val="20"/>
          <w:szCs w:val="20"/>
          <w:lang w:eastAsia="ru-RU"/>
        </w:rPr>
        <w:t xml:space="preserve">                      </w:t>
      </w:r>
      <w:r w:rsidRPr="00E26110">
        <w:rPr>
          <w:rFonts w:ascii="Times New Roman" w:eastAsia="Calibri" w:hAnsi="Times New Roman" w:cs="Times New Roman"/>
          <w:b/>
          <w:bCs/>
          <w:sz w:val="20"/>
          <w:szCs w:val="20"/>
          <w:lang w:eastAsia="ru-RU"/>
        </w:rPr>
        <w:t xml:space="preserve"> _________</w:t>
      </w:r>
      <w:r w:rsidR="004C63E7">
        <w:rPr>
          <w:rFonts w:ascii="Times New Roman" w:eastAsia="Calibri" w:hAnsi="Times New Roman" w:cs="Times New Roman"/>
          <w:b/>
          <w:bCs/>
          <w:sz w:val="20"/>
          <w:szCs w:val="20"/>
          <w:lang w:eastAsia="ru-RU"/>
        </w:rPr>
        <w:t xml:space="preserve">            </w:t>
      </w:r>
      <w:r w:rsidRPr="00E26110">
        <w:rPr>
          <w:rFonts w:ascii="Times New Roman" w:eastAsia="Calibri" w:hAnsi="Times New Roman" w:cs="Times New Roman"/>
          <w:b/>
          <w:bCs/>
          <w:sz w:val="20"/>
          <w:szCs w:val="20"/>
          <w:lang w:eastAsia="ru-RU"/>
        </w:rPr>
        <w:t xml:space="preserve"> ___________________________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r w:rsidRPr="00E26110">
        <w:rPr>
          <w:rFonts w:ascii="Times New Roman" w:eastAsia="Calibri" w:hAnsi="Times New Roman" w:cs="Times New Roman"/>
          <w:b/>
          <w:bCs/>
          <w:sz w:val="20"/>
          <w:szCs w:val="20"/>
          <w:lang w:eastAsia="ru-RU"/>
        </w:rPr>
        <w:t>(должность принявшего заявление лица)</w:t>
      </w:r>
      <w:r w:rsidR="004C63E7">
        <w:rPr>
          <w:rFonts w:ascii="Times New Roman" w:eastAsia="Calibri" w:hAnsi="Times New Roman" w:cs="Times New Roman"/>
          <w:b/>
          <w:bCs/>
          <w:sz w:val="20"/>
          <w:szCs w:val="20"/>
          <w:lang w:eastAsia="ru-RU"/>
        </w:rPr>
        <w:tab/>
      </w:r>
      <w:r w:rsidR="004C63E7">
        <w:rPr>
          <w:rFonts w:ascii="Times New Roman" w:eastAsia="Calibri" w:hAnsi="Times New Roman" w:cs="Times New Roman"/>
          <w:b/>
          <w:bCs/>
          <w:sz w:val="20"/>
          <w:szCs w:val="20"/>
          <w:lang w:eastAsia="ru-RU"/>
        </w:rPr>
        <w:tab/>
      </w:r>
      <w:r w:rsidR="004C63E7">
        <w:rPr>
          <w:rFonts w:ascii="Times New Roman" w:eastAsia="Calibri" w:hAnsi="Times New Roman" w:cs="Times New Roman"/>
          <w:b/>
          <w:bCs/>
          <w:sz w:val="20"/>
          <w:szCs w:val="20"/>
          <w:lang w:eastAsia="ru-RU"/>
        </w:rPr>
        <w:tab/>
      </w:r>
      <w:r w:rsidRPr="00E26110">
        <w:rPr>
          <w:rFonts w:ascii="Times New Roman" w:eastAsia="Calibri" w:hAnsi="Times New Roman" w:cs="Times New Roman"/>
          <w:b/>
          <w:bCs/>
          <w:sz w:val="20"/>
          <w:szCs w:val="20"/>
          <w:lang w:eastAsia="ru-RU"/>
        </w:rPr>
        <w:t xml:space="preserve"> (подпись)       </w:t>
      </w:r>
      <w:r w:rsidR="004C63E7">
        <w:rPr>
          <w:rFonts w:ascii="Times New Roman" w:eastAsia="Calibri" w:hAnsi="Times New Roman" w:cs="Times New Roman"/>
          <w:b/>
          <w:bCs/>
          <w:sz w:val="20"/>
          <w:szCs w:val="20"/>
          <w:lang w:eastAsia="ru-RU"/>
        </w:rPr>
        <w:tab/>
      </w:r>
      <w:r w:rsidR="004C63E7">
        <w:rPr>
          <w:rFonts w:ascii="Times New Roman" w:eastAsia="Calibri" w:hAnsi="Times New Roman" w:cs="Times New Roman"/>
          <w:b/>
          <w:bCs/>
          <w:sz w:val="20"/>
          <w:szCs w:val="20"/>
          <w:lang w:eastAsia="ru-RU"/>
        </w:rPr>
        <w:tab/>
      </w:r>
      <w:r w:rsidRPr="00E26110">
        <w:rPr>
          <w:rFonts w:ascii="Times New Roman" w:eastAsia="Calibri" w:hAnsi="Times New Roman" w:cs="Times New Roman"/>
          <w:b/>
          <w:bCs/>
          <w:sz w:val="20"/>
          <w:szCs w:val="20"/>
          <w:lang w:eastAsia="ru-RU"/>
        </w:rPr>
        <w:t xml:space="preserve"> (расшифровка)</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bCs/>
          <w:sz w:val="20"/>
          <w:szCs w:val="20"/>
          <w:lang w:eastAsia="ru-RU"/>
        </w:rPr>
      </w:pPr>
    </w:p>
    <w:p w:rsidR="00E26110" w:rsidRDefault="00E26110" w:rsidP="004C63E7">
      <w:pPr>
        <w:keepNext w:val="0"/>
        <w:autoSpaceDE w:val="0"/>
        <w:autoSpaceDN w:val="0"/>
        <w:adjustRightInd w:val="0"/>
        <w:spacing w:before="0"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6"/>
          <w:headerReference w:type="first" r:id="rId37"/>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изъявивших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firstRow="0" w:lastRow="0" w:firstColumn="0" w:lastColumn="0" w:noHBand="0" w:noVBand="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п/п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Орган местного самоуправ-ления,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Форма приобре-тения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коли-чество членов семьи (чело-век)</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размер  общей   площади  жилого помеще-ния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w:t>
            </w:r>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71" w:rsidRDefault="00D37E71">
      <w:r>
        <w:separator/>
      </w:r>
    </w:p>
  </w:endnote>
  <w:endnote w:type="continuationSeparator" w:id="0">
    <w:p w:rsidR="00D37E71" w:rsidRDefault="00D3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71" w:rsidRDefault="00D37E71">
      <w:r>
        <w:separator/>
      </w:r>
    </w:p>
  </w:footnote>
  <w:footnote w:type="continuationSeparator" w:id="0">
    <w:p w:rsidR="00D37E71" w:rsidRDefault="00D3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4F" w:rsidRPr="00E80706" w:rsidRDefault="00F94D4F"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4F" w:rsidRDefault="00F94D4F"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4F" w:rsidRPr="00E80706" w:rsidRDefault="00F94D4F"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4F" w:rsidRDefault="00F94D4F"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clip_image001"/>
      </v:shape>
    </w:pict>
  </w:numPicBullet>
  <w:abstractNum w:abstractNumId="0"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15:restartNumberingAfterBreak="0">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6"/>
  </w:num>
  <w:num w:numId="8">
    <w:abstractNumId w:val="42"/>
  </w:num>
  <w:num w:numId="9">
    <w:abstractNumId w:val="7"/>
  </w:num>
  <w:num w:numId="10">
    <w:abstractNumId w:val="14"/>
  </w:num>
  <w:num w:numId="11">
    <w:abstractNumId w:val="31"/>
  </w:num>
  <w:num w:numId="12">
    <w:abstractNumId w:val="43"/>
  </w:num>
  <w:num w:numId="13">
    <w:abstractNumId w:val="15"/>
  </w:num>
  <w:num w:numId="14">
    <w:abstractNumId w:val="21"/>
  </w:num>
  <w:num w:numId="15">
    <w:abstractNumId w:val="1"/>
  </w:num>
  <w:num w:numId="16">
    <w:abstractNumId w:val="12"/>
  </w:num>
  <w:num w:numId="17">
    <w:abstractNumId w:val="6"/>
  </w:num>
  <w:num w:numId="18">
    <w:abstractNumId w:val="29"/>
  </w:num>
  <w:num w:numId="19">
    <w:abstractNumId w:val="35"/>
  </w:num>
  <w:num w:numId="20">
    <w:abstractNumId w:val="38"/>
  </w:num>
  <w:num w:numId="21">
    <w:abstractNumId w:val="9"/>
  </w:num>
  <w:num w:numId="22">
    <w:abstractNumId w:val="11"/>
  </w:num>
  <w:num w:numId="23">
    <w:abstractNumId w:val="39"/>
  </w:num>
  <w:num w:numId="24">
    <w:abstractNumId w:val="16"/>
  </w:num>
  <w:num w:numId="25">
    <w:abstractNumId w:val="17"/>
  </w:num>
  <w:num w:numId="26">
    <w:abstractNumId w:val="10"/>
  </w:num>
  <w:num w:numId="27">
    <w:abstractNumId w:val="30"/>
  </w:num>
  <w:num w:numId="28">
    <w:abstractNumId w:val="33"/>
  </w:num>
  <w:num w:numId="29">
    <w:abstractNumId w:val="41"/>
  </w:num>
  <w:num w:numId="30">
    <w:abstractNumId w:val="32"/>
  </w:num>
  <w:num w:numId="31">
    <w:abstractNumId w:val="19"/>
  </w:num>
  <w:num w:numId="32">
    <w:abstractNumId w:val="22"/>
  </w:num>
  <w:num w:numId="33">
    <w:abstractNumId w:val="34"/>
  </w:num>
  <w:num w:numId="34">
    <w:abstractNumId w:val="3"/>
  </w:num>
  <w:num w:numId="35">
    <w:abstractNumId w:val="40"/>
  </w:num>
  <w:num w:numId="36">
    <w:abstractNumId w:val="37"/>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02D"/>
    <w:rsid w:val="00001D09"/>
    <w:rsid w:val="000022F1"/>
    <w:rsid w:val="00011CCD"/>
    <w:rsid w:val="00013A42"/>
    <w:rsid w:val="00015102"/>
    <w:rsid w:val="00015769"/>
    <w:rsid w:val="000200CF"/>
    <w:rsid w:val="00023DFD"/>
    <w:rsid w:val="00033711"/>
    <w:rsid w:val="00034A99"/>
    <w:rsid w:val="00037DD2"/>
    <w:rsid w:val="000411AC"/>
    <w:rsid w:val="000414B5"/>
    <w:rsid w:val="00042C5A"/>
    <w:rsid w:val="000449FF"/>
    <w:rsid w:val="0004509E"/>
    <w:rsid w:val="00051ED9"/>
    <w:rsid w:val="00053C49"/>
    <w:rsid w:val="00056180"/>
    <w:rsid w:val="00056EF8"/>
    <w:rsid w:val="00057DA5"/>
    <w:rsid w:val="0006057C"/>
    <w:rsid w:val="00066A79"/>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14A"/>
    <w:rsid w:val="000F7DD2"/>
    <w:rsid w:val="00103401"/>
    <w:rsid w:val="0010465B"/>
    <w:rsid w:val="001105D3"/>
    <w:rsid w:val="00114FB1"/>
    <w:rsid w:val="00115158"/>
    <w:rsid w:val="001157F5"/>
    <w:rsid w:val="00116C62"/>
    <w:rsid w:val="00121B77"/>
    <w:rsid w:val="00127A44"/>
    <w:rsid w:val="00135DB0"/>
    <w:rsid w:val="00137B59"/>
    <w:rsid w:val="00143DB9"/>
    <w:rsid w:val="00145986"/>
    <w:rsid w:val="001476B8"/>
    <w:rsid w:val="00150AEE"/>
    <w:rsid w:val="001514F5"/>
    <w:rsid w:val="0015320A"/>
    <w:rsid w:val="001567DF"/>
    <w:rsid w:val="00157090"/>
    <w:rsid w:val="00164F01"/>
    <w:rsid w:val="001652D3"/>
    <w:rsid w:val="001662E0"/>
    <w:rsid w:val="001672CF"/>
    <w:rsid w:val="00171A89"/>
    <w:rsid w:val="0017219E"/>
    <w:rsid w:val="001743CE"/>
    <w:rsid w:val="00174A7D"/>
    <w:rsid w:val="00177458"/>
    <w:rsid w:val="001817A2"/>
    <w:rsid w:val="001862B3"/>
    <w:rsid w:val="00192533"/>
    <w:rsid w:val="00196825"/>
    <w:rsid w:val="001A2A25"/>
    <w:rsid w:val="001A2F2D"/>
    <w:rsid w:val="001A7BE8"/>
    <w:rsid w:val="001B247F"/>
    <w:rsid w:val="001B2920"/>
    <w:rsid w:val="001B377F"/>
    <w:rsid w:val="001B53EC"/>
    <w:rsid w:val="001B6F07"/>
    <w:rsid w:val="001C2E64"/>
    <w:rsid w:val="001C5764"/>
    <w:rsid w:val="001E0D4D"/>
    <w:rsid w:val="001E254E"/>
    <w:rsid w:val="001E6254"/>
    <w:rsid w:val="001F18F6"/>
    <w:rsid w:val="001F1CB2"/>
    <w:rsid w:val="001F32BB"/>
    <w:rsid w:val="001F39FF"/>
    <w:rsid w:val="001F64F7"/>
    <w:rsid w:val="001F6886"/>
    <w:rsid w:val="001F6A03"/>
    <w:rsid w:val="001F74D0"/>
    <w:rsid w:val="00200397"/>
    <w:rsid w:val="002070DB"/>
    <w:rsid w:val="00207F0F"/>
    <w:rsid w:val="0021232A"/>
    <w:rsid w:val="002163DB"/>
    <w:rsid w:val="002221F6"/>
    <w:rsid w:val="00227A52"/>
    <w:rsid w:val="00230C79"/>
    <w:rsid w:val="00242AE1"/>
    <w:rsid w:val="00244313"/>
    <w:rsid w:val="0024451C"/>
    <w:rsid w:val="0024796E"/>
    <w:rsid w:val="00251760"/>
    <w:rsid w:val="00254DA3"/>
    <w:rsid w:val="00264116"/>
    <w:rsid w:val="00265A0D"/>
    <w:rsid w:val="0026685E"/>
    <w:rsid w:val="0027124D"/>
    <w:rsid w:val="002809E3"/>
    <w:rsid w:val="0028361E"/>
    <w:rsid w:val="00287347"/>
    <w:rsid w:val="00291786"/>
    <w:rsid w:val="00294049"/>
    <w:rsid w:val="0029470C"/>
    <w:rsid w:val="00296D9A"/>
    <w:rsid w:val="0029757B"/>
    <w:rsid w:val="002A4290"/>
    <w:rsid w:val="002A74C8"/>
    <w:rsid w:val="002B423B"/>
    <w:rsid w:val="002C16A1"/>
    <w:rsid w:val="002C2879"/>
    <w:rsid w:val="002C2FFE"/>
    <w:rsid w:val="002C6512"/>
    <w:rsid w:val="002C7AFC"/>
    <w:rsid w:val="002D4BC0"/>
    <w:rsid w:val="002E690C"/>
    <w:rsid w:val="002F0E2C"/>
    <w:rsid w:val="002F250F"/>
    <w:rsid w:val="00305967"/>
    <w:rsid w:val="003075A5"/>
    <w:rsid w:val="00311E16"/>
    <w:rsid w:val="003128E5"/>
    <w:rsid w:val="00317FD7"/>
    <w:rsid w:val="003243BA"/>
    <w:rsid w:val="00334351"/>
    <w:rsid w:val="00335CA7"/>
    <w:rsid w:val="00336656"/>
    <w:rsid w:val="00342CC5"/>
    <w:rsid w:val="003504D6"/>
    <w:rsid w:val="003564A6"/>
    <w:rsid w:val="003576FB"/>
    <w:rsid w:val="003622A6"/>
    <w:rsid w:val="00362C22"/>
    <w:rsid w:val="00367931"/>
    <w:rsid w:val="00370B98"/>
    <w:rsid w:val="00371CC9"/>
    <w:rsid w:val="00375AB6"/>
    <w:rsid w:val="003814E0"/>
    <w:rsid w:val="0038217E"/>
    <w:rsid w:val="00384257"/>
    <w:rsid w:val="0038559A"/>
    <w:rsid w:val="0039057A"/>
    <w:rsid w:val="003917AB"/>
    <w:rsid w:val="00392585"/>
    <w:rsid w:val="003928B9"/>
    <w:rsid w:val="00394ECE"/>
    <w:rsid w:val="003961E9"/>
    <w:rsid w:val="003A7217"/>
    <w:rsid w:val="003A7F63"/>
    <w:rsid w:val="003B0169"/>
    <w:rsid w:val="003B2743"/>
    <w:rsid w:val="003B77B2"/>
    <w:rsid w:val="003C1E2A"/>
    <w:rsid w:val="003C2B70"/>
    <w:rsid w:val="003C51A5"/>
    <w:rsid w:val="003D1E42"/>
    <w:rsid w:val="003D2493"/>
    <w:rsid w:val="003D4F26"/>
    <w:rsid w:val="003D746D"/>
    <w:rsid w:val="00401BC8"/>
    <w:rsid w:val="004034D5"/>
    <w:rsid w:val="0040775D"/>
    <w:rsid w:val="0041270B"/>
    <w:rsid w:val="00412EE9"/>
    <w:rsid w:val="004179A2"/>
    <w:rsid w:val="004239CA"/>
    <w:rsid w:val="00424FAF"/>
    <w:rsid w:val="0042542F"/>
    <w:rsid w:val="00427D80"/>
    <w:rsid w:val="00430388"/>
    <w:rsid w:val="0043089F"/>
    <w:rsid w:val="00433D98"/>
    <w:rsid w:val="0043409B"/>
    <w:rsid w:val="00446208"/>
    <w:rsid w:val="004475C7"/>
    <w:rsid w:val="004529ED"/>
    <w:rsid w:val="00454F3C"/>
    <w:rsid w:val="00460C1F"/>
    <w:rsid w:val="004628BE"/>
    <w:rsid w:val="00462BFD"/>
    <w:rsid w:val="0047382B"/>
    <w:rsid w:val="00474CD6"/>
    <w:rsid w:val="0048387E"/>
    <w:rsid w:val="004924EA"/>
    <w:rsid w:val="00492E78"/>
    <w:rsid w:val="004934AD"/>
    <w:rsid w:val="00497B29"/>
    <w:rsid w:val="004A06F1"/>
    <w:rsid w:val="004B0EFA"/>
    <w:rsid w:val="004B16E2"/>
    <w:rsid w:val="004B24E3"/>
    <w:rsid w:val="004C2F27"/>
    <w:rsid w:val="004C3607"/>
    <w:rsid w:val="004C470E"/>
    <w:rsid w:val="004C63E7"/>
    <w:rsid w:val="004D3527"/>
    <w:rsid w:val="004D6CA6"/>
    <w:rsid w:val="004E6A3D"/>
    <w:rsid w:val="004F0514"/>
    <w:rsid w:val="00506A61"/>
    <w:rsid w:val="00506D03"/>
    <w:rsid w:val="005076CF"/>
    <w:rsid w:val="005103A8"/>
    <w:rsid w:val="00510BF6"/>
    <w:rsid w:val="00520DA7"/>
    <w:rsid w:val="0052406E"/>
    <w:rsid w:val="00527D63"/>
    <w:rsid w:val="00531CF8"/>
    <w:rsid w:val="00532744"/>
    <w:rsid w:val="00532E26"/>
    <w:rsid w:val="00536ECD"/>
    <w:rsid w:val="00537518"/>
    <w:rsid w:val="00540CD1"/>
    <w:rsid w:val="0054450C"/>
    <w:rsid w:val="005518B4"/>
    <w:rsid w:val="00554818"/>
    <w:rsid w:val="00556506"/>
    <w:rsid w:val="00556C11"/>
    <w:rsid w:val="0056451E"/>
    <w:rsid w:val="00572E83"/>
    <w:rsid w:val="00577DA6"/>
    <w:rsid w:val="0058101A"/>
    <w:rsid w:val="005829A3"/>
    <w:rsid w:val="00593F0F"/>
    <w:rsid w:val="005942B1"/>
    <w:rsid w:val="00596C59"/>
    <w:rsid w:val="00597480"/>
    <w:rsid w:val="005A1891"/>
    <w:rsid w:val="005A5146"/>
    <w:rsid w:val="005A6010"/>
    <w:rsid w:val="005B0D54"/>
    <w:rsid w:val="005B59A8"/>
    <w:rsid w:val="005B5AAF"/>
    <w:rsid w:val="005B6210"/>
    <w:rsid w:val="005C0969"/>
    <w:rsid w:val="005C50D0"/>
    <w:rsid w:val="005C63CB"/>
    <w:rsid w:val="005D2293"/>
    <w:rsid w:val="005D3E40"/>
    <w:rsid w:val="005E071D"/>
    <w:rsid w:val="005E2D02"/>
    <w:rsid w:val="005E3125"/>
    <w:rsid w:val="005E52BF"/>
    <w:rsid w:val="005E5958"/>
    <w:rsid w:val="005E71E6"/>
    <w:rsid w:val="005F3572"/>
    <w:rsid w:val="005F5277"/>
    <w:rsid w:val="005F63B7"/>
    <w:rsid w:val="005F6791"/>
    <w:rsid w:val="005F7092"/>
    <w:rsid w:val="00602F1F"/>
    <w:rsid w:val="0060338C"/>
    <w:rsid w:val="00605B6C"/>
    <w:rsid w:val="0060664C"/>
    <w:rsid w:val="0061019F"/>
    <w:rsid w:val="00610F83"/>
    <w:rsid w:val="00612634"/>
    <w:rsid w:val="00620A69"/>
    <w:rsid w:val="00622D53"/>
    <w:rsid w:val="00624120"/>
    <w:rsid w:val="00624480"/>
    <w:rsid w:val="00624BB1"/>
    <w:rsid w:val="0062619F"/>
    <w:rsid w:val="00627443"/>
    <w:rsid w:val="00633E95"/>
    <w:rsid w:val="0063656D"/>
    <w:rsid w:val="00636EA4"/>
    <w:rsid w:val="0063735B"/>
    <w:rsid w:val="006409A3"/>
    <w:rsid w:val="0064417C"/>
    <w:rsid w:val="00644F65"/>
    <w:rsid w:val="00651BEE"/>
    <w:rsid w:val="006553FC"/>
    <w:rsid w:val="006606DC"/>
    <w:rsid w:val="00663A99"/>
    <w:rsid w:val="00664026"/>
    <w:rsid w:val="00675086"/>
    <w:rsid w:val="00682A04"/>
    <w:rsid w:val="006841F5"/>
    <w:rsid w:val="00687935"/>
    <w:rsid w:val="0069271D"/>
    <w:rsid w:val="00693317"/>
    <w:rsid w:val="00693368"/>
    <w:rsid w:val="006A0339"/>
    <w:rsid w:val="006A135C"/>
    <w:rsid w:val="006A1915"/>
    <w:rsid w:val="006A59FF"/>
    <w:rsid w:val="006A7645"/>
    <w:rsid w:val="006B0423"/>
    <w:rsid w:val="006B51A8"/>
    <w:rsid w:val="006B5A3D"/>
    <w:rsid w:val="006C0CCC"/>
    <w:rsid w:val="006C5FB0"/>
    <w:rsid w:val="006C6E09"/>
    <w:rsid w:val="006C7C41"/>
    <w:rsid w:val="006D02BB"/>
    <w:rsid w:val="006D0F23"/>
    <w:rsid w:val="006D1B50"/>
    <w:rsid w:val="006D472E"/>
    <w:rsid w:val="006E6155"/>
    <w:rsid w:val="006E7FC8"/>
    <w:rsid w:val="006F1214"/>
    <w:rsid w:val="006F1534"/>
    <w:rsid w:val="006F1FE1"/>
    <w:rsid w:val="006F2AF9"/>
    <w:rsid w:val="006F682B"/>
    <w:rsid w:val="006F685C"/>
    <w:rsid w:val="006F7B84"/>
    <w:rsid w:val="006F7C1D"/>
    <w:rsid w:val="0070138F"/>
    <w:rsid w:val="007014C7"/>
    <w:rsid w:val="00704190"/>
    <w:rsid w:val="0070798F"/>
    <w:rsid w:val="00710C42"/>
    <w:rsid w:val="0071207F"/>
    <w:rsid w:val="0071241E"/>
    <w:rsid w:val="00712F33"/>
    <w:rsid w:val="0071591E"/>
    <w:rsid w:val="00723907"/>
    <w:rsid w:val="00724BFA"/>
    <w:rsid w:val="00731165"/>
    <w:rsid w:val="00731A3D"/>
    <w:rsid w:val="0073252E"/>
    <w:rsid w:val="00734007"/>
    <w:rsid w:val="00734748"/>
    <w:rsid w:val="007347F8"/>
    <w:rsid w:val="00734A51"/>
    <w:rsid w:val="00741043"/>
    <w:rsid w:val="0074339B"/>
    <w:rsid w:val="007458EA"/>
    <w:rsid w:val="00746893"/>
    <w:rsid w:val="007510F2"/>
    <w:rsid w:val="00773F2C"/>
    <w:rsid w:val="0077640E"/>
    <w:rsid w:val="0077704B"/>
    <w:rsid w:val="00781F3C"/>
    <w:rsid w:val="0078339F"/>
    <w:rsid w:val="00787E9F"/>
    <w:rsid w:val="00787EF0"/>
    <w:rsid w:val="007A2168"/>
    <w:rsid w:val="007A2179"/>
    <w:rsid w:val="007A332D"/>
    <w:rsid w:val="007A3712"/>
    <w:rsid w:val="007A3E5A"/>
    <w:rsid w:val="007B352D"/>
    <w:rsid w:val="007B61DF"/>
    <w:rsid w:val="007C0A59"/>
    <w:rsid w:val="007C7177"/>
    <w:rsid w:val="007C737B"/>
    <w:rsid w:val="007D19F7"/>
    <w:rsid w:val="007D2711"/>
    <w:rsid w:val="007E3B43"/>
    <w:rsid w:val="007F32F1"/>
    <w:rsid w:val="007F374D"/>
    <w:rsid w:val="008013FE"/>
    <w:rsid w:val="00803267"/>
    <w:rsid w:val="00805743"/>
    <w:rsid w:val="008114B1"/>
    <w:rsid w:val="0081348C"/>
    <w:rsid w:val="00821804"/>
    <w:rsid w:val="00822CC3"/>
    <w:rsid w:val="008303CD"/>
    <w:rsid w:val="0083042B"/>
    <w:rsid w:val="00830F42"/>
    <w:rsid w:val="00834103"/>
    <w:rsid w:val="00844D92"/>
    <w:rsid w:val="00847505"/>
    <w:rsid w:val="0085186C"/>
    <w:rsid w:val="0085310E"/>
    <w:rsid w:val="00854446"/>
    <w:rsid w:val="00856801"/>
    <w:rsid w:val="00861534"/>
    <w:rsid w:val="00861831"/>
    <w:rsid w:val="00862A74"/>
    <w:rsid w:val="00863DF1"/>
    <w:rsid w:val="00864E10"/>
    <w:rsid w:val="00865145"/>
    <w:rsid w:val="00870FDB"/>
    <w:rsid w:val="00875680"/>
    <w:rsid w:val="00877BD6"/>
    <w:rsid w:val="00882ADE"/>
    <w:rsid w:val="00886EF9"/>
    <w:rsid w:val="008908A4"/>
    <w:rsid w:val="00895919"/>
    <w:rsid w:val="008965F3"/>
    <w:rsid w:val="008A21B5"/>
    <w:rsid w:val="008A4F42"/>
    <w:rsid w:val="008A55B2"/>
    <w:rsid w:val="008A7609"/>
    <w:rsid w:val="008B42DA"/>
    <w:rsid w:val="008B7B99"/>
    <w:rsid w:val="008C2520"/>
    <w:rsid w:val="008C4A59"/>
    <w:rsid w:val="008C544E"/>
    <w:rsid w:val="008C6836"/>
    <w:rsid w:val="008C6C6A"/>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580E"/>
    <w:rsid w:val="00926BC9"/>
    <w:rsid w:val="009274BD"/>
    <w:rsid w:val="009322A0"/>
    <w:rsid w:val="009332A0"/>
    <w:rsid w:val="009340E2"/>
    <w:rsid w:val="00936266"/>
    <w:rsid w:val="00936E6D"/>
    <w:rsid w:val="00937922"/>
    <w:rsid w:val="00937C20"/>
    <w:rsid w:val="00941FCB"/>
    <w:rsid w:val="00943098"/>
    <w:rsid w:val="00945EAD"/>
    <w:rsid w:val="0095432F"/>
    <w:rsid w:val="0095673A"/>
    <w:rsid w:val="00960E27"/>
    <w:rsid w:val="0096793F"/>
    <w:rsid w:val="0097098B"/>
    <w:rsid w:val="00973826"/>
    <w:rsid w:val="0097464F"/>
    <w:rsid w:val="0097493E"/>
    <w:rsid w:val="009761B9"/>
    <w:rsid w:val="0097655B"/>
    <w:rsid w:val="00987A57"/>
    <w:rsid w:val="009930A9"/>
    <w:rsid w:val="009947BE"/>
    <w:rsid w:val="00994D34"/>
    <w:rsid w:val="00996D3F"/>
    <w:rsid w:val="009A0C46"/>
    <w:rsid w:val="009A486D"/>
    <w:rsid w:val="009A7EE0"/>
    <w:rsid w:val="009B09A4"/>
    <w:rsid w:val="009B2EA7"/>
    <w:rsid w:val="009C6A1B"/>
    <w:rsid w:val="009C79E0"/>
    <w:rsid w:val="009C7C93"/>
    <w:rsid w:val="009D2D4D"/>
    <w:rsid w:val="009D6869"/>
    <w:rsid w:val="009D7D19"/>
    <w:rsid w:val="009E1353"/>
    <w:rsid w:val="009E15D0"/>
    <w:rsid w:val="009F08B5"/>
    <w:rsid w:val="009F0CBA"/>
    <w:rsid w:val="009F1648"/>
    <w:rsid w:val="009F30F8"/>
    <w:rsid w:val="009F42D6"/>
    <w:rsid w:val="009F5C97"/>
    <w:rsid w:val="009F6E72"/>
    <w:rsid w:val="00A006D7"/>
    <w:rsid w:val="00A04232"/>
    <w:rsid w:val="00A057B7"/>
    <w:rsid w:val="00A05BDD"/>
    <w:rsid w:val="00A10C70"/>
    <w:rsid w:val="00A1347F"/>
    <w:rsid w:val="00A149CD"/>
    <w:rsid w:val="00A157D0"/>
    <w:rsid w:val="00A16DC4"/>
    <w:rsid w:val="00A210F7"/>
    <w:rsid w:val="00A23CCF"/>
    <w:rsid w:val="00A25F45"/>
    <w:rsid w:val="00A32DC3"/>
    <w:rsid w:val="00A4188C"/>
    <w:rsid w:val="00A43D60"/>
    <w:rsid w:val="00A44A9C"/>
    <w:rsid w:val="00A46B72"/>
    <w:rsid w:val="00A46E12"/>
    <w:rsid w:val="00A510BD"/>
    <w:rsid w:val="00A53D23"/>
    <w:rsid w:val="00A55CE7"/>
    <w:rsid w:val="00A60328"/>
    <w:rsid w:val="00A71C3F"/>
    <w:rsid w:val="00A74FC6"/>
    <w:rsid w:val="00A7624E"/>
    <w:rsid w:val="00A81498"/>
    <w:rsid w:val="00A8406B"/>
    <w:rsid w:val="00A85C52"/>
    <w:rsid w:val="00A870B2"/>
    <w:rsid w:val="00A90EB7"/>
    <w:rsid w:val="00A93B75"/>
    <w:rsid w:val="00A93C1F"/>
    <w:rsid w:val="00A9435F"/>
    <w:rsid w:val="00A972DD"/>
    <w:rsid w:val="00AA490C"/>
    <w:rsid w:val="00AB202F"/>
    <w:rsid w:val="00AB20D9"/>
    <w:rsid w:val="00AB2C20"/>
    <w:rsid w:val="00AB2C75"/>
    <w:rsid w:val="00AB3DE7"/>
    <w:rsid w:val="00AB5F08"/>
    <w:rsid w:val="00AB6ACA"/>
    <w:rsid w:val="00AB7B5A"/>
    <w:rsid w:val="00AB7B7A"/>
    <w:rsid w:val="00AC2950"/>
    <w:rsid w:val="00AC74EC"/>
    <w:rsid w:val="00AD067A"/>
    <w:rsid w:val="00AD242D"/>
    <w:rsid w:val="00AE2013"/>
    <w:rsid w:val="00AE5B97"/>
    <w:rsid w:val="00AF625F"/>
    <w:rsid w:val="00B06BF8"/>
    <w:rsid w:val="00B119F9"/>
    <w:rsid w:val="00B12FEE"/>
    <w:rsid w:val="00B24179"/>
    <w:rsid w:val="00B2639A"/>
    <w:rsid w:val="00B30030"/>
    <w:rsid w:val="00B307B2"/>
    <w:rsid w:val="00B30B0B"/>
    <w:rsid w:val="00B318D0"/>
    <w:rsid w:val="00B33BB4"/>
    <w:rsid w:val="00B4271E"/>
    <w:rsid w:val="00B458B9"/>
    <w:rsid w:val="00B45A1C"/>
    <w:rsid w:val="00B4668E"/>
    <w:rsid w:val="00B47065"/>
    <w:rsid w:val="00B57188"/>
    <w:rsid w:val="00B571F9"/>
    <w:rsid w:val="00B604D2"/>
    <w:rsid w:val="00B60760"/>
    <w:rsid w:val="00B645BD"/>
    <w:rsid w:val="00B7015E"/>
    <w:rsid w:val="00B71B46"/>
    <w:rsid w:val="00B7646A"/>
    <w:rsid w:val="00B77B00"/>
    <w:rsid w:val="00B81DD6"/>
    <w:rsid w:val="00B95535"/>
    <w:rsid w:val="00BA2EC2"/>
    <w:rsid w:val="00BA43C6"/>
    <w:rsid w:val="00BA51D5"/>
    <w:rsid w:val="00BA598A"/>
    <w:rsid w:val="00BB2EEE"/>
    <w:rsid w:val="00BB6DCF"/>
    <w:rsid w:val="00BB7723"/>
    <w:rsid w:val="00BC437D"/>
    <w:rsid w:val="00BD00EE"/>
    <w:rsid w:val="00BD09C5"/>
    <w:rsid w:val="00BD1775"/>
    <w:rsid w:val="00BD22FB"/>
    <w:rsid w:val="00BD589B"/>
    <w:rsid w:val="00BD6B25"/>
    <w:rsid w:val="00BE50D5"/>
    <w:rsid w:val="00BE5FF3"/>
    <w:rsid w:val="00BF013D"/>
    <w:rsid w:val="00BF3B34"/>
    <w:rsid w:val="00BF5883"/>
    <w:rsid w:val="00BF79C9"/>
    <w:rsid w:val="00BF7DD6"/>
    <w:rsid w:val="00C02EFD"/>
    <w:rsid w:val="00C07949"/>
    <w:rsid w:val="00C11945"/>
    <w:rsid w:val="00C12DDA"/>
    <w:rsid w:val="00C15862"/>
    <w:rsid w:val="00C339ED"/>
    <w:rsid w:val="00C33EC2"/>
    <w:rsid w:val="00C4167A"/>
    <w:rsid w:val="00C44102"/>
    <w:rsid w:val="00C505B4"/>
    <w:rsid w:val="00C55078"/>
    <w:rsid w:val="00C574EA"/>
    <w:rsid w:val="00C62EFA"/>
    <w:rsid w:val="00C67AE0"/>
    <w:rsid w:val="00C70F87"/>
    <w:rsid w:val="00C719DB"/>
    <w:rsid w:val="00C737B3"/>
    <w:rsid w:val="00C74FB2"/>
    <w:rsid w:val="00C76535"/>
    <w:rsid w:val="00C83DF9"/>
    <w:rsid w:val="00C871AF"/>
    <w:rsid w:val="00C92924"/>
    <w:rsid w:val="00C93AD3"/>
    <w:rsid w:val="00C94629"/>
    <w:rsid w:val="00C947E4"/>
    <w:rsid w:val="00C96D14"/>
    <w:rsid w:val="00CA30AE"/>
    <w:rsid w:val="00CA4B28"/>
    <w:rsid w:val="00CA5C9F"/>
    <w:rsid w:val="00CA6951"/>
    <w:rsid w:val="00CA7E21"/>
    <w:rsid w:val="00CB3298"/>
    <w:rsid w:val="00CB6212"/>
    <w:rsid w:val="00CB6734"/>
    <w:rsid w:val="00CC3FDA"/>
    <w:rsid w:val="00CC598F"/>
    <w:rsid w:val="00CD0364"/>
    <w:rsid w:val="00CD1ED1"/>
    <w:rsid w:val="00CD4DD8"/>
    <w:rsid w:val="00CD6CCF"/>
    <w:rsid w:val="00CE1334"/>
    <w:rsid w:val="00CE233F"/>
    <w:rsid w:val="00CE515A"/>
    <w:rsid w:val="00CE5EEB"/>
    <w:rsid w:val="00CF262D"/>
    <w:rsid w:val="00CF351E"/>
    <w:rsid w:val="00CF7D36"/>
    <w:rsid w:val="00D024B2"/>
    <w:rsid w:val="00D169AB"/>
    <w:rsid w:val="00D2113B"/>
    <w:rsid w:val="00D25A1E"/>
    <w:rsid w:val="00D336CC"/>
    <w:rsid w:val="00D3378F"/>
    <w:rsid w:val="00D34E6A"/>
    <w:rsid w:val="00D3552A"/>
    <w:rsid w:val="00D37E71"/>
    <w:rsid w:val="00D4164A"/>
    <w:rsid w:val="00D5387F"/>
    <w:rsid w:val="00D546D9"/>
    <w:rsid w:val="00D55F7C"/>
    <w:rsid w:val="00D5633E"/>
    <w:rsid w:val="00D62BDD"/>
    <w:rsid w:val="00D64B36"/>
    <w:rsid w:val="00D7300B"/>
    <w:rsid w:val="00D801EC"/>
    <w:rsid w:val="00D81E19"/>
    <w:rsid w:val="00D8235F"/>
    <w:rsid w:val="00D85441"/>
    <w:rsid w:val="00D906A4"/>
    <w:rsid w:val="00D9373B"/>
    <w:rsid w:val="00D94148"/>
    <w:rsid w:val="00D9612D"/>
    <w:rsid w:val="00DA20CF"/>
    <w:rsid w:val="00DA4BD6"/>
    <w:rsid w:val="00DA5625"/>
    <w:rsid w:val="00DA6A3B"/>
    <w:rsid w:val="00DB0013"/>
    <w:rsid w:val="00DB2E9E"/>
    <w:rsid w:val="00DB3189"/>
    <w:rsid w:val="00DB4312"/>
    <w:rsid w:val="00DC726E"/>
    <w:rsid w:val="00DC77A7"/>
    <w:rsid w:val="00DD02AC"/>
    <w:rsid w:val="00DD5106"/>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45C5"/>
    <w:rsid w:val="00E3602C"/>
    <w:rsid w:val="00E458E9"/>
    <w:rsid w:val="00E46172"/>
    <w:rsid w:val="00E54358"/>
    <w:rsid w:val="00E55D7C"/>
    <w:rsid w:val="00E574EB"/>
    <w:rsid w:val="00E60B3D"/>
    <w:rsid w:val="00E623A2"/>
    <w:rsid w:val="00E63646"/>
    <w:rsid w:val="00E720F6"/>
    <w:rsid w:val="00E748FC"/>
    <w:rsid w:val="00E80706"/>
    <w:rsid w:val="00E80FBB"/>
    <w:rsid w:val="00E8176B"/>
    <w:rsid w:val="00E82C61"/>
    <w:rsid w:val="00E8770F"/>
    <w:rsid w:val="00E95B15"/>
    <w:rsid w:val="00EC0182"/>
    <w:rsid w:val="00EC0A2C"/>
    <w:rsid w:val="00EC0EE6"/>
    <w:rsid w:val="00EC167C"/>
    <w:rsid w:val="00EC4799"/>
    <w:rsid w:val="00EC563E"/>
    <w:rsid w:val="00EC6270"/>
    <w:rsid w:val="00ED0570"/>
    <w:rsid w:val="00ED29A5"/>
    <w:rsid w:val="00ED61C2"/>
    <w:rsid w:val="00EE038A"/>
    <w:rsid w:val="00EE258B"/>
    <w:rsid w:val="00EE2873"/>
    <w:rsid w:val="00EE4795"/>
    <w:rsid w:val="00EE69D6"/>
    <w:rsid w:val="00EE7440"/>
    <w:rsid w:val="00EE781C"/>
    <w:rsid w:val="00EF3DFA"/>
    <w:rsid w:val="00EF6271"/>
    <w:rsid w:val="00EF65FD"/>
    <w:rsid w:val="00EF69C0"/>
    <w:rsid w:val="00F0217F"/>
    <w:rsid w:val="00F02AAB"/>
    <w:rsid w:val="00F0485F"/>
    <w:rsid w:val="00F04DAD"/>
    <w:rsid w:val="00F05E53"/>
    <w:rsid w:val="00F07AAE"/>
    <w:rsid w:val="00F12EC8"/>
    <w:rsid w:val="00F14EC8"/>
    <w:rsid w:val="00F16511"/>
    <w:rsid w:val="00F172BF"/>
    <w:rsid w:val="00F24E90"/>
    <w:rsid w:val="00F25286"/>
    <w:rsid w:val="00F3045A"/>
    <w:rsid w:val="00F44A33"/>
    <w:rsid w:val="00F47020"/>
    <w:rsid w:val="00F513F2"/>
    <w:rsid w:val="00F51B54"/>
    <w:rsid w:val="00F524E8"/>
    <w:rsid w:val="00F52CE3"/>
    <w:rsid w:val="00F54FBD"/>
    <w:rsid w:val="00F6025E"/>
    <w:rsid w:val="00F642B6"/>
    <w:rsid w:val="00F662CE"/>
    <w:rsid w:val="00F71FEF"/>
    <w:rsid w:val="00F72AC1"/>
    <w:rsid w:val="00F85306"/>
    <w:rsid w:val="00F859A5"/>
    <w:rsid w:val="00F93BD8"/>
    <w:rsid w:val="00F93F0D"/>
    <w:rsid w:val="00F9412D"/>
    <w:rsid w:val="00F94D4F"/>
    <w:rsid w:val="00F95BBC"/>
    <w:rsid w:val="00FA08FF"/>
    <w:rsid w:val="00FA121A"/>
    <w:rsid w:val="00FA538E"/>
    <w:rsid w:val="00FA7B41"/>
    <w:rsid w:val="00FB37A0"/>
    <w:rsid w:val="00FC2B5F"/>
    <w:rsid w:val="00FC65EA"/>
    <w:rsid w:val="00FC7354"/>
    <w:rsid w:val="00FD0E7F"/>
    <w:rsid w:val="00FD1E83"/>
    <w:rsid w:val="00FD3B56"/>
    <w:rsid w:val="00FE4312"/>
    <w:rsid w:val="00FE4BE0"/>
    <w:rsid w:val="00FF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77F1B6-8944-4043-A4E1-353C9D32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ListParagraph">
    <w:name w:val="List Paragraph"/>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0">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RLAW187;n=46861;fld=134;dst=100319" TargetMode="External"/><Relationship Id="rId39" Type="http://schemas.openxmlformats.org/officeDocument/2006/relationships/theme" Target="theme/theme1.xml"/><Relationship Id="rId21" Type="http://schemas.openxmlformats.org/officeDocument/2006/relationships/hyperlink" Target="consultantplus://offline/ref=C113F0CEB0F1FBE852290BC5206B0F1935B3D1FFD67EFD5969477CE23FCB51BE7093359C4FE8F62Bh1t4E" TargetMode="External"/><Relationship Id="rId34" Type="http://schemas.openxmlformats.org/officeDocument/2006/relationships/hyperlink" Target="consultantplus://offline/main?base=LAW;n=117012;fld=134;dst=33" TargetMode="External"/><Relationship Id="rId7" Type="http://schemas.openxmlformats.org/officeDocument/2006/relationships/endnotes" Target="end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main?base=LAW;n=117012;fld=134;dst=33" TargetMode="External"/><Relationship Id="rId33" Type="http://schemas.openxmlformats.org/officeDocument/2006/relationships/hyperlink" Target="consultantplus://offline/main?base=LAW;n=117012;fld=134;dst=3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ref=327AB5FE7E7FC6AC5AFF1C56F30233C5310F8A22AF3E861BEADBDB83BDD2CB55E553C15BF08E0763E7DDDCDDj3gCD" TargetMode="External"/><Relationship Id="rId29" Type="http://schemas.openxmlformats.org/officeDocument/2006/relationships/hyperlink" Target="consultantplus://offline/main?base=RLAW187;n=46861;fld=134;dst=1000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RLAW187;n=46861;fld=134;dst=100319" TargetMode="External"/><Relationship Id="rId32" Type="http://schemas.openxmlformats.org/officeDocument/2006/relationships/hyperlink" Target="consultantplus://offline/main?base=LAW;n=55491;fld=134"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LAW;n=117012;fld=134;dst=33" TargetMode="External"/><Relationship Id="rId28" Type="http://schemas.openxmlformats.org/officeDocument/2006/relationships/hyperlink" Target="consultantplus://offline/main?base=RLAW187;n=46861;fld=134;dst=100056" TargetMode="External"/><Relationship Id="rId36" Type="http://schemas.openxmlformats.org/officeDocument/2006/relationships/header" Target="header3.xm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327AB5FE7E7FC6AC5AFF1C56F30233C5310F8A22AF3E861BEADBDB83BDD2CB55E553C15BF08E0763E7DDDCDDj3gCD" TargetMode="External"/><Relationship Id="rId31" Type="http://schemas.openxmlformats.org/officeDocument/2006/relationships/hyperlink" Target="consultantplus://offline/main?base=RLAW187;n=46861;fld=134;dst=100098" TargetMode="External"/><Relationship Id="rId4" Type="http://schemas.openxmlformats.org/officeDocument/2006/relationships/settings" Target="settings.xml"/><Relationship Id="rId9" Type="http://schemas.openxmlformats.org/officeDocument/2006/relationships/hyperlink" Target="consultantplus://offline/ref=327AB5FE7E7FC6AC5AFF1C56F30233C5310F8A22AF3E861BEADBDB83BDD2CB55E553C15BF08E0763E7DDDCDDj3gCD" TargetMode="External"/><Relationship Id="rId14" Type="http://schemas.openxmlformats.org/officeDocument/2006/relationships/header" Target="header2.xml"/><Relationship Id="rId22" Type="http://schemas.openxmlformats.org/officeDocument/2006/relationships/hyperlink" Target="consultantplus://offline/main?base=LAW;n=107420;fld=134;dst=100361" TargetMode="External"/><Relationship Id="rId27" Type="http://schemas.openxmlformats.org/officeDocument/2006/relationships/hyperlink" Target="consultantplus://offline/ref=C113F0CEB0F1FBE852290BC5206B0F1935B3D1FED47EFD5969477CE23FCB51BE7093359C4FE8F72Ah1tDE" TargetMode="External"/><Relationship Id="rId30" Type="http://schemas.openxmlformats.org/officeDocument/2006/relationships/hyperlink" Target="consultantplus://offline/main?base=RLAW187;n=46861;fld=134;dst=100151" TargetMode="External"/><Relationship Id="rId35" Type="http://schemas.openxmlformats.org/officeDocument/2006/relationships/hyperlink" Target="consultantplus://offline/main?base=RLAW187;n=46861;fld=134;dst=100136" TargetMode="External"/><Relationship Id="rId8" Type="http://schemas.openxmlformats.org/officeDocument/2006/relationships/image" Target="media/image2.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F33F7-1024-4DB5-9F10-BEFECF23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14453</Words>
  <Characters>82385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96645</CharactersWithSpaces>
  <SharedDoc>false</SharedDoc>
  <HLinks>
    <vt:vector size="186" baseType="variant">
      <vt:variant>
        <vt:i4>786450</vt:i4>
      </vt:variant>
      <vt:variant>
        <vt:i4>90</vt:i4>
      </vt:variant>
      <vt:variant>
        <vt:i4>0</vt:i4>
      </vt:variant>
      <vt:variant>
        <vt:i4>5</vt:i4>
      </vt:variant>
      <vt:variant>
        <vt:lpwstr>consultantplus://offline/main?base=RLAW187;n=46861;fld=134;dst=100136</vt:lpwstr>
      </vt:variant>
      <vt:variant>
        <vt:lpwstr/>
      </vt:variant>
      <vt:variant>
        <vt:i4>3276906</vt:i4>
      </vt:variant>
      <vt:variant>
        <vt:i4>87</vt:i4>
      </vt:variant>
      <vt:variant>
        <vt:i4>0</vt:i4>
      </vt:variant>
      <vt:variant>
        <vt:i4>5</vt:i4>
      </vt:variant>
      <vt:variant>
        <vt:lpwstr>consultantplus://offline/main?base=LAW;n=117012;fld=134;dst=33</vt:lpwstr>
      </vt:variant>
      <vt:variant>
        <vt:lpwstr/>
      </vt:variant>
      <vt:variant>
        <vt:i4>3276906</vt:i4>
      </vt:variant>
      <vt:variant>
        <vt:i4>84</vt:i4>
      </vt:variant>
      <vt:variant>
        <vt:i4>0</vt:i4>
      </vt:variant>
      <vt:variant>
        <vt:i4>5</vt:i4>
      </vt:variant>
      <vt:variant>
        <vt:lpwstr>consultantplus://offline/main?base=LAW;n=117012;fld=134;dst=33</vt:lpwstr>
      </vt:variant>
      <vt:variant>
        <vt:lpwstr/>
      </vt:variant>
      <vt:variant>
        <vt:i4>2949160</vt:i4>
      </vt:variant>
      <vt:variant>
        <vt:i4>81</vt:i4>
      </vt:variant>
      <vt:variant>
        <vt:i4>0</vt:i4>
      </vt:variant>
      <vt:variant>
        <vt:i4>5</vt:i4>
      </vt:variant>
      <vt:variant>
        <vt:lpwstr>consultantplus://offline/main?base=LAW;n=55491;fld=134</vt:lpwstr>
      </vt:variant>
      <vt:variant>
        <vt:lpwstr/>
      </vt:variant>
      <vt:variant>
        <vt:i4>6488123</vt:i4>
      </vt:variant>
      <vt:variant>
        <vt:i4>78</vt:i4>
      </vt:variant>
      <vt:variant>
        <vt:i4>0</vt:i4>
      </vt:variant>
      <vt:variant>
        <vt:i4>5</vt:i4>
      </vt:variant>
      <vt:variant>
        <vt:lpwstr/>
      </vt:variant>
      <vt:variant>
        <vt:lpwstr>Par193</vt:lpwstr>
      </vt:variant>
      <vt:variant>
        <vt:i4>393235</vt:i4>
      </vt:variant>
      <vt:variant>
        <vt:i4>75</vt:i4>
      </vt:variant>
      <vt:variant>
        <vt:i4>0</vt:i4>
      </vt:variant>
      <vt:variant>
        <vt:i4>5</vt:i4>
      </vt:variant>
      <vt:variant>
        <vt:lpwstr>consultantplus://offline/main?base=RLAW187;n=46861;fld=134;dst=100098</vt:lpwstr>
      </vt:variant>
      <vt:variant>
        <vt:lpwstr/>
      </vt:variant>
      <vt:variant>
        <vt:i4>655378</vt:i4>
      </vt:variant>
      <vt:variant>
        <vt:i4>72</vt:i4>
      </vt:variant>
      <vt:variant>
        <vt:i4>0</vt:i4>
      </vt:variant>
      <vt:variant>
        <vt:i4>5</vt:i4>
      </vt:variant>
      <vt:variant>
        <vt:lpwstr>consultantplus://offline/main?base=RLAW187;n=46861;fld=134;dst=100151</vt:lpwstr>
      </vt:variant>
      <vt:variant>
        <vt:lpwstr/>
      </vt:variant>
      <vt:variant>
        <vt:i4>458771</vt:i4>
      </vt:variant>
      <vt:variant>
        <vt:i4>69</vt:i4>
      </vt:variant>
      <vt:variant>
        <vt:i4>0</vt:i4>
      </vt:variant>
      <vt:variant>
        <vt:i4>5</vt:i4>
      </vt:variant>
      <vt:variant>
        <vt:lpwstr>consultantplus://offline/main?base=RLAW187;n=46861;fld=134;dst=100087</vt:lpwstr>
      </vt:variant>
      <vt:variant>
        <vt:lpwstr/>
      </vt:variant>
      <vt:variant>
        <vt:i4>655379</vt:i4>
      </vt:variant>
      <vt:variant>
        <vt:i4>66</vt:i4>
      </vt:variant>
      <vt:variant>
        <vt:i4>0</vt:i4>
      </vt:variant>
      <vt:variant>
        <vt:i4>5</vt:i4>
      </vt:variant>
      <vt:variant>
        <vt:lpwstr>consultantplus://offline/main?base=RLAW187;n=46861;fld=134;dst=100056</vt:lpwstr>
      </vt:variant>
      <vt:variant>
        <vt:lpwstr/>
      </vt:variant>
      <vt:variant>
        <vt:i4>6946865</vt:i4>
      </vt:variant>
      <vt:variant>
        <vt:i4>63</vt:i4>
      </vt:variant>
      <vt:variant>
        <vt:i4>0</vt:i4>
      </vt:variant>
      <vt:variant>
        <vt:i4>5</vt:i4>
      </vt:variant>
      <vt:variant>
        <vt:lpwstr/>
      </vt:variant>
      <vt:variant>
        <vt:lpwstr>Par239</vt:lpwstr>
      </vt:variant>
      <vt:variant>
        <vt:i4>6291504</vt:i4>
      </vt:variant>
      <vt:variant>
        <vt:i4>60</vt:i4>
      </vt:variant>
      <vt:variant>
        <vt:i4>0</vt:i4>
      </vt:variant>
      <vt:variant>
        <vt:i4>5</vt:i4>
      </vt:variant>
      <vt:variant>
        <vt:lpwstr/>
      </vt:variant>
      <vt:variant>
        <vt:lpwstr>Par223</vt:lpwstr>
      </vt:variant>
      <vt:variant>
        <vt:i4>6422583</vt:i4>
      </vt:variant>
      <vt:variant>
        <vt:i4>57</vt:i4>
      </vt:variant>
      <vt:variant>
        <vt:i4>0</vt:i4>
      </vt:variant>
      <vt:variant>
        <vt:i4>5</vt:i4>
      </vt:variant>
      <vt:variant>
        <vt:lpwstr/>
      </vt:variant>
      <vt:variant>
        <vt:lpwstr>Par251</vt:lpwstr>
      </vt:variant>
      <vt:variant>
        <vt:i4>6488119</vt:i4>
      </vt:variant>
      <vt:variant>
        <vt:i4>54</vt:i4>
      </vt:variant>
      <vt:variant>
        <vt:i4>0</vt:i4>
      </vt:variant>
      <vt:variant>
        <vt:i4>5</vt:i4>
      </vt:variant>
      <vt:variant>
        <vt:lpwstr/>
      </vt:variant>
      <vt:variant>
        <vt:lpwstr>Par250</vt:lpwstr>
      </vt:variant>
      <vt:variant>
        <vt:i4>3735653</vt:i4>
      </vt:variant>
      <vt:variant>
        <vt:i4>51</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48</vt:i4>
      </vt:variant>
      <vt:variant>
        <vt:i4>0</vt:i4>
      </vt:variant>
      <vt:variant>
        <vt:i4>5</vt:i4>
      </vt:variant>
      <vt:variant>
        <vt:lpwstr>consultantplus://offline/main?base=RLAW187;n=46861;fld=134;dst=100319</vt:lpwstr>
      </vt:variant>
      <vt:variant>
        <vt:lpwstr/>
      </vt:variant>
      <vt:variant>
        <vt:i4>3276906</vt:i4>
      </vt:variant>
      <vt:variant>
        <vt:i4>45</vt:i4>
      </vt:variant>
      <vt:variant>
        <vt:i4>0</vt:i4>
      </vt:variant>
      <vt:variant>
        <vt:i4>5</vt:i4>
      </vt:variant>
      <vt:variant>
        <vt:lpwstr>consultantplus://offline/main?base=LAW;n=117012;fld=134;dst=33</vt:lpwstr>
      </vt:variant>
      <vt:variant>
        <vt:lpwstr/>
      </vt:variant>
      <vt:variant>
        <vt:i4>6619184</vt:i4>
      </vt:variant>
      <vt:variant>
        <vt:i4>42</vt:i4>
      </vt:variant>
      <vt:variant>
        <vt:i4>0</vt:i4>
      </vt:variant>
      <vt:variant>
        <vt:i4>5</vt:i4>
      </vt:variant>
      <vt:variant>
        <vt:lpwstr/>
      </vt:variant>
      <vt:variant>
        <vt:lpwstr>Par226</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3145833</vt:i4>
      </vt:variant>
      <vt:variant>
        <vt:i4>33</vt:i4>
      </vt:variant>
      <vt:variant>
        <vt:i4>0</vt:i4>
      </vt:variant>
      <vt:variant>
        <vt:i4>5</vt:i4>
      </vt:variant>
      <vt:variant>
        <vt:lpwstr>consultantplus://offline/main?base=LAW;n=107420;fld=134;dst=100361</vt:lpwstr>
      </vt:variant>
      <vt:variant>
        <vt:lpwstr/>
      </vt:variant>
      <vt:variant>
        <vt:i4>3735606</vt:i4>
      </vt:variant>
      <vt:variant>
        <vt:i4>30</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27</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24</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21</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cp:lastModifiedBy>Пользователь Windows</cp:lastModifiedBy>
  <cp:revision>3</cp:revision>
  <cp:lastPrinted>2018-09-06T03:24:00Z</cp:lastPrinted>
  <dcterms:created xsi:type="dcterms:W3CDTF">2018-09-13T08:58:00Z</dcterms:created>
  <dcterms:modified xsi:type="dcterms:W3CDTF">2018-09-13T08:58:00Z</dcterms:modified>
</cp:coreProperties>
</file>