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9" w:type="dxa"/>
        <w:tblInd w:w="107" w:type="dxa"/>
        <w:tblLayout w:type="fixed"/>
        <w:tblLook w:val="0000"/>
      </w:tblPr>
      <w:tblGrid>
        <w:gridCol w:w="9499"/>
      </w:tblGrid>
      <w:tr w:rsidR="00803B48" w:rsidRPr="001C764A" w:rsidTr="00F74C61">
        <w:trPr>
          <w:trHeight w:val="3277"/>
        </w:trPr>
        <w:tc>
          <w:tcPr>
            <w:tcW w:w="9499" w:type="dxa"/>
          </w:tcPr>
          <w:tbl>
            <w:tblPr>
              <w:tblW w:w="9269" w:type="dxa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335"/>
              <w:gridCol w:w="3441"/>
              <w:gridCol w:w="2493"/>
            </w:tblGrid>
            <w:tr w:rsidR="00803B48" w:rsidRPr="001C764A" w:rsidTr="00F74C61">
              <w:trPr>
                <w:trHeight w:val="1639"/>
              </w:trPr>
              <w:tc>
                <w:tcPr>
                  <w:tcW w:w="92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3B48" w:rsidRPr="001C764A" w:rsidRDefault="00803B48" w:rsidP="00F74C61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1C764A">
                    <w:rPr>
                      <w:rFonts w:ascii="Times New Roman" w:hAnsi="Times New Roman"/>
                      <w:b w:val="0"/>
                      <w:i w:val="0"/>
                      <w:noProof/>
                    </w:rPr>
                    <w:drawing>
                      <wp:inline distT="0" distB="0" distL="0" distR="0">
                        <wp:extent cx="573823" cy="723900"/>
                        <wp:effectExtent l="19050" t="0" r="0" b="0"/>
                        <wp:docPr id="2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3823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03B48" w:rsidRPr="001C764A" w:rsidRDefault="00803B48" w:rsidP="00F74C61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1C764A">
                    <w:rPr>
                      <w:rFonts w:ascii="Times New Roman" w:hAnsi="Times New Roman"/>
                      <w:b w:val="0"/>
                      <w:i w:val="0"/>
                    </w:rPr>
                    <w:t>КРАСНОЯРСКИЙ КРАЙ</w:t>
                  </w:r>
                </w:p>
              </w:tc>
            </w:tr>
            <w:tr w:rsidR="00803B48" w:rsidRPr="001C764A" w:rsidTr="00F74C61">
              <w:trPr>
                <w:trHeight w:val="654"/>
              </w:trPr>
              <w:tc>
                <w:tcPr>
                  <w:tcW w:w="92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3B48" w:rsidRPr="001C764A" w:rsidRDefault="00803B48" w:rsidP="00F74C61">
                  <w:pPr>
                    <w:pStyle w:val="2"/>
                    <w:spacing w:before="120" w:after="0"/>
                    <w:jc w:val="center"/>
                  </w:pPr>
                  <w:r w:rsidRPr="001C764A">
                    <w:rPr>
                      <w:rFonts w:ascii="Times New Roman" w:hAnsi="Times New Roman"/>
                      <w:b w:val="0"/>
                      <w:i w:val="0"/>
                    </w:rPr>
                    <w:t>АДМИНИСТРАЦИЯ ИДРИНСКОГО РАЙОНА</w:t>
                  </w:r>
                </w:p>
              </w:tc>
            </w:tr>
            <w:tr w:rsidR="00803B48" w:rsidRPr="001C764A" w:rsidTr="00F74C61">
              <w:trPr>
                <w:trHeight w:val="304"/>
              </w:trPr>
              <w:tc>
                <w:tcPr>
                  <w:tcW w:w="92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3B48" w:rsidRPr="001C764A" w:rsidRDefault="00803B48" w:rsidP="00F74C61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  <w:i w:val="0"/>
                    </w:rPr>
                  </w:pPr>
                  <w:proofErr w:type="gramStart"/>
                  <w:r w:rsidRPr="001C764A">
                    <w:rPr>
                      <w:rFonts w:ascii="Times New Roman" w:hAnsi="Times New Roman"/>
                      <w:i w:val="0"/>
                    </w:rPr>
                    <w:t>П</w:t>
                  </w:r>
                  <w:proofErr w:type="gramEnd"/>
                  <w:r w:rsidRPr="001C764A">
                    <w:rPr>
                      <w:rFonts w:ascii="Times New Roman" w:hAnsi="Times New Roman"/>
                      <w:i w:val="0"/>
                    </w:rPr>
                    <w:t xml:space="preserve"> О С Т А Н О В Л Е Н И Е</w:t>
                  </w:r>
                </w:p>
              </w:tc>
            </w:tr>
            <w:tr w:rsidR="00803B48" w:rsidRPr="001C764A" w:rsidTr="00F74C61">
              <w:trPr>
                <w:trHeight w:val="654"/>
              </w:trPr>
              <w:tc>
                <w:tcPr>
                  <w:tcW w:w="3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3B48" w:rsidRPr="001C764A" w:rsidRDefault="00803B48" w:rsidP="0020560C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>0</w:t>
                  </w:r>
                  <w:r w:rsidR="0020560C">
                    <w:rPr>
                      <w:rFonts w:ascii="Times New Roman" w:hAnsi="Times New Roman"/>
                      <w:b w:val="0"/>
                      <w:i w:val="0"/>
                    </w:rPr>
                    <w:t>4</w:t>
                  </w:r>
                  <w:r w:rsidRPr="001C764A">
                    <w:rPr>
                      <w:rFonts w:ascii="Times New Roman" w:hAnsi="Times New Roman"/>
                      <w:b w:val="0"/>
                      <w:i w:val="0"/>
                    </w:rPr>
                    <w:t>.</w:t>
                  </w:r>
                  <w:r>
                    <w:rPr>
                      <w:rFonts w:ascii="Times New Roman" w:hAnsi="Times New Roman"/>
                      <w:b w:val="0"/>
                      <w:i w:val="0"/>
                    </w:rPr>
                    <w:t>1</w:t>
                  </w:r>
                  <w:r w:rsidR="00CC0997">
                    <w:rPr>
                      <w:rFonts w:ascii="Times New Roman" w:hAnsi="Times New Roman"/>
                      <w:b w:val="0"/>
                      <w:i w:val="0"/>
                    </w:rPr>
                    <w:t>2</w:t>
                  </w:r>
                  <w:r w:rsidRPr="001C764A">
                    <w:rPr>
                      <w:rFonts w:ascii="Times New Roman" w:hAnsi="Times New Roman"/>
                      <w:b w:val="0"/>
                      <w:i w:val="0"/>
                    </w:rPr>
                    <w:t>.2020</w:t>
                  </w:r>
                </w:p>
              </w:tc>
              <w:tc>
                <w:tcPr>
                  <w:tcW w:w="34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3B48" w:rsidRPr="001C764A" w:rsidRDefault="00803B48" w:rsidP="00F74C61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1C764A">
                    <w:rPr>
                      <w:rFonts w:ascii="Times New Roman" w:hAnsi="Times New Roman"/>
                      <w:b w:val="0"/>
                      <w:i w:val="0"/>
                    </w:rPr>
                    <w:t xml:space="preserve">      с. </w:t>
                  </w:r>
                  <w:proofErr w:type="spellStart"/>
                  <w:r w:rsidRPr="001C764A">
                    <w:rPr>
                      <w:rFonts w:ascii="Times New Roman" w:hAnsi="Times New Roman"/>
                      <w:b w:val="0"/>
                      <w:i w:val="0"/>
                    </w:rPr>
                    <w:t>Идринское</w:t>
                  </w:r>
                  <w:proofErr w:type="spellEnd"/>
                </w:p>
              </w:tc>
              <w:tc>
                <w:tcPr>
                  <w:tcW w:w="24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3B48" w:rsidRPr="001C764A" w:rsidRDefault="00803B48" w:rsidP="00F74C61">
                  <w:pPr>
                    <w:pStyle w:val="2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1C764A">
                    <w:rPr>
                      <w:rFonts w:ascii="Times New Roman" w:hAnsi="Times New Roman"/>
                      <w:b w:val="0"/>
                      <w:i w:val="0"/>
                    </w:rPr>
                    <w:t xml:space="preserve">             № </w:t>
                  </w:r>
                  <w:r w:rsidR="00CC0997">
                    <w:rPr>
                      <w:rFonts w:ascii="Times New Roman" w:hAnsi="Times New Roman"/>
                      <w:b w:val="0"/>
                      <w:i w:val="0"/>
                    </w:rPr>
                    <w:t>7</w:t>
                  </w:r>
                  <w:r w:rsidR="0020560C">
                    <w:rPr>
                      <w:rFonts w:ascii="Times New Roman" w:hAnsi="Times New Roman"/>
                      <w:b w:val="0"/>
                      <w:i w:val="0"/>
                    </w:rPr>
                    <w:t>2</w:t>
                  </w:r>
                  <w:r w:rsidR="00C975C8">
                    <w:rPr>
                      <w:rFonts w:ascii="Times New Roman" w:hAnsi="Times New Roman"/>
                      <w:b w:val="0"/>
                      <w:i w:val="0"/>
                    </w:rPr>
                    <w:t>2</w:t>
                  </w:r>
                  <w:r>
                    <w:rPr>
                      <w:rFonts w:ascii="Times New Roman" w:hAnsi="Times New Roman"/>
                      <w:b w:val="0"/>
                      <w:i w:val="0"/>
                    </w:rPr>
                    <w:t xml:space="preserve"> </w:t>
                  </w:r>
                  <w:r w:rsidRPr="001C764A">
                    <w:rPr>
                      <w:rFonts w:ascii="Times New Roman" w:hAnsi="Times New Roman"/>
                      <w:b w:val="0"/>
                      <w:i w:val="0"/>
                    </w:rPr>
                    <w:t xml:space="preserve">- </w:t>
                  </w:r>
                  <w:proofErr w:type="spellStart"/>
                  <w:proofErr w:type="gramStart"/>
                  <w:r w:rsidRPr="001C764A">
                    <w:rPr>
                      <w:rFonts w:ascii="Times New Roman" w:hAnsi="Times New Roman"/>
                      <w:b w:val="0"/>
                      <w:i w:val="0"/>
                    </w:rPr>
                    <w:t>п</w:t>
                  </w:r>
                  <w:proofErr w:type="spellEnd"/>
                  <w:proofErr w:type="gramEnd"/>
                </w:p>
                <w:p w:rsidR="00803B48" w:rsidRPr="001C764A" w:rsidRDefault="00803B48" w:rsidP="00F74C61">
                  <w:pPr>
                    <w:rPr>
                      <w:sz w:val="2"/>
                      <w:szCs w:val="2"/>
                    </w:rPr>
                  </w:pPr>
                </w:p>
              </w:tc>
            </w:tr>
          </w:tbl>
          <w:p w:rsidR="00803B48" w:rsidRPr="001C764A" w:rsidRDefault="00803B48" w:rsidP="00F74C61">
            <w:pPr>
              <w:jc w:val="center"/>
            </w:pPr>
          </w:p>
        </w:tc>
      </w:tr>
      <w:tr w:rsidR="00803B48" w:rsidRPr="001C764A" w:rsidTr="00F74C61">
        <w:trPr>
          <w:trHeight w:val="919"/>
        </w:trPr>
        <w:tc>
          <w:tcPr>
            <w:tcW w:w="9499" w:type="dxa"/>
          </w:tcPr>
          <w:p w:rsidR="00747407" w:rsidRPr="00747407" w:rsidRDefault="00747407" w:rsidP="0074740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 xml:space="preserve">О создании комиссии по </w:t>
            </w:r>
            <w:r w:rsidRPr="00747407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 xml:space="preserve"> урегулированию разногласий, возникших по результатам оценки регулирующего воздействия </w:t>
            </w:r>
          </w:p>
          <w:p w:rsidR="00803B48" w:rsidRPr="001C764A" w:rsidRDefault="00803B48" w:rsidP="00F74C6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1B" w:rsidRPr="004E30BF" w:rsidRDefault="00C0011B" w:rsidP="00CC0997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30BF">
              <w:rPr>
                <w:rFonts w:ascii="Times New Roman" w:hAnsi="Times New Roman" w:cs="Times New Roman"/>
                <w:b w:val="0"/>
                <w:sz w:val="28"/>
                <w:szCs w:val="28"/>
              </w:rPr>
              <w:t>В соответствии с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747407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постановление</w:t>
            </w:r>
            <w:r w:rsidR="00CC0997">
              <w:rPr>
                <w:rFonts w:ascii="Times New Roman" w:hAnsi="Times New Roman" w:cs="Times New Roman"/>
                <w:b w:val="0"/>
                <w:sz w:val="28"/>
                <w:szCs w:val="28"/>
              </w:rPr>
              <w:t>м</w:t>
            </w:r>
            <w:r w:rsidR="0074740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администрации </w:t>
            </w:r>
            <w:proofErr w:type="spellStart"/>
            <w:r w:rsidR="00747407">
              <w:rPr>
                <w:rFonts w:ascii="Times New Roman" w:hAnsi="Times New Roman" w:cs="Times New Roman"/>
                <w:b w:val="0"/>
                <w:sz w:val="28"/>
                <w:szCs w:val="28"/>
              </w:rPr>
              <w:t>Идринского</w:t>
            </w:r>
            <w:proofErr w:type="spellEnd"/>
            <w:r w:rsidR="0074740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 от </w:t>
            </w:r>
            <w:r w:rsidR="00AE5ECA" w:rsidRPr="00AE5ECA">
              <w:rPr>
                <w:rFonts w:ascii="Times New Roman" w:hAnsi="Times New Roman" w:cs="Times New Roman"/>
                <w:b w:val="0"/>
                <w:sz w:val="28"/>
                <w:szCs w:val="28"/>
              </w:rPr>
              <w:t>23.11.2020 № 696</w:t>
            </w:r>
            <w:r w:rsidR="00747407" w:rsidRPr="00AE5ECA">
              <w:rPr>
                <w:rFonts w:ascii="Times New Roman" w:hAnsi="Times New Roman" w:cs="Times New Roman"/>
                <w:b w:val="0"/>
                <w:sz w:val="28"/>
                <w:szCs w:val="28"/>
              </w:rPr>
              <w:t>-п</w:t>
            </w:r>
            <w:r w:rsidR="0074740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r w:rsidR="00747407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 xml:space="preserve">Об утверждении </w:t>
            </w:r>
            <w:proofErr w:type="gramStart"/>
            <w:r w:rsidR="00747407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П</w:t>
            </w:r>
            <w:r w:rsidR="00747407" w:rsidRPr="00D01D06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орядк</w:t>
            </w:r>
            <w:r w:rsidR="00747407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а</w:t>
            </w:r>
            <w:r w:rsidR="00747407" w:rsidRPr="00D01D06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 xml:space="preserve"> проведения оценки регулирующего воздействия проектов муниципальных нормативных правовых актов </w:t>
            </w:r>
            <w:r w:rsidR="00747407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администрации</w:t>
            </w:r>
            <w:proofErr w:type="gramEnd"/>
            <w:r w:rsidR="00747407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 xml:space="preserve"> </w:t>
            </w:r>
            <w:proofErr w:type="spellStart"/>
            <w:r w:rsidR="00747407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Идринского</w:t>
            </w:r>
            <w:proofErr w:type="spellEnd"/>
            <w:r w:rsidR="00747407" w:rsidRPr="005177E3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 xml:space="preserve"> района</w:t>
            </w:r>
            <w:r w:rsidR="00747407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 xml:space="preserve"> и экспертизе </w:t>
            </w:r>
            <w:r w:rsidR="00747407" w:rsidRPr="00D01D06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 xml:space="preserve">нормативных правовых актов </w:t>
            </w:r>
            <w:r w:rsidR="00747407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 xml:space="preserve">администрации </w:t>
            </w:r>
            <w:proofErr w:type="spellStart"/>
            <w:r w:rsidR="00747407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Идринского</w:t>
            </w:r>
            <w:proofErr w:type="spellEnd"/>
            <w:r w:rsidR="00747407" w:rsidRPr="005177E3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 xml:space="preserve"> района</w:t>
            </w:r>
            <w:r w:rsidR="00747407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 xml:space="preserve">», </w:t>
            </w:r>
            <w:r w:rsidRPr="004E30B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руководствуясь статьями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31,33 Устава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Идринского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</w:t>
            </w:r>
            <w:r w:rsidRPr="004E30B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ПОСТАНОВЛЯЮ</w:t>
            </w:r>
            <w:r w:rsidRPr="004E30BF"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  <w:p w:rsidR="00747407" w:rsidRPr="00747407" w:rsidRDefault="00747407" w:rsidP="0074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407">
              <w:rPr>
                <w:rFonts w:ascii="Times New Roman" w:eastAsia="Times New Roman" w:hAnsi="Times New Roman" w:cs="Times New Roman"/>
                <w:sz w:val="28"/>
                <w:szCs w:val="28"/>
              </w:rPr>
              <w:t>1. Создать комиссию по урегулированию разногласий, возникших по результатам оценки регулирующего воздействия.</w:t>
            </w:r>
          </w:p>
          <w:p w:rsidR="00747407" w:rsidRPr="00747407" w:rsidRDefault="00747407" w:rsidP="0074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407">
              <w:rPr>
                <w:rFonts w:ascii="Times New Roman" w:eastAsia="Times New Roman" w:hAnsi="Times New Roman" w:cs="Times New Roman"/>
                <w:sz w:val="28"/>
                <w:szCs w:val="28"/>
              </w:rPr>
              <w:t>2. Утвердить Положение о комиссии по урегулированию разногласий, возникших по результатам оценки регулирующего воздействия, согласно приложению </w:t>
            </w:r>
            <w:r w:rsidR="00CC099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74740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747407" w:rsidRPr="00747407" w:rsidRDefault="00C4463F" w:rsidP="00747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747407" w:rsidRPr="00747407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Утвердить состав комиссии по урегулированию разногласий, возникших по результатам оценки регулирующего воздействия, согласно приложению </w:t>
            </w:r>
            <w:r w:rsidR="00CC099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747407" w:rsidRPr="00747407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803B48" w:rsidRPr="001C764A" w:rsidRDefault="00747407" w:rsidP="00F74C6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03B48" w:rsidRPr="001C764A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proofErr w:type="gramStart"/>
            <w:r w:rsidR="00803B48" w:rsidRPr="001C764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803B48"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постановления возложить на первого заместителя главы района, руководителя финансового управления администрации района Н.П.</w:t>
            </w:r>
            <w:r w:rsidR="00803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3B48" w:rsidRPr="001C764A">
              <w:rPr>
                <w:rFonts w:ascii="Times New Roman" w:hAnsi="Times New Roman" w:cs="Times New Roman"/>
                <w:sz w:val="28"/>
                <w:szCs w:val="28"/>
              </w:rPr>
              <w:t>Антипову.</w:t>
            </w:r>
          </w:p>
          <w:p w:rsidR="00803B48" w:rsidRPr="001C764A" w:rsidRDefault="00747407" w:rsidP="00F74C6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03B48"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. Опубликовать постановление на официальном сайте муниципального образования </w:t>
            </w:r>
            <w:proofErr w:type="spellStart"/>
            <w:r w:rsidR="00803B48" w:rsidRPr="001C764A">
              <w:rPr>
                <w:rFonts w:ascii="Times New Roman" w:hAnsi="Times New Roman" w:cs="Times New Roman"/>
                <w:sz w:val="28"/>
                <w:szCs w:val="28"/>
              </w:rPr>
              <w:t>Идринский</w:t>
            </w:r>
            <w:proofErr w:type="spellEnd"/>
            <w:r w:rsidR="00803B48"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 район (</w:t>
            </w:r>
            <w:r w:rsidR="00803B48" w:rsidRPr="001C76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="00803B48" w:rsidRPr="001C76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803B48" w:rsidRPr="001C76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idra</w:t>
            </w:r>
            <w:proofErr w:type="spellEnd"/>
            <w:r w:rsidR="00803B48" w:rsidRPr="001C76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3B48" w:rsidRPr="001C76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rayon</w:t>
            </w:r>
            <w:r w:rsidR="00803B48" w:rsidRPr="001C76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803B48" w:rsidRPr="001C76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803B48" w:rsidRPr="001C764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803B48" w:rsidRPr="001C764A" w:rsidRDefault="00747407" w:rsidP="00F74C6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03B48"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03B48" w:rsidRPr="00953A9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Постановление вступает в силу со дня подписания</w:t>
            </w:r>
            <w:r w:rsidR="00C0011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.</w:t>
            </w:r>
          </w:p>
          <w:p w:rsidR="00803B48" w:rsidRPr="001C764A" w:rsidRDefault="00803B48" w:rsidP="00F74C6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B48" w:rsidRPr="001C764A" w:rsidRDefault="00803B48" w:rsidP="00F74C6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03B48" w:rsidRPr="001C764A" w:rsidRDefault="00803B48" w:rsidP="00F74C6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03B48" w:rsidRPr="001C764A" w:rsidRDefault="00747407" w:rsidP="00F74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803B48"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 района             </w:t>
            </w:r>
            <w:r w:rsidR="00803B4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803B48"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803B4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Букатов</w:t>
            </w:r>
            <w:proofErr w:type="spellEnd"/>
          </w:p>
          <w:p w:rsidR="00803B48" w:rsidRPr="001C764A" w:rsidRDefault="00803B48" w:rsidP="00F74C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1043A" w:rsidRDefault="0011043A"/>
    <w:p w:rsidR="00C0011B" w:rsidRDefault="00C0011B"/>
    <w:p w:rsidR="00747407" w:rsidRDefault="00747407"/>
    <w:p w:rsidR="00747407" w:rsidRDefault="00747407"/>
    <w:tbl>
      <w:tblPr>
        <w:tblStyle w:val="a5"/>
        <w:tblW w:w="0" w:type="auto"/>
        <w:tblInd w:w="4956" w:type="dxa"/>
        <w:tblLook w:val="04A0"/>
      </w:tblPr>
      <w:tblGrid>
        <w:gridCol w:w="4366"/>
      </w:tblGrid>
      <w:tr w:rsidR="00C0011B" w:rsidRPr="00C0011B" w:rsidTr="00F74C61"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C0011B" w:rsidRPr="00C0011B" w:rsidRDefault="00C0011B" w:rsidP="00F74C61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C0011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  <w:r w:rsidR="00CC0997">
              <w:rPr>
                <w:rFonts w:ascii="Times New Roman" w:hAnsi="Times New Roman"/>
                <w:sz w:val="28"/>
                <w:szCs w:val="28"/>
              </w:rPr>
              <w:t>№</w:t>
            </w:r>
            <w:r w:rsidR="00747407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C0011B"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</w:p>
          <w:p w:rsidR="00C0011B" w:rsidRPr="00C0011B" w:rsidRDefault="00C0011B" w:rsidP="00C975C8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C0011B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C0011B">
              <w:rPr>
                <w:rFonts w:ascii="Times New Roman" w:hAnsi="Times New Roman"/>
                <w:sz w:val="28"/>
                <w:szCs w:val="28"/>
              </w:rPr>
              <w:t>Идринского</w:t>
            </w:r>
            <w:proofErr w:type="spellEnd"/>
            <w:r w:rsidRPr="00C0011B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011B">
              <w:rPr>
                <w:rFonts w:ascii="Times New Roman" w:hAnsi="Times New Roman"/>
                <w:sz w:val="28"/>
                <w:szCs w:val="28"/>
              </w:rPr>
              <w:t>от 0</w:t>
            </w:r>
            <w:r w:rsidR="0020560C">
              <w:rPr>
                <w:rFonts w:ascii="Times New Roman" w:hAnsi="Times New Roman"/>
                <w:sz w:val="28"/>
                <w:szCs w:val="28"/>
              </w:rPr>
              <w:t>4</w:t>
            </w:r>
            <w:r w:rsidRPr="00C0011B">
              <w:rPr>
                <w:rFonts w:ascii="Times New Roman" w:hAnsi="Times New Roman"/>
                <w:sz w:val="28"/>
                <w:szCs w:val="28"/>
              </w:rPr>
              <w:t>.1</w:t>
            </w:r>
            <w:r w:rsidR="00CC0997">
              <w:rPr>
                <w:rFonts w:ascii="Times New Roman" w:hAnsi="Times New Roman"/>
                <w:sz w:val="28"/>
                <w:szCs w:val="28"/>
              </w:rPr>
              <w:t>2</w:t>
            </w:r>
            <w:r w:rsidRPr="00C0011B">
              <w:rPr>
                <w:rFonts w:ascii="Times New Roman" w:hAnsi="Times New Roman"/>
                <w:sz w:val="28"/>
                <w:szCs w:val="28"/>
              </w:rPr>
              <w:t xml:space="preserve">.2020 № </w:t>
            </w:r>
            <w:r w:rsidR="00CC0997">
              <w:rPr>
                <w:rFonts w:ascii="Times New Roman" w:hAnsi="Times New Roman"/>
                <w:sz w:val="28"/>
                <w:szCs w:val="28"/>
              </w:rPr>
              <w:t>7</w:t>
            </w:r>
            <w:r w:rsidR="0020560C">
              <w:rPr>
                <w:rFonts w:ascii="Times New Roman" w:hAnsi="Times New Roman"/>
                <w:sz w:val="28"/>
                <w:szCs w:val="28"/>
              </w:rPr>
              <w:t>2</w:t>
            </w:r>
            <w:r w:rsidR="00C975C8">
              <w:rPr>
                <w:rFonts w:ascii="Times New Roman" w:hAnsi="Times New Roman"/>
                <w:sz w:val="28"/>
                <w:szCs w:val="28"/>
              </w:rPr>
              <w:t>2</w:t>
            </w:r>
            <w:r w:rsidRPr="00C0011B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:rsidR="00C0011B" w:rsidRPr="00C0011B" w:rsidRDefault="00C0011B" w:rsidP="00C0011B">
      <w:pPr>
        <w:ind w:left="4956" w:right="-1" w:firstLine="147"/>
        <w:rPr>
          <w:rFonts w:ascii="Times New Roman" w:hAnsi="Times New Roman" w:cs="Times New Roman"/>
          <w:sz w:val="28"/>
          <w:szCs w:val="28"/>
        </w:rPr>
      </w:pPr>
    </w:p>
    <w:p w:rsidR="00747407" w:rsidRPr="00747407" w:rsidRDefault="00747407" w:rsidP="00747407">
      <w:pPr>
        <w:widowControl w:val="0"/>
        <w:autoSpaceDE w:val="0"/>
        <w:autoSpaceDN w:val="0"/>
        <w:adjustRightInd w:val="0"/>
        <w:spacing w:after="0" w:line="19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47407">
        <w:rPr>
          <w:rFonts w:ascii="Times New Roman" w:hAnsi="Times New Roman" w:cs="Times New Roman"/>
          <w:sz w:val="28"/>
          <w:szCs w:val="28"/>
        </w:rPr>
        <w:t>ПОЛОЖЕНИЕ</w:t>
      </w:r>
    </w:p>
    <w:p w:rsidR="00747407" w:rsidRPr="00747407" w:rsidRDefault="00747407" w:rsidP="00747407">
      <w:pPr>
        <w:widowControl w:val="0"/>
        <w:autoSpaceDE w:val="0"/>
        <w:autoSpaceDN w:val="0"/>
        <w:adjustRightInd w:val="0"/>
        <w:spacing w:after="0" w:line="19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47407">
        <w:rPr>
          <w:rFonts w:ascii="Times New Roman" w:hAnsi="Times New Roman" w:cs="Times New Roman"/>
          <w:sz w:val="28"/>
          <w:szCs w:val="28"/>
        </w:rPr>
        <w:t xml:space="preserve">о комиссии по урегулированию разногласий, возникших по результатам оценки регулирующего воздействия </w:t>
      </w:r>
    </w:p>
    <w:p w:rsidR="00747407" w:rsidRPr="00747407" w:rsidRDefault="00747407" w:rsidP="0074740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47407" w:rsidRPr="00747407" w:rsidRDefault="00747407" w:rsidP="0074740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47407" w:rsidRDefault="00747407" w:rsidP="007474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740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47407">
        <w:rPr>
          <w:rFonts w:ascii="Times New Roman" w:hAnsi="Times New Roman" w:cs="Times New Roman"/>
          <w:sz w:val="28"/>
          <w:szCs w:val="28"/>
        </w:rPr>
        <w:t xml:space="preserve">Основные понятия, используемые в настоящем Положении, применяются в значениях, установленных постановлением администрации </w:t>
      </w:r>
      <w:proofErr w:type="spellStart"/>
      <w:r w:rsidRPr="00747407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747407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AE5ECA" w:rsidRPr="00AE5ECA">
        <w:rPr>
          <w:rFonts w:ascii="Times New Roman" w:hAnsi="Times New Roman" w:cs="Times New Roman"/>
          <w:sz w:val="28"/>
          <w:szCs w:val="28"/>
        </w:rPr>
        <w:t>23.11.2020 № 696</w:t>
      </w:r>
      <w:r w:rsidRPr="00AE5ECA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iCs/>
          <w:sz w:val="28"/>
          <w:szCs w:val="28"/>
        </w:rPr>
        <w:t>Об утверждении П</w:t>
      </w:r>
      <w:r w:rsidRPr="00D01D06">
        <w:rPr>
          <w:rFonts w:ascii="Times New Roman" w:hAnsi="Times New Roman" w:cs="Times New Roman"/>
          <w:iCs/>
          <w:sz w:val="28"/>
          <w:szCs w:val="28"/>
        </w:rPr>
        <w:t>орядк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D01D06">
        <w:rPr>
          <w:rFonts w:ascii="Times New Roman" w:hAnsi="Times New Roman" w:cs="Times New Roman"/>
          <w:iCs/>
          <w:sz w:val="28"/>
          <w:szCs w:val="28"/>
        </w:rPr>
        <w:t xml:space="preserve"> проведения оценки регулирующего воздействия проектов муниципальных нормативных правовых актов </w:t>
      </w:r>
      <w:r>
        <w:rPr>
          <w:rFonts w:ascii="Times New Roman" w:hAnsi="Times New Roman" w:cs="Times New Roman"/>
          <w:iCs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Идринского</w:t>
      </w:r>
      <w:proofErr w:type="spellEnd"/>
      <w:r w:rsidRPr="005177E3">
        <w:rPr>
          <w:rFonts w:ascii="Times New Roman" w:hAnsi="Times New Roman" w:cs="Times New Roman"/>
          <w:iCs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iCs/>
          <w:sz w:val="28"/>
          <w:szCs w:val="28"/>
        </w:rPr>
        <w:t xml:space="preserve"> и экспертизе </w:t>
      </w:r>
      <w:r w:rsidRPr="00D01D06">
        <w:rPr>
          <w:rFonts w:ascii="Times New Roman" w:hAnsi="Times New Roman" w:cs="Times New Roman"/>
          <w:iCs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iCs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Идринского</w:t>
      </w:r>
      <w:proofErr w:type="spellEnd"/>
      <w:r w:rsidRPr="005177E3">
        <w:rPr>
          <w:rFonts w:ascii="Times New Roman" w:hAnsi="Times New Roman" w:cs="Times New Roman"/>
          <w:iCs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iCs/>
          <w:sz w:val="28"/>
          <w:szCs w:val="28"/>
        </w:rPr>
        <w:t>».</w:t>
      </w:r>
      <w:proofErr w:type="gramEnd"/>
    </w:p>
    <w:p w:rsidR="00747407" w:rsidRPr="00747407" w:rsidRDefault="00747407" w:rsidP="007474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7407">
        <w:rPr>
          <w:rFonts w:ascii="Times New Roman" w:hAnsi="Times New Roman" w:cs="Times New Roman"/>
          <w:sz w:val="28"/>
          <w:szCs w:val="28"/>
        </w:rPr>
        <w:t xml:space="preserve">2. Комиссия по урегулированию разногласий, возникших по результатам оценки регулирующего воздействия (далее – Комиссия), является совещательным органом, созданным при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47407">
        <w:rPr>
          <w:rFonts w:ascii="Times New Roman" w:hAnsi="Times New Roman" w:cs="Times New Roman"/>
          <w:sz w:val="28"/>
          <w:szCs w:val="28"/>
        </w:rPr>
        <w:t xml:space="preserve"> в целях рассмотрения спорных моментов, возникших между разработчиком и уполномоченным органом по результатам оценки регулирующего воздействия (далее – ОРВ) проекта правового акта.</w:t>
      </w:r>
    </w:p>
    <w:p w:rsidR="00747407" w:rsidRPr="00747407" w:rsidRDefault="00747407" w:rsidP="007474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740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47407">
        <w:rPr>
          <w:rFonts w:ascii="Times New Roman" w:hAnsi="Times New Roman" w:cs="Times New Roman"/>
          <w:sz w:val="28"/>
          <w:szCs w:val="28"/>
        </w:rPr>
        <w:t xml:space="preserve">В своей деятельности Комиссия руководствуется Конституцией Российской Федерации, законодательными и иными нормативными правовыми актами Российской Федерации, Красноярского края, правовыми актами города Красноярска, постановлением администрации </w:t>
      </w:r>
      <w:proofErr w:type="spellStart"/>
      <w:r w:rsidRPr="00747407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74740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AE5ECA">
        <w:rPr>
          <w:rFonts w:ascii="Times New Roman" w:hAnsi="Times New Roman" w:cs="Times New Roman"/>
          <w:sz w:val="28"/>
          <w:szCs w:val="28"/>
        </w:rPr>
        <w:t xml:space="preserve">от </w:t>
      </w:r>
      <w:r w:rsidR="00AE5ECA" w:rsidRPr="00AE5ECA">
        <w:rPr>
          <w:rFonts w:ascii="Times New Roman" w:hAnsi="Times New Roman" w:cs="Times New Roman"/>
          <w:sz w:val="28"/>
          <w:szCs w:val="28"/>
        </w:rPr>
        <w:t>23.11.2020 № 696-п</w:t>
      </w:r>
      <w:r w:rsidR="00AE5E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iCs/>
          <w:sz w:val="28"/>
          <w:szCs w:val="28"/>
        </w:rPr>
        <w:t>Об утверждении П</w:t>
      </w:r>
      <w:r w:rsidRPr="00D01D06">
        <w:rPr>
          <w:rFonts w:ascii="Times New Roman" w:hAnsi="Times New Roman" w:cs="Times New Roman"/>
          <w:iCs/>
          <w:sz w:val="28"/>
          <w:szCs w:val="28"/>
        </w:rPr>
        <w:t>орядк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D01D06">
        <w:rPr>
          <w:rFonts w:ascii="Times New Roman" w:hAnsi="Times New Roman" w:cs="Times New Roman"/>
          <w:iCs/>
          <w:sz w:val="28"/>
          <w:szCs w:val="28"/>
        </w:rPr>
        <w:t xml:space="preserve"> проведения оценки регулирующего воздействия проектов муниципальных нормативных правовых актов </w:t>
      </w:r>
      <w:r>
        <w:rPr>
          <w:rFonts w:ascii="Times New Roman" w:hAnsi="Times New Roman" w:cs="Times New Roman"/>
          <w:iCs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Идринского</w:t>
      </w:r>
      <w:proofErr w:type="spellEnd"/>
      <w:r w:rsidRPr="005177E3">
        <w:rPr>
          <w:rFonts w:ascii="Times New Roman" w:hAnsi="Times New Roman" w:cs="Times New Roman"/>
          <w:iCs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iCs/>
          <w:sz w:val="28"/>
          <w:szCs w:val="28"/>
        </w:rPr>
        <w:t xml:space="preserve"> и экспертизе </w:t>
      </w:r>
      <w:r w:rsidRPr="00D01D06">
        <w:rPr>
          <w:rFonts w:ascii="Times New Roman" w:hAnsi="Times New Roman" w:cs="Times New Roman"/>
          <w:iCs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iCs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Идринского</w:t>
      </w:r>
      <w:proofErr w:type="spellEnd"/>
      <w:r w:rsidRPr="005177E3">
        <w:rPr>
          <w:rFonts w:ascii="Times New Roman" w:hAnsi="Times New Roman" w:cs="Times New Roman"/>
          <w:iCs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» </w:t>
      </w:r>
      <w:r w:rsidRPr="00747407">
        <w:rPr>
          <w:rFonts w:ascii="Times New Roman" w:hAnsi="Times New Roman" w:cs="Times New Roman"/>
          <w:sz w:val="28"/>
          <w:szCs w:val="28"/>
        </w:rPr>
        <w:t>и настоящим Положением.</w:t>
      </w:r>
      <w:r w:rsidR="00A53F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47407" w:rsidRPr="00747407" w:rsidRDefault="00747407" w:rsidP="007474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7407">
        <w:rPr>
          <w:rFonts w:ascii="Times New Roman" w:hAnsi="Times New Roman" w:cs="Times New Roman"/>
          <w:sz w:val="28"/>
          <w:szCs w:val="28"/>
        </w:rPr>
        <w:t>4. Рассмотрению Комиссией подлежат письменные обращения разработчиков по вопросам, связанным с рассмотрением спорных моментов, возникших между разработчиком и уполномоченным органом по результатам проведенной ОРВ проекта правового акта.</w:t>
      </w:r>
    </w:p>
    <w:p w:rsidR="00747407" w:rsidRPr="00747407" w:rsidRDefault="00747407" w:rsidP="007474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7407">
        <w:rPr>
          <w:rFonts w:ascii="Times New Roman" w:hAnsi="Times New Roman" w:cs="Times New Roman"/>
          <w:sz w:val="28"/>
          <w:szCs w:val="28"/>
        </w:rPr>
        <w:t>5. При реализации своих полномочий Комиссия:</w:t>
      </w:r>
    </w:p>
    <w:p w:rsidR="00747407" w:rsidRPr="00747407" w:rsidRDefault="00747407" w:rsidP="007474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7407">
        <w:rPr>
          <w:rFonts w:ascii="Times New Roman" w:hAnsi="Times New Roman" w:cs="Times New Roman"/>
          <w:sz w:val="28"/>
          <w:szCs w:val="28"/>
        </w:rPr>
        <w:t>рассматривает обращение разработчика с учетом предоставленных информации и материалов;</w:t>
      </w:r>
    </w:p>
    <w:p w:rsidR="00747407" w:rsidRPr="00747407" w:rsidRDefault="00747407" w:rsidP="007474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7407">
        <w:rPr>
          <w:rFonts w:ascii="Times New Roman" w:hAnsi="Times New Roman" w:cs="Times New Roman"/>
          <w:sz w:val="28"/>
          <w:szCs w:val="28"/>
        </w:rPr>
        <w:t>осуществляет анализ проекта правового акта, по которому возникли разногласия между разработчиком и уполномоченным органом;</w:t>
      </w:r>
    </w:p>
    <w:p w:rsidR="00747407" w:rsidRPr="00747407" w:rsidRDefault="00747407" w:rsidP="007474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7407">
        <w:rPr>
          <w:rFonts w:ascii="Times New Roman" w:hAnsi="Times New Roman" w:cs="Times New Roman"/>
          <w:sz w:val="28"/>
          <w:szCs w:val="28"/>
        </w:rPr>
        <w:t>осуществляет оценку заключения об ОРВ проекта правового акта (далее – заключение), подготовленного уполномоченным органом;</w:t>
      </w:r>
    </w:p>
    <w:p w:rsidR="00747407" w:rsidRPr="00747407" w:rsidRDefault="00747407" w:rsidP="007474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7407">
        <w:rPr>
          <w:rFonts w:ascii="Times New Roman" w:hAnsi="Times New Roman" w:cs="Times New Roman"/>
          <w:sz w:val="28"/>
          <w:szCs w:val="28"/>
        </w:rPr>
        <w:t xml:space="preserve">готовит решение, содержащее вывод о наличии или отсутствии                          в правовом акте положений, вводящих избыточные обязанности, запреты и ограничения для субъектов предпринимательской и инвестиционной </w:t>
      </w:r>
      <w:r w:rsidRPr="00747407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747407">
        <w:rPr>
          <w:rFonts w:ascii="Times New Roman" w:hAnsi="Times New Roman" w:cs="Times New Roman"/>
          <w:sz w:val="28"/>
          <w:szCs w:val="28"/>
        </w:rPr>
        <w:t>, обоснование такого вывода.</w:t>
      </w:r>
    </w:p>
    <w:p w:rsidR="00747407" w:rsidRPr="00747407" w:rsidRDefault="00747407" w:rsidP="007474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7407">
        <w:rPr>
          <w:rFonts w:ascii="Times New Roman" w:hAnsi="Times New Roman" w:cs="Times New Roman"/>
          <w:sz w:val="28"/>
          <w:szCs w:val="28"/>
        </w:rPr>
        <w:t>6. При решении вопросов, отнесенных к ее компетенции, Комиссия вправе:</w:t>
      </w:r>
    </w:p>
    <w:p w:rsidR="00747407" w:rsidRPr="00747407" w:rsidRDefault="00747407" w:rsidP="007474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7407">
        <w:rPr>
          <w:rFonts w:ascii="Times New Roman" w:hAnsi="Times New Roman" w:cs="Times New Roman"/>
          <w:sz w:val="28"/>
          <w:szCs w:val="28"/>
        </w:rPr>
        <w:t>заслушивать на своих заседаниях членов Комиссии, представителей разработчика и уполномоченного органа, участников публичных обсуждений проекта правового акта, в отношении которого проводилась ОРВ и подготовлено заключение уполномоченного органа;</w:t>
      </w:r>
    </w:p>
    <w:p w:rsidR="00747407" w:rsidRPr="00747407" w:rsidRDefault="00747407" w:rsidP="007474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7407">
        <w:rPr>
          <w:rFonts w:ascii="Times New Roman" w:hAnsi="Times New Roman" w:cs="Times New Roman"/>
          <w:sz w:val="28"/>
          <w:szCs w:val="28"/>
        </w:rPr>
        <w:t>запрашивать и получать от участников заседания информацию                    и материалы, необходимые для рассмотрения спорных моментов;</w:t>
      </w:r>
    </w:p>
    <w:p w:rsidR="00747407" w:rsidRPr="00747407" w:rsidRDefault="00747407" w:rsidP="007474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7407">
        <w:rPr>
          <w:rFonts w:ascii="Times New Roman" w:hAnsi="Times New Roman" w:cs="Times New Roman"/>
          <w:sz w:val="28"/>
          <w:szCs w:val="28"/>
        </w:rPr>
        <w:t>получать в установленном по</w:t>
      </w:r>
      <w:r>
        <w:rPr>
          <w:rFonts w:ascii="Times New Roman" w:hAnsi="Times New Roman" w:cs="Times New Roman"/>
          <w:sz w:val="28"/>
          <w:szCs w:val="28"/>
        </w:rPr>
        <w:t>рядке от отделов администрации района</w:t>
      </w:r>
      <w:r w:rsidRPr="00747407">
        <w:rPr>
          <w:rFonts w:ascii="Times New Roman" w:hAnsi="Times New Roman" w:cs="Times New Roman"/>
          <w:sz w:val="28"/>
          <w:szCs w:val="28"/>
        </w:rPr>
        <w:t>, муниципальных предприятий, учреждений и других организаций информацию, необходимую для принятия решения.</w:t>
      </w:r>
    </w:p>
    <w:p w:rsidR="00747407" w:rsidRPr="00747407" w:rsidRDefault="00747407" w:rsidP="007474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7407">
        <w:rPr>
          <w:rFonts w:ascii="Times New Roman" w:hAnsi="Times New Roman" w:cs="Times New Roman"/>
          <w:sz w:val="28"/>
          <w:szCs w:val="28"/>
        </w:rPr>
        <w:t xml:space="preserve">7. Состав Комиссии </w:t>
      </w:r>
      <w:r>
        <w:rPr>
          <w:rFonts w:ascii="Times New Roman" w:hAnsi="Times New Roman" w:cs="Times New Roman"/>
          <w:sz w:val="28"/>
          <w:szCs w:val="28"/>
        </w:rPr>
        <w:t>утверждается г</w:t>
      </w:r>
      <w:r w:rsidRPr="00747407">
        <w:rPr>
          <w:rFonts w:ascii="Times New Roman" w:hAnsi="Times New Roman" w:cs="Times New Roman"/>
          <w:sz w:val="28"/>
          <w:szCs w:val="28"/>
        </w:rPr>
        <w:t xml:space="preserve">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47407">
        <w:rPr>
          <w:rFonts w:ascii="Times New Roman" w:hAnsi="Times New Roman" w:cs="Times New Roman"/>
          <w:sz w:val="28"/>
          <w:szCs w:val="28"/>
        </w:rPr>
        <w:t>.</w:t>
      </w:r>
    </w:p>
    <w:p w:rsidR="00747407" w:rsidRPr="00747407" w:rsidRDefault="00747407" w:rsidP="007474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7407">
        <w:rPr>
          <w:rFonts w:ascii="Times New Roman" w:hAnsi="Times New Roman" w:cs="Times New Roman"/>
          <w:sz w:val="28"/>
          <w:szCs w:val="28"/>
        </w:rPr>
        <w:t xml:space="preserve">Комиссия состоит из представителей </w:t>
      </w: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747407">
        <w:rPr>
          <w:rFonts w:ascii="Times New Roman" w:hAnsi="Times New Roman" w:cs="Times New Roman"/>
          <w:sz w:val="28"/>
          <w:szCs w:val="28"/>
        </w:rPr>
        <w:t>.</w:t>
      </w:r>
    </w:p>
    <w:p w:rsidR="00747407" w:rsidRPr="00747407" w:rsidRDefault="00747407" w:rsidP="0074740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7407">
        <w:rPr>
          <w:rFonts w:ascii="Times New Roman" w:hAnsi="Times New Roman" w:cs="Times New Roman"/>
          <w:sz w:val="28"/>
          <w:szCs w:val="28"/>
        </w:rPr>
        <w:t xml:space="preserve">8. Руководство работой Комиссии осуществляет ее председатель,               в отсутствие председателя – его заместитель. Председателем Комиссии является </w:t>
      </w:r>
      <w:r w:rsidR="00E322CD">
        <w:rPr>
          <w:rFonts w:ascii="Times New Roman" w:hAnsi="Times New Roman" w:cs="Times New Roman"/>
          <w:sz w:val="28"/>
          <w:szCs w:val="28"/>
        </w:rPr>
        <w:t>первый заместитель г</w:t>
      </w:r>
      <w:r w:rsidRPr="00747407">
        <w:rPr>
          <w:rFonts w:ascii="Times New Roman" w:hAnsi="Times New Roman" w:cs="Times New Roman"/>
          <w:sz w:val="28"/>
          <w:szCs w:val="28"/>
        </w:rPr>
        <w:t xml:space="preserve">лавы </w:t>
      </w:r>
      <w:r w:rsidR="00E322CD">
        <w:rPr>
          <w:rFonts w:ascii="Times New Roman" w:hAnsi="Times New Roman" w:cs="Times New Roman"/>
          <w:sz w:val="28"/>
          <w:szCs w:val="28"/>
        </w:rPr>
        <w:t xml:space="preserve">района, </w:t>
      </w:r>
      <w:r w:rsidRPr="00747407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E322CD">
        <w:rPr>
          <w:rFonts w:ascii="Times New Roman" w:hAnsi="Times New Roman" w:cs="Times New Roman"/>
          <w:sz w:val="28"/>
          <w:szCs w:val="28"/>
        </w:rPr>
        <w:t>финансового управления администрации района</w:t>
      </w:r>
      <w:r w:rsidRPr="00747407">
        <w:rPr>
          <w:rFonts w:ascii="Times New Roman" w:hAnsi="Times New Roman" w:cs="Times New Roman"/>
          <w:sz w:val="28"/>
          <w:szCs w:val="28"/>
        </w:rPr>
        <w:t>.</w:t>
      </w:r>
    </w:p>
    <w:p w:rsidR="00747407" w:rsidRPr="00747407" w:rsidRDefault="00747407" w:rsidP="0074740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7407">
        <w:rPr>
          <w:rFonts w:ascii="Times New Roman" w:hAnsi="Times New Roman" w:cs="Times New Roman"/>
          <w:sz w:val="28"/>
          <w:szCs w:val="28"/>
        </w:rPr>
        <w:t>9. Члены Комиссии рассматривают вопросы, относящиеся к их компетенции, несут ответственность за обоснованность принятых с их участием решений.</w:t>
      </w:r>
    </w:p>
    <w:p w:rsidR="00747407" w:rsidRPr="00747407" w:rsidRDefault="00747407" w:rsidP="0074740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7407">
        <w:rPr>
          <w:rFonts w:ascii="Times New Roman" w:hAnsi="Times New Roman" w:cs="Times New Roman"/>
          <w:sz w:val="28"/>
          <w:szCs w:val="28"/>
        </w:rPr>
        <w:t>10. Заседания Комиссии проводятся по мере поступления обращений от разработчиков в срок не более пяти дней</w:t>
      </w:r>
      <w:r w:rsidR="00E322CD">
        <w:rPr>
          <w:rFonts w:ascii="Times New Roman" w:hAnsi="Times New Roman" w:cs="Times New Roman"/>
          <w:sz w:val="28"/>
          <w:szCs w:val="28"/>
        </w:rPr>
        <w:t>,</w:t>
      </w:r>
      <w:r w:rsidRPr="007474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7407">
        <w:rPr>
          <w:rFonts w:ascii="Times New Roman" w:hAnsi="Times New Roman" w:cs="Times New Roman"/>
          <w:sz w:val="28"/>
          <w:szCs w:val="28"/>
        </w:rPr>
        <w:t>с даты поступ</w:t>
      </w:r>
      <w:r w:rsidR="00E322CD">
        <w:rPr>
          <w:rFonts w:ascii="Times New Roman" w:hAnsi="Times New Roman" w:cs="Times New Roman"/>
          <w:sz w:val="28"/>
          <w:szCs w:val="28"/>
        </w:rPr>
        <w:t>ления</w:t>
      </w:r>
      <w:proofErr w:type="gramEnd"/>
      <w:r w:rsidR="00E322CD">
        <w:rPr>
          <w:rFonts w:ascii="Times New Roman" w:hAnsi="Times New Roman" w:cs="Times New Roman"/>
          <w:sz w:val="28"/>
          <w:szCs w:val="28"/>
        </w:rPr>
        <w:t xml:space="preserve"> </w:t>
      </w:r>
      <w:r w:rsidRPr="00747407">
        <w:rPr>
          <w:rFonts w:ascii="Times New Roman" w:hAnsi="Times New Roman" w:cs="Times New Roman"/>
          <w:sz w:val="28"/>
          <w:szCs w:val="28"/>
        </w:rPr>
        <w:t>обращения.</w:t>
      </w:r>
    </w:p>
    <w:p w:rsidR="00747407" w:rsidRPr="00747407" w:rsidRDefault="00747407" w:rsidP="0074740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7407">
        <w:rPr>
          <w:rFonts w:ascii="Times New Roman" w:hAnsi="Times New Roman" w:cs="Times New Roman"/>
          <w:sz w:val="28"/>
          <w:szCs w:val="28"/>
        </w:rPr>
        <w:t>11. Организационное обеспечение деятельности Комиссии, ведение протоколов заседаний осуществляет секретарь Комиссии.</w:t>
      </w:r>
    </w:p>
    <w:p w:rsidR="00747407" w:rsidRPr="00747407" w:rsidRDefault="00747407" w:rsidP="0074740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7407">
        <w:rPr>
          <w:rFonts w:ascii="Times New Roman" w:hAnsi="Times New Roman" w:cs="Times New Roman"/>
          <w:sz w:val="28"/>
          <w:szCs w:val="28"/>
        </w:rPr>
        <w:t>12. Заседания Комиссии правомочны, если на них присутствует                        не менее половины от установленного числа ее членов.</w:t>
      </w:r>
    </w:p>
    <w:p w:rsidR="00747407" w:rsidRPr="00747407" w:rsidRDefault="00747407" w:rsidP="007474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7407">
        <w:rPr>
          <w:rFonts w:ascii="Times New Roman" w:hAnsi="Times New Roman" w:cs="Times New Roman"/>
          <w:sz w:val="28"/>
          <w:szCs w:val="28"/>
        </w:rPr>
        <w:t>Решение Комиссии принимается простым большинством голосов путем открытого голосования. В случае равенства голосов при голосовании голос председателя является решающим.</w:t>
      </w:r>
    </w:p>
    <w:p w:rsidR="00747407" w:rsidRPr="00747407" w:rsidRDefault="00747407" w:rsidP="007474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7407">
        <w:rPr>
          <w:rFonts w:ascii="Times New Roman" w:hAnsi="Times New Roman" w:cs="Times New Roman"/>
          <w:sz w:val="28"/>
          <w:szCs w:val="28"/>
        </w:rPr>
        <w:t xml:space="preserve">13. Решение Комиссии оформляется протоколом за подписью председателя и секретаря комиссии. Протокол составляется в трех экземплярах, один из которых в течение двух дней </w:t>
      </w:r>
      <w:proofErr w:type="gramStart"/>
      <w:r w:rsidRPr="00747407">
        <w:rPr>
          <w:rFonts w:ascii="Times New Roman" w:hAnsi="Times New Roman" w:cs="Times New Roman"/>
          <w:sz w:val="28"/>
          <w:szCs w:val="28"/>
        </w:rPr>
        <w:t>с даты заседания</w:t>
      </w:r>
      <w:proofErr w:type="gramEnd"/>
      <w:r w:rsidRPr="00747407">
        <w:rPr>
          <w:rFonts w:ascii="Times New Roman" w:hAnsi="Times New Roman" w:cs="Times New Roman"/>
          <w:sz w:val="28"/>
          <w:szCs w:val="28"/>
        </w:rPr>
        <w:t xml:space="preserve">                   Комиссии передается представителю разработчика, второй – руководителю уполномоченного органа.</w:t>
      </w:r>
    </w:p>
    <w:p w:rsidR="00747407" w:rsidRPr="00747407" w:rsidRDefault="00747407" w:rsidP="007474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7407">
        <w:rPr>
          <w:rFonts w:ascii="Times New Roman" w:hAnsi="Times New Roman" w:cs="Times New Roman"/>
          <w:sz w:val="28"/>
          <w:szCs w:val="28"/>
        </w:rPr>
        <w:t>Хранение третьего экземпляра протокола и всех предоставленных документов осуществляет секретарь Комиссии в течение срока, установленного номенклатурой дел.</w:t>
      </w:r>
    </w:p>
    <w:p w:rsidR="00747407" w:rsidRPr="00747407" w:rsidRDefault="00747407" w:rsidP="0074740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7407">
        <w:rPr>
          <w:rFonts w:ascii="Times New Roman" w:hAnsi="Times New Roman" w:cs="Times New Roman"/>
          <w:sz w:val="28"/>
          <w:szCs w:val="28"/>
        </w:rPr>
        <w:t>14. Решение Комиссии учитывается при принятии правового акта.</w:t>
      </w:r>
    </w:p>
    <w:p w:rsidR="00747407" w:rsidRPr="00747407" w:rsidRDefault="00747407" w:rsidP="00747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407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47407" w:rsidRPr="00747407" w:rsidTr="00747407">
        <w:tc>
          <w:tcPr>
            <w:tcW w:w="4785" w:type="dxa"/>
          </w:tcPr>
          <w:p w:rsidR="00747407" w:rsidRDefault="00747407" w:rsidP="00747407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47407" w:rsidRPr="00747407" w:rsidRDefault="00747407" w:rsidP="00747407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C0011B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CC0997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C0011B"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011B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C0011B">
              <w:rPr>
                <w:rFonts w:ascii="Times New Roman" w:hAnsi="Times New Roman"/>
                <w:sz w:val="28"/>
                <w:szCs w:val="28"/>
              </w:rPr>
              <w:t>Идринского</w:t>
            </w:r>
            <w:proofErr w:type="spellEnd"/>
            <w:r w:rsidRPr="00C0011B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011B">
              <w:rPr>
                <w:rFonts w:ascii="Times New Roman" w:hAnsi="Times New Roman"/>
                <w:sz w:val="28"/>
                <w:szCs w:val="28"/>
              </w:rPr>
              <w:t>от 0</w:t>
            </w:r>
            <w:r w:rsidR="0020560C">
              <w:rPr>
                <w:rFonts w:ascii="Times New Roman" w:hAnsi="Times New Roman"/>
                <w:sz w:val="28"/>
                <w:szCs w:val="28"/>
              </w:rPr>
              <w:t>4</w:t>
            </w:r>
            <w:r w:rsidRPr="00C0011B">
              <w:rPr>
                <w:rFonts w:ascii="Times New Roman" w:hAnsi="Times New Roman"/>
                <w:sz w:val="28"/>
                <w:szCs w:val="28"/>
              </w:rPr>
              <w:t>.1</w:t>
            </w:r>
            <w:r w:rsidR="00CC0997">
              <w:rPr>
                <w:rFonts w:ascii="Times New Roman" w:hAnsi="Times New Roman"/>
                <w:sz w:val="28"/>
                <w:szCs w:val="28"/>
              </w:rPr>
              <w:t>2</w:t>
            </w:r>
            <w:r w:rsidRPr="00C0011B">
              <w:rPr>
                <w:rFonts w:ascii="Times New Roman" w:hAnsi="Times New Roman"/>
                <w:sz w:val="28"/>
                <w:szCs w:val="28"/>
              </w:rPr>
              <w:t xml:space="preserve">.2020 № </w:t>
            </w:r>
            <w:r w:rsidR="00CC0997">
              <w:rPr>
                <w:rFonts w:ascii="Times New Roman" w:hAnsi="Times New Roman"/>
                <w:sz w:val="28"/>
                <w:szCs w:val="28"/>
              </w:rPr>
              <w:t>7</w:t>
            </w:r>
            <w:r w:rsidR="0020560C">
              <w:rPr>
                <w:rFonts w:ascii="Times New Roman" w:hAnsi="Times New Roman"/>
                <w:sz w:val="28"/>
                <w:szCs w:val="28"/>
              </w:rPr>
              <w:t>2</w:t>
            </w:r>
            <w:r w:rsidR="00C975C8">
              <w:rPr>
                <w:rFonts w:ascii="Times New Roman" w:hAnsi="Times New Roman"/>
                <w:sz w:val="28"/>
                <w:szCs w:val="28"/>
              </w:rPr>
              <w:t>2</w:t>
            </w:r>
            <w:r w:rsidRPr="00C0011B">
              <w:rPr>
                <w:rFonts w:ascii="Times New Roman" w:hAnsi="Times New Roman"/>
                <w:sz w:val="28"/>
                <w:szCs w:val="28"/>
              </w:rPr>
              <w:t>-п</w:t>
            </w:r>
          </w:p>
          <w:p w:rsidR="00747407" w:rsidRDefault="00747407" w:rsidP="00747407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7407" w:rsidRPr="00747407" w:rsidRDefault="00747407" w:rsidP="00747407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left="510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7407" w:rsidRPr="00747407" w:rsidRDefault="00747407" w:rsidP="00747407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47407" w:rsidRPr="00747407" w:rsidRDefault="00747407" w:rsidP="00747407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47407">
        <w:rPr>
          <w:rFonts w:ascii="Times New Roman" w:hAnsi="Times New Roman" w:cs="Times New Roman"/>
          <w:sz w:val="28"/>
          <w:szCs w:val="28"/>
        </w:rPr>
        <w:t>СОСТАВ</w:t>
      </w:r>
    </w:p>
    <w:p w:rsidR="00747407" w:rsidRPr="00747407" w:rsidRDefault="00747407" w:rsidP="00747407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47407">
        <w:rPr>
          <w:rFonts w:ascii="Times New Roman" w:hAnsi="Times New Roman" w:cs="Times New Roman"/>
          <w:sz w:val="28"/>
          <w:szCs w:val="28"/>
        </w:rPr>
        <w:t xml:space="preserve">комиссии по урегулированию разногласий, возникших по результатам оценки регулирующего воздействия </w:t>
      </w:r>
    </w:p>
    <w:p w:rsidR="00747407" w:rsidRPr="00747407" w:rsidRDefault="00747407" w:rsidP="00747407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47407" w:rsidRPr="00747407" w:rsidRDefault="00747407" w:rsidP="00747407">
      <w:pPr>
        <w:tabs>
          <w:tab w:val="left" w:pos="5103"/>
        </w:tabs>
        <w:autoSpaceDE w:val="0"/>
        <w:autoSpaceDN w:val="0"/>
        <w:adjustRightInd w:val="0"/>
        <w:spacing w:after="0" w:line="192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9512" w:type="dxa"/>
        <w:tblInd w:w="133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404"/>
        <w:gridCol w:w="429"/>
        <w:gridCol w:w="5679"/>
      </w:tblGrid>
      <w:tr w:rsidR="00747407" w:rsidRPr="00747407" w:rsidTr="00032F29">
        <w:trPr>
          <w:trHeight w:val="535"/>
        </w:trPr>
        <w:tc>
          <w:tcPr>
            <w:tcW w:w="3404" w:type="dxa"/>
          </w:tcPr>
          <w:p w:rsidR="00747407" w:rsidRPr="00747407" w:rsidRDefault="00E322CD" w:rsidP="0079465C">
            <w:pPr>
              <w:pStyle w:val="21"/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Антипова</w:t>
            </w:r>
          </w:p>
          <w:p w:rsidR="00747407" w:rsidRPr="00747407" w:rsidRDefault="00E322CD" w:rsidP="0079465C">
            <w:pPr>
              <w:pStyle w:val="21"/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Наталья Петровна</w:t>
            </w:r>
          </w:p>
        </w:tc>
        <w:tc>
          <w:tcPr>
            <w:tcW w:w="429" w:type="dxa"/>
          </w:tcPr>
          <w:p w:rsidR="00747407" w:rsidRPr="00747407" w:rsidRDefault="00747407" w:rsidP="00794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40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9" w:type="dxa"/>
          </w:tcPr>
          <w:p w:rsidR="00747407" w:rsidRPr="00747407" w:rsidRDefault="00E322CD" w:rsidP="00E322CD">
            <w:pPr>
              <w:pStyle w:val="21"/>
              <w:ind w:firstLine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первый заместитель главы района,</w:t>
            </w:r>
            <w:r w:rsidR="00747407" w:rsidRPr="00747407">
              <w:rPr>
                <w:rFonts w:ascii="Times New Roman" w:eastAsiaTheme="minorEastAsia" w:hAnsi="Times New Roman" w:cs="Times New Roman"/>
              </w:rPr>
              <w:t xml:space="preserve"> руководитель </w:t>
            </w:r>
            <w:r>
              <w:rPr>
                <w:rFonts w:ascii="Times New Roman" w:eastAsiaTheme="minorEastAsia" w:hAnsi="Times New Roman" w:cs="Times New Roman"/>
              </w:rPr>
              <w:t>финансового управления администрации района</w:t>
            </w:r>
            <w:r w:rsidR="00747407" w:rsidRPr="00747407">
              <w:rPr>
                <w:rFonts w:ascii="Times New Roman" w:eastAsiaTheme="minorEastAsia" w:hAnsi="Times New Roman" w:cs="Times New Roman"/>
              </w:rPr>
              <w:t>, председатель комиссии</w:t>
            </w:r>
          </w:p>
        </w:tc>
      </w:tr>
      <w:tr w:rsidR="00747407" w:rsidRPr="00747407" w:rsidTr="00032F29">
        <w:trPr>
          <w:trHeight w:val="450"/>
        </w:trPr>
        <w:tc>
          <w:tcPr>
            <w:tcW w:w="3404" w:type="dxa"/>
          </w:tcPr>
          <w:p w:rsidR="00747407" w:rsidRPr="00747407" w:rsidRDefault="00E322CD" w:rsidP="0079465C">
            <w:pPr>
              <w:pStyle w:val="21"/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</w:rPr>
              <w:t>Бахман</w:t>
            </w:r>
            <w:proofErr w:type="spellEnd"/>
            <w:r w:rsidR="00747407" w:rsidRPr="00747407"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:rsidR="00747407" w:rsidRPr="00747407" w:rsidRDefault="00E322CD" w:rsidP="0079465C">
            <w:pPr>
              <w:pStyle w:val="21"/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Андрей Александрович</w:t>
            </w:r>
          </w:p>
        </w:tc>
        <w:tc>
          <w:tcPr>
            <w:tcW w:w="429" w:type="dxa"/>
          </w:tcPr>
          <w:p w:rsidR="00747407" w:rsidRPr="00747407" w:rsidRDefault="00747407" w:rsidP="00794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40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9" w:type="dxa"/>
          </w:tcPr>
          <w:p w:rsidR="00747407" w:rsidRPr="00747407" w:rsidRDefault="00747407" w:rsidP="00E322CD">
            <w:pPr>
              <w:pStyle w:val="21"/>
              <w:ind w:firstLine="0"/>
              <w:rPr>
                <w:rFonts w:ascii="Times New Roman" w:eastAsiaTheme="minorEastAsia" w:hAnsi="Times New Roman" w:cs="Times New Roman"/>
              </w:rPr>
            </w:pPr>
            <w:r w:rsidRPr="00747407">
              <w:rPr>
                <w:rFonts w:ascii="Times New Roman" w:eastAsiaTheme="minorEastAsia" w:hAnsi="Times New Roman" w:cs="Times New Roman"/>
              </w:rPr>
              <w:t>з</w:t>
            </w:r>
            <w:r w:rsidR="00E322CD">
              <w:rPr>
                <w:rFonts w:ascii="Times New Roman" w:eastAsiaTheme="minorEastAsia" w:hAnsi="Times New Roman" w:cs="Times New Roman"/>
              </w:rPr>
              <w:t>аместитель г</w:t>
            </w:r>
            <w:r w:rsidRPr="00747407">
              <w:rPr>
                <w:rFonts w:ascii="Times New Roman" w:eastAsiaTheme="minorEastAsia" w:hAnsi="Times New Roman" w:cs="Times New Roman"/>
              </w:rPr>
              <w:t xml:space="preserve">лавы </w:t>
            </w:r>
            <w:r w:rsidR="00E322CD">
              <w:rPr>
                <w:rFonts w:ascii="Times New Roman" w:eastAsiaTheme="minorEastAsia" w:hAnsi="Times New Roman" w:cs="Times New Roman"/>
              </w:rPr>
              <w:t>района</w:t>
            </w:r>
            <w:r w:rsidR="00E322CD">
              <w:rPr>
                <w:color w:val="000000"/>
                <w:sz w:val="18"/>
                <w:szCs w:val="18"/>
                <w:shd w:val="clear" w:color="auto" w:fill="FFFFFF"/>
              </w:rPr>
              <w:t xml:space="preserve">  </w:t>
            </w:r>
            <w:r w:rsidR="00E322CD" w:rsidRPr="00E322CD">
              <w:rPr>
                <w:rFonts w:ascii="Times New Roman" w:eastAsiaTheme="minorEastAsia" w:hAnsi="Times New Roman" w:cs="Times New Roman"/>
              </w:rPr>
              <w:t>по инвестиционной и жилищно-коммунальной политике</w:t>
            </w:r>
            <w:r w:rsidR="00E322CD">
              <w:rPr>
                <w:rFonts w:ascii="Times New Roman" w:eastAsiaTheme="minorEastAsia" w:hAnsi="Times New Roman" w:cs="Times New Roman"/>
              </w:rPr>
              <w:t xml:space="preserve"> администрации района</w:t>
            </w:r>
            <w:r w:rsidRPr="00747407">
              <w:rPr>
                <w:rFonts w:ascii="Times New Roman" w:eastAsiaTheme="minorEastAsia" w:hAnsi="Times New Roman" w:cs="Times New Roman"/>
              </w:rPr>
              <w:t>, заместитель председателя комиссии</w:t>
            </w:r>
          </w:p>
        </w:tc>
      </w:tr>
      <w:tr w:rsidR="00747407" w:rsidRPr="00747407" w:rsidTr="00032F29">
        <w:trPr>
          <w:trHeight w:val="450"/>
        </w:trPr>
        <w:tc>
          <w:tcPr>
            <w:tcW w:w="3404" w:type="dxa"/>
          </w:tcPr>
          <w:p w:rsidR="00747407" w:rsidRPr="00747407" w:rsidRDefault="00E322CD" w:rsidP="0079465C">
            <w:pPr>
              <w:pStyle w:val="21"/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Байкалова</w:t>
            </w:r>
          </w:p>
          <w:p w:rsidR="00747407" w:rsidRPr="00747407" w:rsidRDefault="00E322CD" w:rsidP="0079465C">
            <w:pPr>
              <w:pStyle w:val="21"/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Татьяна Сергеевна</w:t>
            </w:r>
          </w:p>
        </w:tc>
        <w:tc>
          <w:tcPr>
            <w:tcW w:w="429" w:type="dxa"/>
          </w:tcPr>
          <w:p w:rsidR="00747407" w:rsidRPr="00747407" w:rsidRDefault="00747407" w:rsidP="00794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40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9" w:type="dxa"/>
          </w:tcPr>
          <w:p w:rsidR="00747407" w:rsidRPr="00747407" w:rsidRDefault="00E322CD" w:rsidP="0079465C">
            <w:pPr>
              <w:pStyle w:val="21"/>
              <w:ind w:firstLine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ведущий специалист отдела планирования и экономического развития администрации района</w:t>
            </w:r>
            <w:r w:rsidR="00747407" w:rsidRPr="00747407">
              <w:rPr>
                <w:rFonts w:ascii="Times New Roman" w:eastAsiaTheme="minorEastAsia" w:hAnsi="Times New Roman" w:cs="Times New Roman"/>
              </w:rPr>
              <w:t>, секретарь комиссии</w:t>
            </w:r>
          </w:p>
        </w:tc>
      </w:tr>
      <w:tr w:rsidR="00747407" w:rsidRPr="00747407" w:rsidTr="00032F29">
        <w:trPr>
          <w:trHeight w:val="535"/>
        </w:trPr>
        <w:tc>
          <w:tcPr>
            <w:tcW w:w="3404" w:type="dxa"/>
          </w:tcPr>
          <w:p w:rsidR="00747407" w:rsidRPr="00E322CD" w:rsidRDefault="00E322CD" w:rsidP="0079465C">
            <w:pPr>
              <w:pStyle w:val="21"/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E322CD">
              <w:rPr>
                <w:rFonts w:ascii="Times New Roman" w:eastAsiaTheme="minorEastAsia" w:hAnsi="Times New Roman" w:cs="Times New Roman"/>
              </w:rPr>
              <w:t>Бренинг</w:t>
            </w:r>
            <w:proofErr w:type="spellEnd"/>
          </w:p>
          <w:p w:rsidR="00747407" w:rsidRPr="00E322CD" w:rsidRDefault="00E322CD" w:rsidP="0079465C">
            <w:pPr>
              <w:pStyle w:val="21"/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E322CD">
              <w:rPr>
                <w:rFonts w:ascii="Times New Roman" w:eastAsiaTheme="minorEastAsia" w:hAnsi="Times New Roman" w:cs="Times New Roman"/>
              </w:rPr>
              <w:t xml:space="preserve">Татьяна </w:t>
            </w:r>
            <w:proofErr w:type="spellStart"/>
            <w:r w:rsidRPr="00E322CD">
              <w:rPr>
                <w:rFonts w:ascii="Times New Roman" w:eastAsiaTheme="minorEastAsia" w:hAnsi="Times New Roman" w:cs="Times New Roman"/>
              </w:rPr>
              <w:t>Райнгольдовна</w:t>
            </w:r>
            <w:proofErr w:type="spellEnd"/>
          </w:p>
        </w:tc>
        <w:tc>
          <w:tcPr>
            <w:tcW w:w="429" w:type="dxa"/>
          </w:tcPr>
          <w:p w:rsidR="00747407" w:rsidRPr="00E322CD" w:rsidRDefault="00747407" w:rsidP="00794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22C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9" w:type="dxa"/>
          </w:tcPr>
          <w:p w:rsidR="00747407" w:rsidRPr="00E322CD" w:rsidRDefault="00E322CD" w:rsidP="0079465C">
            <w:pPr>
              <w:pStyle w:val="21"/>
              <w:ind w:firstLine="0"/>
              <w:rPr>
                <w:rFonts w:ascii="Times New Roman" w:eastAsiaTheme="minorEastAsia" w:hAnsi="Times New Roman" w:cs="Times New Roman"/>
              </w:rPr>
            </w:pPr>
            <w:r w:rsidRPr="00E322CD">
              <w:rPr>
                <w:rFonts w:ascii="Times New Roman" w:eastAsiaTheme="minorEastAsia" w:hAnsi="Times New Roman" w:cs="Times New Roman"/>
              </w:rPr>
              <w:t>начальник бюджетного отдела финансового управления администрации района</w:t>
            </w:r>
          </w:p>
        </w:tc>
      </w:tr>
      <w:tr w:rsidR="00747407" w:rsidRPr="00747407" w:rsidTr="00032F29">
        <w:trPr>
          <w:trHeight w:val="450"/>
        </w:trPr>
        <w:tc>
          <w:tcPr>
            <w:tcW w:w="3404" w:type="dxa"/>
          </w:tcPr>
          <w:p w:rsidR="00747407" w:rsidRPr="00032F29" w:rsidRDefault="00E322CD" w:rsidP="0079465C">
            <w:pPr>
              <w:pStyle w:val="21"/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032F29">
              <w:rPr>
                <w:rFonts w:ascii="Times New Roman" w:eastAsiaTheme="minorEastAsia" w:hAnsi="Times New Roman" w:cs="Times New Roman"/>
              </w:rPr>
              <w:t>Думлер</w:t>
            </w:r>
            <w:proofErr w:type="spellEnd"/>
          </w:p>
          <w:p w:rsidR="00747407" w:rsidRPr="00032F29" w:rsidRDefault="00E322CD" w:rsidP="0079465C">
            <w:pPr>
              <w:pStyle w:val="21"/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032F29">
              <w:rPr>
                <w:rFonts w:ascii="Times New Roman" w:eastAsiaTheme="minorEastAsia" w:hAnsi="Times New Roman" w:cs="Times New Roman"/>
              </w:rPr>
              <w:t>Надежда Ивановна</w:t>
            </w:r>
          </w:p>
        </w:tc>
        <w:tc>
          <w:tcPr>
            <w:tcW w:w="429" w:type="dxa"/>
          </w:tcPr>
          <w:p w:rsidR="00747407" w:rsidRPr="00032F29" w:rsidRDefault="00747407" w:rsidP="00794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F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9" w:type="dxa"/>
          </w:tcPr>
          <w:p w:rsidR="00747407" w:rsidRPr="00032F29" w:rsidRDefault="00032F29" w:rsidP="0079465C">
            <w:pPr>
              <w:pStyle w:val="21"/>
              <w:ind w:firstLine="0"/>
              <w:rPr>
                <w:rFonts w:ascii="Times New Roman" w:eastAsiaTheme="minorEastAsia" w:hAnsi="Times New Roman" w:cs="Times New Roman"/>
              </w:rPr>
            </w:pPr>
            <w:r w:rsidRPr="00032F29">
              <w:rPr>
                <w:rFonts w:ascii="Times New Roman" w:eastAsiaTheme="minorEastAsia" w:hAnsi="Times New Roman" w:cs="Times New Roman"/>
              </w:rPr>
              <w:t>главный специалист отдела планирования и экономического развития администрации района</w:t>
            </w:r>
          </w:p>
        </w:tc>
      </w:tr>
      <w:tr w:rsidR="00747407" w:rsidRPr="00747407" w:rsidTr="00032F29">
        <w:trPr>
          <w:trHeight w:val="450"/>
        </w:trPr>
        <w:tc>
          <w:tcPr>
            <w:tcW w:w="3404" w:type="dxa"/>
          </w:tcPr>
          <w:p w:rsidR="00747407" w:rsidRPr="00032F29" w:rsidRDefault="00032F29" w:rsidP="0079465C">
            <w:pPr>
              <w:pStyle w:val="21"/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032F29">
              <w:rPr>
                <w:rFonts w:ascii="Times New Roman" w:eastAsiaTheme="minorEastAsia" w:hAnsi="Times New Roman" w:cs="Times New Roman"/>
              </w:rPr>
              <w:t>Лахаев</w:t>
            </w:r>
            <w:proofErr w:type="spellEnd"/>
            <w:r w:rsidR="00747407" w:rsidRPr="00032F29"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:rsidR="00747407" w:rsidRPr="00032F29" w:rsidRDefault="00032F29" w:rsidP="0079465C">
            <w:pPr>
              <w:pStyle w:val="21"/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032F29">
              <w:rPr>
                <w:rFonts w:ascii="Times New Roman" w:eastAsiaTheme="minorEastAsia" w:hAnsi="Times New Roman" w:cs="Times New Roman"/>
              </w:rPr>
              <w:t>Вадим Николаевич</w:t>
            </w:r>
          </w:p>
        </w:tc>
        <w:tc>
          <w:tcPr>
            <w:tcW w:w="429" w:type="dxa"/>
          </w:tcPr>
          <w:p w:rsidR="00747407" w:rsidRPr="00032F29" w:rsidRDefault="00747407" w:rsidP="00794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F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9" w:type="dxa"/>
          </w:tcPr>
          <w:p w:rsidR="00747407" w:rsidRPr="00032F29" w:rsidRDefault="00032F29" w:rsidP="0079465C">
            <w:pPr>
              <w:pStyle w:val="21"/>
              <w:ind w:firstLine="0"/>
              <w:rPr>
                <w:rFonts w:ascii="Times New Roman" w:eastAsiaTheme="minorEastAsia" w:hAnsi="Times New Roman" w:cs="Times New Roman"/>
              </w:rPr>
            </w:pPr>
            <w:r w:rsidRPr="00032F29">
              <w:rPr>
                <w:rFonts w:ascii="Times New Roman" w:eastAsiaTheme="minorEastAsia" w:hAnsi="Times New Roman" w:cs="Times New Roman"/>
              </w:rPr>
              <w:t>начальник отдела правового, кадрового обеспечения и делопроизводства администрации района</w:t>
            </w:r>
          </w:p>
        </w:tc>
      </w:tr>
      <w:tr w:rsidR="00747407" w:rsidRPr="00747407" w:rsidTr="00032F29">
        <w:trPr>
          <w:trHeight w:val="2733"/>
        </w:trPr>
        <w:tc>
          <w:tcPr>
            <w:tcW w:w="3404" w:type="dxa"/>
          </w:tcPr>
          <w:p w:rsidR="00747407" w:rsidRPr="00032F29" w:rsidRDefault="00032F29" w:rsidP="0079465C">
            <w:pPr>
              <w:pStyle w:val="21"/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032F29">
              <w:rPr>
                <w:rFonts w:ascii="Times New Roman" w:eastAsiaTheme="minorEastAsia" w:hAnsi="Times New Roman" w:cs="Times New Roman"/>
              </w:rPr>
              <w:t>Левечко</w:t>
            </w:r>
            <w:proofErr w:type="spellEnd"/>
          </w:p>
          <w:p w:rsidR="00032F29" w:rsidRDefault="00032F29" w:rsidP="0079465C">
            <w:pPr>
              <w:pStyle w:val="21"/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032F29">
              <w:rPr>
                <w:rFonts w:ascii="Times New Roman" w:eastAsiaTheme="minorEastAsia" w:hAnsi="Times New Roman" w:cs="Times New Roman"/>
              </w:rPr>
              <w:t>Елена Адамовна</w:t>
            </w:r>
          </w:p>
          <w:p w:rsidR="00032F29" w:rsidRPr="00032F29" w:rsidRDefault="00032F29" w:rsidP="00032F29"/>
          <w:p w:rsidR="00032F29" w:rsidRPr="00032F29" w:rsidRDefault="00032F29" w:rsidP="00032F29"/>
          <w:p w:rsidR="00032F29" w:rsidRDefault="00032F29" w:rsidP="00032F29"/>
          <w:p w:rsidR="00747407" w:rsidRDefault="00747407" w:rsidP="00032F29">
            <w:pPr>
              <w:jc w:val="center"/>
            </w:pPr>
          </w:p>
          <w:p w:rsidR="00032F29" w:rsidRDefault="00032F29" w:rsidP="00032F29">
            <w:pPr>
              <w:jc w:val="center"/>
            </w:pPr>
          </w:p>
          <w:p w:rsidR="00032F29" w:rsidRDefault="00032F29" w:rsidP="00032F29">
            <w:pPr>
              <w:jc w:val="center"/>
            </w:pPr>
          </w:p>
          <w:p w:rsidR="00032F29" w:rsidRDefault="00032F29" w:rsidP="00032F29">
            <w:pPr>
              <w:jc w:val="center"/>
            </w:pPr>
          </w:p>
          <w:p w:rsidR="00032F29" w:rsidRPr="00032F29" w:rsidRDefault="00032F29" w:rsidP="00032F29">
            <w:pPr>
              <w:jc w:val="center"/>
            </w:pPr>
          </w:p>
        </w:tc>
        <w:tc>
          <w:tcPr>
            <w:tcW w:w="429" w:type="dxa"/>
          </w:tcPr>
          <w:p w:rsidR="00747407" w:rsidRPr="00032F29" w:rsidRDefault="00747407" w:rsidP="00794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F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9" w:type="dxa"/>
          </w:tcPr>
          <w:p w:rsidR="00747407" w:rsidRPr="00032F29" w:rsidRDefault="00032F29" w:rsidP="00032F29">
            <w:pPr>
              <w:pStyle w:val="21"/>
              <w:ind w:firstLine="0"/>
              <w:rPr>
                <w:rFonts w:ascii="Times New Roman" w:eastAsiaTheme="minorEastAsia" w:hAnsi="Times New Roman" w:cs="Times New Roman"/>
              </w:rPr>
            </w:pPr>
            <w:r w:rsidRPr="00032F29">
              <w:rPr>
                <w:rFonts w:ascii="Times New Roman" w:eastAsiaTheme="minorEastAsia" w:hAnsi="Times New Roman" w:cs="Times New Roman"/>
              </w:rPr>
              <w:t>начальник отдела планирования и экономического развития администрации района</w:t>
            </w:r>
          </w:p>
        </w:tc>
      </w:tr>
    </w:tbl>
    <w:p w:rsidR="00EF26C9" w:rsidRPr="00747407" w:rsidRDefault="00EF26C9" w:rsidP="00032F29">
      <w:pPr>
        <w:pStyle w:val="ConsPlusNormal"/>
        <w:rPr>
          <w:rFonts w:ascii="Times New Roman" w:eastAsiaTheme="minorEastAsia" w:hAnsi="Times New Roman" w:cs="Times New Roman"/>
          <w:sz w:val="28"/>
          <w:szCs w:val="28"/>
        </w:rPr>
      </w:pPr>
    </w:p>
    <w:sectPr w:rsidR="00EF26C9" w:rsidRPr="00747407" w:rsidSect="00032F29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B48"/>
    <w:rsid w:val="00032F29"/>
    <w:rsid w:val="0011043A"/>
    <w:rsid w:val="0020560C"/>
    <w:rsid w:val="002406B2"/>
    <w:rsid w:val="002B416B"/>
    <w:rsid w:val="002E5493"/>
    <w:rsid w:val="003E3F83"/>
    <w:rsid w:val="004F58BC"/>
    <w:rsid w:val="00747407"/>
    <w:rsid w:val="007D2CB3"/>
    <w:rsid w:val="007F3A32"/>
    <w:rsid w:val="00803B48"/>
    <w:rsid w:val="00804B37"/>
    <w:rsid w:val="00850EF7"/>
    <w:rsid w:val="00860622"/>
    <w:rsid w:val="00865930"/>
    <w:rsid w:val="00973ED8"/>
    <w:rsid w:val="00A53FFE"/>
    <w:rsid w:val="00AA1981"/>
    <w:rsid w:val="00AE5ECA"/>
    <w:rsid w:val="00BE5BA9"/>
    <w:rsid w:val="00C0011B"/>
    <w:rsid w:val="00C4463F"/>
    <w:rsid w:val="00C975C8"/>
    <w:rsid w:val="00CC0568"/>
    <w:rsid w:val="00CC0997"/>
    <w:rsid w:val="00D70588"/>
    <w:rsid w:val="00E322CD"/>
    <w:rsid w:val="00E338EC"/>
    <w:rsid w:val="00E543E8"/>
    <w:rsid w:val="00EF2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B4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03B4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03B4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3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B4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C001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001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rsid w:val="00C001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0011B"/>
    <w:rPr>
      <w:color w:val="0000FF" w:themeColor="hyperlink"/>
      <w:u w:val="single"/>
    </w:rPr>
  </w:style>
  <w:style w:type="paragraph" w:styleId="21">
    <w:name w:val="Body Text 2"/>
    <w:basedOn w:val="a"/>
    <w:link w:val="22"/>
    <w:rsid w:val="00747407"/>
    <w:pPr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747407"/>
    <w:rPr>
      <w:rFonts w:ascii="Arial" w:eastAsia="Times New Roman" w:hAnsi="Arial" w:cs="Arial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2020-12-07T02:10:00Z</cp:lastPrinted>
  <dcterms:created xsi:type="dcterms:W3CDTF">2020-11-17T08:03:00Z</dcterms:created>
  <dcterms:modified xsi:type="dcterms:W3CDTF">2020-12-07T02:16:00Z</dcterms:modified>
</cp:coreProperties>
</file>