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Layout w:type="fixed"/>
        <w:tblLook w:val="00A0" w:firstRow="1" w:lastRow="0" w:firstColumn="1" w:lastColumn="0" w:noHBand="0" w:noVBand="0"/>
      </w:tblPr>
      <w:tblGrid>
        <w:gridCol w:w="3796"/>
        <w:gridCol w:w="3470"/>
        <w:gridCol w:w="2514"/>
      </w:tblGrid>
      <w:tr w:rsidR="00B34FC3" w:rsidRPr="007F3E30" w:rsidTr="005C58DA">
        <w:trPr>
          <w:trHeight w:val="1702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FC3" w:rsidRPr="00053173" w:rsidRDefault="00B34FC3" w:rsidP="005C58DA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053173">
              <w:rPr>
                <w:noProof/>
                <w:sz w:val="28"/>
                <w:szCs w:val="28"/>
              </w:rPr>
              <w:drawing>
                <wp:inline distT="0" distB="0" distL="0" distR="0" wp14:anchorId="7964DFAE" wp14:editId="2DE60ED9">
                  <wp:extent cx="514350" cy="647700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FC3" w:rsidRPr="00053173" w:rsidRDefault="00B34FC3" w:rsidP="005C58DA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053173">
              <w:rPr>
                <w:rFonts w:ascii="Times New Roman" w:hAnsi="Times New Roman"/>
                <w:b w:val="0"/>
                <w:i w:val="0"/>
              </w:rPr>
              <w:t>КРАСНОЯРСКИЙ КРАЙ</w:t>
            </w:r>
          </w:p>
        </w:tc>
      </w:tr>
      <w:tr w:rsidR="00B34FC3" w:rsidRPr="007F3E30" w:rsidTr="005C58DA">
        <w:trPr>
          <w:trHeight w:val="604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FC3" w:rsidRPr="00053173" w:rsidRDefault="00B34FC3" w:rsidP="005C58DA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053173">
              <w:rPr>
                <w:rFonts w:ascii="Times New Roman" w:hAnsi="Times New Roman"/>
                <w:b w:val="0"/>
                <w:i w:val="0"/>
              </w:rPr>
              <w:t>АДМИНИСТРАЦИЯ ИДРИНСКОГО РАЙОНА</w:t>
            </w:r>
          </w:p>
        </w:tc>
      </w:tr>
      <w:tr w:rsidR="00B34FC3" w:rsidRPr="007F3E30" w:rsidTr="005C58DA">
        <w:trPr>
          <w:trHeight w:val="618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FC3" w:rsidRPr="00053173" w:rsidRDefault="00B34FC3" w:rsidP="005C58DA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i w:val="0"/>
              </w:rPr>
            </w:pPr>
            <w:proofErr w:type="gramStart"/>
            <w:r w:rsidRPr="00053173">
              <w:rPr>
                <w:rFonts w:ascii="Times New Roman" w:hAnsi="Times New Roman"/>
                <w:i w:val="0"/>
              </w:rPr>
              <w:t>П</w:t>
            </w:r>
            <w:proofErr w:type="gramEnd"/>
            <w:r w:rsidRPr="00053173">
              <w:rPr>
                <w:rFonts w:ascii="Times New Roman" w:hAnsi="Times New Roman"/>
                <w:i w:val="0"/>
              </w:rPr>
              <w:t xml:space="preserve"> О С Т А Н О В Л Е Н И Е</w:t>
            </w:r>
          </w:p>
        </w:tc>
      </w:tr>
      <w:tr w:rsidR="00B34FC3" w:rsidRPr="007F3E30" w:rsidTr="005C58DA">
        <w:trPr>
          <w:trHeight w:val="90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B34FC3" w:rsidRPr="00053173" w:rsidRDefault="00F70C32" w:rsidP="005C58DA">
            <w:pPr>
              <w:pStyle w:val="2"/>
              <w:spacing w:line="360" w:lineRule="auto"/>
              <w:rPr>
                <w:rFonts w:ascii="Times New Roman" w:hAnsi="Times New Roman"/>
                <w:b w:val="0"/>
                <w:i w:val="0"/>
              </w:rPr>
            </w:pPr>
            <w:r w:rsidRPr="00053173">
              <w:rPr>
                <w:rFonts w:ascii="Times New Roman" w:hAnsi="Times New Roman"/>
                <w:b w:val="0"/>
                <w:i w:val="0"/>
              </w:rPr>
              <w:t>15.12</w:t>
            </w:r>
            <w:r w:rsidR="00B34FC3" w:rsidRPr="00053173">
              <w:rPr>
                <w:rFonts w:ascii="Times New Roman" w:hAnsi="Times New Roman"/>
                <w:b w:val="0"/>
                <w:i w:val="0"/>
              </w:rPr>
              <w:t>.2022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B34FC3" w:rsidRPr="00053173" w:rsidRDefault="00B34FC3" w:rsidP="005C58DA">
            <w:pPr>
              <w:pStyle w:val="2"/>
              <w:spacing w:line="360" w:lineRule="auto"/>
              <w:rPr>
                <w:rFonts w:ascii="Times New Roman" w:hAnsi="Times New Roman"/>
                <w:b w:val="0"/>
                <w:i w:val="0"/>
              </w:rPr>
            </w:pPr>
            <w:r w:rsidRPr="00053173">
              <w:rPr>
                <w:rFonts w:ascii="Times New Roman" w:hAnsi="Times New Roman"/>
                <w:b w:val="0"/>
                <w:i w:val="0"/>
              </w:rPr>
              <w:t xml:space="preserve">  с. Идринское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B34FC3" w:rsidRPr="00053173" w:rsidRDefault="00F70C32" w:rsidP="005C58DA">
            <w:pPr>
              <w:pStyle w:val="2"/>
              <w:spacing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053173">
              <w:rPr>
                <w:rFonts w:ascii="Times New Roman" w:hAnsi="Times New Roman"/>
                <w:b w:val="0"/>
                <w:i w:val="0"/>
              </w:rPr>
              <w:t xml:space="preserve">    № 713-п</w:t>
            </w:r>
          </w:p>
        </w:tc>
      </w:tr>
    </w:tbl>
    <w:p w:rsidR="0090798B" w:rsidRDefault="0090798B" w:rsidP="00907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98B" w:rsidRDefault="0090798B" w:rsidP="00053173">
      <w:pPr>
        <w:pStyle w:val="a3"/>
        <w:spacing w:before="0" w:beforeAutospacing="0" w:after="0" w:afterAutospacing="0"/>
        <w:jc w:val="both"/>
        <w:rPr>
          <w:bCs/>
          <w:kern w:val="2"/>
          <w:sz w:val="28"/>
          <w:szCs w:val="28"/>
        </w:rPr>
      </w:pPr>
      <w:r w:rsidRPr="0038765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387654">
        <w:rPr>
          <w:sz w:val="28"/>
          <w:szCs w:val="28"/>
        </w:rPr>
        <w:t>о</w:t>
      </w:r>
      <w:r>
        <w:rPr>
          <w:sz w:val="28"/>
          <w:szCs w:val="28"/>
        </w:rPr>
        <w:t xml:space="preserve">рядка использования </w:t>
      </w:r>
      <w:r w:rsidR="00053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населением объектов спорта, находящихся в муниципальной собственности </w:t>
      </w:r>
      <w:r w:rsidR="00B34FC3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района, в том числе спортивной инфраструктуры образовательных организаций</w:t>
      </w:r>
      <w:r w:rsidR="00D35FD4">
        <w:rPr>
          <w:sz w:val="28"/>
          <w:szCs w:val="28"/>
        </w:rPr>
        <w:t xml:space="preserve"> и учреждений</w:t>
      </w:r>
      <w:r>
        <w:rPr>
          <w:sz w:val="28"/>
          <w:szCs w:val="28"/>
        </w:rPr>
        <w:t xml:space="preserve"> во </w:t>
      </w:r>
      <w:proofErr w:type="gramStart"/>
      <w:r w:rsidR="00B34FC3">
        <w:rPr>
          <w:sz w:val="28"/>
          <w:szCs w:val="28"/>
        </w:rPr>
        <w:t>вне</w:t>
      </w:r>
      <w:proofErr w:type="gramEnd"/>
      <w:r w:rsidR="00053173">
        <w:rPr>
          <w:sz w:val="28"/>
          <w:szCs w:val="28"/>
        </w:rPr>
        <w:t xml:space="preserve"> </w:t>
      </w:r>
      <w:r w:rsidR="00B34FC3">
        <w:rPr>
          <w:sz w:val="28"/>
          <w:szCs w:val="28"/>
        </w:rPr>
        <w:t>учебное</w:t>
      </w:r>
      <w:r>
        <w:rPr>
          <w:sz w:val="28"/>
          <w:szCs w:val="28"/>
        </w:rPr>
        <w:t xml:space="preserve"> время</w:t>
      </w:r>
    </w:p>
    <w:p w:rsidR="0090798B" w:rsidRDefault="0090798B" w:rsidP="0090798B">
      <w:pPr>
        <w:pStyle w:val="a3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</w:p>
    <w:p w:rsidR="0090798B" w:rsidRDefault="009E1580" w:rsidP="00907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proofErr w:type="gramStart"/>
      <w:r w:rsidRPr="009E158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соответствии с Федеральным законом от 04.12.2007 № 329-ФЗ </w:t>
      </w:r>
      <w:r w:rsidRPr="009E1580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  <w:t xml:space="preserve">«О физической культуре и спорте в Российской Федерации», </w:t>
      </w:r>
      <w:r w:rsidR="00053173" w:rsidRPr="009E1580">
        <w:rPr>
          <w:rFonts w:ascii="Times New Roman" w:hAnsi="Times New Roman" w:cs="Times New Roman"/>
          <w:bCs/>
          <w:kern w:val="2"/>
          <w:sz w:val="28"/>
          <w:szCs w:val="28"/>
        </w:rPr>
        <w:t xml:space="preserve">руководствуясь </w:t>
      </w:r>
      <w:r w:rsidR="00053173" w:rsidRPr="009E1580">
        <w:rPr>
          <w:rFonts w:ascii="Times New Roman" w:hAnsi="Times New Roman" w:cs="Times New Roman"/>
          <w:sz w:val="28"/>
          <w:szCs w:val="28"/>
        </w:rPr>
        <w:t>ст</w:t>
      </w:r>
      <w:r w:rsidR="00053173">
        <w:rPr>
          <w:rFonts w:ascii="Times New Roman" w:hAnsi="Times New Roman" w:cs="Times New Roman"/>
          <w:sz w:val="28"/>
          <w:szCs w:val="28"/>
        </w:rPr>
        <w:t>атьями</w:t>
      </w:r>
      <w:r w:rsidR="00053173" w:rsidRPr="009E1580">
        <w:rPr>
          <w:rFonts w:ascii="Times New Roman" w:hAnsi="Times New Roman" w:cs="Times New Roman"/>
          <w:sz w:val="28"/>
          <w:szCs w:val="28"/>
        </w:rPr>
        <w:t xml:space="preserve"> </w:t>
      </w:r>
      <w:r w:rsidR="00053173">
        <w:rPr>
          <w:rFonts w:ascii="Times New Roman" w:hAnsi="Times New Roman" w:cs="Times New Roman"/>
          <w:sz w:val="28"/>
          <w:szCs w:val="28"/>
        </w:rPr>
        <w:t>19, 33</w:t>
      </w:r>
      <w:r w:rsidR="00053173" w:rsidRPr="009E158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53173" w:rsidRPr="00B34FC3">
        <w:rPr>
          <w:rFonts w:ascii="Times New Roman" w:hAnsi="Times New Roman" w:cs="Times New Roman"/>
          <w:sz w:val="28"/>
          <w:szCs w:val="28"/>
        </w:rPr>
        <w:t>Идринского</w:t>
      </w:r>
      <w:r w:rsidR="00053173" w:rsidRPr="009E1580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053173">
        <w:rPr>
          <w:rFonts w:ascii="Times New Roman" w:hAnsi="Times New Roman" w:cs="Times New Roman"/>
          <w:sz w:val="28"/>
          <w:szCs w:val="28"/>
        </w:rPr>
        <w:t xml:space="preserve">, </w:t>
      </w:r>
      <w:r w:rsidR="00053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4AE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 программой «</w:t>
      </w:r>
      <w:r w:rsidR="00B34FC3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р</w:t>
      </w:r>
      <w:r w:rsidR="00E04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азвитие физической культуры и спорта», утвержденной </w:t>
      </w:r>
      <w:r w:rsidR="0005317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04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остановлением администрации </w:t>
      </w:r>
      <w:r w:rsidR="00B34FC3" w:rsidRPr="00B34FC3">
        <w:rPr>
          <w:rFonts w:ascii="Times New Roman" w:hAnsi="Times New Roman" w:cs="Times New Roman"/>
          <w:sz w:val="28"/>
          <w:szCs w:val="28"/>
        </w:rPr>
        <w:t>Идринского</w:t>
      </w:r>
      <w:r w:rsidR="00B34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от 10.11.2015</w:t>
      </w:r>
      <w:r w:rsidR="00E04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B34FC3">
        <w:rPr>
          <w:rFonts w:ascii="Times New Roman" w:hAnsi="Times New Roman" w:cs="Times New Roman"/>
          <w:sz w:val="28"/>
          <w:szCs w:val="28"/>
          <w:shd w:val="clear" w:color="auto" w:fill="FFFFFF"/>
        </w:rPr>
        <w:t>463</w:t>
      </w:r>
      <w:r w:rsidR="00E04AEB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r w:rsidR="007F3B4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04AEB" w:rsidRPr="009E158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9E1580">
        <w:rPr>
          <w:rFonts w:ascii="Times New Roman" w:eastAsia="Arial Unicode MS" w:hAnsi="Times New Roman" w:cs="Times New Roman"/>
          <w:color w:val="000000"/>
          <w:sz w:val="28"/>
          <w:szCs w:val="28"/>
        </w:rPr>
        <w:t>в целях</w:t>
      </w:r>
      <w:r w:rsidR="00E04AE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удовлетворения потребностей всех групп населения </w:t>
      </w:r>
      <w:r w:rsidR="00B34FC3" w:rsidRPr="00B34FC3">
        <w:rPr>
          <w:rFonts w:ascii="Times New Roman" w:hAnsi="Times New Roman" w:cs="Times New Roman"/>
          <w:sz w:val="28"/>
          <w:szCs w:val="28"/>
        </w:rPr>
        <w:t>Идринского</w:t>
      </w:r>
      <w:r w:rsidR="00B34FC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E04AEB">
        <w:rPr>
          <w:rFonts w:ascii="Times New Roman" w:eastAsia="Arial Unicode MS" w:hAnsi="Times New Roman" w:cs="Times New Roman"/>
          <w:color w:val="000000"/>
          <w:sz w:val="28"/>
          <w:szCs w:val="28"/>
        </w:rPr>
        <w:t>района в поддержании и укреплении здоровья, пропаганды здорового образа</w:t>
      </w:r>
      <w:proofErr w:type="gramEnd"/>
      <w:r w:rsidR="00E04AE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жизни, создания условий для массовых, систематических занятий физической культурой и спортом, привлечения к активному образу жизни</w:t>
      </w:r>
      <w:r w:rsidR="0090798B" w:rsidRPr="009E1580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90798B">
        <w:rPr>
          <w:rFonts w:ascii="Times New Roman" w:hAnsi="Times New Roman"/>
          <w:sz w:val="28"/>
          <w:szCs w:val="28"/>
        </w:rPr>
        <w:t>ПОСТАНОВЛЯЮ:</w:t>
      </w:r>
      <w:r w:rsidR="0090798B">
        <w:rPr>
          <w:rFonts w:ascii="Times New Roman" w:hAnsi="Times New Roman"/>
          <w:bCs/>
          <w:kern w:val="2"/>
          <w:sz w:val="28"/>
          <w:szCs w:val="28"/>
        </w:rPr>
        <w:t xml:space="preserve"> </w:t>
      </w:r>
    </w:p>
    <w:p w:rsidR="0090798B" w:rsidRPr="009E1580" w:rsidRDefault="0090798B" w:rsidP="00E675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="009E1580" w:rsidRPr="00B20DC0">
        <w:rPr>
          <w:sz w:val="28"/>
          <w:szCs w:val="28"/>
        </w:rPr>
        <w:t>Утвердить Порядок</w:t>
      </w:r>
      <w:r w:rsidR="009E1580">
        <w:rPr>
          <w:kern w:val="2"/>
          <w:sz w:val="28"/>
          <w:szCs w:val="28"/>
        </w:rPr>
        <w:t xml:space="preserve"> </w:t>
      </w:r>
      <w:r w:rsidR="009E1580">
        <w:rPr>
          <w:sz w:val="28"/>
          <w:szCs w:val="28"/>
        </w:rPr>
        <w:t xml:space="preserve"> использования населением объектов спорта, находящихся  в муниципальной собственности </w:t>
      </w:r>
      <w:r w:rsidR="00B34FC3" w:rsidRPr="00B34FC3">
        <w:rPr>
          <w:sz w:val="28"/>
          <w:szCs w:val="28"/>
        </w:rPr>
        <w:t>Идринского</w:t>
      </w:r>
      <w:r w:rsidR="009E1580">
        <w:rPr>
          <w:sz w:val="28"/>
          <w:szCs w:val="28"/>
        </w:rPr>
        <w:t xml:space="preserve"> района,  в том числе спортивной инфраструктуры  образовательных организаций</w:t>
      </w:r>
      <w:r w:rsidR="00D35FD4">
        <w:rPr>
          <w:sz w:val="28"/>
          <w:szCs w:val="28"/>
        </w:rPr>
        <w:t xml:space="preserve"> и учреждений</w:t>
      </w:r>
      <w:r w:rsidR="009E1580">
        <w:rPr>
          <w:sz w:val="28"/>
          <w:szCs w:val="28"/>
        </w:rPr>
        <w:t xml:space="preserve"> во </w:t>
      </w:r>
      <w:proofErr w:type="gramStart"/>
      <w:r w:rsidR="009E1580">
        <w:rPr>
          <w:sz w:val="28"/>
          <w:szCs w:val="28"/>
        </w:rPr>
        <w:t>вне</w:t>
      </w:r>
      <w:proofErr w:type="gramEnd"/>
      <w:r w:rsidR="00B34FC3">
        <w:rPr>
          <w:sz w:val="28"/>
          <w:szCs w:val="28"/>
        </w:rPr>
        <w:t xml:space="preserve"> </w:t>
      </w:r>
      <w:r w:rsidR="009E1580">
        <w:rPr>
          <w:sz w:val="28"/>
          <w:szCs w:val="28"/>
        </w:rPr>
        <w:t>учебное время</w:t>
      </w:r>
      <w:r w:rsidR="005D740D">
        <w:rPr>
          <w:kern w:val="2"/>
          <w:sz w:val="28"/>
          <w:szCs w:val="28"/>
        </w:rPr>
        <w:t>, согласно приложению №</w:t>
      </w:r>
      <w:r w:rsidR="00053173">
        <w:rPr>
          <w:kern w:val="2"/>
          <w:sz w:val="28"/>
          <w:szCs w:val="28"/>
        </w:rPr>
        <w:t xml:space="preserve"> </w:t>
      </w:r>
      <w:r w:rsidR="005D740D">
        <w:rPr>
          <w:kern w:val="2"/>
          <w:sz w:val="28"/>
          <w:szCs w:val="28"/>
        </w:rPr>
        <w:t>1 к настоящему постановлению</w:t>
      </w:r>
      <w:r w:rsidR="00053173">
        <w:rPr>
          <w:kern w:val="2"/>
          <w:sz w:val="28"/>
          <w:szCs w:val="28"/>
        </w:rPr>
        <w:t>.</w:t>
      </w:r>
    </w:p>
    <w:p w:rsidR="0090798B" w:rsidRDefault="0090798B" w:rsidP="00552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>
        <w:rPr>
          <w:rFonts w:ascii="Times New Roman" w:hAnsi="Times New Roman"/>
          <w:kern w:val="2"/>
          <w:sz w:val="28"/>
          <w:szCs w:val="28"/>
        </w:rPr>
        <w:t>2.</w:t>
      </w:r>
      <w:r w:rsidR="00AC06DE">
        <w:rPr>
          <w:rFonts w:ascii="Times New Roman" w:hAnsi="Times New Roman"/>
          <w:kern w:val="2"/>
          <w:sz w:val="28"/>
          <w:szCs w:val="28"/>
        </w:rPr>
        <w:t>Начальнику отдела культуры,</w:t>
      </w:r>
      <w:r>
        <w:rPr>
          <w:rFonts w:ascii="Times New Roman" w:hAnsi="Times New Roman"/>
          <w:kern w:val="2"/>
          <w:sz w:val="28"/>
          <w:szCs w:val="28"/>
        </w:rPr>
        <w:t xml:space="preserve"> спорта </w:t>
      </w:r>
      <w:r w:rsidR="00AC06DE">
        <w:rPr>
          <w:rFonts w:ascii="Times New Roman" w:hAnsi="Times New Roman"/>
          <w:kern w:val="2"/>
          <w:sz w:val="28"/>
          <w:szCs w:val="28"/>
        </w:rPr>
        <w:t xml:space="preserve">и молодежной политики </w:t>
      </w:r>
      <w:r>
        <w:rPr>
          <w:rFonts w:ascii="Times New Roman" w:hAnsi="Times New Roman"/>
          <w:kern w:val="2"/>
          <w:sz w:val="28"/>
          <w:szCs w:val="28"/>
        </w:rPr>
        <w:t>админист</w:t>
      </w:r>
      <w:r w:rsidR="004366DD">
        <w:rPr>
          <w:rFonts w:ascii="Times New Roman" w:hAnsi="Times New Roman"/>
          <w:kern w:val="2"/>
          <w:sz w:val="28"/>
          <w:szCs w:val="28"/>
        </w:rPr>
        <w:t xml:space="preserve">рации </w:t>
      </w:r>
      <w:r w:rsidR="00AC06DE" w:rsidRPr="00B34FC3">
        <w:rPr>
          <w:rFonts w:ascii="Times New Roman" w:hAnsi="Times New Roman" w:cs="Times New Roman"/>
          <w:sz w:val="28"/>
          <w:szCs w:val="28"/>
        </w:rPr>
        <w:t>Идринского</w:t>
      </w:r>
      <w:r w:rsidR="004366DD">
        <w:rPr>
          <w:rFonts w:ascii="Times New Roman" w:hAnsi="Times New Roman"/>
          <w:kern w:val="2"/>
          <w:sz w:val="28"/>
          <w:szCs w:val="28"/>
        </w:rPr>
        <w:t xml:space="preserve"> района (</w:t>
      </w:r>
      <w:r w:rsidR="00053173">
        <w:rPr>
          <w:rFonts w:ascii="Times New Roman" w:hAnsi="Times New Roman"/>
          <w:kern w:val="2"/>
          <w:sz w:val="28"/>
          <w:szCs w:val="28"/>
        </w:rPr>
        <w:t>Л.В. Евсеенко</w:t>
      </w:r>
      <w:r>
        <w:rPr>
          <w:rFonts w:ascii="Times New Roman" w:hAnsi="Times New Roman"/>
          <w:kern w:val="2"/>
          <w:sz w:val="28"/>
          <w:szCs w:val="28"/>
        </w:rPr>
        <w:t xml:space="preserve">) </w:t>
      </w:r>
      <w:r w:rsidR="00053173">
        <w:rPr>
          <w:rFonts w:ascii="Times New Roman" w:hAnsi="Times New Roman"/>
          <w:kern w:val="2"/>
          <w:sz w:val="28"/>
          <w:szCs w:val="28"/>
        </w:rPr>
        <w:t>с</w:t>
      </w:r>
      <w:r w:rsidR="00552C40">
        <w:rPr>
          <w:rFonts w:ascii="Times New Roman" w:hAnsi="Times New Roman"/>
          <w:kern w:val="2"/>
          <w:sz w:val="28"/>
          <w:szCs w:val="28"/>
        </w:rPr>
        <w:t xml:space="preserve">формировать </w:t>
      </w:r>
      <w:r w:rsidR="00C22189">
        <w:rPr>
          <w:rFonts w:ascii="Times New Roman" w:hAnsi="Times New Roman"/>
          <w:kern w:val="2"/>
          <w:sz w:val="28"/>
          <w:szCs w:val="28"/>
        </w:rPr>
        <w:t>Реестр муниципальных учреждений</w:t>
      </w:r>
      <w:r w:rsidR="00552C40">
        <w:rPr>
          <w:rFonts w:ascii="Times New Roman" w:hAnsi="Times New Roman"/>
          <w:kern w:val="2"/>
          <w:sz w:val="28"/>
          <w:szCs w:val="28"/>
        </w:rPr>
        <w:t xml:space="preserve"> </w:t>
      </w:r>
      <w:r w:rsidR="00C22189">
        <w:rPr>
          <w:rFonts w:ascii="Times New Roman" w:hAnsi="Times New Roman"/>
          <w:kern w:val="2"/>
          <w:sz w:val="28"/>
          <w:szCs w:val="28"/>
        </w:rPr>
        <w:t>(казенных, бюджетных</w:t>
      </w:r>
      <w:r w:rsidR="00552C40">
        <w:rPr>
          <w:rFonts w:ascii="Times New Roman" w:hAnsi="Times New Roman"/>
          <w:kern w:val="2"/>
          <w:sz w:val="28"/>
          <w:szCs w:val="28"/>
        </w:rPr>
        <w:t>), предоставляющих во вне</w:t>
      </w:r>
      <w:r w:rsidR="00AC06DE">
        <w:rPr>
          <w:rFonts w:ascii="Times New Roman" w:hAnsi="Times New Roman"/>
          <w:kern w:val="2"/>
          <w:sz w:val="28"/>
          <w:szCs w:val="28"/>
        </w:rPr>
        <w:t xml:space="preserve"> </w:t>
      </w:r>
      <w:r w:rsidR="00552C40">
        <w:rPr>
          <w:rFonts w:ascii="Times New Roman" w:hAnsi="Times New Roman"/>
          <w:kern w:val="2"/>
          <w:sz w:val="28"/>
          <w:szCs w:val="28"/>
        </w:rPr>
        <w:t>учебное время объекты спорта, физкультурно-спортивной инфраструкту</w:t>
      </w:r>
      <w:r w:rsidR="005D740D">
        <w:rPr>
          <w:rFonts w:ascii="Times New Roman" w:hAnsi="Times New Roman"/>
          <w:kern w:val="2"/>
          <w:sz w:val="28"/>
          <w:szCs w:val="28"/>
        </w:rPr>
        <w:t>ры для использования населением, согласно приложению №</w:t>
      </w:r>
      <w:r w:rsidR="00053173">
        <w:rPr>
          <w:rFonts w:ascii="Times New Roman" w:hAnsi="Times New Roman"/>
          <w:kern w:val="2"/>
          <w:sz w:val="28"/>
          <w:szCs w:val="28"/>
        </w:rPr>
        <w:t xml:space="preserve"> </w:t>
      </w:r>
      <w:r w:rsidR="005D740D">
        <w:rPr>
          <w:rFonts w:ascii="Times New Roman" w:hAnsi="Times New Roman"/>
          <w:kern w:val="2"/>
          <w:sz w:val="28"/>
          <w:szCs w:val="28"/>
        </w:rPr>
        <w:t>2 к настоящему постановлению</w:t>
      </w:r>
      <w:r w:rsidR="00053173">
        <w:rPr>
          <w:rFonts w:ascii="Times New Roman" w:hAnsi="Times New Roman"/>
          <w:kern w:val="2"/>
          <w:sz w:val="28"/>
          <w:szCs w:val="28"/>
        </w:rPr>
        <w:t>.</w:t>
      </w:r>
      <w:proofErr w:type="gramEnd"/>
    </w:p>
    <w:p w:rsidR="0090798B" w:rsidRDefault="00552C40" w:rsidP="00907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798B">
        <w:rPr>
          <w:rFonts w:ascii="Times New Roman" w:hAnsi="Times New Roman"/>
          <w:sz w:val="28"/>
          <w:szCs w:val="28"/>
        </w:rPr>
        <w:t>.</w:t>
      </w:r>
      <w:proofErr w:type="gramStart"/>
      <w:r w:rsidR="0090798B">
        <w:rPr>
          <w:rFonts w:ascii="Times New Roman" w:hAnsi="Times New Roman"/>
          <w:bCs/>
          <w:sz w:val="28"/>
          <w:szCs w:val="28"/>
        </w:rPr>
        <w:t>Конт</w:t>
      </w:r>
      <w:r w:rsidR="00526666">
        <w:rPr>
          <w:rFonts w:ascii="Times New Roman" w:hAnsi="Times New Roman"/>
          <w:bCs/>
          <w:sz w:val="28"/>
          <w:szCs w:val="28"/>
        </w:rPr>
        <w:t>роль за</w:t>
      </w:r>
      <w:proofErr w:type="gramEnd"/>
      <w:r w:rsidR="00526666">
        <w:rPr>
          <w:rFonts w:ascii="Times New Roman" w:hAnsi="Times New Roman"/>
          <w:bCs/>
          <w:sz w:val="28"/>
          <w:szCs w:val="28"/>
        </w:rPr>
        <w:t xml:space="preserve"> </w:t>
      </w:r>
      <w:r w:rsidR="00053173">
        <w:rPr>
          <w:rFonts w:ascii="Times New Roman" w:hAnsi="Times New Roman"/>
          <w:bCs/>
          <w:sz w:val="28"/>
          <w:szCs w:val="28"/>
        </w:rPr>
        <w:t>вы</w:t>
      </w:r>
      <w:r w:rsidR="00526666">
        <w:rPr>
          <w:rFonts w:ascii="Times New Roman" w:hAnsi="Times New Roman"/>
          <w:bCs/>
          <w:sz w:val="28"/>
          <w:szCs w:val="28"/>
        </w:rPr>
        <w:t>полнением настоящего п</w:t>
      </w:r>
      <w:r w:rsidR="0090798B">
        <w:rPr>
          <w:rFonts w:ascii="Times New Roman" w:hAnsi="Times New Roman"/>
          <w:bCs/>
          <w:sz w:val="28"/>
          <w:szCs w:val="28"/>
        </w:rPr>
        <w:t xml:space="preserve">остановления возложить на </w:t>
      </w:r>
      <w:r w:rsidR="00053173">
        <w:rPr>
          <w:rFonts w:ascii="Times New Roman" w:hAnsi="Times New Roman"/>
          <w:bCs/>
          <w:sz w:val="28"/>
          <w:szCs w:val="28"/>
        </w:rPr>
        <w:t xml:space="preserve">исполняющего обязанности </w:t>
      </w:r>
      <w:r w:rsidR="0090798B">
        <w:rPr>
          <w:rFonts w:ascii="Times New Roman" w:hAnsi="Times New Roman"/>
          <w:bCs/>
          <w:sz w:val="28"/>
          <w:szCs w:val="28"/>
        </w:rPr>
        <w:t>заместителя главы района по социальным вопросам</w:t>
      </w:r>
      <w:r w:rsidR="00053173">
        <w:rPr>
          <w:rFonts w:ascii="Times New Roman" w:hAnsi="Times New Roman"/>
          <w:bCs/>
          <w:sz w:val="28"/>
          <w:szCs w:val="28"/>
        </w:rPr>
        <w:t xml:space="preserve"> </w:t>
      </w:r>
      <w:r w:rsidR="00D35FD4">
        <w:rPr>
          <w:rFonts w:ascii="Times New Roman" w:hAnsi="Times New Roman"/>
          <w:bCs/>
          <w:sz w:val="28"/>
          <w:szCs w:val="28"/>
        </w:rPr>
        <w:t>-</w:t>
      </w:r>
      <w:r w:rsidR="00053173">
        <w:rPr>
          <w:rFonts w:ascii="Times New Roman" w:hAnsi="Times New Roman"/>
          <w:bCs/>
          <w:sz w:val="28"/>
          <w:szCs w:val="28"/>
        </w:rPr>
        <w:t xml:space="preserve"> </w:t>
      </w:r>
      <w:r w:rsidR="00D35FD4">
        <w:rPr>
          <w:rFonts w:ascii="Times New Roman" w:hAnsi="Times New Roman"/>
          <w:bCs/>
          <w:sz w:val="28"/>
          <w:szCs w:val="28"/>
        </w:rPr>
        <w:t>начальника отдела образования администрации Идринского района</w:t>
      </w:r>
      <w:r w:rsidR="0090798B">
        <w:rPr>
          <w:rFonts w:ascii="Times New Roman" w:hAnsi="Times New Roman"/>
          <w:bCs/>
          <w:sz w:val="28"/>
          <w:szCs w:val="28"/>
        </w:rPr>
        <w:t xml:space="preserve"> </w:t>
      </w:r>
      <w:r w:rsidR="00053173">
        <w:rPr>
          <w:rFonts w:ascii="Times New Roman" w:hAnsi="Times New Roman"/>
          <w:bCs/>
          <w:sz w:val="28"/>
          <w:szCs w:val="28"/>
        </w:rPr>
        <w:t xml:space="preserve">О.А. </w:t>
      </w:r>
      <w:r w:rsidR="00D35FD4">
        <w:rPr>
          <w:rFonts w:ascii="Times New Roman" w:hAnsi="Times New Roman"/>
          <w:bCs/>
          <w:sz w:val="28"/>
          <w:szCs w:val="28"/>
        </w:rPr>
        <w:t>Левкин</w:t>
      </w:r>
      <w:r w:rsidR="00053173">
        <w:rPr>
          <w:rFonts w:ascii="Times New Roman" w:hAnsi="Times New Roman"/>
          <w:bCs/>
          <w:sz w:val="28"/>
          <w:szCs w:val="28"/>
        </w:rPr>
        <w:t>у</w:t>
      </w:r>
      <w:r w:rsidR="0090798B">
        <w:rPr>
          <w:rFonts w:ascii="Times New Roman" w:hAnsi="Times New Roman"/>
          <w:bCs/>
          <w:sz w:val="28"/>
          <w:szCs w:val="28"/>
        </w:rPr>
        <w:t>.</w:t>
      </w:r>
    </w:p>
    <w:p w:rsidR="00053173" w:rsidRPr="00D35FD4" w:rsidRDefault="00053173" w:rsidP="000531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35FD4">
        <w:rPr>
          <w:rFonts w:ascii="Times New Roman" w:hAnsi="Times New Roman" w:cs="Times New Roman"/>
          <w:sz w:val="28"/>
          <w:szCs w:val="28"/>
        </w:rPr>
        <w:t>.Опубликовать постановление на официальном сайте муниципального образования  Идринский район (</w:t>
      </w:r>
      <w:hyperlink r:id="rId9" w:history="1">
        <w:r w:rsidRPr="00D35FD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D35FD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35FD4">
          <w:rPr>
            <w:rStyle w:val="a4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 w:rsidRPr="00D35FD4">
          <w:rPr>
            <w:rStyle w:val="a4"/>
            <w:rFonts w:ascii="Times New Roman" w:hAnsi="Times New Roman"/>
            <w:sz w:val="28"/>
            <w:szCs w:val="28"/>
          </w:rPr>
          <w:t>-</w:t>
        </w:r>
        <w:r w:rsidRPr="00D35FD4">
          <w:rPr>
            <w:rStyle w:val="a4"/>
            <w:rFonts w:ascii="Times New Roman" w:hAnsi="Times New Roman"/>
            <w:sz w:val="28"/>
            <w:szCs w:val="28"/>
            <w:lang w:val="en-US"/>
          </w:rPr>
          <w:t>rayon</w:t>
        </w:r>
        <w:r w:rsidRPr="00D35FD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35FD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35FD4">
        <w:rPr>
          <w:rFonts w:ascii="Times New Roman" w:hAnsi="Times New Roman" w:cs="Times New Roman"/>
          <w:sz w:val="28"/>
          <w:szCs w:val="28"/>
        </w:rPr>
        <w:t>).</w:t>
      </w:r>
    </w:p>
    <w:p w:rsidR="0090798B" w:rsidRDefault="00053173" w:rsidP="00907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</w:t>
      </w:r>
      <w:r w:rsidR="0090798B" w:rsidRPr="00265EE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П</w:t>
      </w:r>
      <w:r w:rsidR="0090798B">
        <w:rPr>
          <w:rFonts w:ascii="Times New Roman" w:hAnsi="Times New Roman"/>
          <w:sz w:val="28"/>
          <w:szCs w:val="28"/>
        </w:rPr>
        <w:t xml:space="preserve">остановление вступает в </w:t>
      </w:r>
      <w:r w:rsidR="0090798B" w:rsidRPr="00D25554">
        <w:rPr>
          <w:rFonts w:ascii="Times New Roman" w:hAnsi="Times New Roman" w:cs="Times New Roman"/>
          <w:sz w:val="28"/>
          <w:szCs w:val="28"/>
        </w:rPr>
        <w:t xml:space="preserve">силу </w:t>
      </w:r>
      <w:r w:rsidR="00D35FD4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D35F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FD4" w:rsidRPr="00D6395E" w:rsidRDefault="00D35FD4" w:rsidP="009079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98B" w:rsidRDefault="0090798B" w:rsidP="00907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2A5CDA" w:rsidRPr="00526666" w:rsidRDefault="0090798B" w:rsidP="00E6758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района                                               </w:t>
      </w:r>
      <w:r w:rsidR="00E67586">
        <w:rPr>
          <w:rFonts w:ascii="Times New Roman" w:hAnsi="Times New Roman"/>
          <w:bCs/>
          <w:sz w:val="28"/>
          <w:szCs w:val="28"/>
        </w:rPr>
        <w:t xml:space="preserve">             </w:t>
      </w:r>
      <w:r w:rsidR="00D35FD4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4366DD">
        <w:rPr>
          <w:rFonts w:ascii="Times New Roman" w:hAnsi="Times New Roman"/>
          <w:bCs/>
          <w:sz w:val="28"/>
          <w:szCs w:val="28"/>
        </w:rPr>
        <w:t xml:space="preserve">    </w:t>
      </w:r>
      <w:r w:rsidR="00D35FD4">
        <w:rPr>
          <w:rFonts w:ascii="Times New Roman" w:hAnsi="Times New Roman"/>
          <w:bCs/>
          <w:sz w:val="28"/>
          <w:szCs w:val="28"/>
        </w:rPr>
        <w:t>Г.В. Безъязыкова</w:t>
      </w:r>
    </w:p>
    <w:p w:rsidR="002A5CDA" w:rsidRDefault="002A5CDA"/>
    <w:p w:rsidR="00D35FD4" w:rsidRDefault="00D35FD4"/>
    <w:p w:rsidR="00D35FD4" w:rsidRDefault="00D35FD4"/>
    <w:p w:rsidR="00D35FD4" w:rsidRDefault="00D35FD4"/>
    <w:p w:rsidR="00D35FD4" w:rsidRDefault="00D35FD4"/>
    <w:p w:rsidR="00D35FD4" w:rsidRDefault="00D35FD4"/>
    <w:p w:rsidR="00D35FD4" w:rsidRDefault="00D35FD4"/>
    <w:p w:rsidR="00D35FD4" w:rsidRDefault="00D35FD4"/>
    <w:p w:rsidR="00D35FD4" w:rsidRDefault="00D35FD4"/>
    <w:p w:rsidR="00D35FD4" w:rsidRDefault="00D35FD4"/>
    <w:p w:rsidR="00D35FD4" w:rsidRDefault="00D35FD4"/>
    <w:p w:rsidR="00D35FD4" w:rsidRDefault="00D35FD4"/>
    <w:p w:rsidR="00D35FD4" w:rsidRDefault="00D35FD4"/>
    <w:p w:rsidR="00D35FD4" w:rsidRDefault="00D35FD4"/>
    <w:p w:rsidR="00D35FD4" w:rsidRDefault="00D35FD4"/>
    <w:p w:rsidR="00D35FD4" w:rsidRDefault="00D35FD4"/>
    <w:p w:rsidR="00D35FD4" w:rsidRDefault="00D35FD4"/>
    <w:p w:rsidR="00D35FD4" w:rsidRDefault="00D35FD4"/>
    <w:p w:rsidR="00D35FD4" w:rsidRDefault="00D35FD4"/>
    <w:p w:rsidR="00D35FD4" w:rsidRDefault="00D35FD4"/>
    <w:p w:rsidR="00D35FD4" w:rsidRDefault="00D35FD4"/>
    <w:p w:rsidR="00D35FD4" w:rsidRDefault="00D35FD4"/>
    <w:p w:rsidR="00D35FD4" w:rsidRDefault="00D35FD4"/>
    <w:p w:rsidR="00D35FD4" w:rsidRDefault="00D35FD4"/>
    <w:p w:rsidR="003E2D85" w:rsidRDefault="003E2D85"/>
    <w:tbl>
      <w:tblPr>
        <w:tblStyle w:val="a5"/>
        <w:tblpPr w:leftFromText="180" w:rightFromText="180" w:vertAnchor="text" w:horzAnchor="margin" w:tblpXSpec="right" w:tblpY="-369"/>
        <w:tblOverlap w:val="never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D2E68" w:rsidRPr="00860A82" w:rsidTr="00E20C9A">
        <w:trPr>
          <w:trHeight w:val="1202"/>
        </w:trPr>
        <w:tc>
          <w:tcPr>
            <w:tcW w:w="4786" w:type="dxa"/>
          </w:tcPr>
          <w:p w:rsidR="000D2E68" w:rsidRPr="00053173" w:rsidRDefault="00E67586" w:rsidP="00E67586">
            <w:pPr>
              <w:rPr>
                <w:rFonts w:ascii="Times New Roman" w:hAnsi="Times New Roman" w:cs="Times New Roman"/>
                <w:w w:val="1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6"/>
                <w:sz w:val="24"/>
                <w:szCs w:val="24"/>
              </w:rPr>
              <w:lastRenderedPageBreak/>
              <w:t xml:space="preserve">            </w:t>
            </w:r>
            <w:r w:rsidR="00053173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 </w:t>
            </w:r>
            <w:r w:rsidR="000D2E68" w:rsidRPr="00053173">
              <w:rPr>
                <w:rFonts w:ascii="Times New Roman" w:hAnsi="Times New Roman" w:cs="Times New Roman"/>
                <w:w w:val="106"/>
                <w:sz w:val="28"/>
                <w:szCs w:val="28"/>
              </w:rPr>
              <w:t>Приложение № 1</w:t>
            </w:r>
          </w:p>
          <w:p w:rsidR="00053173" w:rsidRDefault="00E67586" w:rsidP="00E67586">
            <w:pPr>
              <w:rPr>
                <w:rFonts w:ascii="Times New Roman" w:hAnsi="Times New Roman" w:cs="Times New Roman"/>
                <w:w w:val="106"/>
                <w:sz w:val="28"/>
                <w:szCs w:val="28"/>
              </w:rPr>
            </w:pPr>
            <w:r w:rsidRPr="00053173">
              <w:rPr>
                <w:rFonts w:ascii="Times New Roman" w:hAnsi="Times New Roman" w:cs="Times New Roman"/>
                <w:w w:val="106"/>
                <w:sz w:val="28"/>
                <w:szCs w:val="28"/>
              </w:rPr>
              <w:t xml:space="preserve">             </w:t>
            </w:r>
            <w:r w:rsidR="00526666" w:rsidRPr="00053173">
              <w:rPr>
                <w:rFonts w:ascii="Times New Roman" w:hAnsi="Times New Roman" w:cs="Times New Roman"/>
                <w:w w:val="106"/>
                <w:sz w:val="28"/>
                <w:szCs w:val="28"/>
              </w:rPr>
              <w:t>к п</w:t>
            </w:r>
            <w:r w:rsidR="00801A0D" w:rsidRPr="00053173">
              <w:rPr>
                <w:rFonts w:ascii="Times New Roman" w:hAnsi="Times New Roman" w:cs="Times New Roman"/>
                <w:w w:val="106"/>
                <w:sz w:val="28"/>
                <w:szCs w:val="28"/>
              </w:rPr>
              <w:t>остановлению</w:t>
            </w:r>
          </w:p>
          <w:p w:rsidR="000D2E68" w:rsidRPr="00053173" w:rsidRDefault="00053173" w:rsidP="00E67586">
            <w:pPr>
              <w:rPr>
                <w:rFonts w:ascii="Times New Roman" w:hAnsi="Times New Roman" w:cs="Times New Roman"/>
                <w:w w:val="1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6"/>
                <w:sz w:val="28"/>
                <w:szCs w:val="28"/>
              </w:rPr>
              <w:t xml:space="preserve">   </w:t>
            </w:r>
            <w:r w:rsidR="00801A0D" w:rsidRPr="00053173">
              <w:rPr>
                <w:rFonts w:ascii="Times New Roman" w:hAnsi="Times New Roman" w:cs="Times New Roman"/>
                <w:w w:val="10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6"/>
                <w:sz w:val="28"/>
                <w:szCs w:val="28"/>
              </w:rPr>
              <w:t xml:space="preserve">         </w:t>
            </w:r>
            <w:r w:rsidR="00801A0D" w:rsidRPr="00053173">
              <w:rPr>
                <w:rFonts w:ascii="Times New Roman" w:hAnsi="Times New Roman" w:cs="Times New Roman"/>
                <w:w w:val="106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w w:val="106"/>
                <w:sz w:val="28"/>
                <w:szCs w:val="28"/>
              </w:rPr>
              <w:t xml:space="preserve"> </w:t>
            </w:r>
            <w:r w:rsidR="000D2E68" w:rsidRPr="00053173">
              <w:rPr>
                <w:rFonts w:ascii="Times New Roman" w:hAnsi="Times New Roman" w:cs="Times New Roman"/>
                <w:w w:val="106"/>
                <w:sz w:val="28"/>
                <w:szCs w:val="28"/>
              </w:rPr>
              <w:t xml:space="preserve">района </w:t>
            </w:r>
          </w:p>
          <w:p w:rsidR="000D2E68" w:rsidRPr="00053173" w:rsidRDefault="00801A0D" w:rsidP="00E67586">
            <w:pPr>
              <w:rPr>
                <w:rFonts w:ascii="Times New Roman" w:hAnsi="Times New Roman" w:cs="Times New Roman"/>
                <w:w w:val="106"/>
                <w:sz w:val="28"/>
                <w:szCs w:val="28"/>
              </w:rPr>
            </w:pPr>
            <w:r w:rsidRPr="00053173">
              <w:rPr>
                <w:rFonts w:ascii="Times New Roman" w:hAnsi="Times New Roman" w:cs="Times New Roman"/>
                <w:w w:val="106"/>
                <w:sz w:val="28"/>
                <w:szCs w:val="28"/>
              </w:rPr>
              <w:t xml:space="preserve">             </w:t>
            </w:r>
            <w:r w:rsidR="000D2E68" w:rsidRPr="00053173">
              <w:rPr>
                <w:rFonts w:ascii="Times New Roman" w:hAnsi="Times New Roman" w:cs="Times New Roman"/>
                <w:w w:val="106"/>
                <w:sz w:val="28"/>
                <w:szCs w:val="28"/>
              </w:rPr>
              <w:t xml:space="preserve">от </w:t>
            </w:r>
            <w:r w:rsidR="00053173">
              <w:rPr>
                <w:rFonts w:ascii="Times New Roman" w:hAnsi="Times New Roman" w:cs="Times New Roman"/>
                <w:w w:val="106"/>
                <w:sz w:val="28"/>
                <w:szCs w:val="28"/>
              </w:rPr>
              <w:t>1</w:t>
            </w:r>
            <w:r w:rsidR="00F70C32" w:rsidRPr="00053173">
              <w:rPr>
                <w:rFonts w:ascii="Times New Roman" w:hAnsi="Times New Roman" w:cs="Times New Roman"/>
                <w:w w:val="106"/>
                <w:sz w:val="28"/>
                <w:szCs w:val="28"/>
              </w:rPr>
              <w:t>5</w:t>
            </w:r>
            <w:r w:rsidR="00053173">
              <w:rPr>
                <w:rFonts w:ascii="Times New Roman" w:hAnsi="Times New Roman" w:cs="Times New Roman"/>
                <w:w w:val="106"/>
                <w:sz w:val="28"/>
                <w:szCs w:val="28"/>
              </w:rPr>
              <w:t>.</w:t>
            </w:r>
            <w:r w:rsidR="00F70C32" w:rsidRPr="00053173">
              <w:rPr>
                <w:rFonts w:ascii="Times New Roman" w:hAnsi="Times New Roman" w:cs="Times New Roman"/>
                <w:w w:val="106"/>
                <w:sz w:val="28"/>
                <w:szCs w:val="28"/>
              </w:rPr>
              <w:t>12.2022 №  713-п</w:t>
            </w:r>
          </w:p>
          <w:p w:rsidR="000D2E68" w:rsidRPr="00860A82" w:rsidRDefault="000D2E68" w:rsidP="00E20C9A">
            <w:pPr>
              <w:jc w:val="both"/>
              <w:rPr>
                <w:rFonts w:ascii="Times New Roman" w:hAnsi="Times New Roman" w:cs="Times New Roman"/>
                <w:w w:val="106"/>
                <w:sz w:val="28"/>
                <w:szCs w:val="28"/>
              </w:rPr>
            </w:pPr>
          </w:p>
        </w:tc>
      </w:tr>
    </w:tbl>
    <w:p w:rsidR="000D2E68" w:rsidRDefault="000D2E68" w:rsidP="000D2E68">
      <w:pPr>
        <w:spacing w:before="42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0D2E68" w:rsidRPr="00860A82" w:rsidRDefault="000D2E68" w:rsidP="00A40FB1">
      <w:pPr>
        <w:pStyle w:val="a7"/>
        <w:ind w:left="-284"/>
        <w:jc w:val="both"/>
        <w:rPr>
          <w:sz w:val="28"/>
          <w:szCs w:val="28"/>
          <w:lang w:val="ru-RU"/>
        </w:rPr>
      </w:pPr>
      <w:r w:rsidRPr="00860A82">
        <w:rPr>
          <w:sz w:val="28"/>
          <w:szCs w:val="28"/>
          <w:lang w:val="ru-RU"/>
        </w:rPr>
        <w:br w:type="textWrapping" w:clear="all"/>
      </w:r>
    </w:p>
    <w:p w:rsidR="000D2E68" w:rsidRPr="00860A82" w:rsidRDefault="000D2E68" w:rsidP="00A40FB1">
      <w:pPr>
        <w:ind w:left="-284" w:right="3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A82">
        <w:rPr>
          <w:rFonts w:ascii="Times New Roman" w:hAnsi="Times New Roman" w:cs="Times New Roman"/>
          <w:b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рядок</w:t>
      </w:r>
    </w:p>
    <w:p w:rsidR="000D2E68" w:rsidRPr="00A40FB1" w:rsidRDefault="000D2E68" w:rsidP="008B03F1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использования населением объектов спорта, находящихся в муниципальной собственности </w:t>
      </w:r>
      <w:r w:rsidR="00D35FD4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района, в том числе спортивной инфраструктуры образовательных организаций</w:t>
      </w:r>
      <w:r w:rsidR="00D35FD4">
        <w:rPr>
          <w:sz w:val="28"/>
          <w:szCs w:val="28"/>
        </w:rPr>
        <w:t xml:space="preserve"> и учреждений</w:t>
      </w:r>
      <w:r>
        <w:rPr>
          <w:sz w:val="28"/>
          <w:szCs w:val="28"/>
        </w:rPr>
        <w:t xml:space="preserve"> во вне</w:t>
      </w:r>
      <w:r w:rsidR="00D35FD4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время</w:t>
      </w:r>
    </w:p>
    <w:p w:rsidR="000D2E68" w:rsidRPr="00860A82" w:rsidRDefault="000D2E68" w:rsidP="008B03F1">
      <w:pPr>
        <w:pStyle w:val="a6"/>
        <w:widowControl w:val="0"/>
        <w:tabs>
          <w:tab w:val="left" w:pos="784"/>
        </w:tabs>
        <w:spacing w:before="11" w:after="0" w:line="240" w:lineRule="auto"/>
        <w:ind w:left="-284" w:right="382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E68" w:rsidRDefault="000D2E68" w:rsidP="008B03F1">
      <w:pPr>
        <w:pStyle w:val="a6"/>
        <w:widowControl w:val="0"/>
        <w:numPr>
          <w:ilvl w:val="1"/>
          <w:numId w:val="1"/>
        </w:numPr>
        <w:tabs>
          <w:tab w:val="left" w:pos="4174"/>
        </w:tabs>
        <w:spacing w:after="0" w:line="240" w:lineRule="auto"/>
        <w:ind w:left="-284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A8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E7059" w:rsidRDefault="004E7059" w:rsidP="008B03F1">
      <w:pPr>
        <w:widowControl w:val="0"/>
        <w:tabs>
          <w:tab w:val="left" w:pos="417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059" w:rsidRPr="004E7059" w:rsidRDefault="004E7059" w:rsidP="008B03F1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4E705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526666">
        <w:rPr>
          <w:rFonts w:ascii="Times New Roman" w:hAnsi="Times New Roman" w:cs="Times New Roman"/>
          <w:sz w:val="28"/>
          <w:szCs w:val="28"/>
        </w:rPr>
        <w:t xml:space="preserve"> использования населением объектов спорта, находящихся в муниципальной собственности </w:t>
      </w:r>
      <w:r w:rsidR="00D35FD4">
        <w:rPr>
          <w:rFonts w:ascii="Times New Roman" w:hAnsi="Times New Roman" w:cs="Times New Roman"/>
          <w:sz w:val="28"/>
          <w:szCs w:val="28"/>
        </w:rPr>
        <w:t>Идринского</w:t>
      </w:r>
      <w:r w:rsidR="00526666">
        <w:rPr>
          <w:rFonts w:ascii="Times New Roman" w:hAnsi="Times New Roman" w:cs="Times New Roman"/>
          <w:sz w:val="28"/>
          <w:szCs w:val="28"/>
        </w:rPr>
        <w:t xml:space="preserve"> района, в том числе спортивной инфраструктуры образовательных организаций</w:t>
      </w:r>
      <w:r w:rsidR="00D35FD4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="00526666">
        <w:rPr>
          <w:rFonts w:ascii="Times New Roman" w:hAnsi="Times New Roman" w:cs="Times New Roman"/>
          <w:sz w:val="28"/>
          <w:szCs w:val="28"/>
        </w:rPr>
        <w:t xml:space="preserve"> во внеурочное время (дале</w:t>
      </w:r>
      <w:proofErr w:type="gramStart"/>
      <w:r w:rsidR="0052666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26666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Pr="004E7059">
        <w:rPr>
          <w:rFonts w:ascii="Times New Roman" w:hAnsi="Times New Roman" w:cs="Times New Roman"/>
          <w:sz w:val="28"/>
          <w:szCs w:val="28"/>
        </w:rPr>
        <w:t xml:space="preserve"> регулирует вопросы предоставления юридическим лицам и населению (физическим лицам, в том числе индивидуальным предпринимателям) объектов спорта и спортивных сооружений (далее - объекты спорта), находящихся в муниципальной собственности </w:t>
      </w:r>
      <w:r w:rsidR="00D35FD4">
        <w:rPr>
          <w:rFonts w:ascii="Times New Roman" w:hAnsi="Times New Roman" w:cs="Times New Roman"/>
          <w:sz w:val="28"/>
          <w:szCs w:val="28"/>
        </w:rPr>
        <w:t>Идринского</w:t>
      </w:r>
      <w:r w:rsidRPr="004E7059">
        <w:rPr>
          <w:rFonts w:ascii="Times New Roman" w:hAnsi="Times New Roman" w:cs="Times New Roman"/>
          <w:sz w:val="28"/>
          <w:szCs w:val="28"/>
        </w:rPr>
        <w:t xml:space="preserve"> района Красноярского края, в целях удовлетворения потребностей в поддержании и укреплени</w:t>
      </w:r>
      <w:r w:rsidR="003E2D85">
        <w:rPr>
          <w:rFonts w:ascii="Times New Roman" w:hAnsi="Times New Roman" w:cs="Times New Roman"/>
          <w:sz w:val="28"/>
          <w:szCs w:val="28"/>
        </w:rPr>
        <w:t>я</w:t>
      </w:r>
      <w:r w:rsidRPr="004E7059">
        <w:rPr>
          <w:rFonts w:ascii="Times New Roman" w:hAnsi="Times New Roman" w:cs="Times New Roman"/>
          <w:sz w:val="28"/>
          <w:szCs w:val="28"/>
        </w:rPr>
        <w:t xml:space="preserve"> здоровья, физической реабилитации и проведения физкультурно-оздоровительного и спортивного досуга</w:t>
      </w:r>
      <w:r w:rsidR="00526666">
        <w:rPr>
          <w:rFonts w:ascii="Times New Roman" w:hAnsi="Times New Roman" w:cs="Times New Roman"/>
          <w:sz w:val="28"/>
          <w:szCs w:val="28"/>
        </w:rPr>
        <w:t>, во внеурочное время.</w:t>
      </w:r>
    </w:p>
    <w:p w:rsidR="004E7059" w:rsidRPr="004E7059" w:rsidRDefault="007E738D" w:rsidP="008B03F1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="004E7059" w:rsidRPr="004E7059">
        <w:rPr>
          <w:rFonts w:ascii="Times New Roman" w:hAnsi="Times New Roman" w:cs="Times New Roman"/>
          <w:sz w:val="28"/>
          <w:szCs w:val="28"/>
        </w:rPr>
        <w:t xml:space="preserve"> и основными задачами реализации настоящего Порядка являются:</w:t>
      </w:r>
    </w:p>
    <w:p w:rsidR="004E7059" w:rsidRPr="004E7059" w:rsidRDefault="004E7059" w:rsidP="008B03F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7059">
        <w:rPr>
          <w:rFonts w:ascii="Times New Roman" w:hAnsi="Times New Roman" w:cs="Times New Roman"/>
          <w:sz w:val="28"/>
          <w:szCs w:val="28"/>
        </w:rPr>
        <w:t>привлечение населения к систематическим занятиям физической культурой и спортом, формирование здорового образа жизни, воспитание физических, морально-этических и волевых качеств;</w:t>
      </w:r>
    </w:p>
    <w:p w:rsidR="004E7059" w:rsidRPr="004E7059" w:rsidRDefault="004E7059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059">
        <w:rPr>
          <w:rFonts w:ascii="Times New Roman" w:hAnsi="Times New Roman" w:cs="Times New Roman"/>
          <w:sz w:val="28"/>
          <w:szCs w:val="28"/>
        </w:rPr>
        <w:t>повышение роли физической культуры в оздоровлении, предупреждение заболеваемости и сохранение здоровья;</w:t>
      </w:r>
    </w:p>
    <w:p w:rsidR="004E7059" w:rsidRPr="004E7059" w:rsidRDefault="004E7059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059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улучшение спортивных результатов;</w:t>
      </w:r>
    </w:p>
    <w:p w:rsidR="004E7059" w:rsidRPr="004E7059" w:rsidRDefault="004E7059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059">
        <w:rPr>
          <w:rFonts w:ascii="Times New Roman" w:hAnsi="Times New Roman" w:cs="Times New Roman"/>
          <w:sz w:val="28"/>
          <w:szCs w:val="28"/>
        </w:rPr>
        <w:t xml:space="preserve">организация и проведение физкультурных и (или) спортивных мероприятий; </w:t>
      </w:r>
    </w:p>
    <w:p w:rsidR="004E7059" w:rsidRPr="004E7059" w:rsidRDefault="004E7059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059">
        <w:rPr>
          <w:rFonts w:ascii="Times New Roman" w:hAnsi="Times New Roman" w:cs="Times New Roman"/>
          <w:sz w:val="28"/>
          <w:szCs w:val="28"/>
        </w:rPr>
        <w:t xml:space="preserve">профилактика вредных привычек и правонарушений; </w:t>
      </w:r>
    </w:p>
    <w:p w:rsidR="004E7059" w:rsidRPr="004E7059" w:rsidRDefault="004E7059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059">
        <w:rPr>
          <w:rFonts w:ascii="Times New Roman" w:hAnsi="Times New Roman" w:cs="Times New Roman"/>
          <w:sz w:val="28"/>
          <w:szCs w:val="28"/>
        </w:rPr>
        <w:t>осуществление мероприятий по популяризации и развитию физической культуры и спорта;</w:t>
      </w:r>
    </w:p>
    <w:p w:rsidR="0036665D" w:rsidRDefault="004E7059" w:rsidP="008B03F1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059">
        <w:rPr>
          <w:rFonts w:ascii="Times New Roman" w:hAnsi="Times New Roman" w:cs="Times New Roman"/>
          <w:sz w:val="28"/>
          <w:szCs w:val="28"/>
        </w:rPr>
        <w:t xml:space="preserve">     создание условий для самостоятельных и организованных занятий </w:t>
      </w:r>
      <w:r w:rsidRPr="004E7059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физической культурой и спортом.</w:t>
      </w:r>
    </w:p>
    <w:p w:rsidR="0036665D" w:rsidRPr="001F7505" w:rsidRDefault="0036665D" w:rsidP="008B03F1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Объекты спорта должны соответствовать требованиям, установленным нормативными правовыми актами Российской Федерации и Красноярского края.</w:t>
      </w:r>
    </w:p>
    <w:p w:rsidR="004621EC" w:rsidRPr="001F7505" w:rsidRDefault="00F1491E" w:rsidP="008B03F1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6E9B">
        <w:rPr>
          <w:rFonts w:ascii="Times New Roman" w:hAnsi="Times New Roman" w:cs="Times New Roman"/>
          <w:sz w:val="28"/>
          <w:szCs w:val="28"/>
        </w:rPr>
        <w:t xml:space="preserve">Предоставление объектов спорта осуществляется при соблюдении </w:t>
      </w:r>
      <w:r w:rsidRPr="00576E9B">
        <w:rPr>
          <w:rFonts w:ascii="Times New Roman" w:eastAsia="Times New Roman" w:hAnsi="Times New Roman" w:cs="Times New Roman"/>
          <w:sz w:val="28"/>
          <w:szCs w:val="28"/>
        </w:rPr>
        <w:t>правил техники безопасности,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E9B">
        <w:rPr>
          <w:rFonts w:ascii="Times New Roman" w:eastAsia="Times New Roman" w:hAnsi="Times New Roman" w:cs="Times New Roman"/>
          <w:sz w:val="28"/>
          <w:szCs w:val="28"/>
        </w:rPr>
        <w:t>санитарно-гигиенических норм и правил, пожарной безопасности и антитеррористической защищенности.</w:t>
      </w:r>
    </w:p>
    <w:p w:rsidR="004621EC" w:rsidRDefault="004621EC" w:rsidP="00EE2B19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допускается оказание </w:t>
      </w:r>
      <w:r w:rsidR="008B03F1">
        <w:rPr>
          <w:rFonts w:ascii="Times New Roman" w:hAnsi="Times New Roman" w:cs="Times New Roman"/>
          <w:sz w:val="28"/>
          <w:szCs w:val="28"/>
        </w:rPr>
        <w:t>ф</w:t>
      </w:r>
      <w:r w:rsidR="008B03F1" w:rsidRPr="001F7505">
        <w:rPr>
          <w:rFonts w:ascii="Times New Roman" w:hAnsi="Times New Roman" w:cs="Times New Roman"/>
          <w:sz w:val="28"/>
          <w:szCs w:val="28"/>
        </w:rPr>
        <w:t>изкультурно-оздоровительны</w:t>
      </w:r>
      <w:r w:rsidR="00E67586">
        <w:rPr>
          <w:rFonts w:ascii="Times New Roman" w:hAnsi="Times New Roman" w:cs="Times New Roman"/>
          <w:sz w:val="28"/>
          <w:szCs w:val="28"/>
        </w:rPr>
        <w:t>х</w:t>
      </w:r>
      <w:r w:rsidR="008B03F1" w:rsidRPr="001F7505">
        <w:rPr>
          <w:rFonts w:ascii="Times New Roman" w:hAnsi="Times New Roman" w:cs="Times New Roman"/>
          <w:sz w:val="28"/>
          <w:szCs w:val="28"/>
        </w:rPr>
        <w:t xml:space="preserve"> и спортивны</w:t>
      </w:r>
      <w:r w:rsidR="00E67586">
        <w:rPr>
          <w:rFonts w:ascii="Times New Roman" w:hAnsi="Times New Roman" w:cs="Times New Roman"/>
          <w:sz w:val="28"/>
          <w:szCs w:val="28"/>
        </w:rPr>
        <w:t>х</w:t>
      </w:r>
      <w:r w:rsidR="008B03F1" w:rsidRPr="001F7505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1F7505">
        <w:rPr>
          <w:rFonts w:ascii="Times New Roman" w:hAnsi="Times New Roman" w:cs="Times New Roman"/>
          <w:sz w:val="28"/>
          <w:szCs w:val="28"/>
        </w:rPr>
        <w:t xml:space="preserve"> на объектах спорта, на которых оказание таких услуг является небезопасным.</w:t>
      </w:r>
    </w:p>
    <w:p w:rsidR="00086D2B" w:rsidRPr="00EE2B19" w:rsidRDefault="00086D2B" w:rsidP="00086D2B">
      <w:pPr>
        <w:pStyle w:val="a6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21EC" w:rsidRPr="00044FD0" w:rsidRDefault="00044FD0" w:rsidP="004621E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4621EC" w:rsidRPr="00044FD0">
        <w:rPr>
          <w:rFonts w:ascii="Times New Roman" w:eastAsia="Times New Roman" w:hAnsi="Times New Roman" w:cs="Times New Roman"/>
          <w:b/>
          <w:bCs/>
          <w:sz w:val="28"/>
          <w:szCs w:val="28"/>
        </w:rPr>
        <w:t>. Правила использования объектов спорта</w:t>
      </w:r>
    </w:p>
    <w:p w:rsidR="004621EC" w:rsidRDefault="004621EC" w:rsidP="004621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D2B" w:rsidRDefault="00086D2B" w:rsidP="004621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D0" w:rsidRPr="00EE2B19" w:rsidRDefault="00044FD0" w:rsidP="00EE2B1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2B19">
        <w:rPr>
          <w:rFonts w:ascii="Times New Roman" w:hAnsi="Times New Roman" w:cs="Times New Roman"/>
          <w:sz w:val="28"/>
          <w:szCs w:val="28"/>
        </w:rPr>
        <w:t>Предоставление объектов спорта юридическим лицам и населению включает в себя:</w:t>
      </w:r>
    </w:p>
    <w:p w:rsidR="00044FD0" w:rsidRPr="00EE2B19" w:rsidRDefault="00044FD0" w:rsidP="00EE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B19">
        <w:rPr>
          <w:rFonts w:ascii="Times New Roman" w:hAnsi="Times New Roman" w:cs="Times New Roman"/>
          <w:sz w:val="28"/>
          <w:szCs w:val="28"/>
        </w:rPr>
        <w:tab/>
        <w:t>использование физкультурно-оздоровительных и спортивных сооружений, оборудованных для проведения занятий по физической культуре и спорту;</w:t>
      </w:r>
    </w:p>
    <w:p w:rsidR="00044FD0" w:rsidRPr="00EE2B19" w:rsidRDefault="00044FD0" w:rsidP="00EE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B19">
        <w:rPr>
          <w:rFonts w:ascii="Times New Roman" w:hAnsi="Times New Roman" w:cs="Times New Roman"/>
          <w:sz w:val="28"/>
          <w:szCs w:val="28"/>
        </w:rPr>
        <w:tab/>
        <w:t>использование физкультурно-оздоровительных и спортивных сооружений для оздоровительного отдыха;</w:t>
      </w:r>
    </w:p>
    <w:p w:rsidR="00EE2B19" w:rsidRPr="00EE2B19" w:rsidRDefault="00044FD0" w:rsidP="00EE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B19">
        <w:rPr>
          <w:rFonts w:ascii="Times New Roman" w:hAnsi="Times New Roman" w:cs="Times New Roman"/>
          <w:sz w:val="28"/>
          <w:szCs w:val="28"/>
        </w:rPr>
        <w:tab/>
        <w:t>использование спортивного оборудования и инвентаря (тренажеров, снарядов и других устройств, и предметов, предназначенных для занятия физической культурой и спортом).</w:t>
      </w:r>
    </w:p>
    <w:p w:rsidR="00EE2B19" w:rsidRPr="00EE2B19" w:rsidRDefault="00044FD0" w:rsidP="00EE2B1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B1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E2B19">
        <w:rPr>
          <w:rFonts w:ascii="Times New Roman" w:hAnsi="Times New Roman" w:cs="Times New Roman"/>
          <w:sz w:val="28"/>
          <w:szCs w:val="28"/>
        </w:rPr>
        <w:t xml:space="preserve">казенное, </w:t>
      </w:r>
      <w:r w:rsidR="00526666">
        <w:rPr>
          <w:rFonts w:ascii="Times New Roman" w:hAnsi="Times New Roman" w:cs="Times New Roman"/>
          <w:sz w:val="28"/>
          <w:szCs w:val="28"/>
        </w:rPr>
        <w:t>бюджетное</w:t>
      </w:r>
      <w:r w:rsidRPr="00EE2B19">
        <w:rPr>
          <w:rFonts w:ascii="Times New Roman" w:hAnsi="Times New Roman" w:cs="Times New Roman"/>
          <w:sz w:val="28"/>
          <w:szCs w:val="28"/>
        </w:rPr>
        <w:t xml:space="preserve"> учреждение - правообладатель объекта спорта (далее - учреждение)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(тренировочного, образовательного процессов), а также необходимости выполнения основных целей и задач, указанных в </w:t>
      </w:r>
      <w:hyperlink w:anchor="Par1" w:history="1">
        <w:r w:rsidRPr="00EE2B1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E2B19">
        <w:rPr>
          <w:rFonts w:ascii="Times New Roman" w:hAnsi="Times New Roman" w:cs="Times New Roman"/>
          <w:sz w:val="28"/>
          <w:szCs w:val="28"/>
        </w:rPr>
        <w:t xml:space="preserve"> </w:t>
      </w:r>
      <w:r w:rsidR="00E67586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EE2B19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0F10CE">
        <w:rPr>
          <w:rFonts w:ascii="Times New Roman" w:hAnsi="Times New Roman" w:cs="Times New Roman"/>
          <w:sz w:val="28"/>
          <w:szCs w:val="28"/>
        </w:rPr>
        <w:t>согласовывая в установленном законодательством порядке и случаях распоряжение объектами спорта</w:t>
      </w:r>
      <w:proofErr w:type="gramEnd"/>
      <w:r w:rsidRPr="000F10CE"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самоуправления, осуществляющим в отношении данного учреждения функции и полномочия учредителя.</w:t>
      </w:r>
      <w:r w:rsidR="00EE2B19" w:rsidRPr="00EE2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B19" w:rsidRPr="00EE2B19" w:rsidRDefault="00044FD0" w:rsidP="00EE2B1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2B19">
        <w:rPr>
          <w:rFonts w:ascii="Times New Roman" w:hAnsi="Times New Roman" w:cs="Times New Roman"/>
          <w:sz w:val="28"/>
          <w:szCs w:val="28"/>
        </w:rPr>
        <w:t>Учреждения, в чьем оперативном управлении находятся объекты спорта, предоставляют юридическим лицам и населению бесплатно доступную и достоверную информацию об условиях и порядке использования физкультурно-оздоровительных и спортивных сооружений, размере арендной платы за пользование ими</w:t>
      </w:r>
      <w:r w:rsidR="007E738D">
        <w:rPr>
          <w:rFonts w:ascii="Times New Roman" w:hAnsi="Times New Roman" w:cs="Times New Roman"/>
          <w:sz w:val="28"/>
          <w:szCs w:val="28"/>
        </w:rPr>
        <w:t xml:space="preserve"> (при условии ее правомерности)</w:t>
      </w:r>
      <w:r w:rsidRPr="00EE2B19">
        <w:rPr>
          <w:rFonts w:ascii="Times New Roman" w:hAnsi="Times New Roman" w:cs="Times New Roman"/>
          <w:sz w:val="28"/>
          <w:szCs w:val="28"/>
        </w:rPr>
        <w:t>, правилах поведения при использовании, а также об антитеррористической защищенности объектов спорта.</w:t>
      </w:r>
    </w:p>
    <w:p w:rsidR="00044FD0" w:rsidRPr="00EE2B19" w:rsidRDefault="007E738D" w:rsidP="00EE2B1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Отдел культуры, спорта и молодежной политики администрации Идринского района</w:t>
      </w:r>
      <w:r w:rsidR="00205B34">
        <w:rPr>
          <w:rFonts w:ascii="Times New Roman" w:hAnsi="Times New Roman"/>
          <w:kern w:val="2"/>
          <w:sz w:val="28"/>
          <w:szCs w:val="28"/>
        </w:rPr>
        <w:t xml:space="preserve"> (дале</w:t>
      </w:r>
      <w:proofErr w:type="gramStart"/>
      <w:r w:rsidR="00205B34">
        <w:rPr>
          <w:rFonts w:ascii="Times New Roman" w:hAnsi="Times New Roman"/>
          <w:kern w:val="2"/>
          <w:sz w:val="28"/>
          <w:szCs w:val="28"/>
        </w:rPr>
        <w:t>е-</w:t>
      </w:r>
      <w:proofErr w:type="gramEnd"/>
      <w:r w:rsidR="00205B34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ОКСМ</w:t>
      </w:r>
      <w:r w:rsidR="00205B34">
        <w:rPr>
          <w:rFonts w:ascii="Times New Roman" w:hAnsi="Times New Roman"/>
          <w:kern w:val="2"/>
          <w:sz w:val="28"/>
          <w:szCs w:val="28"/>
        </w:rPr>
        <w:t>)</w:t>
      </w:r>
      <w:r w:rsidR="00EE2B19">
        <w:rPr>
          <w:rFonts w:ascii="Times New Roman" w:hAnsi="Times New Roman"/>
          <w:kern w:val="2"/>
          <w:sz w:val="28"/>
          <w:szCs w:val="28"/>
        </w:rPr>
        <w:t xml:space="preserve"> </w:t>
      </w:r>
      <w:r w:rsidR="000F10CE">
        <w:rPr>
          <w:rFonts w:ascii="Times New Roman" w:hAnsi="Times New Roman" w:cs="Times New Roman"/>
          <w:sz w:val="28"/>
          <w:szCs w:val="28"/>
        </w:rPr>
        <w:t>осуществляет сбор информации</w:t>
      </w:r>
      <w:r w:rsidR="00044FD0" w:rsidRPr="00EE2B19">
        <w:rPr>
          <w:rFonts w:ascii="Times New Roman" w:hAnsi="Times New Roman" w:cs="Times New Roman"/>
          <w:sz w:val="28"/>
          <w:szCs w:val="28"/>
        </w:rPr>
        <w:t xml:space="preserve"> </w:t>
      </w:r>
      <w:r w:rsidR="00205B34">
        <w:rPr>
          <w:rFonts w:ascii="Times New Roman" w:hAnsi="Times New Roman" w:cs="Times New Roman"/>
          <w:sz w:val="28"/>
          <w:szCs w:val="28"/>
        </w:rPr>
        <w:t xml:space="preserve">от учреждений </w:t>
      </w:r>
      <w:r w:rsidR="00044FD0" w:rsidRPr="00EE2B19">
        <w:rPr>
          <w:rFonts w:ascii="Times New Roman" w:hAnsi="Times New Roman" w:cs="Times New Roman"/>
          <w:sz w:val="28"/>
          <w:szCs w:val="28"/>
        </w:rPr>
        <w:t>об объектах спорта, возможных к использов</w:t>
      </w:r>
      <w:r w:rsidR="000D3CCC">
        <w:rPr>
          <w:rFonts w:ascii="Times New Roman" w:hAnsi="Times New Roman" w:cs="Times New Roman"/>
          <w:sz w:val="28"/>
          <w:szCs w:val="28"/>
        </w:rPr>
        <w:t xml:space="preserve">анию пользователями и формирует </w:t>
      </w:r>
      <w:r w:rsidR="00205B34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044FD0" w:rsidRPr="00EE2B19">
        <w:rPr>
          <w:rFonts w:ascii="Times New Roman" w:hAnsi="Times New Roman" w:cs="Times New Roman"/>
          <w:sz w:val="28"/>
          <w:szCs w:val="28"/>
        </w:rPr>
        <w:t>учреждений</w:t>
      </w:r>
      <w:r w:rsidR="000D3CCC">
        <w:rPr>
          <w:rFonts w:ascii="Times New Roman" w:hAnsi="Times New Roman" w:cs="Times New Roman"/>
          <w:sz w:val="28"/>
          <w:szCs w:val="28"/>
        </w:rPr>
        <w:t xml:space="preserve"> (в течени</w:t>
      </w:r>
      <w:r w:rsidR="00053173">
        <w:rPr>
          <w:rFonts w:ascii="Times New Roman" w:hAnsi="Times New Roman" w:cs="Times New Roman"/>
          <w:sz w:val="28"/>
          <w:szCs w:val="28"/>
        </w:rPr>
        <w:t>е</w:t>
      </w:r>
      <w:r w:rsidR="000D3CCC">
        <w:rPr>
          <w:rFonts w:ascii="Times New Roman" w:hAnsi="Times New Roman" w:cs="Times New Roman"/>
          <w:sz w:val="28"/>
          <w:szCs w:val="28"/>
        </w:rPr>
        <w:t xml:space="preserve"> 10 рабочих дней, с момента предоставления полной информации о всех объектах)</w:t>
      </w:r>
      <w:r w:rsidR="00044FD0" w:rsidRPr="00EE2B19">
        <w:rPr>
          <w:rFonts w:ascii="Times New Roman" w:hAnsi="Times New Roman" w:cs="Times New Roman"/>
          <w:sz w:val="28"/>
          <w:szCs w:val="28"/>
        </w:rPr>
        <w:t>, имеющих возможность предоставлять объекты спорта насе</w:t>
      </w:r>
      <w:r w:rsidR="000F10CE">
        <w:rPr>
          <w:rFonts w:ascii="Times New Roman" w:hAnsi="Times New Roman" w:cs="Times New Roman"/>
          <w:sz w:val="28"/>
          <w:szCs w:val="28"/>
        </w:rPr>
        <w:t xml:space="preserve">лению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="000F10C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4FD0" w:rsidRPr="00EE2B19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:rsidR="00044FD0" w:rsidRPr="00EE2B19" w:rsidRDefault="00044FD0" w:rsidP="000D3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B19">
        <w:rPr>
          <w:rFonts w:ascii="Times New Roman" w:hAnsi="Times New Roman" w:cs="Times New Roman"/>
          <w:sz w:val="28"/>
          <w:szCs w:val="28"/>
        </w:rPr>
        <w:tab/>
        <w:t xml:space="preserve">Реестр включает в себя название учреждения, его адрес, название объекта спорта, график возможного предоставления объекта спорта (дни недели, часы), </w:t>
      </w:r>
      <w:r w:rsidR="00D25554">
        <w:rPr>
          <w:rFonts w:ascii="Times New Roman" w:hAnsi="Times New Roman" w:cs="Times New Roman"/>
          <w:sz w:val="28"/>
          <w:szCs w:val="28"/>
        </w:rPr>
        <w:t>предполагаемый вид спорта для занятий населению</w:t>
      </w:r>
      <w:r w:rsidRPr="00EE2B19">
        <w:rPr>
          <w:rFonts w:ascii="Times New Roman" w:hAnsi="Times New Roman" w:cs="Times New Roman"/>
          <w:sz w:val="28"/>
          <w:szCs w:val="28"/>
        </w:rPr>
        <w:t xml:space="preserve">, контактную информацию (телефон, адрес электронной почты, официальный </w:t>
      </w:r>
      <w:r w:rsidRPr="00EE2B19">
        <w:rPr>
          <w:rFonts w:ascii="Times New Roman" w:hAnsi="Times New Roman" w:cs="Times New Roman"/>
          <w:sz w:val="28"/>
          <w:szCs w:val="28"/>
        </w:rPr>
        <w:lastRenderedPageBreak/>
        <w:t>сайт, данные уполномоченного на организацию использования объекта спорта должностного лица).</w:t>
      </w:r>
    </w:p>
    <w:p w:rsidR="00EE2B19" w:rsidRDefault="00044FD0" w:rsidP="000D3CCC">
      <w:pPr>
        <w:pStyle w:val="ab"/>
        <w:jc w:val="both"/>
        <w:rPr>
          <w:sz w:val="28"/>
          <w:szCs w:val="28"/>
        </w:rPr>
      </w:pPr>
      <w:r w:rsidRPr="00EE2B19">
        <w:rPr>
          <w:sz w:val="28"/>
          <w:szCs w:val="28"/>
        </w:rPr>
        <w:tab/>
        <w:t>Реестр размещается н</w:t>
      </w:r>
      <w:r w:rsidR="00205B34">
        <w:rPr>
          <w:sz w:val="28"/>
          <w:szCs w:val="28"/>
        </w:rPr>
        <w:t>а официальных сайтах</w:t>
      </w:r>
      <w:r w:rsidRPr="00EE2B19">
        <w:rPr>
          <w:sz w:val="28"/>
          <w:szCs w:val="28"/>
        </w:rPr>
        <w:t xml:space="preserve"> в информационно-телекоммуникационной сети «Инт</w:t>
      </w:r>
      <w:r w:rsidR="00A01841">
        <w:rPr>
          <w:sz w:val="28"/>
          <w:szCs w:val="28"/>
        </w:rPr>
        <w:t>ернет» а</w:t>
      </w:r>
      <w:r w:rsidR="00205B34">
        <w:rPr>
          <w:sz w:val="28"/>
          <w:szCs w:val="28"/>
        </w:rPr>
        <w:t xml:space="preserve">дминистрации </w:t>
      </w:r>
      <w:r w:rsidR="00A01841">
        <w:rPr>
          <w:sz w:val="28"/>
          <w:szCs w:val="28"/>
        </w:rPr>
        <w:t>Идринского</w:t>
      </w:r>
      <w:r w:rsidR="00205B34">
        <w:rPr>
          <w:sz w:val="28"/>
          <w:szCs w:val="28"/>
        </w:rPr>
        <w:t xml:space="preserve"> района</w:t>
      </w:r>
      <w:r w:rsidRPr="00EE2B19">
        <w:rPr>
          <w:sz w:val="28"/>
          <w:szCs w:val="28"/>
        </w:rPr>
        <w:t>,</w:t>
      </w:r>
      <w:r w:rsidR="000D3CCC" w:rsidRPr="000D3CCC">
        <w:rPr>
          <w:kern w:val="2"/>
          <w:sz w:val="28"/>
          <w:szCs w:val="28"/>
        </w:rPr>
        <w:t xml:space="preserve"> </w:t>
      </w:r>
      <w:r w:rsidR="00A01841">
        <w:rPr>
          <w:kern w:val="2"/>
          <w:sz w:val="28"/>
          <w:szCs w:val="28"/>
        </w:rPr>
        <w:t>ОКСМ</w:t>
      </w:r>
      <w:r w:rsidR="000D3CCC">
        <w:rPr>
          <w:kern w:val="2"/>
          <w:sz w:val="28"/>
          <w:szCs w:val="28"/>
        </w:rPr>
        <w:t xml:space="preserve">, </w:t>
      </w:r>
      <w:r w:rsidR="00205B34">
        <w:rPr>
          <w:sz w:val="28"/>
          <w:szCs w:val="28"/>
        </w:rPr>
        <w:t xml:space="preserve"> </w:t>
      </w:r>
      <w:r w:rsidR="000D3CCC" w:rsidRPr="00EE2B19">
        <w:rPr>
          <w:sz w:val="28"/>
          <w:szCs w:val="28"/>
        </w:rPr>
        <w:t>уч</w:t>
      </w:r>
      <w:r w:rsidR="000D3CCC">
        <w:rPr>
          <w:sz w:val="28"/>
          <w:szCs w:val="28"/>
        </w:rPr>
        <w:t>реждениях, предоставляющих</w:t>
      </w:r>
      <w:r w:rsidR="000D3CCC" w:rsidRPr="00EE2B19">
        <w:rPr>
          <w:sz w:val="28"/>
          <w:szCs w:val="28"/>
        </w:rPr>
        <w:t xml:space="preserve"> объекты спорта насе</w:t>
      </w:r>
      <w:r w:rsidR="000D3CCC">
        <w:rPr>
          <w:sz w:val="28"/>
          <w:szCs w:val="28"/>
        </w:rPr>
        <w:t xml:space="preserve">лению </w:t>
      </w:r>
      <w:r w:rsidR="00A01841">
        <w:rPr>
          <w:sz w:val="28"/>
          <w:szCs w:val="28"/>
        </w:rPr>
        <w:t>Идринского</w:t>
      </w:r>
      <w:r w:rsidR="000D3CCC">
        <w:rPr>
          <w:sz w:val="28"/>
          <w:szCs w:val="28"/>
        </w:rPr>
        <w:t xml:space="preserve"> района</w:t>
      </w:r>
      <w:r w:rsidRPr="00EE2B19">
        <w:rPr>
          <w:sz w:val="28"/>
          <w:szCs w:val="28"/>
        </w:rPr>
        <w:t>.</w:t>
      </w:r>
    </w:p>
    <w:p w:rsidR="000D3CCC" w:rsidRDefault="000D3CCC" w:rsidP="000D3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изменения информации</w:t>
      </w:r>
      <w:r w:rsidRPr="000D3C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CCC">
        <w:rPr>
          <w:rFonts w:ascii="Times New Roman" w:hAnsi="Times New Roman" w:cs="Times New Roman"/>
          <w:sz w:val="28"/>
          <w:szCs w:val="28"/>
        </w:rPr>
        <w:t>учреждение, предоставляющее объекты спорта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3CCC">
        <w:rPr>
          <w:rFonts w:ascii="Times New Roman" w:hAnsi="Times New Roman" w:cs="Times New Roman"/>
          <w:sz w:val="28"/>
          <w:szCs w:val="28"/>
        </w:rPr>
        <w:t xml:space="preserve"> направляет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841">
        <w:rPr>
          <w:rFonts w:ascii="Times New Roman" w:hAnsi="Times New Roman" w:cs="Times New Roman"/>
          <w:sz w:val="28"/>
          <w:szCs w:val="28"/>
        </w:rPr>
        <w:t>в адрес ОКСМ</w:t>
      </w:r>
      <w:r>
        <w:rPr>
          <w:rFonts w:ascii="Times New Roman" w:hAnsi="Times New Roman" w:cs="Times New Roman"/>
          <w:sz w:val="28"/>
          <w:szCs w:val="28"/>
        </w:rPr>
        <w:t xml:space="preserve"> для внесения соответствующих </w:t>
      </w:r>
      <w:r w:rsidRPr="003067BD">
        <w:rPr>
          <w:rFonts w:ascii="Times New Roman" w:hAnsi="Times New Roman" w:cs="Times New Roman"/>
          <w:sz w:val="28"/>
          <w:szCs w:val="28"/>
        </w:rPr>
        <w:t>изменени</w:t>
      </w:r>
      <w:r w:rsidR="00A01841">
        <w:rPr>
          <w:rFonts w:ascii="Times New Roman" w:hAnsi="Times New Roman" w:cs="Times New Roman"/>
          <w:sz w:val="28"/>
          <w:szCs w:val="28"/>
        </w:rPr>
        <w:t xml:space="preserve">й </w:t>
      </w:r>
      <w:r w:rsidRPr="003067BD">
        <w:rPr>
          <w:rFonts w:ascii="Times New Roman" w:hAnsi="Times New Roman" w:cs="Times New Roman"/>
          <w:sz w:val="28"/>
          <w:szCs w:val="28"/>
        </w:rPr>
        <w:t>в Реестр.</w:t>
      </w:r>
    </w:p>
    <w:p w:rsidR="002A4169" w:rsidRDefault="000D3CCC" w:rsidP="002A416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Соответствующие изменения вносятся в Реестр </w:t>
      </w:r>
      <w:r w:rsidR="00A01841">
        <w:rPr>
          <w:sz w:val="28"/>
          <w:szCs w:val="28"/>
        </w:rPr>
        <w:t>ОКСМ</w:t>
      </w:r>
      <w:r>
        <w:rPr>
          <w:sz w:val="28"/>
          <w:szCs w:val="28"/>
        </w:rPr>
        <w:t xml:space="preserve"> </w:t>
      </w:r>
      <w:r w:rsidRPr="00FD426D">
        <w:rPr>
          <w:sz w:val="28"/>
          <w:szCs w:val="28"/>
        </w:rPr>
        <w:t xml:space="preserve">в течение 10 рабочих дней с момента предоставления </w:t>
      </w:r>
      <w:r>
        <w:rPr>
          <w:sz w:val="28"/>
          <w:szCs w:val="28"/>
        </w:rPr>
        <w:t xml:space="preserve">сведений </w:t>
      </w:r>
      <w:proofErr w:type="gramStart"/>
      <w:r w:rsidRPr="00EE2B19">
        <w:rPr>
          <w:sz w:val="28"/>
          <w:szCs w:val="28"/>
        </w:rPr>
        <w:t>уч</w:t>
      </w:r>
      <w:r>
        <w:rPr>
          <w:sz w:val="28"/>
          <w:szCs w:val="28"/>
        </w:rPr>
        <w:t>реждением, предоставляющим</w:t>
      </w:r>
      <w:r w:rsidRPr="00EE2B19">
        <w:rPr>
          <w:sz w:val="28"/>
          <w:szCs w:val="28"/>
        </w:rPr>
        <w:t xml:space="preserve"> объекты спорта насе</w:t>
      </w:r>
      <w:r>
        <w:rPr>
          <w:sz w:val="28"/>
          <w:szCs w:val="28"/>
        </w:rPr>
        <w:t>лению</w:t>
      </w:r>
      <w:r w:rsidR="002A4169">
        <w:rPr>
          <w:sz w:val="28"/>
          <w:szCs w:val="28"/>
        </w:rPr>
        <w:t xml:space="preserve"> и размещается</w:t>
      </w:r>
      <w:proofErr w:type="gramEnd"/>
      <w:r w:rsidR="002A4169">
        <w:rPr>
          <w:sz w:val="28"/>
          <w:szCs w:val="28"/>
        </w:rPr>
        <w:t xml:space="preserve">, </w:t>
      </w:r>
      <w:r w:rsidR="002A4169" w:rsidRPr="00EE2B19">
        <w:rPr>
          <w:sz w:val="28"/>
          <w:szCs w:val="28"/>
        </w:rPr>
        <w:t>н</w:t>
      </w:r>
      <w:r w:rsidR="002A4169">
        <w:rPr>
          <w:sz w:val="28"/>
          <w:szCs w:val="28"/>
        </w:rPr>
        <w:t>а официальных сайтах</w:t>
      </w:r>
      <w:r w:rsidR="002A4169" w:rsidRPr="00EE2B19">
        <w:rPr>
          <w:sz w:val="28"/>
          <w:szCs w:val="28"/>
        </w:rPr>
        <w:t xml:space="preserve"> в информационно-телекоммуникационной сети «Инт</w:t>
      </w:r>
      <w:r w:rsidR="00A01841">
        <w:rPr>
          <w:sz w:val="28"/>
          <w:szCs w:val="28"/>
        </w:rPr>
        <w:t>ернет» а</w:t>
      </w:r>
      <w:r w:rsidR="002A4169">
        <w:rPr>
          <w:sz w:val="28"/>
          <w:szCs w:val="28"/>
        </w:rPr>
        <w:t xml:space="preserve">дминистрации </w:t>
      </w:r>
      <w:r w:rsidR="00A01841">
        <w:rPr>
          <w:sz w:val="28"/>
          <w:szCs w:val="28"/>
        </w:rPr>
        <w:t>Идринского</w:t>
      </w:r>
      <w:r w:rsidR="002A4169">
        <w:rPr>
          <w:sz w:val="28"/>
          <w:szCs w:val="28"/>
        </w:rPr>
        <w:t xml:space="preserve"> района</w:t>
      </w:r>
      <w:r w:rsidR="002A4169" w:rsidRPr="00EE2B19">
        <w:rPr>
          <w:sz w:val="28"/>
          <w:szCs w:val="28"/>
        </w:rPr>
        <w:t>,</w:t>
      </w:r>
      <w:r w:rsidR="002A4169" w:rsidRPr="000D3CCC">
        <w:rPr>
          <w:kern w:val="2"/>
          <w:sz w:val="28"/>
          <w:szCs w:val="28"/>
        </w:rPr>
        <w:t xml:space="preserve"> </w:t>
      </w:r>
      <w:r w:rsidR="00A01841">
        <w:rPr>
          <w:kern w:val="2"/>
          <w:sz w:val="28"/>
          <w:szCs w:val="28"/>
        </w:rPr>
        <w:t>ОКСМ</w:t>
      </w:r>
      <w:r w:rsidR="002A4169">
        <w:rPr>
          <w:kern w:val="2"/>
          <w:sz w:val="28"/>
          <w:szCs w:val="28"/>
        </w:rPr>
        <w:t>,</w:t>
      </w:r>
      <w:r w:rsidR="002A4169">
        <w:rPr>
          <w:sz w:val="28"/>
          <w:szCs w:val="28"/>
        </w:rPr>
        <w:t xml:space="preserve"> </w:t>
      </w:r>
      <w:r w:rsidR="002A4169" w:rsidRPr="00EE2B19">
        <w:rPr>
          <w:sz w:val="28"/>
          <w:szCs w:val="28"/>
        </w:rPr>
        <w:t>уч</w:t>
      </w:r>
      <w:r w:rsidR="002A4169">
        <w:rPr>
          <w:sz w:val="28"/>
          <w:szCs w:val="28"/>
        </w:rPr>
        <w:t>реждениях, предоставляющих</w:t>
      </w:r>
      <w:r w:rsidR="002A4169" w:rsidRPr="00EE2B19">
        <w:rPr>
          <w:sz w:val="28"/>
          <w:szCs w:val="28"/>
        </w:rPr>
        <w:t xml:space="preserve"> объекты спорта насе</w:t>
      </w:r>
      <w:r w:rsidR="002A4169">
        <w:rPr>
          <w:sz w:val="28"/>
          <w:szCs w:val="28"/>
        </w:rPr>
        <w:t xml:space="preserve">лению </w:t>
      </w:r>
      <w:r w:rsidR="00A01841">
        <w:rPr>
          <w:sz w:val="28"/>
          <w:szCs w:val="28"/>
        </w:rPr>
        <w:t>Идринского</w:t>
      </w:r>
      <w:r w:rsidR="002A4169">
        <w:rPr>
          <w:sz w:val="28"/>
          <w:szCs w:val="28"/>
        </w:rPr>
        <w:t xml:space="preserve"> района</w:t>
      </w:r>
      <w:r w:rsidR="002A4169" w:rsidRPr="00EE2B19">
        <w:rPr>
          <w:sz w:val="28"/>
          <w:szCs w:val="28"/>
        </w:rPr>
        <w:t>.</w:t>
      </w:r>
    </w:p>
    <w:p w:rsidR="00A80777" w:rsidRPr="00A80777" w:rsidRDefault="00044FD0" w:rsidP="00A80777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0777">
        <w:rPr>
          <w:rFonts w:ascii="Times New Roman" w:hAnsi="Times New Roman" w:cs="Times New Roman"/>
          <w:sz w:val="28"/>
          <w:szCs w:val="28"/>
        </w:rPr>
        <w:t xml:space="preserve">Заинтересованные в предоставлении объектов спорта лица, указанные в </w:t>
      </w:r>
      <w:hyperlink w:anchor="Par0" w:history="1">
        <w:r w:rsidRPr="00A8077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80777">
        <w:rPr>
          <w:rFonts w:ascii="Times New Roman" w:hAnsi="Times New Roman" w:cs="Times New Roman"/>
          <w:sz w:val="28"/>
          <w:szCs w:val="28"/>
        </w:rPr>
        <w:t xml:space="preserve"> </w:t>
      </w:r>
      <w:r w:rsidR="00E67586" w:rsidRPr="00A80777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A80777">
        <w:rPr>
          <w:rFonts w:ascii="Times New Roman" w:hAnsi="Times New Roman" w:cs="Times New Roman"/>
          <w:sz w:val="28"/>
          <w:szCs w:val="28"/>
        </w:rPr>
        <w:t xml:space="preserve">настоящего Порядка, направляют в </w:t>
      </w:r>
      <w:r w:rsidR="00085921" w:rsidRPr="00A80777">
        <w:rPr>
          <w:rFonts w:ascii="Times New Roman" w:hAnsi="Times New Roman" w:cs="Times New Roman"/>
          <w:sz w:val="28"/>
          <w:szCs w:val="28"/>
        </w:rPr>
        <w:t xml:space="preserve">выбранное ими </w:t>
      </w:r>
      <w:r w:rsidRPr="00A80777">
        <w:rPr>
          <w:rFonts w:ascii="Times New Roman" w:hAnsi="Times New Roman" w:cs="Times New Roman"/>
          <w:sz w:val="28"/>
          <w:szCs w:val="28"/>
        </w:rPr>
        <w:t xml:space="preserve">учреждение,  заявление о предоставлении во временное пользование (временное владение и пользование) объекта спорта (далее – заявление), включенного в реестр. Физические лица направляют также согласие на обработку персональных данных в соответствии с Федеральным </w:t>
      </w:r>
      <w:hyperlink r:id="rId10" w:history="1">
        <w:r w:rsidRPr="00A807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0777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данных».</w:t>
      </w:r>
    </w:p>
    <w:p w:rsidR="00044FD0" w:rsidRPr="00A80777" w:rsidRDefault="00044FD0" w:rsidP="00A80777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0777">
        <w:rPr>
          <w:rFonts w:ascii="Times New Roman" w:hAnsi="Times New Roman" w:cs="Times New Roman"/>
          <w:sz w:val="28"/>
          <w:szCs w:val="28"/>
        </w:rPr>
        <w:t>Заявление о предоставлении права пользования объектами спорта включает следующие данные:</w:t>
      </w:r>
    </w:p>
    <w:p w:rsidR="00044FD0" w:rsidRPr="00EE2B19" w:rsidRDefault="00044FD0" w:rsidP="00CF7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777">
        <w:rPr>
          <w:rFonts w:ascii="Times New Roman" w:hAnsi="Times New Roman" w:cs="Times New Roman"/>
          <w:sz w:val="28"/>
          <w:szCs w:val="28"/>
        </w:rPr>
        <w:tab/>
        <w:t>для юридических лиц: сведения</w:t>
      </w:r>
      <w:r w:rsidRPr="00EE2B19">
        <w:rPr>
          <w:rFonts w:ascii="Times New Roman" w:hAnsi="Times New Roman" w:cs="Times New Roman"/>
          <w:sz w:val="28"/>
          <w:szCs w:val="28"/>
        </w:rPr>
        <w:t xml:space="preserve"> о наименовании, организационно-правовой форме, местонахождении, идентификационном номере налогоплательщика (ИНН), основном государственном регистрационном номере (ОГРН), адрес электронной почты (при наличии), цель использования объекта спорта, с указанием его наименования и местонахождения;</w:t>
      </w:r>
    </w:p>
    <w:p w:rsidR="00044FD0" w:rsidRPr="00EE2B19" w:rsidRDefault="00044FD0" w:rsidP="00CF7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B19">
        <w:rPr>
          <w:rFonts w:ascii="Times New Roman" w:hAnsi="Times New Roman" w:cs="Times New Roman"/>
          <w:sz w:val="28"/>
          <w:szCs w:val="28"/>
        </w:rPr>
        <w:tab/>
        <w:t>для физических лиц: фамилию, имя, отчество, почтовый адрес, адрес электронной почты (при наличии), дату государственной регистрации физического лица в качестве индивидуального предпринимателя (для индивидуальных предпринимателей), цель использования объекта спорта с указанием его наименования и местонахождения.</w:t>
      </w:r>
    </w:p>
    <w:p w:rsidR="004E5A25" w:rsidRDefault="00044FD0" w:rsidP="004E5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B19">
        <w:rPr>
          <w:rFonts w:ascii="Times New Roman" w:hAnsi="Times New Roman" w:cs="Times New Roman"/>
          <w:sz w:val="28"/>
          <w:szCs w:val="28"/>
        </w:rPr>
        <w:tab/>
        <w:t>Заявле</w:t>
      </w:r>
      <w:r w:rsidR="00CC74FB">
        <w:rPr>
          <w:rFonts w:ascii="Times New Roman" w:hAnsi="Times New Roman" w:cs="Times New Roman"/>
          <w:sz w:val="28"/>
          <w:szCs w:val="28"/>
        </w:rPr>
        <w:t>ние может быть предоставлено в у</w:t>
      </w:r>
      <w:r w:rsidRPr="00EE2B19">
        <w:rPr>
          <w:rFonts w:ascii="Times New Roman" w:hAnsi="Times New Roman" w:cs="Times New Roman"/>
          <w:sz w:val="28"/>
          <w:szCs w:val="28"/>
        </w:rPr>
        <w:t xml:space="preserve">чреждение в письменном виде лично, почтовым отправлением, в виде электронного документа, подписанного простой электронной подписью в соответствии с требованиями Федерального </w:t>
      </w:r>
      <w:hyperlink r:id="rId11" w:history="1">
        <w:r w:rsidRPr="00EE2B1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E2B19">
        <w:rPr>
          <w:rFonts w:ascii="Times New Roman" w:hAnsi="Times New Roman" w:cs="Times New Roman"/>
          <w:sz w:val="28"/>
          <w:szCs w:val="28"/>
        </w:rPr>
        <w:t xml:space="preserve"> от 06.04.2011 №63-ФЗ «Об электронной подписи» на адрес электронной почты</w:t>
      </w:r>
      <w:r w:rsidR="00CC74FB">
        <w:rPr>
          <w:rFonts w:ascii="Times New Roman" w:hAnsi="Times New Roman" w:cs="Times New Roman"/>
          <w:sz w:val="28"/>
          <w:szCs w:val="28"/>
        </w:rPr>
        <w:t xml:space="preserve"> у</w:t>
      </w:r>
      <w:r w:rsidR="004E5A25">
        <w:rPr>
          <w:rFonts w:ascii="Times New Roman" w:hAnsi="Times New Roman" w:cs="Times New Roman"/>
          <w:sz w:val="28"/>
          <w:szCs w:val="28"/>
        </w:rPr>
        <w:t>чреждения</w:t>
      </w:r>
      <w:r w:rsidRPr="00EE2B19">
        <w:rPr>
          <w:rFonts w:ascii="Times New Roman" w:hAnsi="Times New Roman" w:cs="Times New Roman"/>
          <w:sz w:val="28"/>
          <w:szCs w:val="28"/>
        </w:rPr>
        <w:t>.</w:t>
      </w:r>
    </w:p>
    <w:p w:rsidR="00044FD0" w:rsidRPr="00A80777" w:rsidRDefault="00CC74FB" w:rsidP="00A8077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0777">
        <w:rPr>
          <w:rFonts w:ascii="Times New Roman" w:hAnsi="Times New Roman" w:cs="Times New Roman"/>
          <w:sz w:val="28"/>
          <w:szCs w:val="28"/>
        </w:rPr>
        <w:t>При поступлении заявления у</w:t>
      </w:r>
      <w:r w:rsidR="00044FD0" w:rsidRPr="00A80777">
        <w:rPr>
          <w:rFonts w:ascii="Times New Roman" w:hAnsi="Times New Roman" w:cs="Times New Roman"/>
          <w:sz w:val="28"/>
          <w:szCs w:val="28"/>
        </w:rPr>
        <w:t>чреждение регистрирует его в журнале поступивших заявлений в течение одного рабочего дня с присвоением регистрационного номера.</w:t>
      </w:r>
    </w:p>
    <w:p w:rsidR="00A80777" w:rsidRPr="00A80777" w:rsidRDefault="00A80777" w:rsidP="00A80777">
      <w:pPr>
        <w:pStyle w:val="a6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7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80777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A80777">
        <w:rPr>
          <w:rFonts w:ascii="Times New Roman" w:eastAsia="Times New Roman" w:hAnsi="Times New Roman" w:cs="Times New Roman"/>
          <w:sz w:val="28"/>
          <w:szCs w:val="28"/>
        </w:rPr>
        <w:t>трех рабочих дней учреждение направляет его</w:t>
      </w:r>
      <w:r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</w:t>
      </w:r>
      <w:r w:rsidRPr="00A80777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осуществляющий в отношении данного учреждения функции и полномочия учредителя, для проведения оценки последствий </w:t>
      </w:r>
      <w:proofErr w:type="gramStart"/>
      <w:r w:rsidRPr="00A80777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proofErr w:type="gramEnd"/>
      <w:r w:rsidRPr="00A80777">
        <w:rPr>
          <w:rFonts w:ascii="Times New Roman" w:eastAsia="Times New Roman" w:hAnsi="Times New Roman" w:cs="Times New Roman"/>
          <w:sz w:val="28"/>
          <w:szCs w:val="28"/>
        </w:rPr>
        <w:t xml:space="preserve"> в аренду закрепленных за ним объектов спорта (далее </w:t>
      </w:r>
      <w:r w:rsidRPr="00A80777">
        <w:rPr>
          <w:rFonts w:ascii="Times New Roman" w:eastAsia="Times New Roman" w:hAnsi="Times New Roman" w:cs="Times New Roman"/>
          <w:sz w:val="28"/>
          <w:szCs w:val="28"/>
        </w:rPr>
        <w:lastRenderedPageBreak/>
        <w:t>– «оценка последствий»). Срок проведения оценки последствий не может превышать трех рабочих дней с момента поступления заявления.</w:t>
      </w:r>
    </w:p>
    <w:p w:rsidR="00A80777" w:rsidRDefault="00A80777" w:rsidP="00A80777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0777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оценки последствий учредитель  принимает решение о предоставлении объекта спорта в аренду либо об отказе в его предоставлении в отношении заявителя. Срок принятия решения о предоставлении объекта спорта в аренду  либо об отказе в его предоставлении не может превышать двух рабочих дней.</w:t>
      </w:r>
      <w:r w:rsidR="00044FD0" w:rsidRPr="00A80777">
        <w:rPr>
          <w:rFonts w:ascii="Times New Roman" w:hAnsi="Times New Roman" w:cs="Times New Roman"/>
          <w:sz w:val="28"/>
          <w:szCs w:val="28"/>
        </w:rPr>
        <w:tab/>
      </w:r>
    </w:p>
    <w:p w:rsidR="00F31075" w:rsidRPr="00A80777" w:rsidRDefault="00044FD0" w:rsidP="00A80777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0777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объекта спорта в аренду или безвозмездное пользование с заявителем заключается соответствующий договор </w:t>
      </w:r>
      <w:r w:rsidR="00A80777">
        <w:rPr>
          <w:rFonts w:ascii="Times New Roman" w:hAnsi="Times New Roman" w:cs="Times New Roman"/>
          <w:sz w:val="28"/>
          <w:szCs w:val="28"/>
        </w:rPr>
        <w:t xml:space="preserve">(или соглашение) </w:t>
      </w:r>
      <w:r w:rsidRPr="00A80777">
        <w:rPr>
          <w:rFonts w:ascii="Times New Roman" w:hAnsi="Times New Roman" w:cs="Times New Roman"/>
          <w:sz w:val="28"/>
          <w:szCs w:val="28"/>
        </w:rPr>
        <w:t xml:space="preserve">в порядке, предусмотренном гражданским законодательством. </w:t>
      </w:r>
    </w:p>
    <w:p w:rsidR="00F31075" w:rsidRPr="00F31075" w:rsidRDefault="00F31075" w:rsidP="00A8077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F31075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A80777">
        <w:rPr>
          <w:rFonts w:ascii="Times New Roman" w:hAnsi="Times New Roman" w:cs="Times New Roman"/>
          <w:sz w:val="28"/>
          <w:szCs w:val="28"/>
        </w:rPr>
        <w:t>(или соглашение)</w:t>
      </w:r>
      <w:r w:rsidRPr="00F31075">
        <w:rPr>
          <w:rFonts w:ascii="Times New Roman" w:hAnsi="Times New Roman" w:cs="Times New Roman"/>
          <w:sz w:val="28"/>
          <w:szCs w:val="28"/>
        </w:rPr>
        <w:t xml:space="preserve"> должно включать в себя следующие существенные условия:</w:t>
      </w:r>
    </w:p>
    <w:p w:rsidR="00F31075" w:rsidRPr="00F31075" w:rsidRDefault="00F31075" w:rsidP="00F31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75">
        <w:rPr>
          <w:rFonts w:ascii="Times New Roman" w:hAnsi="Times New Roman" w:cs="Times New Roman"/>
          <w:sz w:val="28"/>
          <w:szCs w:val="28"/>
        </w:rPr>
        <w:t>перечень объектов физкультурно-спортивной инфраструктуры,</w:t>
      </w:r>
    </w:p>
    <w:p w:rsidR="00F31075" w:rsidRPr="00F31075" w:rsidRDefault="00F31075" w:rsidP="00F31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075">
        <w:rPr>
          <w:rFonts w:ascii="Times New Roman" w:hAnsi="Times New Roman" w:cs="Times New Roman"/>
          <w:sz w:val="28"/>
          <w:szCs w:val="28"/>
        </w:rPr>
        <w:t>предполагаемый</w:t>
      </w:r>
      <w:proofErr w:type="gramEnd"/>
      <w:r w:rsidRPr="00F31075">
        <w:rPr>
          <w:rFonts w:ascii="Times New Roman" w:hAnsi="Times New Roman" w:cs="Times New Roman"/>
          <w:sz w:val="28"/>
          <w:szCs w:val="28"/>
        </w:rPr>
        <w:t xml:space="preserve"> для использования в целях занятий физической культурой и</w:t>
      </w:r>
    </w:p>
    <w:p w:rsidR="00F31075" w:rsidRDefault="00F31075" w:rsidP="00F31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075">
        <w:rPr>
          <w:rFonts w:ascii="Times New Roman" w:hAnsi="Times New Roman" w:cs="Times New Roman"/>
          <w:sz w:val="28"/>
          <w:szCs w:val="28"/>
        </w:rPr>
        <w:t>спортом;</w:t>
      </w:r>
    </w:p>
    <w:p w:rsidR="00F31075" w:rsidRPr="00F31075" w:rsidRDefault="00F31075" w:rsidP="00E6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75">
        <w:rPr>
          <w:rFonts w:ascii="Times New Roman" w:hAnsi="Times New Roman" w:cs="Times New Roman"/>
          <w:sz w:val="28"/>
          <w:szCs w:val="28"/>
        </w:rPr>
        <w:t>площадь предоставляемых объектов (спортивных залов,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075">
        <w:rPr>
          <w:rFonts w:ascii="Times New Roman" w:hAnsi="Times New Roman" w:cs="Times New Roman"/>
          <w:sz w:val="28"/>
          <w:szCs w:val="28"/>
        </w:rPr>
        <w:t>спортивных площадок, подсобных помещений);</w:t>
      </w:r>
    </w:p>
    <w:p w:rsidR="00F31075" w:rsidRPr="00F31075" w:rsidRDefault="00F31075" w:rsidP="00E6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75">
        <w:rPr>
          <w:rFonts w:ascii="Times New Roman" w:hAnsi="Times New Roman" w:cs="Times New Roman"/>
          <w:sz w:val="28"/>
          <w:szCs w:val="28"/>
        </w:rPr>
        <w:t>график предоставления физкультурно-спортивной инфраструктуры,</w:t>
      </w:r>
      <w:r w:rsidR="00E67586">
        <w:rPr>
          <w:rFonts w:ascii="Times New Roman" w:hAnsi="Times New Roman" w:cs="Times New Roman"/>
          <w:sz w:val="28"/>
          <w:szCs w:val="28"/>
        </w:rPr>
        <w:t xml:space="preserve"> </w:t>
      </w:r>
      <w:r w:rsidRPr="00F31075">
        <w:rPr>
          <w:rFonts w:ascii="Times New Roman" w:hAnsi="Times New Roman" w:cs="Times New Roman"/>
          <w:sz w:val="28"/>
          <w:szCs w:val="28"/>
        </w:rPr>
        <w:t>включающий дни недели, время;</w:t>
      </w:r>
    </w:p>
    <w:p w:rsidR="00F31075" w:rsidRPr="00F31075" w:rsidRDefault="00F31075" w:rsidP="00E6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75">
        <w:rPr>
          <w:rFonts w:ascii="Times New Roman" w:hAnsi="Times New Roman" w:cs="Times New Roman"/>
          <w:sz w:val="28"/>
          <w:szCs w:val="28"/>
        </w:rPr>
        <w:t>права и обязанности сторон соглашения (договора) с обязательным</w:t>
      </w:r>
      <w:r w:rsidR="00E67586">
        <w:rPr>
          <w:rFonts w:ascii="Times New Roman" w:hAnsi="Times New Roman" w:cs="Times New Roman"/>
          <w:sz w:val="28"/>
          <w:szCs w:val="28"/>
        </w:rPr>
        <w:t xml:space="preserve"> </w:t>
      </w:r>
      <w:r w:rsidRPr="00F31075">
        <w:rPr>
          <w:rFonts w:ascii="Times New Roman" w:hAnsi="Times New Roman" w:cs="Times New Roman"/>
          <w:sz w:val="28"/>
          <w:szCs w:val="28"/>
        </w:rPr>
        <w:t>указанием перечня лиц, ответственных за обеспечение безопасности</w:t>
      </w:r>
      <w:r w:rsidR="00E67586">
        <w:rPr>
          <w:rFonts w:ascii="Times New Roman" w:hAnsi="Times New Roman" w:cs="Times New Roman"/>
          <w:sz w:val="28"/>
          <w:szCs w:val="28"/>
        </w:rPr>
        <w:t xml:space="preserve"> </w:t>
      </w:r>
      <w:r w:rsidRPr="00F31075">
        <w:rPr>
          <w:rFonts w:ascii="Times New Roman" w:hAnsi="Times New Roman" w:cs="Times New Roman"/>
          <w:sz w:val="28"/>
          <w:szCs w:val="28"/>
        </w:rPr>
        <w:t>организации, сохранность предоставляемого имущества, обеспечение</w:t>
      </w:r>
      <w:r w:rsidR="00E67586">
        <w:rPr>
          <w:rFonts w:ascii="Times New Roman" w:hAnsi="Times New Roman" w:cs="Times New Roman"/>
          <w:sz w:val="28"/>
          <w:szCs w:val="28"/>
        </w:rPr>
        <w:t xml:space="preserve"> </w:t>
      </w:r>
      <w:r w:rsidRPr="00F31075">
        <w:rPr>
          <w:rFonts w:ascii="Times New Roman" w:hAnsi="Times New Roman" w:cs="Times New Roman"/>
          <w:sz w:val="28"/>
          <w:szCs w:val="28"/>
        </w:rPr>
        <w:t>санитарно-гигиенического режима;</w:t>
      </w:r>
    </w:p>
    <w:p w:rsidR="00F31075" w:rsidRDefault="00F31075" w:rsidP="00E6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75">
        <w:rPr>
          <w:rFonts w:ascii="Times New Roman" w:hAnsi="Times New Roman" w:cs="Times New Roman"/>
          <w:sz w:val="28"/>
          <w:szCs w:val="28"/>
        </w:rPr>
        <w:t>срок предоставления объектов физкультурно-спортивной</w:t>
      </w:r>
      <w:r w:rsidR="00E67586">
        <w:rPr>
          <w:rFonts w:ascii="Times New Roman" w:hAnsi="Times New Roman" w:cs="Times New Roman"/>
          <w:sz w:val="28"/>
          <w:szCs w:val="28"/>
        </w:rPr>
        <w:t xml:space="preserve"> </w:t>
      </w:r>
      <w:r w:rsidRPr="00F31075">
        <w:rPr>
          <w:rFonts w:ascii="Times New Roman" w:hAnsi="Times New Roman" w:cs="Times New Roman"/>
          <w:sz w:val="28"/>
          <w:szCs w:val="28"/>
        </w:rPr>
        <w:t>инфраструктуры;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921" w:rsidRDefault="00F31075" w:rsidP="00F31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31075">
        <w:rPr>
          <w:rFonts w:ascii="Times New Roman" w:hAnsi="Times New Roman" w:cs="Times New Roman"/>
          <w:sz w:val="28"/>
          <w:szCs w:val="28"/>
        </w:rPr>
        <w:t>условия досрочного прекращения действия настоящего договора.</w:t>
      </w:r>
    </w:p>
    <w:p w:rsidR="00F31075" w:rsidRPr="00085921" w:rsidRDefault="00085921" w:rsidP="00F31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9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5921">
        <w:rPr>
          <w:rFonts w:ascii="Times New Roman" w:hAnsi="Times New Roman" w:cs="Times New Roman"/>
          <w:sz w:val="28"/>
          <w:szCs w:val="28"/>
        </w:rPr>
        <w:t xml:space="preserve"> исполнением указанных договоров </w:t>
      </w:r>
      <w:r w:rsidR="00A80777">
        <w:rPr>
          <w:rFonts w:ascii="Times New Roman" w:hAnsi="Times New Roman" w:cs="Times New Roman"/>
          <w:sz w:val="28"/>
          <w:szCs w:val="28"/>
        </w:rPr>
        <w:t>(или соглашений) осуществляется у</w:t>
      </w:r>
      <w:r w:rsidRPr="00085921">
        <w:rPr>
          <w:rFonts w:ascii="Times New Roman" w:hAnsi="Times New Roman" w:cs="Times New Roman"/>
          <w:sz w:val="28"/>
          <w:szCs w:val="28"/>
        </w:rPr>
        <w:t>чреждениями самостоятельно.</w:t>
      </w:r>
    </w:p>
    <w:p w:rsidR="00044FD0" w:rsidRPr="00F31075" w:rsidRDefault="00044FD0" w:rsidP="00A8077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1075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объекта спорта лицам, указанным в </w:t>
      </w:r>
      <w:hyperlink w:anchor="Par0" w:history="1">
        <w:r w:rsidRPr="00F3107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31075">
        <w:rPr>
          <w:rFonts w:ascii="Times New Roman" w:hAnsi="Times New Roman" w:cs="Times New Roman"/>
          <w:sz w:val="28"/>
          <w:szCs w:val="28"/>
        </w:rPr>
        <w:t xml:space="preserve"> </w:t>
      </w:r>
      <w:r w:rsidR="00E67586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F31075">
        <w:rPr>
          <w:rFonts w:ascii="Times New Roman" w:hAnsi="Times New Roman" w:cs="Times New Roman"/>
          <w:sz w:val="28"/>
          <w:szCs w:val="28"/>
        </w:rPr>
        <w:t>настоящего Порядка, являются:</w:t>
      </w:r>
    </w:p>
    <w:p w:rsidR="00044FD0" w:rsidRPr="00EE2B19" w:rsidRDefault="00044FD0" w:rsidP="00E675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B19">
        <w:rPr>
          <w:rFonts w:ascii="Times New Roman" w:hAnsi="Times New Roman" w:cs="Times New Roman"/>
          <w:sz w:val="28"/>
          <w:szCs w:val="28"/>
        </w:rPr>
        <w:tab/>
        <w:t>превышение предельной численности посетителей по отношению к пропускной способности спортивной инфраструктуры объекта спорта;</w:t>
      </w:r>
    </w:p>
    <w:p w:rsidR="00044FD0" w:rsidRPr="00EE2B19" w:rsidRDefault="00044FD0" w:rsidP="00E675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B19">
        <w:rPr>
          <w:rFonts w:ascii="Times New Roman" w:hAnsi="Times New Roman" w:cs="Times New Roman"/>
          <w:sz w:val="28"/>
          <w:szCs w:val="28"/>
        </w:rPr>
        <w:tab/>
        <w:t>ремонтные работы, реконструкция, переоборудование спортивного объекта;</w:t>
      </w:r>
    </w:p>
    <w:p w:rsidR="00EE2B19" w:rsidRDefault="00044FD0" w:rsidP="00E675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B19">
        <w:rPr>
          <w:rFonts w:ascii="Times New Roman" w:hAnsi="Times New Roman" w:cs="Times New Roman"/>
          <w:sz w:val="28"/>
          <w:szCs w:val="28"/>
        </w:rPr>
        <w:tab/>
        <w:t>отсутствие в графике работы объ</w:t>
      </w:r>
      <w:r w:rsidR="00576E9B">
        <w:rPr>
          <w:rFonts w:ascii="Times New Roman" w:hAnsi="Times New Roman" w:cs="Times New Roman"/>
          <w:sz w:val="28"/>
          <w:szCs w:val="28"/>
        </w:rPr>
        <w:t>ектов спорта свободного времени;</w:t>
      </w:r>
    </w:p>
    <w:p w:rsidR="00576E9B" w:rsidRDefault="00576E9B" w:rsidP="00E6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9B">
        <w:rPr>
          <w:rFonts w:ascii="Times New Roman" w:hAnsi="Times New Roman" w:cs="Times New Roman"/>
          <w:sz w:val="28"/>
          <w:szCs w:val="28"/>
        </w:rPr>
        <w:t xml:space="preserve">если имеется угроза безопасности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76E9B">
        <w:rPr>
          <w:rFonts w:ascii="Times New Roman" w:hAnsi="Times New Roman" w:cs="Times New Roman"/>
          <w:sz w:val="28"/>
          <w:szCs w:val="28"/>
        </w:rPr>
        <w:t xml:space="preserve">, исходящая от </w:t>
      </w:r>
      <w:r w:rsidR="00E67586">
        <w:rPr>
          <w:rFonts w:ascii="Times New Roman" w:hAnsi="Times New Roman" w:cs="Times New Roman"/>
          <w:sz w:val="28"/>
          <w:szCs w:val="28"/>
        </w:rPr>
        <w:t xml:space="preserve"> об</w:t>
      </w:r>
      <w:r w:rsidRPr="00576E9B">
        <w:rPr>
          <w:rFonts w:ascii="Times New Roman" w:hAnsi="Times New Roman" w:cs="Times New Roman"/>
          <w:sz w:val="28"/>
          <w:szCs w:val="28"/>
        </w:rPr>
        <w:t>ратившегося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6E9B">
        <w:rPr>
          <w:rFonts w:ascii="Times New Roman" w:hAnsi="Times New Roman" w:cs="Times New Roman"/>
          <w:sz w:val="28"/>
          <w:szCs w:val="28"/>
        </w:rPr>
        <w:t>юр</w:t>
      </w:r>
      <w:r w:rsidR="00A01841">
        <w:rPr>
          <w:rFonts w:ascii="Times New Roman" w:hAnsi="Times New Roman" w:cs="Times New Roman"/>
          <w:sz w:val="28"/>
          <w:szCs w:val="28"/>
        </w:rPr>
        <w:t>идического или физического лица;</w:t>
      </w:r>
    </w:p>
    <w:p w:rsidR="00A01841" w:rsidRPr="00A01841" w:rsidRDefault="00A01841" w:rsidP="006D32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841">
        <w:rPr>
          <w:rFonts w:ascii="Times New Roman" w:hAnsi="Times New Roman" w:cs="Times New Roman"/>
          <w:sz w:val="28"/>
          <w:szCs w:val="28"/>
        </w:rPr>
        <w:t xml:space="preserve">недобросовестного отношения к имуществу учреждения в </w:t>
      </w:r>
      <w:proofErr w:type="gramStart"/>
      <w:r w:rsidRPr="00A01841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A01841">
        <w:rPr>
          <w:rFonts w:ascii="Times New Roman" w:hAnsi="Times New Roman" w:cs="Times New Roman"/>
          <w:sz w:val="28"/>
          <w:szCs w:val="28"/>
        </w:rPr>
        <w:t xml:space="preserve"> которого находится объект спорта;</w:t>
      </w:r>
    </w:p>
    <w:p w:rsidR="00A01841" w:rsidRPr="00A01841" w:rsidRDefault="00A01841" w:rsidP="006D32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841">
        <w:rPr>
          <w:rFonts w:ascii="Times New Roman" w:hAnsi="Times New Roman" w:cs="Times New Roman"/>
          <w:sz w:val="28"/>
          <w:szCs w:val="28"/>
        </w:rPr>
        <w:t>систематического неспортивного поведения членов команды;</w:t>
      </w:r>
    </w:p>
    <w:p w:rsidR="00A01841" w:rsidRPr="00A01841" w:rsidRDefault="00A01841" w:rsidP="006D32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841">
        <w:rPr>
          <w:rFonts w:ascii="Times New Roman" w:hAnsi="Times New Roman" w:cs="Times New Roman"/>
          <w:sz w:val="28"/>
          <w:szCs w:val="28"/>
        </w:rPr>
        <w:t>загруженности спортивного объекта.</w:t>
      </w:r>
    </w:p>
    <w:p w:rsidR="00A01841" w:rsidRPr="00576E9B" w:rsidRDefault="00A01841" w:rsidP="00E6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D2B" w:rsidRPr="00086D2B" w:rsidRDefault="00086D2B" w:rsidP="00086D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D2B" w:rsidRDefault="00576E9B" w:rsidP="006D32A5">
      <w:pPr>
        <w:pStyle w:val="a6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E9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F3107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76E9B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576E9B" w:rsidRPr="00576E9B" w:rsidRDefault="00576E9B" w:rsidP="00F1491E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6E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Ответственность за сохранность и доступность объектов спортивной инфраструктуры несут </w:t>
      </w:r>
      <w:r w:rsidRPr="00576E9B">
        <w:rPr>
          <w:rFonts w:ascii="Times New Roman" w:hAnsi="Times New Roman" w:cs="Times New Roman"/>
          <w:sz w:val="28"/>
          <w:szCs w:val="28"/>
        </w:rPr>
        <w:t>правообладатели объектов спорта</w:t>
      </w:r>
      <w:r w:rsidRPr="00576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5554" w:rsidRPr="006D32A5" w:rsidRDefault="00F1491E" w:rsidP="00086D2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491E">
        <w:rPr>
          <w:rFonts w:ascii="Times New Roman" w:hAnsi="Times New Roman" w:cs="Times New Roman"/>
          <w:sz w:val="28"/>
          <w:szCs w:val="28"/>
        </w:rPr>
        <w:t>Использование помещений для занятий спортом и физической культурой объектов спортивной инфраструктуры для проведения различных форм спортивных занятий и оздоровительных мероприятий (секции, соревнования и другие) во время вне</w:t>
      </w:r>
      <w:r w:rsidR="00A01841">
        <w:rPr>
          <w:rFonts w:ascii="Times New Roman" w:hAnsi="Times New Roman" w:cs="Times New Roman"/>
          <w:sz w:val="28"/>
          <w:szCs w:val="28"/>
        </w:rPr>
        <w:t xml:space="preserve"> </w:t>
      </w:r>
      <w:r w:rsidRPr="00F1491E">
        <w:rPr>
          <w:rFonts w:ascii="Times New Roman" w:hAnsi="Times New Roman" w:cs="Times New Roman"/>
          <w:sz w:val="28"/>
          <w:szCs w:val="28"/>
        </w:rPr>
        <w:t xml:space="preserve">учебной деятельности для всех групп населения допускается при условии соблюдения режима </w:t>
      </w:r>
      <w:r w:rsidR="006D32A5">
        <w:rPr>
          <w:rFonts w:ascii="Times New Roman" w:hAnsi="Times New Roman" w:cs="Times New Roman"/>
          <w:sz w:val="28"/>
          <w:szCs w:val="28"/>
        </w:rPr>
        <w:t>работы учреждения.</w:t>
      </w:r>
    </w:p>
    <w:p w:rsidR="006D32A5" w:rsidRPr="006D32A5" w:rsidRDefault="006D32A5" w:rsidP="006D32A5">
      <w:pPr>
        <w:pStyle w:val="ab"/>
        <w:numPr>
          <w:ilvl w:val="0"/>
          <w:numId w:val="7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6D32A5">
        <w:rPr>
          <w:sz w:val="28"/>
          <w:szCs w:val="28"/>
        </w:rPr>
        <w:t>Каждый член команды и иной посетитель несет персональную ответственность за состояние своего здоровья (здоровья своих несовершеннолетних детей). Самостоятельно определяет степень нагрузки во время занятий физической культурной и спортом во время посещения объекта спорта.</w:t>
      </w:r>
    </w:p>
    <w:p w:rsidR="006D32A5" w:rsidRPr="00086D2B" w:rsidRDefault="006D32A5" w:rsidP="006D32A5">
      <w:pPr>
        <w:pStyle w:val="a6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5554" w:rsidRDefault="00D25554" w:rsidP="00EE2B1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554" w:rsidRDefault="00D25554" w:rsidP="00EE2B1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554" w:rsidRDefault="00D25554" w:rsidP="00EE2B1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554" w:rsidRDefault="00D25554" w:rsidP="00EE2B1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D2B" w:rsidRPr="00086D2B" w:rsidRDefault="00086D2B" w:rsidP="0008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86D2B" w:rsidRPr="00086D2B" w:rsidSect="00D35FD4">
          <w:headerReference w:type="default" r:id="rId12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D25554" w:rsidRPr="00086D2B" w:rsidRDefault="00D25554" w:rsidP="0008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554" w:rsidRDefault="00D25554" w:rsidP="00EE2B1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554" w:rsidRPr="009C309D" w:rsidRDefault="00E67586" w:rsidP="00E67586">
      <w:pPr>
        <w:spacing w:after="0" w:line="240" w:lineRule="auto"/>
        <w:jc w:val="both"/>
        <w:rPr>
          <w:rFonts w:ascii="Times New Roman" w:hAnsi="Times New Roman" w:cs="Times New Roman"/>
          <w:w w:val="106"/>
          <w:sz w:val="28"/>
          <w:szCs w:val="28"/>
        </w:rPr>
      </w:pPr>
      <w:r>
        <w:rPr>
          <w:rFonts w:ascii="Times New Roman" w:hAnsi="Times New Roman" w:cs="Times New Roman"/>
          <w:w w:val="10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C309D">
        <w:rPr>
          <w:rFonts w:ascii="Times New Roman" w:hAnsi="Times New Roman" w:cs="Times New Roman"/>
          <w:w w:val="106"/>
          <w:sz w:val="24"/>
          <w:szCs w:val="24"/>
        </w:rPr>
        <w:t xml:space="preserve"> </w:t>
      </w:r>
      <w:r w:rsidR="00D25554" w:rsidRPr="009C309D">
        <w:rPr>
          <w:rFonts w:ascii="Times New Roman" w:hAnsi="Times New Roman" w:cs="Times New Roman"/>
          <w:w w:val="106"/>
          <w:sz w:val="28"/>
          <w:szCs w:val="28"/>
        </w:rPr>
        <w:t>Приложение № 2</w:t>
      </w:r>
    </w:p>
    <w:p w:rsidR="009C309D" w:rsidRDefault="00E67586" w:rsidP="00E67586">
      <w:pPr>
        <w:spacing w:after="0" w:line="240" w:lineRule="auto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9C309D">
        <w:rPr>
          <w:rFonts w:ascii="Times New Roman" w:hAnsi="Times New Roman" w:cs="Times New Roman"/>
          <w:w w:val="106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9C309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9C309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="00D25554" w:rsidRPr="009C309D">
        <w:rPr>
          <w:rFonts w:ascii="Times New Roman" w:hAnsi="Times New Roman" w:cs="Times New Roman"/>
          <w:w w:val="106"/>
          <w:sz w:val="28"/>
          <w:szCs w:val="28"/>
        </w:rPr>
        <w:t>к постановлению</w:t>
      </w:r>
    </w:p>
    <w:p w:rsidR="00D25554" w:rsidRPr="009C309D" w:rsidRDefault="009C309D" w:rsidP="00E67586">
      <w:pPr>
        <w:spacing w:after="0" w:line="240" w:lineRule="auto"/>
        <w:jc w:val="both"/>
        <w:rPr>
          <w:rFonts w:ascii="Times New Roman" w:hAnsi="Times New Roman" w:cs="Times New Roman"/>
          <w:w w:val="106"/>
          <w:sz w:val="28"/>
          <w:szCs w:val="28"/>
        </w:rPr>
      </w:pPr>
      <w:r>
        <w:rPr>
          <w:rFonts w:ascii="Times New Roman" w:hAnsi="Times New Roman" w:cs="Times New Roman"/>
          <w:w w:val="106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D25554" w:rsidRPr="009C309D">
        <w:rPr>
          <w:rFonts w:ascii="Times New Roman" w:hAnsi="Times New Roman" w:cs="Times New Roman"/>
          <w:w w:val="106"/>
          <w:sz w:val="28"/>
          <w:szCs w:val="28"/>
        </w:rPr>
        <w:t xml:space="preserve"> администрации района </w:t>
      </w:r>
    </w:p>
    <w:p w:rsidR="00D25554" w:rsidRPr="009C309D" w:rsidRDefault="00D25554" w:rsidP="00E67586">
      <w:pPr>
        <w:spacing w:after="0" w:line="240" w:lineRule="auto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9C309D">
        <w:rPr>
          <w:rFonts w:ascii="Times New Roman" w:hAnsi="Times New Roman" w:cs="Times New Roman"/>
          <w:w w:val="106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801A0D" w:rsidRPr="009C309D">
        <w:rPr>
          <w:rFonts w:ascii="Times New Roman" w:hAnsi="Times New Roman" w:cs="Times New Roman"/>
          <w:w w:val="106"/>
          <w:sz w:val="28"/>
          <w:szCs w:val="28"/>
        </w:rPr>
        <w:t xml:space="preserve">   </w:t>
      </w:r>
      <w:r w:rsidRPr="009C309D">
        <w:rPr>
          <w:rFonts w:ascii="Times New Roman" w:hAnsi="Times New Roman" w:cs="Times New Roman"/>
          <w:w w:val="106"/>
          <w:sz w:val="28"/>
          <w:szCs w:val="28"/>
        </w:rPr>
        <w:t xml:space="preserve">от </w:t>
      </w:r>
      <w:r w:rsidR="009C309D">
        <w:rPr>
          <w:rFonts w:ascii="Times New Roman" w:hAnsi="Times New Roman" w:cs="Times New Roman"/>
          <w:w w:val="106"/>
          <w:sz w:val="28"/>
          <w:szCs w:val="28"/>
        </w:rPr>
        <w:t>15.12.</w:t>
      </w:r>
      <w:r w:rsidRPr="009C309D">
        <w:rPr>
          <w:rFonts w:ascii="Times New Roman" w:hAnsi="Times New Roman" w:cs="Times New Roman"/>
          <w:w w:val="106"/>
          <w:sz w:val="28"/>
          <w:szCs w:val="28"/>
        </w:rPr>
        <w:t xml:space="preserve">2022 № </w:t>
      </w:r>
      <w:r w:rsidR="009C309D">
        <w:rPr>
          <w:rFonts w:ascii="Times New Roman" w:hAnsi="Times New Roman" w:cs="Times New Roman"/>
          <w:w w:val="106"/>
          <w:sz w:val="28"/>
          <w:szCs w:val="28"/>
        </w:rPr>
        <w:t>713-п</w:t>
      </w:r>
    </w:p>
    <w:p w:rsidR="00D25554" w:rsidRDefault="00D25554" w:rsidP="00E6758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5554" w:rsidRDefault="00D25554" w:rsidP="00D25554">
      <w:pPr>
        <w:pStyle w:val="a6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D25554">
        <w:rPr>
          <w:rFonts w:ascii="Times New Roman" w:hAnsi="Times New Roman"/>
          <w:b/>
          <w:kern w:val="2"/>
          <w:sz w:val="28"/>
          <w:szCs w:val="28"/>
        </w:rPr>
        <w:t xml:space="preserve">Реестр </w:t>
      </w:r>
    </w:p>
    <w:p w:rsidR="00D25554" w:rsidRDefault="00D25554" w:rsidP="00D25554">
      <w:pPr>
        <w:pStyle w:val="a6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proofErr w:type="gramStart"/>
      <w:r w:rsidRPr="00D25554">
        <w:rPr>
          <w:rFonts w:ascii="Times New Roman" w:hAnsi="Times New Roman"/>
          <w:b/>
          <w:kern w:val="2"/>
          <w:sz w:val="28"/>
          <w:szCs w:val="28"/>
        </w:rPr>
        <w:t>муниципальных учреждений (казенных, бюджетных), предоставляющих во вне</w:t>
      </w:r>
      <w:r w:rsidR="006D32A5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D25554">
        <w:rPr>
          <w:rFonts w:ascii="Times New Roman" w:hAnsi="Times New Roman"/>
          <w:b/>
          <w:kern w:val="2"/>
          <w:sz w:val="28"/>
          <w:szCs w:val="28"/>
        </w:rPr>
        <w:t>учебное время объекты спорта, физкультурно-спортивной инфраструктуры для использования населением</w:t>
      </w:r>
      <w:proofErr w:type="gramEnd"/>
    </w:p>
    <w:p w:rsidR="00D25554" w:rsidRDefault="00D25554" w:rsidP="00D25554">
      <w:pPr>
        <w:pStyle w:val="a6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977"/>
        <w:gridCol w:w="3402"/>
        <w:gridCol w:w="2670"/>
        <w:gridCol w:w="2460"/>
        <w:gridCol w:w="2460"/>
      </w:tblGrid>
      <w:tr w:rsidR="00D25554" w:rsidTr="00801A0D">
        <w:tc>
          <w:tcPr>
            <w:tcW w:w="806" w:type="dxa"/>
          </w:tcPr>
          <w:p w:rsidR="00D25554" w:rsidRPr="00801A0D" w:rsidRDefault="00D25554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01A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1A0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D25554" w:rsidRPr="00801A0D" w:rsidRDefault="00D25554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учреждения, адрес</w:t>
            </w:r>
          </w:p>
        </w:tc>
        <w:tc>
          <w:tcPr>
            <w:tcW w:w="3402" w:type="dxa"/>
          </w:tcPr>
          <w:p w:rsidR="00D25554" w:rsidRPr="00801A0D" w:rsidRDefault="00D25554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объекта спорта, адрес</w:t>
            </w:r>
          </w:p>
        </w:tc>
        <w:tc>
          <w:tcPr>
            <w:tcW w:w="2670" w:type="dxa"/>
          </w:tcPr>
          <w:p w:rsidR="00801A0D" w:rsidRPr="00801A0D" w:rsidRDefault="00D25554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 </w:t>
            </w:r>
            <w:r w:rsidR="00801A0D" w:rsidRPr="0080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возможного предоставления объекта спорта населению </w:t>
            </w:r>
          </w:p>
          <w:p w:rsidR="00D25554" w:rsidRPr="00801A0D" w:rsidRDefault="00801A0D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(дни недели, часы)</w:t>
            </w:r>
          </w:p>
        </w:tc>
        <w:tc>
          <w:tcPr>
            <w:tcW w:w="2460" w:type="dxa"/>
          </w:tcPr>
          <w:p w:rsidR="00D25554" w:rsidRPr="00801A0D" w:rsidRDefault="00801A0D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вид спорта для занятий населению </w:t>
            </w:r>
          </w:p>
        </w:tc>
        <w:tc>
          <w:tcPr>
            <w:tcW w:w="2460" w:type="dxa"/>
          </w:tcPr>
          <w:p w:rsidR="00D25554" w:rsidRPr="00801A0D" w:rsidRDefault="00801A0D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801A0D" w:rsidRDefault="00801A0D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(телефон,</w:t>
            </w:r>
            <w:proofErr w:type="gramEnd"/>
          </w:p>
          <w:p w:rsidR="00801A0D" w:rsidRPr="00801A0D" w:rsidRDefault="00801A0D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 xml:space="preserve"> адрес </w:t>
            </w:r>
            <w:proofErr w:type="spellStart"/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, официальный сайт, ФИО должностного уполномоченного лица)</w:t>
            </w:r>
          </w:p>
        </w:tc>
      </w:tr>
      <w:tr w:rsidR="00D25554" w:rsidTr="00801A0D">
        <w:tc>
          <w:tcPr>
            <w:tcW w:w="806" w:type="dxa"/>
          </w:tcPr>
          <w:p w:rsidR="00D25554" w:rsidRDefault="00D25554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5554" w:rsidRDefault="00D25554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5554" w:rsidRDefault="00D25554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D25554" w:rsidRDefault="00D25554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5554" w:rsidRDefault="00D25554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5554" w:rsidRDefault="00D25554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554" w:rsidTr="00801A0D">
        <w:tc>
          <w:tcPr>
            <w:tcW w:w="806" w:type="dxa"/>
          </w:tcPr>
          <w:p w:rsidR="00D25554" w:rsidRDefault="00D25554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5554" w:rsidRDefault="00D25554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5554" w:rsidRDefault="00D25554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D25554" w:rsidRDefault="00D25554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5554" w:rsidRDefault="00D25554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5554" w:rsidRDefault="00D25554" w:rsidP="00D255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5554" w:rsidRPr="00D25554" w:rsidRDefault="00D25554" w:rsidP="00D25554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5554" w:rsidRPr="00D25554" w:rsidSect="00086D2B">
      <w:pgSz w:w="16838" w:h="11906" w:orient="landscape"/>
      <w:pgMar w:top="851" w:right="42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7A3" w:rsidRDefault="000247A3" w:rsidP="003E2D85">
      <w:pPr>
        <w:spacing w:after="0" w:line="240" w:lineRule="auto"/>
      </w:pPr>
      <w:r>
        <w:separator/>
      </w:r>
    </w:p>
  </w:endnote>
  <w:endnote w:type="continuationSeparator" w:id="0">
    <w:p w:rsidR="000247A3" w:rsidRDefault="000247A3" w:rsidP="003E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7A3" w:rsidRDefault="000247A3" w:rsidP="003E2D85">
      <w:pPr>
        <w:spacing w:after="0" w:line="240" w:lineRule="auto"/>
      </w:pPr>
      <w:r>
        <w:separator/>
      </w:r>
    </w:p>
  </w:footnote>
  <w:footnote w:type="continuationSeparator" w:id="0">
    <w:p w:rsidR="000247A3" w:rsidRDefault="000247A3" w:rsidP="003E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D85" w:rsidRDefault="003E2D85" w:rsidP="003E2D85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403"/>
    <w:multiLevelType w:val="hybridMultilevel"/>
    <w:tmpl w:val="FE9E9B0A"/>
    <w:lvl w:ilvl="0" w:tplc="715EBB6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75CDF"/>
    <w:multiLevelType w:val="hybridMultilevel"/>
    <w:tmpl w:val="4070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B5666"/>
    <w:multiLevelType w:val="hybridMultilevel"/>
    <w:tmpl w:val="BB04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622D1"/>
    <w:multiLevelType w:val="hybridMultilevel"/>
    <w:tmpl w:val="DE56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27980"/>
    <w:multiLevelType w:val="hybridMultilevel"/>
    <w:tmpl w:val="FE9E9B0A"/>
    <w:lvl w:ilvl="0" w:tplc="715EBB6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94C21"/>
    <w:multiLevelType w:val="hybridMultilevel"/>
    <w:tmpl w:val="C7E2D5C4"/>
    <w:lvl w:ilvl="0" w:tplc="62A6F146">
      <w:numFmt w:val="bullet"/>
      <w:lvlText w:val="о"/>
      <w:lvlJc w:val="left"/>
      <w:pPr>
        <w:ind w:left="783" w:hanging="213"/>
      </w:pPr>
      <w:rPr>
        <w:rFonts w:ascii="Times New Roman" w:eastAsia="Times New Roman" w:hAnsi="Times New Roman" w:cs="Times New Roman" w:hint="default"/>
        <w:b/>
        <w:bCs/>
        <w:w w:val="108"/>
        <w:position w:val="1"/>
        <w:sz w:val="27"/>
        <w:szCs w:val="27"/>
      </w:rPr>
    </w:lvl>
    <w:lvl w:ilvl="1" w:tplc="B7802C1E">
      <w:start w:val="1"/>
      <w:numFmt w:val="upperRoman"/>
      <w:lvlText w:val="%2."/>
      <w:lvlJc w:val="left"/>
      <w:pPr>
        <w:ind w:left="4173" w:hanging="250"/>
        <w:jc w:val="right"/>
      </w:pPr>
      <w:rPr>
        <w:rFonts w:hint="default"/>
        <w:b/>
        <w:bCs/>
        <w:spacing w:val="-6"/>
        <w:w w:val="104"/>
      </w:rPr>
    </w:lvl>
    <w:lvl w:ilvl="2" w:tplc="025AB0A8">
      <w:numFmt w:val="bullet"/>
      <w:lvlText w:val="•"/>
      <w:lvlJc w:val="left"/>
      <w:pPr>
        <w:ind w:left="4876" w:hanging="250"/>
      </w:pPr>
      <w:rPr>
        <w:rFonts w:hint="default"/>
      </w:rPr>
    </w:lvl>
    <w:lvl w:ilvl="3" w:tplc="C038C6E2">
      <w:numFmt w:val="bullet"/>
      <w:lvlText w:val="•"/>
      <w:lvlJc w:val="left"/>
      <w:pPr>
        <w:ind w:left="5573" w:hanging="250"/>
      </w:pPr>
      <w:rPr>
        <w:rFonts w:hint="default"/>
      </w:rPr>
    </w:lvl>
    <w:lvl w:ilvl="4" w:tplc="5080BA86">
      <w:numFmt w:val="bullet"/>
      <w:lvlText w:val="•"/>
      <w:lvlJc w:val="left"/>
      <w:pPr>
        <w:ind w:left="6269" w:hanging="250"/>
      </w:pPr>
      <w:rPr>
        <w:rFonts w:hint="default"/>
      </w:rPr>
    </w:lvl>
    <w:lvl w:ilvl="5" w:tplc="324E42C0">
      <w:numFmt w:val="bullet"/>
      <w:lvlText w:val="•"/>
      <w:lvlJc w:val="left"/>
      <w:pPr>
        <w:ind w:left="6966" w:hanging="250"/>
      </w:pPr>
      <w:rPr>
        <w:rFonts w:hint="default"/>
      </w:rPr>
    </w:lvl>
    <w:lvl w:ilvl="6" w:tplc="302E9F34">
      <w:numFmt w:val="bullet"/>
      <w:lvlText w:val="•"/>
      <w:lvlJc w:val="left"/>
      <w:pPr>
        <w:ind w:left="7662" w:hanging="250"/>
      </w:pPr>
      <w:rPr>
        <w:rFonts w:hint="default"/>
      </w:rPr>
    </w:lvl>
    <w:lvl w:ilvl="7" w:tplc="2D544D8C">
      <w:numFmt w:val="bullet"/>
      <w:lvlText w:val="•"/>
      <w:lvlJc w:val="left"/>
      <w:pPr>
        <w:ind w:left="8359" w:hanging="250"/>
      </w:pPr>
      <w:rPr>
        <w:rFonts w:hint="default"/>
      </w:rPr>
    </w:lvl>
    <w:lvl w:ilvl="8" w:tplc="465450AE">
      <w:numFmt w:val="bullet"/>
      <w:lvlText w:val="•"/>
      <w:lvlJc w:val="left"/>
      <w:pPr>
        <w:ind w:left="9055" w:hanging="250"/>
      </w:pPr>
      <w:rPr>
        <w:rFonts w:hint="default"/>
      </w:rPr>
    </w:lvl>
  </w:abstractNum>
  <w:abstractNum w:abstractNumId="6">
    <w:nsid w:val="6504260C"/>
    <w:multiLevelType w:val="hybridMultilevel"/>
    <w:tmpl w:val="10BC7570"/>
    <w:lvl w:ilvl="0" w:tplc="3F10AA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56C38"/>
    <w:multiLevelType w:val="hybridMultilevel"/>
    <w:tmpl w:val="E1006812"/>
    <w:lvl w:ilvl="0" w:tplc="3AF4F01C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7F5F24F0"/>
    <w:multiLevelType w:val="hybridMultilevel"/>
    <w:tmpl w:val="DE56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98B"/>
    <w:rsid w:val="000247A3"/>
    <w:rsid w:val="00044FD0"/>
    <w:rsid w:val="00053173"/>
    <w:rsid w:val="00085921"/>
    <w:rsid w:val="00086D2B"/>
    <w:rsid w:val="000D2E68"/>
    <w:rsid w:val="000D3CCC"/>
    <w:rsid w:val="000F10CE"/>
    <w:rsid w:val="001454D7"/>
    <w:rsid w:val="00160806"/>
    <w:rsid w:val="001F7505"/>
    <w:rsid w:val="00205B34"/>
    <w:rsid w:val="002A4169"/>
    <w:rsid w:val="002A5CDA"/>
    <w:rsid w:val="0036665D"/>
    <w:rsid w:val="003E2D85"/>
    <w:rsid w:val="00417198"/>
    <w:rsid w:val="004366DD"/>
    <w:rsid w:val="0044450C"/>
    <w:rsid w:val="00446489"/>
    <w:rsid w:val="004621EC"/>
    <w:rsid w:val="004765F6"/>
    <w:rsid w:val="004D142C"/>
    <w:rsid w:val="004E5A25"/>
    <w:rsid w:val="004E7059"/>
    <w:rsid w:val="00526666"/>
    <w:rsid w:val="005518EE"/>
    <w:rsid w:val="00552C40"/>
    <w:rsid w:val="00576E9B"/>
    <w:rsid w:val="005D740D"/>
    <w:rsid w:val="006B5B95"/>
    <w:rsid w:val="006D32A5"/>
    <w:rsid w:val="00734F87"/>
    <w:rsid w:val="007E738D"/>
    <w:rsid w:val="007F3B45"/>
    <w:rsid w:val="00801A0D"/>
    <w:rsid w:val="008503A2"/>
    <w:rsid w:val="008574F6"/>
    <w:rsid w:val="00887A55"/>
    <w:rsid w:val="008B03F1"/>
    <w:rsid w:val="00902F84"/>
    <w:rsid w:val="0090798B"/>
    <w:rsid w:val="00924B93"/>
    <w:rsid w:val="009C309D"/>
    <w:rsid w:val="009E1580"/>
    <w:rsid w:val="00A01841"/>
    <w:rsid w:val="00A40FB1"/>
    <w:rsid w:val="00A80777"/>
    <w:rsid w:val="00AC06DE"/>
    <w:rsid w:val="00AF0C6F"/>
    <w:rsid w:val="00B33A45"/>
    <w:rsid w:val="00B34FC3"/>
    <w:rsid w:val="00B90E2F"/>
    <w:rsid w:val="00C06305"/>
    <w:rsid w:val="00C1199B"/>
    <w:rsid w:val="00C22189"/>
    <w:rsid w:val="00CC74FB"/>
    <w:rsid w:val="00CF7205"/>
    <w:rsid w:val="00D25554"/>
    <w:rsid w:val="00D35FD4"/>
    <w:rsid w:val="00D464D6"/>
    <w:rsid w:val="00D80F9E"/>
    <w:rsid w:val="00DC1BB1"/>
    <w:rsid w:val="00E04AEB"/>
    <w:rsid w:val="00E67586"/>
    <w:rsid w:val="00E93914"/>
    <w:rsid w:val="00EE2B19"/>
    <w:rsid w:val="00F1491E"/>
    <w:rsid w:val="00F31075"/>
    <w:rsid w:val="00F60979"/>
    <w:rsid w:val="00F70C32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F6"/>
  </w:style>
  <w:style w:type="paragraph" w:styleId="2">
    <w:name w:val="heading 2"/>
    <w:basedOn w:val="a"/>
    <w:next w:val="a"/>
    <w:link w:val="20"/>
    <w:uiPriority w:val="99"/>
    <w:qFormat/>
    <w:rsid w:val="00B34FC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0798B"/>
    <w:rPr>
      <w:rFonts w:cs="Times New Roman"/>
      <w:color w:val="0000FF" w:themeColor="hyperlink"/>
      <w:u w:val="single"/>
    </w:rPr>
  </w:style>
  <w:style w:type="character" w:customStyle="1" w:styleId="21">
    <w:name w:val="Заголовок №2_"/>
    <w:link w:val="22"/>
    <w:locked/>
    <w:rsid w:val="0090798B"/>
    <w:rPr>
      <w:rFonts w:ascii="Times New Roman" w:hAnsi="Times New Roman"/>
      <w:sz w:val="54"/>
      <w:shd w:val="clear" w:color="auto" w:fill="FFFFFF"/>
    </w:rPr>
  </w:style>
  <w:style w:type="paragraph" w:customStyle="1" w:styleId="22">
    <w:name w:val="Заголовок №2"/>
    <w:basedOn w:val="a"/>
    <w:link w:val="21"/>
    <w:rsid w:val="0090798B"/>
    <w:pPr>
      <w:shd w:val="clear" w:color="auto" w:fill="FFFFFF"/>
      <w:spacing w:after="420" w:line="240" w:lineRule="atLeast"/>
      <w:outlineLvl w:val="1"/>
    </w:pPr>
    <w:rPr>
      <w:rFonts w:ascii="Times New Roman" w:hAnsi="Times New Roman"/>
      <w:sz w:val="54"/>
    </w:rPr>
  </w:style>
  <w:style w:type="character" w:customStyle="1" w:styleId="3">
    <w:name w:val="Заголовок №3_"/>
    <w:link w:val="30"/>
    <w:locked/>
    <w:rsid w:val="0090798B"/>
    <w:rPr>
      <w:rFonts w:ascii="Times New Roman" w:hAnsi="Times New Roman"/>
      <w:sz w:val="53"/>
      <w:shd w:val="clear" w:color="auto" w:fill="FFFFFF"/>
    </w:rPr>
  </w:style>
  <w:style w:type="paragraph" w:customStyle="1" w:styleId="30">
    <w:name w:val="Заголовок №3"/>
    <w:basedOn w:val="a"/>
    <w:link w:val="3"/>
    <w:rsid w:val="0090798B"/>
    <w:pPr>
      <w:shd w:val="clear" w:color="auto" w:fill="FFFFFF"/>
      <w:spacing w:before="420" w:after="420" w:line="240" w:lineRule="atLeast"/>
      <w:outlineLvl w:val="2"/>
    </w:pPr>
    <w:rPr>
      <w:rFonts w:ascii="Times New Roman" w:hAnsi="Times New Roman"/>
      <w:sz w:val="53"/>
    </w:rPr>
  </w:style>
  <w:style w:type="character" w:customStyle="1" w:styleId="1">
    <w:name w:val="Заголовок №1_"/>
    <w:link w:val="10"/>
    <w:locked/>
    <w:rsid w:val="0090798B"/>
    <w:rPr>
      <w:rFonts w:ascii="Times New Roman" w:hAnsi="Times New Roman"/>
      <w:sz w:val="54"/>
      <w:shd w:val="clear" w:color="auto" w:fill="FFFFFF"/>
    </w:rPr>
  </w:style>
  <w:style w:type="paragraph" w:customStyle="1" w:styleId="10">
    <w:name w:val="Заголовок №1"/>
    <w:basedOn w:val="a"/>
    <w:link w:val="1"/>
    <w:rsid w:val="0090798B"/>
    <w:pPr>
      <w:shd w:val="clear" w:color="auto" w:fill="FFFFFF"/>
      <w:spacing w:before="420" w:after="420" w:line="240" w:lineRule="atLeast"/>
      <w:outlineLvl w:val="0"/>
    </w:pPr>
    <w:rPr>
      <w:rFonts w:ascii="Times New Roman" w:hAnsi="Times New Roman"/>
      <w:sz w:val="54"/>
    </w:rPr>
  </w:style>
  <w:style w:type="character" w:customStyle="1" w:styleId="4">
    <w:name w:val="Заголовок №4_"/>
    <w:link w:val="40"/>
    <w:locked/>
    <w:rsid w:val="0090798B"/>
    <w:rPr>
      <w:rFonts w:ascii="Times New Roman" w:hAnsi="Times New Roman"/>
      <w:sz w:val="32"/>
      <w:shd w:val="clear" w:color="auto" w:fill="FFFFFF"/>
    </w:rPr>
  </w:style>
  <w:style w:type="paragraph" w:customStyle="1" w:styleId="40">
    <w:name w:val="Заголовок №4"/>
    <w:basedOn w:val="a"/>
    <w:link w:val="4"/>
    <w:rsid w:val="0090798B"/>
    <w:pPr>
      <w:shd w:val="clear" w:color="auto" w:fill="FFFFFF"/>
      <w:spacing w:before="420" w:after="1200" w:line="240" w:lineRule="atLeast"/>
      <w:outlineLvl w:val="3"/>
    </w:pPr>
    <w:rPr>
      <w:rFonts w:ascii="Times New Roman" w:hAnsi="Times New Roman"/>
      <w:sz w:val="32"/>
    </w:rPr>
  </w:style>
  <w:style w:type="table" w:styleId="a5">
    <w:name w:val="Table Grid"/>
    <w:basedOn w:val="a1"/>
    <w:uiPriority w:val="59"/>
    <w:rsid w:val="000D2E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0D2E68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0D2E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0D2E68"/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paragraph" w:styleId="a9">
    <w:name w:val="annotation text"/>
    <w:basedOn w:val="a"/>
    <w:link w:val="aa"/>
    <w:uiPriority w:val="99"/>
    <w:semiHidden/>
    <w:unhideWhenUsed/>
    <w:rsid w:val="004E70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7059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ab">
    <w:name w:val="No Spacing"/>
    <w:link w:val="ac"/>
    <w:uiPriority w:val="1"/>
    <w:qFormat/>
    <w:rsid w:val="0004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D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3E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E2D85"/>
  </w:style>
  <w:style w:type="paragraph" w:styleId="af">
    <w:name w:val="footer"/>
    <w:basedOn w:val="a"/>
    <w:link w:val="af0"/>
    <w:uiPriority w:val="99"/>
    <w:semiHidden/>
    <w:unhideWhenUsed/>
    <w:rsid w:val="003E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E2D85"/>
  </w:style>
  <w:style w:type="character" w:customStyle="1" w:styleId="20">
    <w:name w:val="Заголовок 2 Знак"/>
    <w:basedOn w:val="a0"/>
    <w:link w:val="2"/>
    <w:uiPriority w:val="99"/>
    <w:rsid w:val="00B34F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B34FC3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4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A1AADA3C7B7C89A881E446FF1FCFDA159888C73046734FACF4D032C7714071C0E87CCF67DE958AC529AA85B0E9f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A1AADA3C7B7C89A881E446FF1FCFDA15998BC4374D734FACF4D032C7714071C0E87CCF67DE958AC529AA85B0E9f0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10</cp:revision>
  <cp:lastPrinted>2022-12-19T03:04:00Z</cp:lastPrinted>
  <dcterms:created xsi:type="dcterms:W3CDTF">2022-08-24T06:41:00Z</dcterms:created>
  <dcterms:modified xsi:type="dcterms:W3CDTF">2022-12-19T03:06:00Z</dcterms:modified>
</cp:coreProperties>
</file>