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F4" w:rsidRPr="002B270D" w:rsidRDefault="004C3B8D" w:rsidP="003163F4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F4" w:rsidRPr="002B270D" w:rsidRDefault="003163F4" w:rsidP="003163F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270D">
        <w:rPr>
          <w:color w:val="000000"/>
          <w:spacing w:val="-2"/>
          <w:sz w:val="28"/>
          <w:szCs w:val="28"/>
        </w:rPr>
        <w:t>КРАСНОЯРСКИЙ КРАЙ</w:t>
      </w:r>
    </w:p>
    <w:p w:rsidR="003163F4" w:rsidRPr="002B270D" w:rsidRDefault="003163F4" w:rsidP="003163F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3163F4" w:rsidRPr="002B270D" w:rsidRDefault="003163F4" w:rsidP="003163F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270D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3163F4" w:rsidRPr="002B270D" w:rsidRDefault="003163F4" w:rsidP="003163F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3163F4" w:rsidRPr="002B270D" w:rsidRDefault="003163F4" w:rsidP="003163F4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 w:rsidRPr="002B270D">
        <w:rPr>
          <w:b/>
          <w:color w:val="000000"/>
          <w:spacing w:val="-15"/>
          <w:sz w:val="28"/>
          <w:szCs w:val="28"/>
        </w:rPr>
        <w:t>ПОСТАНОВЛЕНИЕ</w:t>
      </w:r>
    </w:p>
    <w:p w:rsidR="003163F4" w:rsidRPr="002B270D" w:rsidRDefault="00F54635" w:rsidP="003163F4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12</w:t>
      </w:r>
      <w:r w:rsidR="003163F4" w:rsidRPr="002B270D">
        <w:rPr>
          <w:color w:val="000000"/>
          <w:spacing w:val="-15"/>
          <w:sz w:val="28"/>
          <w:szCs w:val="28"/>
        </w:rPr>
        <w:t>.</w:t>
      </w:r>
      <w:r w:rsidR="001009D2">
        <w:rPr>
          <w:color w:val="000000"/>
          <w:spacing w:val="-15"/>
          <w:sz w:val="28"/>
          <w:szCs w:val="28"/>
        </w:rPr>
        <w:t>11</w:t>
      </w:r>
      <w:r w:rsidR="003163F4" w:rsidRPr="002B270D">
        <w:rPr>
          <w:color w:val="000000"/>
          <w:spacing w:val="-15"/>
          <w:sz w:val="28"/>
          <w:szCs w:val="28"/>
        </w:rPr>
        <w:t xml:space="preserve">.2021                     </w:t>
      </w:r>
      <w:r w:rsidR="003163F4" w:rsidRPr="002B270D">
        <w:rPr>
          <w:color w:val="000000"/>
          <w:spacing w:val="-15"/>
          <w:sz w:val="28"/>
          <w:szCs w:val="28"/>
        </w:rPr>
        <w:tab/>
      </w:r>
      <w:r w:rsidR="003163F4" w:rsidRPr="002B270D">
        <w:rPr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3163F4" w:rsidRPr="002B270D">
        <w:rPr>
          <w:color w:val="000000"/>
          <w:spacing w:val="-15"/>
          <w:sz w:val="28"/>
          <w:szCs w:val="28"/>
        </w:rPr>
        <w:tab/>
        <w:t xml:space="preserve">                                  № </w:t>
      </w:r>
      <w:r>
        <w:rPr>
          <w:color w:val="000000"/>
          <w:spacing w:val="-15"/>
          <w:sz w:val="28"/>
          <w:szCs w:val="28"/>
        </w:rPr>
        <w:t>646</w:t>
      </w:r>
      <w:r w:rsidR="003163F4" w:rsidRPr="002B270D">
        <w:rPr>
          <w:color w:val="000000"/>
          <w:spacing w:val="-15"/>
          <w:sz w:val="28"/>
          <w:szCs w:val="28"/>
        </w:rPr>
        <w:t xml:space="preserve"> - п   </w:t>
      </w:r>
    </w:p>
    <w:p w:rsidR="003163F4" w:rsidRPr="002B270D" w:rsidRDefault="003163F4" w:rsidP="003163F4">
      <w:pPr>
        <w:rPr>
          <w:sz w:val="28"/>
          <w:szCs w:val="28"/>
        </w:rPr>
      </w:pPr>
    </w:p>
    <w:p w:rsidR="003163F4" w:rsidRPr="002B270D" w:rsidRDefault="003163F4" w:rsidP="003163F4">
      <w:pPr>
        <w:jc w:val="center"/>
        <w:rPr>
          <w:sz w:val="28"/>
          <w:szCs w:val="28"/>
        </w:rPr>
      </w:pPr>
    </w:p>
    <w:p w:rsidR="00C00ACA" w:rsidRDefault="00C00ACA" w:rsidP="00C00ACA">
      <w:pPr>
        <w:rPr>
          <w:sz w:val="28"/>
        </w:rPr>
      </w:pPr>
      <w:r w:rsidRPr="007E52CB">
        <w:rPr>
          <w:sz w:val="28"/>
        </w:rPr>
        <w:t>Об утверждении перечня</w:t>
      </w:r>
      <w:r>
        <w:rPr>
          <w:sz w:val="28"/>
        </w:rPr>
        <w:t xml:space="preserve"> </w:t>
      </w:r>
    </w:p>
    <w:p w:rsidR="00C00ACA" w:rsidRDefault="00C00ACA" w:rsidP="00C00ACA">
      <w:pPr>
        <w:rPr>
          <w:sz w:val="28"/>
        </w:rPr>
      </w:pPr>
      <w:r>
        <w:rPr>
          <w:sz w:val="28"/>
        </w:rPr>
        <w:t xml:space="preserve">главных </w:t>
      </w:r>
      <w:r w:rsidRPr="007E52CB">
        <w:rPr>
          <w:sz w:val="28"/>
        </w:rPr>
        <w:t xml:space="preserve">администраторов </w:t>
      </w:r>
    </w:p>
    <w:p w:rsidR="00C00ACA" w:rsidRDefault="00C00ACA" w:rsidP="00C00ACA">
      <w:pPr>
        <w:rPr>
          <w:sz w:val="28"/>
        </w:rPr>
      </w:pPr>
      <w:r>
        <w:rPr>
          <w:sz w:val="28"/>
        </w:rPr>
        <w:t>источников внутреннего финансирования</w:t>
      </w:r>
    </w:p>
    <w:p w:rsidR="00C00ACA" w:rsidRPr="007E52CB" w:rsidRDefault="00C00ACA" w:rsidP="00C00ACA">
      <w:pPr>
        <w:rPr>
          <w:sz w:val="28"/>
        </w:rPr>
      </w:pPr>
      <w:r>
        <w:rPr>
          <w:sz w:val="28"/>
        </w:rPr>
        <w:t>дефицита районного</w:t>
      </w:r>
      <w:r w:rsidRPr="007E52CB">
        <w:rPr>
          <w:sz w:val="28"/>
        </w:rPr>
        <w:t xml:space="preserve"> бюджета</w:t>
      </w:r>
    </w:p>
    <w:p w:rsidR="00C00ACA" w:rsidRDefault="00C00ACA" w:rsidP="00C00ACA">
      <w:pPr>
        <w:jc w:val="both"/>
        <w:rPr>
          <w:sz w:val="28"/>
          <w:szCs w:val="28"/>
        </w:rPr>
      </w:pPr>
    </w:p>
    <w:p w:rsidR="00C00ACA" w:rsidRDefault="00C00ACA" w:rsidP="00C00ACA">
      <w:pPr>
        <w:jc w:val="both"/>
        <w:rPr>
          <w:sz w:val="28"/>
          <w:szCs w:val="28"/>
        </w:rPr>
      </w:pPr>
    </w:p>
    <w:p w:rsidR="00C00ACA" w:rsidRPr="009600DE" w:rsidRDefault="00C00ACA" w:rsidP="009600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7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4</w:t>
        </w:r>
        <w:r w:rsidRPr="00046685">
          <w:rPr>
            <w:sz w:val="28"/>
            <w:szCs w:val="28"/>
          </w:rPr>
          <w:t xml:space="preserve"> статьи 160.</w:t>
        </w:r>
        <w:r>
          <w:rPr>
            <w:sz w:val="28"/>
            <w:szCs w:val="28"/>
          </w:rPr>
          <w:t>2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 w:rsidR="009600DE" w:rsidRPr="002B270D">
        <w:rPr>
          <w:sz w:val="28"/>
          <w:szCs w:val="28"/>
        </w:rPr>
        <w:t xml:space="preserve">со статьями </w:t>
      </w:r>
      <w:r w:rsidR="009600DE">
        <w:rPr>
          <w:sz w:val="28"/>
          <w:szCs w:val="28"/>
        </w:rPr>
        <w:t xml:space="preserve">16, </w:t>
      </w:r>
      <w:r w:rsidR="009600DE" w:rsidRPr="002B270D">
        <w:rPr>
          <w:sz w:val="28"/>
          <w:szCs w:val="28"/>
        </w:rPr>
        <w:t>19, 33 Устава Идринского района</w:t>
      </w:r>
      <w:r>
        <w:rPr>
          <w:sz w:val="28"/>
          <w:szCs w:val="28"/>
        </w:rPr>
        <w:t xml:space="preserve">, </w:t>
      </w:r>
      <w:r w:rsidRPr="00B33D99">
        <w:rPr>
          <w:sz w:val="28"/>
          <w:szCs w:val="28"/>
        </w:rPr>
        <w:t xml:space="preserve">статьей </w:t>
      </w:r>
      <w:r w:rsidR="009600DE">
        <w:rPr>
          <w:sz w:val="28"/>
          <w:szCs w:val="28"/>
        </w:rPr>
        <w:t>8</w:t>
      </w:r>
      <w:r w:rsidRPr="00B33D99">
        <w:rPr>
          <w:sz w:val="28"/>
          <w:szCs w:val="28"/>
        </w:rPr>
        <w:t xml:space="preserve"> </w:t>
      </w:r>
      <w:hyperlink r:id="rId8" w:history="1">
        <w:r w:rsidR="009600DE" w:rsidRPr="009600DE">
          <w:rPr>
            <w:rFonts w:eastAsia="Calibri"/>
            <w:sz w:val="28"/>
            <w:szCs w:val="28"/>
          </w:rPr>
          <w:t>Решения</w:t>
        </w:r>
      </w:hyperlink>
      <w:r w:rsidR="009600DE" w:rsidRPr="009600DE">
        <w:rPr>
          <w:rFonts w:eastAsia="Calibri"/>
          <w:sz w:val="28"/>
          <w:szCs w:val="28"/>
        </w:rPr>
        <w:t xml:space="preserve"> Ид</w:t>
      </w:r>
      <w:r w:rsidR="009600DE">
        <w:rPr>
          <w:rFonts w:eastAsia="Calibri"/>
          <w:sz w:val="28"/>
          <w:szCs w:val="28"/>
        </w:rPr>
        <w:t xml:space="preserve">ринского районного Совета депутатов от 17.03.2011 № ВН-67-р «Об утверждении положения о бюджетном процессе в Идринском районе» </w:t>
      </w: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C00ACA" w:rsidRDefault="000C5D8D" w:rsidP="000C5D8D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="00C00ACA" w:rsidRPr="0012693D">
        <w:rPr>
          <w:sz w:val="28"/>
          <w:szCs w:val="28"/>
        </w:rPr>
        <w:t xml:space="preserve">Утвердить перечень </w:t>
      </w:r>
      <w:r w:rsidR="009600DE">
        <w:rPr>
          <w:sz w:val="28"/>
        </w:rPr>
        <w:t xml:space="preserve">главных </w:t>
      </w:r>
      <w:r w:rsidR="009600DE" w:rsidRPr="007E52CB">
        <w:rPr>
          <w:sz w:val="28"/>
        </w:rPr>
        <w:t xml:space="preserve">администраторов </w:t>
      </w:r>
      <w:r w:rsidR="009600DE">
        <w:rPr>
          <w:sz w:val="28"/>
        </w:rPr>
        <w:t>источников внутреннего финансирования дефицита районного</w:t>
      </w:r>
      <w:r w:rsidR="009600DE" w:rsidRPr="007E52CB">
        <w:rPr>
          <w:sz w:val="28"/>
        </w:rPr>
        <w:t xml:space="preserve"> бюджета</w:t>
      </w:r>
      <w:r w:rsidR="00C00ACA" w:rsidRPr="0012693D">
        <w:rPr>
          <w:sz w:val="28"/>
          <w:szCs w:val="28"/>
        </w:rPr>
        <w:t xml:space="preserve"> </w:t>
      </w:r>
      <w:r w:rsidR="00C00ACA">
        <w:rPr>
          <w:sz w:val="28"/>
          <w:szCs w:val="28"/>
        </w:rPr>
        <w:t xml:space="preserve">согласно </w:t>
      </w:r>
      <w:r w:rsidR="00C00ACA" w:rsidRPr="0012693D">
        <w:rPr>
          <w:sz w:val="28"/>
          <w:szCs w:val="28"/>
        </w:rPr>
        <w:t>приложени</w:t>
      </w:r>
      <w:r w:rsidR="00C00ACA">
        <w:rPr>
          <w:sz w:val="28"/>
          <w:szCs w:val="28"/>
        </w:rPr>
        <w:t>ю.</w:t>
      </w:r>
    </w:p>
    <w:p w:rsidR="000C5D8D" w:rsidRDefault="000C5D8D" w:rsidP="000C5D8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63F4" w:rsidRPr="000C5D8D">
        <w:rPr>
          <w:sz w:val="28"/>
          <w:szCs w:val="28"/>
        </w:rPr>
        <w:t xml:space="preserve">Контроль за исполнением настоящего </w:t>
      </w:r>
      <w:r w:rsidR="00F54635">
        <w:rPr>
          <w:sz w:val="28"/>
          <w:szCs w:val="28"/>
        </w:rPr>
        <w:t>п</w:t>
      </w:r>
      <w:r w:rsidR="003163F4" w:rsidRPr="000C5D8D">
        <w:rPr>
          <w:sz w:val="28"/>
          <w:szCs w:val="28"/>
        </w:rPr>
        <w:t>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0C5D8D" w:rsidRDefault="000C5D8D" w:rsidP="000C5D8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3163F4" w:rsidRPr="000C5D8D">
        <w:rPr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9" w:history="1">
        <w:r w:rsidR="003163F4" w:rsidRPr="000C5D8D">
          <w:rPr>
            <w:rStyle w:val="a4"/>
            <w:spacing w:val="-2"/>
            <w:sz w:val="28"/>
            <w:szCs w:val="28"/>
            <w:u w:val="none"/>
          </w:rPr>
          <w:t>www.idra-rayon.ru</w:t>
        </w:r>
      </w:hyperlink>
      <w:r w:rsidR="003163F4" w:rsidRPr="000C5D8D">
        <w:rPr>
          <w:spacing w:val="-2"/>
          <w:sz w:val="28"/>
          <w:szCs w:val="28"/>
        </w:rPr>
        <w:t>)</w:t>
      </w:r>
      <w:r w:rsidR="003163F4" w:rsidRPr="000C5D8D">
        <w:rPr>
          <w:sz w:val="28"/>
          <w:szCs w:val="28"/>
        </w:rPr>
        <w:t>.</w:t>
      </w:r>
    </w:p>
    <w:p w:rsidR="003163F4" w:rsidRPr="000C5D8D" w:rsidRDefault="000C5D8D" w:rsidP="000C5D8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63F4" w:rsidRPr="000C5D8D">
        <w:rPr>
          <w:bCs/>
          <w:spacing w:val="-2"/>
          <w:sz w:val="28"/>
          <w:szCs w:val="28"/>
        </w:rPr>
        <w:t xml:space="preserve">Постановление вступает в силу со дня подписания </w:t>
      </w:r>
      <w:r w:rsidR="003163F4" w:rsidRPr="000C5D8D">
        <w:rPr>
          <w:sz w:val="28"/>
          <w:szCs w:val="28"/>
        </w:rPr>
        <w:t xml:space="preserve">и применяется к правоотношениям, </w:t>
      </w:r>
      <w:r w:rsidRPr="002F43DB">
        <w:rPr>
          <w:sz w:val="28"/>
          <w:szCs w:val="28"/>
        </w:rPr>
        <w:t xml:space="preserve">возникающим при составлении и исполнении </w:t>
      </w:r>
      <w:r>
        <w:rPr>
          <w:sz w:val="28"/>
          <w:szCs w:val="28"/>
        </w:rPr>
        <w:t>районн</w:t>
      </w:r>
      <w:r w:rsidRPr="002F43DB">
        <w:rPr>
          <w:sz w:val="28"/>
          <w:szCs w:val="28"/>
        </w:rPr>
        <w:t>ого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>, начиная с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 xml:space="preserve"> на 2022 год и плановый период 2023–2024 годов.</w:t>
      </w:r>
    </w:p>
    <w:p w:rsidR="003163F4" w:rsidRPr="002B270D" w:rsidRDefault="003163F4" w:rsidP="0031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3F4" w:rsidRPr="002B270D" w:rsidRDefault="003163F4" w:rsidP="0031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3F4" w:rsidRPr="002B270D" w:rsidRDefault="003163F4" w:rsidP="0031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3F4" w:rsidRPr="002B270D" w:rsidRDefault="003163F4" w:rsidP="0031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270D">
        <w:rPr>
          <w:sz w:val="28"/>
          <w:szCs w:val="28"/>
        </w:rPr>
        <w:t>Глава района</w:t>
      </w:r>
      <w:r w:rsidRPr="002B270D">
        <w:rPr>
          <w:sz w:val="28"/>
          <w:szCs w:val="28"/>
        </w:rPr>
        <w:tab/>
      </w:r>
      <w:r w:rsidRPr="002B270D">
        <w:rPr>
          <w:sz w:val="28"/>
          <w:szCs w:val="28"/>
        </w:rPr>
        <w:tab/>
      </w:r>
      <w:r w:rsidRPr="002B270D">
        <w:rPr>
          <w:sz w:val="28"/>
          <w:szCs w:val="28"/>
        </w:rPr>
        <w:tab/>
      </w:r>
      <w:r w:rsidRPr="002B270D">
        <w:rPr>
          <w:sz w:val="28"/>
          <w:szCs w:val="28"/>
        </w:rPr>
        <w:tab/>
      </w:r>
      <w:r w:rsidRPr="002B270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2B270D">
        <w:rPr>
          <w:sz w:val="28"/>
          <w:szCs w:val="28"/>
        </w:rPr>
        <w:tab/>
      </w:r>
      <w:r w:rsidRPr="002B270D">
        <w:rPr>
          <w:sz w:val="28"/>
          <w:szCs w:val="28"/>
        </w:rPr>
        <w:tab/>
        <w:t>А.Г. Букатов</w:t>
      </w:r>
    </w:p>
    <w:p w:rsidR="003163F4" w:rsidRPr="002B270D" w:rsidRDefault="003163F4" w:rsidP="0031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3F4" w:rsidRPr="002B270D" w:rsidRDefault="003163F4" w:rsidP="003163F4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163F4" w:rsidRPr="002B270D" w:rsidSect="002B69AC">
          <w:pgSz w:w="11906" w:h="16838"/>
          <w:pgMar w:top="851" w:right="851" w:bottom="993" w:left="1701" w:header="708" w:footer="708" w:gutter="0"/>
          <w:cols w:space="708"/>
          <w:docGrid w:linePitch="360"/>
        </w:sectPr>
      </w:pPr>
      <w:bookmarkStart w:id="1" w:name="Par68"/>
      <w:bookmarkEnd w:id="1"/>
    </w:p>
    <w:p w:rsidR="003163F4" w:rsidRPr="002B270D" w:rsidRDefault="003163F4" w:rsidP="003163F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2" w:name="Par187"/>
      <w:bookmarkEnd w:id="2"/>
      <w:r w:rsidRPr="002B270D">
        <w:rPr>
          <w:sz w:val="28"/>
          <w:szCs w:val="28"/>
        </w:rPr>
        <w:lastRenderedPageBreak/>
        <w:t xml:space="preserve">Приложение </w:t>
      </w:r>
    </w:p>
    <w:p w:rsidR="003163F4" w:rsidRPr="002B270D" w:rsidRDefault="003163F4" w:rsidP="003163F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270D">
        <w:rPr>
          <w:sz w:val="28"/>
          <w:szCs w:val="28"/>
        </w:rPr>
        <w:t>к Постановлению</w:t>
      </w:r>
    </w:p>
    <w:p w:rsidR="003163F4" w:rsidRPr="002B270D" w:rsidRDefault="003163F4" w:rsidP="003163F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270D">
        <w:rPr>
          <w:sz w:val="28"/>
          <w:szCs w:val="28"/>
        </w:rPr>
        <w:t>администрации Идринского района</w:t>
      </w:r>
    </w:p>
    <w:p w:rsidR="003163F4" w:rsidRPr="002B270D" w:rsidRDefault="00F54635" w:rsidP="003163F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12</w:t>
      </w:r>
      <w:r w:rsidR="003163F4" w:rsidRPr="002B270D">
        <w:rPr>
          <w:sz w:val="28"/>
          <w:szCs w:val="28"/>
        </w:rPr>
        <w:t>.</w:t>
      </w:r>
      <w:r w:rsidR="000C5D8D">
        <w:rPr>
          <w:sz w:val="28"/>
          <w:szCs w:val="28"/>
        </w:rPr>
        <w:t>11</w:t>
      </w:r>
      <w:r w:rsidR="003163F4" w:rsidRPr="002B270D">
        <w:rPr>
          <w:sz w:val="28"/>
          <w:szCs w:val="28"/>
        </w:rPr>
        <w:t xml:space="preserve">.2021  № </w:t>
      </w:r>
      <w:r>
        <w:rPr>
          <w:sz w:val="28"/>
          <w:szCs w:val="28"/>
        </w:rPr>
        <w:t>646</w:t>
      </w:r>
      <w:r w:rsidR="003163F4" w:rsidRPr="002B270D">
        <w:rPr>
          <w:sz w:val="28"/>
          <w:szCs w:val="28"/>
        </w:rPr>
        <w:t>-п</w:t>
      </w:r>
    </w:p>
    <w:tbl>
      <w:tblPr>
        <w:tblW w:w="9792" w:type="dxa"/>
        <w:tblInd w:w="97" w:type="dxa"/>
        <w:tblLook w:val="04A0" w:firstRow="1" w:lastRow="0" w:firstColumn="1" w:lastColumn="0" w:noHBand="0" w:noVBand="1"/>
      </w:tblPr>
      <w:tblGrid>
        <w:gridCol w:w="1040"/>
        <w:gridCol w:w="1262"/>
        <w:gridCol w:w="2954"/>
        <w:gridCol w:w="4536"/>
      </w:tblGrid>
      <w:tr w:rsidR="000C5D8D" w:rsidRPr="000C5D8D" w:rsidTr="000C5D8D">
        <w:trPr>
          <w:trHeight w:val="1080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D8D" w:rsidRDefault="000C5D8D" w:rsidP="000C5D8D">
            <w:pPr>
              <w:jc w:val="center"/>
              <w:rPr>
                <w:b/>
                <w:bCs/>
                <w:sz w:val="28"/>
                <w:szCs w:val="28"/>
              </w:rPr>
            </w:pPr>
            <w:r w:rsidRPr="000C5D8D">
              <w:rPr>
                <w:b/>
                <w:bCs/>
                <w:sz w:val="28"/>
                <w:szCs w:val="28"/>
              </w:rPr>
              <w:t>Главные администраторы источников внутреннего</w:t>
            </w:r>
          </w:p>
          <w:p w:rsidR="000C5D8D" w:rsidRPr="000C5D8D" w:rsidRDefault="000C5D8D" w:rsidP="000C5D8D">
            <w:pPr>
              <w:jc w:val="center"/>
              <w:rPr>
                <w:b/>
                <w:bCs/>
                <w:sz w:val="28"/>
                <w:szCs w:val="28"/>
              </w:rPr>
            </w:pPr>
            <w:r w:rsidRPr="000C5D8D">
              <w:rPr>
                <w:b/>
                <w:bCs/>
                <w:sz w:val="28"/>
                <w:szCs w:val="28"/>
              </w:rPr>
              <w:t xml:space="preserve">финансирования дефицита районного бюджета </w:t>
            </w:r>
          </w:p>
        </w:tc>
      </w:tr>
      <w:tr w:rsidR="000C5D8D" w:rsidRPr="000C5D8D" w:rsidTr="000C5D8D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D8D" w:rsidRPr="000C5D8D" w:rsidRDefault="000C5D8D" w:rsidP="000C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D8D" w:rsidRPr="000C5D8D" w:rsidRDefault="000C5D8D" w:rsidP="000C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8D" w:rsidRPr="000C5D8D" w:rsidRDefault="000C5D8D" w:rsidP="000C5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D8D" w:rsidRPr="000C5D8D" w:rsidRDefault="000C5D8D" w:rsidP="000C5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5D8D" w:rsidRPr="000C5D8D" w:rsidTr="000C5D8D">
        <w:trPr>
          <w:trHeight w:val="7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№ строки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Код ведомства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Код группы, подгруппы, статьи и вида источников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 xml:space="preserve">Наименование показателя </w:t>
            </w:r>
          </w:p>
        </w:tc>
      </w:tr>
      <w:tr w:rsidR="000C5D8D" w:rsidRPr="000C5D8D" w:rsidTr="000C5D8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3</w:t>
            </w:r>
          </w:p>
        </w:tc>
      </w:tr>
      <w:tr w:rsidR="000C5D8D" w:rsidRPr="000C5D8D" w:rsidTr="000C5D8D">
        <w:trPr>
          <w:trHeight w:val="55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861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r w:rsidRPr="000C5D8D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r w:rsidRPr="000C5D8D">
              <w:t>Финансовое управление администрации Идринского района</w:t>
            </w:r>
          </w:p>
        </w:tc>
      </w:tr>
      <w:tr w:rsidR="000C5D8D" w:rsidRPr="000C5D8D" w:rsidTr="000C5D8D">
        <w:trPr>
          <w:trHeight w:val="12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861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01 03 01 00 05 0000 710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r w:rsidRPr="000C5D8D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0C5D8D" w:rsidRPr="000C5D8D" w:rsidTr="000C5D8D">
        <w:trPr>
          <w:trHeight w:val="145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861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 xml:space="preserve"> 01 03 01 00 05 0000 810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r w:rsidRPr="000C5D8D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0C5D8D" w:rsidRPr="000C5D8D" w:rsidTr="000C5D8D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861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01 05 02 01 05 0000 510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D8D" w:rsidRPr="000C5D8D" w:rsidRDefault="000C5D8D" w:rsidP="000C5D8D">
            <w:r w:rsidRPr="000C5D8D">
              <w:t xml:space="preserve">Увеличение прочих остатков денежных средств местных бюджетов </w:t>
            </w:r>
          </w:p>
        </w:tc>
      </w:tr>
      <w:tr w:rsidR="000C5D8D" w:rsidRPr="000C5D8D" w:rsidTr="000C5D8D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861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01 05 02 01 05 0000 610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D8D" w:rsidRPr="000C5D8D" w:rsidRDefault="000C5D8D" w:rsidP="000C5D8D">
            <w:r w:rsidRPr="000C5D8D">
              <w:t xml:space="preserve">Уменьшение прочих остатков денежных средств местных бюджетов </w:t>
            </w:r>
          </w:p>
        </w:tc>
      </w:tr>
    </w:tbl>
    <w:p w:rsidR="003163F4" w:rsidRPr="000C5D8D" w:rsidRDefault="003163F4" w:rsidP="003163F4">
      <w:pPr>
        <w:widowControl w:val="0"/>
        <w:autoSpaceDE w:val="0"/>
        <w:autoSpaceDN w:val="0"/>
        <w:adjustRightInd w:val="0"/>
        <w:jc w:val="both"/>
      </w:pPr>
    </w:p>
    <w:sectPr w:rsidR="003163F4" w:rsidRPr="000C5D8D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EE0"/>
    <w:multiLevelType w:val="hybridMultilevel"/>
    <w:tmpl w:val="EB52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F4"/>
    <w:rsid w:val="00012E63"/>
    <w:rsid w:val="00066531"/>
    <w:rsid w:val="000C5D8D"/>
    <w:rsid w:val="001009D2"/>
    <w:rsid w:val="002B69AC"/>
    <w:rsid w:val="003163F4"/>
    <w:rsid w:val="0041753F"/>
    <w:rsid w:val="00460A5D"/>
    <w:rsid w:val="004C3B8D"/>
    <w:rsid w:val="00853F5B"/>
    <w:rsid w:val="009600DE"/>
    <w:rsid w:val="00A33218"/>
    <w:rsid w:val="00B57F89"/>
    <w:rsid w:val="00C00ACA"/>
    <w:rsid w:val="00F54635"/>
    <w:rsid w:val="00F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lock Text"/>
    <w:basedOn w:val="a"/>
    <w:rsid w:val="003163F4"/>
    <w:pPr>
      <w:ind w:left="851" w:right="567" w:firstLine="709"/>
      <w:jc w:val="center"/>
    </w:pPr>
    <w:rPr>
      <w:b/>
      <w:bCs/>
      <w:sz w:val="28"/>
    </w:rPr>
  </w:style>
  <w:style w:type="paragraph" w:customStyle="1" w:styleId="ConsPlusNonformat">
    <w:name w:val="ConsPlusNonformat"/>
    <w:uiPriority w:val="99"/>
    <w:rsid w:val="00316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3163F4"/>
    <w:rPr>
      <w:color w:val="0000FF"/>
      <w:u w:val="single"/>
    </w:rPr>
  </w:style>
  <w:style w:type="table" w:styleId="a5">
    <w:name w:val="Table Grid"/>
    <w:basedOn w:val="a1"/>
    <w:rsid w:val="003163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63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1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lock Text"/>
    <w:basedOn w:val="a"/>
    <w:rsid w:val="003163F4"/>
    <w:pPr>
      <w:ind w:left="851" w:right="567" w:firstLine="709"/>
      <w:jc w:val="center"/>
    </w:pPr>
    <w:rPr>
      <w:b/>
      <w:bCs/>
      <w:sz w:val="28"/>
    </w:rPr>
  </w:style>
  <w:style w:type="paragraph" w:customStyle="1" w:styleId="ConsPlusNonformat">
    <w:name w:val="ConsPlusNonformat"/>
    <w:uiPriority w:val="99"/>
    <w:rsid w:val="00316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3163F4"/>
    <w:rPr>
      <w:color w:val="0000FF"/>
      <w:u w:val="single"/>
    </w:rPr>
  </w:style>
  <w:style w:type="table" w:styleId="a5">
    <w:name w:val="Table Grid"/>
    <w:basedOn w:val="a1"/>
    <w:rsid w:val="003163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63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1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26ABECA6457034002C83D6FDDD3DD72CE81C3A0583CD0A38447A362C78B88EEB2EA95C3C590D44478202682BA0D2E1FCBAAFC6AB836D1E42597BEA6V2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Links>
    <vt:vector size="18" baseType="variant">
      <vt:variant>
        <vt:i4>4718658</vt:i4>
      </vt:variant>
      <vt:variant>
        <vt:i4>6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6946924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consultantplus://offline/ref=FED26ABECA6457034002C83D6FDDD3DD72CE81C3A0583CD0A38447A362C78B88EEB2EA95C3C590D44478202682BA0D2E1FCBAAFC6AB836D1E42597BEA6V2K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2021-11-16T04:18:00Z</cp:lastPrinted>
  <dcterms:created xsi:type="dcterms:W3CDTF">2021-11-19T01:37:00Z</dcterms:created>
  <dcterms:modified xsi:type="dcterms:W3CDTF">2021-11-19T01:37:00Z</dcterms:modified>
</cp:coreProperties>
</file>