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FC" w:rsidRDefault="00CF2E76" w:rsidP="009407FC">
      <w:pPr>
        <w:tabs>
          <w:tab w:val="left" w:pos="2265"/>
          <w:tab w:val="center" w:pos="4677"/>
        </w:tabs>
        <w:spacing w:after="0" w:line="240" w:lineRule="auto"/>
        <w:outlineLvl w:val="0"/>
        <w:rPr>
          <w:rFonts w:ascii="Times New Roman" w:hAnsi="Times New Roman" w:cs="Times New Roman"/>
          <w:b/>
          <w:sz w:val="28"/>
          <w:szCs w:val="28"/>
        </w:rPr>
      </w:pPr>
      <w:r w:rsidRPr="009407FC">
        <w:rPr>
          <w:rFonts w:ascii="Times New Roman" w:hAnsi="Times New Roman" w:cs="Times New Roman"/>
          <w:b/>
          <w:sz w:val="28"/>
          <w:szCs w:val="28"/>
        </w:rPr>
        <w:t xml:space="preserve">                                       </w:t>
      </w:r>
      <w:r w:rsidR="00AE654F">
        <w:rPr>
          <w:rFonts w:ascii="Times New Roman" w:hAnsi="Times New Roman" w:cs="Times New Roman"/>
          <w:b/>
          <w:sz w:val="28"/>
          <w:szCs w:val="28"/>
        </w:rPr>
        <w:t xml:space="preserve">   </w:t>
      </w:r>
      <w:r w:rsidRPr="009407FC">
        <w:rPr>
          <w:rFonts w:ascii="Times New Roman" w:hAnsi="Times New Roman" w:cs="Times New Roman"/>
          <w:b/>
          <w:sz w:val="28"/>
          <w:szCs w:val="28"/>
        </w:rPr>
        <w:t xml:space="preserve">           </w:t>
      </w:r>
      <w:r w:rsidR="00467519" w:rsidRPr="009407FC">
        <w:rPr>
          <w:rFonts w:ascii="Times New Roman" w:hAnsi="Times New Roman" w:cs="Times New Roman"/>
          <w:b/>
          <w:sz w:val="28"/>
          <w:szCs w:val="28"/>
        </w:rPr>
        <w:t xml:space="preserve">   </w:t>
      </w:r>
      <w:r w:rsidRPr="009407FC">
        <w:rPr>
          <w:rFonts w:ascii="Times New Roman" w:hAnsi="Times New Roman" w:cs="Times New Roman"/>
          <w:b/>
          <w:sz w:val="28"/>
          <w:szCs w:val="28"/>
        </w:rPr>
        <w:t xml:space="preserve">   </w:t>
      </w:r>
      <w:r w:rsidRPr="009407FC">
        <w:rPr>
          <w:rFonts w:ascii="Times New Roman" w:hAnsi="Times New Roman" w:cs="Times New Roman"/>
          <w:noProof/>
          <w:sz w:val="28"/>
          <w:szCs w:val="28"/>
        </w:rPr>
        <w:drawing>
          <wp:inline distT="0" distB="0" distL="0" distR="0">
            <wp:extent cx="504825" cy="6286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04825" cy="628650"/>
                    </a:xfrm>
                    <a:prstGeom prst="rect">
                      <a:avLst/>
                    </a:prstGeom>
                    <a:noFill/>
                    <a:ln w="9525">
                      <a:noFill/>
                      <a:miter lim="800000"/>
                      <a:headEnd/>
                      <a:tailEnd/>
                    </a:ln>
                  </pic:spPr>
                </pic:pic>
              </a:graphicData>
            </a:graphic>
          </wp:inline>
        </w:drawing>
      </w:r>
      <w:r w:rsidRPr="009407FC">
        <w:rPr>
          <w:rFonts w:ascii="Times New Roman" w:hAnsi="Times New Roman" w:cs="Times New Roman"/>
          <w:b/>
          <w:sz w:val="28"/>
          <w:szCs w:val="28"/>
        </w:rPr>
        <w:t xml:space="preserve">  </w:t>
      </w:r>
    </w:p>
    <w:p w:rsidR="00CF2E76" w:rsidRPr="009407FC" w:rsidRDefault="00CF2E76" w:rsidP="009407FC">
      <w:pPr>
        <w:tabs>
          <w:tab w:val="left" w:pos="2265"/>
          <w:tab w:val="center" w:pos="4677"/>
        </w:tabs>
        <w:spacing w:after="0" w:line="240" w:lineRule="auto"/>
        <w:outlineLvl w:val="0"/>
        <w:rPr>
          <w:rFonts w:ascii="Times New Roman" w:hAnsi="Times New Roman" w:cs="Times New Roman"/>
          <w:sz w:val="28"/>
          <w:szCs w:val="28"/>
        </w:rPr>
      </w:pPr>
      <w:r w:rsidRPr="009407FC">
        <w:rPr>
          <w:rFonts w:ascii="Times New Roman" w:hAnsi="Times New Roman" w:cs="Times New Roman"/>
          <w:b/>
          <w:sz w:val="28"/>
          <w:szCs w:val="28"/>
        </w:rPr>
        <w:t xml:space="preserve">                                             </w:t>
      </w:r>
    </w:p>
    <w:p w:rsidR="00CF2E76" w:rsidRPr="009407FC" w:rsidRDefault="00CF2E76" w:rsidP="009407FC">
      <w:pPr>
        <w:spacing w:after="0" w:line="240" w:lineRule="auto"/>
        <w:jc w:val="center"/>
        <w:outlineLvl w:val="0"/>
        <w:rPr>
          <w:rFonts w:ascii="Times New Roman" w:hAnsi="Times New Roman" w:cs="Times New Roman"/>
          <w:sz w:val="28"/>
          <w:szCs w:val="28"/>
        </w:rPr>
      </w:pPr>
      <w:r w:rsidRPr="009407FC">
        <w:rPr>
          <w:rFonts w:ascii="Times New Roman" w:hAnsi="Times New Roman" w:cs="Times New Roman"/>
          <w:sz w:val="28"/>
          <w:szCs w:val="28"/>
        </w:rPr>
        <w:t>КРАСНОЯРСКИЙ  КРАЙ</w:t>
      </w:r>
    </w:p>
    <w:p w:rsidR="00176B83" w:rsidRPr="009407FC" w:rsidRDefault="00CF2E76" w:rsidP="009407FC">
      <w:pPr>
        <w:spacing w:after="0" w:line="240" w:lineRule="auto"/>
        <w:jc w:val="center"/>
        <w:outlineLvl w:val="0"/>
        <w:rPr>
          <w:rFonts w:ascii="Times New Roman" w:hAnsi="Times New Roman" w:cs="Times New Roman"/>
          <w:sz w:val="28"/>
          <w:szCs w:val="28"/>
        </w:rPr>
      </w:pPr>
      <w:r w:rsidRPr="009407FC">
        <w:rPr>
          <w:rFonts w:ascii="Times New Roman" w:hAnsi="Times New Roman" w:cs="Times New Roman"/>
          <w:sz w:val="28"/>
          <w:szCs w:val="28"/>
        </w:rPr>
        <w:t xml:space="preserve">АДМИНИСТРАЦИЯ ИДРИНСКОГО РАЙОНА </w:t>
      </w:r>
    </w:p>
    <w:p w:rsidR="00CF2E76" w:rsidRPr="009407FC" w:rsidRDefault="00CF2E76" w:rsidP="009407FC">
      <w:pPr>
        <w:spacing w:after="0" w:line="240" w:lineRule="auto"/>
        <w:jc w:val="center"/>
        <w:outlineLvl w:val="0"/>
        <w:rPr>
          <w:rFonts w:ascii="Times New Roman" w:hAnsi="Times New Roman" w:cs="Times New Roman"/>
          <w:sz w:val="28"/>
          <w:szCs w:val="28"/>
        </w:rPr>
      </w:pPr>
      <w:r w:rsidRPr="009407FC">
        <w:rPr>
          <w:rFonts w:ascii="Times New Roman" w:hAnsi="Times New Roman" w:cs="Times New Roman"/>
          <w:sz w:val="28"/>
          <w:szCs w:val="28"/>
        </w:rPr>
        <w:t xml:space="preserve">                               </w:t>
      </w:r>
    </w:p>
    <w:p w:rsidR="00CF2E76" w:rsidRDefault="009407FC" w:rsidP="009407FC">
      <w:pPr>
        <w:spacing w:after="0" w:line="240" w:lineRule="auto"/>
        <w:ind w:hanging="709"/>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CF2E76" w:rsidRPr="009407FC">
        <w:rPr>
          <w:rFonts w:ascii="Times New Roman" w:hAnsi="Times New Roman" w:cs="Times New Roman"/>
          <w:b/>
          <w:sz w:val="28"/>
          <w:szCs w:val="28"/>
        </w:rPr>
        <w:t>П</w:t>
      </w:r>
      <w:proofErr w:type="gramEnd"/>
      <w:r w:rsidR="00CF2E76" w:rsidRPr="009407FC">
        <w:rPr>
          <w:rFonts w:ascii="Times New Roman" w:hAnsi="Times New Roman" w:cs="Times New Roman"/>
          <w:b/>
          <w:sz w:val="28"/>
          <w:szCs w:val="28"/>
        </w:rPr>
        <w:t xml:space="preserve"> О С Т А Н О В Л Е Н И Е</w:t>
      </w:r>
    </w:p>
    <w:p w:rsidR="009407FC" w:rsidRPr="009407FC" w:rsidRDefault="009407FC" w:rsidP="009407FC">
      <w:pPr>
        <w:spacing w:after="0" w:line="240" w:lineRule="auto"/>
        <w:ind w:hanging="709"/>
        <w:jc w:val="center"/>
        <w:outlineLvl w:val="0"/>
        <w:rPr>
          <w:rFonts w:ascii="Times New Roman" w:hAnsi="Times New Roman" w:cs="Times New Roman"/>
          <w:b/>
          <w:sz w:val="28"/>
          <w:szCs w:val="28"/>
        </w:rPr>
      </w:pPr>
    </w:p>
    <w:p w:rsidR="00CF2E76" w:rsidRDefault="00DE49CD" w:rsidP="009407F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0B22C5">
        <w:rPr>
          <w:rFonts w:ascii="Times New Roman" w:hAnsi="Times New Roman" w:cs="Times New Roman"/>
          <w:sz w:val="28"/>
          <w:szCs w:val="28"/>
        </w:rPr>
        <w:t>1</w:t>
      </w:r>
      <w:r w:rsidR="00CF2E76" w:rsidRPr="009407FC">
        <w:rPr>
          <w:rFonts w:ascii="Times New Roman" w:hAnsi="Times New Roman" w:cs="Times New Roman"/>
          <w:sz w:val="28"/>
          <w:szCs w:val="28"/>
        </w:rPr>
        <w:t>.</w:t>
      </w:r>
      <w:r w:rsidR="007E069E">
        <w:rPr>
          <w:rFonts w:ascii="Times New Roman" w:hAnsi="Times New Roman" w:cs="Times New Roman"/>
          <w:sz w:val="28"/>
          <w:szCs w:val="28"/>
        </w:rPr>
        <w:t>10</w:t>
      </w:r>
      <w:r w:rsidR="00CF2E76" w:rsidRPr="009407FC">
        <w:rPr>
          <w:rFonts w:ascii="Times New Roman" w:hAnsi="Times New Roman" w:cs="Times New Roman"/>
          <w:sz w:val="28"/>
          <w:szCs w:val="28"/>
        </w:rPr>
        <w:t>.20</w:t>
      </w:r>
      <w:r>
        <w:rPr>
          <w:rFonts w:ascii="Times New Roman" w:hAnsi="Times New Roman" w:cs="Times New Roman"/>
          <w:sz w:val="28"/>
          <w:szCs w:val="28"/>
        </w:rPr>
        <w:t>22</w:t>
      </w:r>
      <w:r w:rsidR="00CF2E76" w:rsidRPr="009407FC">
        <w:rPr>
          <w:rFonts w:ascii="Times New Roman" w:hAnsi="Times New Roman" w:cs="Times New Roman"/>
          <w:sz w:val="28"/>
          <w:szCs w:val="28"/>
        </w:rPr>
        <w:t xml:space="preserve">                                     с. Идринское                                      </w:t>
      </w:r>
      <w:r w:rsidR="00B15333">
        <w:rPr>
          <w:rFonts w:ascii="Times New Roman" w:hAnsi="Times New Roman" w:cs="Times New Roman"/>
          <w:sz w:val="28"/>
          <w:szCs w:val="28"/>
        </w:rPr>
        <w:t xml:space="preserve"> </w:t>
      </w:r>
      <w:r w:rsidR="00CF2E76" w:rsidRPr="009407FC">
        <w:rPr>
          <w:rFonts w:ascii="Times New Roman" w:hAnsi="Times New Roman" w:cs="Times New Roman"/>
          <w:sz w:val="28"/>
          <w:szCs w:val="28"/>
        </w:rPr>
        <w:t xml:space="preserve"> №</w:t>
      </w:r>
      <w:r>
        <w:rPr>
          <w:rFonts w:ascii="Times New Roman" w:hAnsi="Times New Roman" w:cs="Times New Roman"/>
          <w:sz w:val="28"/>
          <w:szCs w:val="28"/>
        </w:rPr>
        <w:t xml:space="preserve"> </w:t>
      </w:r>
      <w:r w:rsidR="007E069E">
        <w:rPr>
          <w:rFonts w:ascii="Times New Roman" w:hAnsi="Times New Roman" w:cs="Times New Roman"/>
          <w:sz w:val="28"/>
          <w:szCs w:val="28"/>
        </w:rPr>
        <w:t>609</w:t>
      </w:r>
      <w:r w:rsidR="00CF2E76" w:rsidRPr="009407FC">
        <w:rPr>
          <w:rFonts w:ascii="Times New Roman" w:hAnsi="Times New Roman" w:cs="Times New Roman"/>
          <w:sz w:val="28"/>
          <w:szCs w:val="28"/>
        </w:rPr>
        <w:t xml:space="preserve"> -</w:t>
      </w:r>
      <w:proofErr w:type="gramStart"/>
      <w:r w:rsidR="00CF2E76" w:rsidRPr="009407FC">
        <w:rPr>
          <w:rFonts w:ascii="Times New Roman" w:hAnsi="Times New Roman" w:cs="Times New Roman"/>
          <w:sz w:val="28"/>
          <w:szCs w:val="28"/>
        </w:rPr>
        <w:t>п</w:t>
      </w:r>
      <w:proofErr w:type="gramEnd"/>
      <w:r w:rsidR="00CF2E76" w:rsidRPr="009407FC">
        <w:rPr>
          <w:rFonts w:ascii="Times New Roman" w:hAnsi="Times New Roman" w:cs="Times New Roman"/>
          <w:sz w:val="28"/>
          <w:szCs w:val="28"/>
        </w:rPr>
        <w:t xml:space="preserve"> </w:t>
      </w:r>
    </w:p>
    <w:p w:rsidR="009407FC" w:rsidRPr="009407FC" w:rsidRDefault="009407FC" w:rsidP="009407FC">
      <w:pPr>
        <w:spacing w:after="0" w:line="240" w:lineRule="auto"/>
        <w:rPr>
          <w:rFonts w:ascii="Times New Roman" w:hAnsi="Times New Roman" w:cs="Times New Roman"/>
          <w:sz w:val="28"/>
          <w:szCs w:val="28"/>
        </w:rPr>
      </w:pPr>
    </w:p>
    <w:p w:rsidR="00DE49CD" w:rsidRDefault="00DE49CD" w:rsidP="003D48E7">
      <w:pPr>
        <w:pStyle w:val="Style3"/>
        <w:widowControl/>
        <w:tabs>
          <w:tab w:val="left" w:pos="8290"/>
          <w:tab w:val="left" w:pos="8505"/>
          <w:tab w:val="left" w:pos="8647"/>
        </w:tabs>
        <w:spacing w:line="276" w:lineRule="auto"/>
        <w:jc w:val="both"/>
        <w:rPr>
          <w:sz w:val="28"/>
          <w:szCs w:val="28"/>
        </w:rPr>
      </w:pPr>
      <w:r>
        <w:rPr>
          <w:rStyle w:val="FontStyle15"/>
          <w:sz w:val="28"/>
          <w:szCs w:val="28"/>
        </w:rPr>
        <w:t xml:space="preserve">О внесении </w:t>
      </w:r>
      <w:r w:rsidR="00F43086">
        <w:rPr>
          <w:rStyle w:val="FontStyle15"/>
          <w:sz w:val="28"/>
          <w:szCs w:val="28"/>
        </w:rPr>
        <w:t>изменения</w:t>
      </w:r>
      <w:r>
        <w:rPr>
          <w:rStyle w:val="FontStyle15"/>
          <w:sz w:val="28"/>
          <w:szCs w:val="28"/>
        </w:rPr>
        <w:t xml:space="preserve"> в постановление администрации района от 08.06.2017 № 362-п «Об утверждении Порядка и размеров возмещения расходов, связанных со служебными командировками работников администрации района, структурных подразделений администрации района и работников муниципальных учреждений»</w:t>
      </w:r>
    </w:p>
    <w:p w:rsidR="00DE49CD" w:rsidRDefault="00DE49CD" w:rsidP="003D48E7">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906E27" w:rsidRPr="009407FC" w:rsidRDefault="00DE49CD" w:rsidP="003D48E7">
      <w:pPr>
        <w:autoSpaceDE w:val="0"/>
        <w:autoSpaceDN w:val="0"/>
        <w:adjustRightInd w:val="0"/>
        <w:spacing w:after="0"/>
        <w:ind w:firstLine="540"/>
        <w:jc w:val="both"/>
        <w:rPr>
          <w:rFonts w:ascii="Times New Roman" w:hAnsi="Times New Roman" w:cs="Times New Roman"/>
          <w:sz w:val="28"/>
          <w:szCs w:val="28"/>
        </w:rPr>
      </w:pPr>
      <w:proofErr w:type="gramStart"/>
      <w:r w:rsidRPr="00DE49CD">
        <w:rPr>
          <w:rFonts w:ascii="Times New Roman" w:eastAsia="Times New Roman" w:hAnsi="Times New Roman" w:cs="Times New Roman"/>
          <w:sz w:val="28"/>
          <w:szCs w:val="28"/>
        </w:rPr>
        <w:t xml:space="preserve">В соответствии с Указом Президента РФ от </w:t>
      </w:r>
      <w:r w:rsidR="007E069E">
        <w:rPr>
          <w:rFonts w:ascii="Times New Roman" w:eastAsia="Times New Roman" w:hAnsi="Times New Roman" w:cs="Times New Roman"/>
          <w:sz w:val="28"/>
          <w:szCs w:val="28"/>
        </w:rPr>
        <w:t>17</w:t>
      </w:r>
      <w:r w:rsidRPr="00DE49CD">
        <w:rPr>
          <w:rFonts w:ascii="Times New Roman" w:eastAsia="Times New Roman" w:hAnsi="Times New Roman" w:cs="Times New Roman"/>
          <w:sz w:val="28"/>
          <w:szCs w:val="28"/>
        </w:rPr>
        <w:t>.</w:t>
      </w:r>
      <w:r w:rsidR="007E069E">
        <w:rPr>
          <w:rFonts w:ascii="Times New Roman" w:eastAsia="Times New Roman" w:hAnsi="Times New Roman" w:cs="Times New Roman"/>
          <w:sz w:val="28"/>
          <w:szCs w:val="28"/>
        </w:rPr>
        <w:t>10.2022 № 752</w:t>
      </w:r>
      <w:r w:rsidRPr="00DE49CD">
        <w:rPr>
          <w:rFonts w:ascii="Times New Roman" w:eastAsia="Times New Roman" w:hAnsi="Times New Roman" w:cs="Times New Roman"/>
          <w:sz w:val="28"/>
          <w:szCs w:val="28"/>
        </w:rPr>
        <w:t xml:space="preserve"> «</w:t>
      </w:r>
      <w:r w:rsidR="007E069E" w:rsidRPr="007E069E">
        <w:rPr>
          <w:rFonts w:ascii="Times New Roman" w:eastAsia="Times New Roman" w:hAnsi="Times New Roman" w:cs="Times New Roman"/>
          <w:sz w:val="28"/>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Pr="00DE49CD">
        <w:rPr>
          <w:rFonts w:ascii="Times New Roman" w:eastAsia="Times New Roman" w:hAnsi="Times New Roman" w:cs="Times New Roman"/>
          <w:sz w:val="28"/>
          <w:szCs w:val="28"/>
        </w:rPr>
        <w:t>»,</w:t>
      </w:r>
      <w:r w:rsidR="000B22C5">
        <w:rPr>
          <w:rFonts w:ascii="Times New Roman" w:eastAsia="Times New Roman" w:hAnsi="Times New Roman" w:cs="Times New Roman"/>
          <w:sz w:val="28"/>
          <w:szCs w:val="28"/>
        </w:rPr>
        <w:t xml:space="preserve"> </w:t>
      </w:r>
      <w:r w:rsidRPr="009407FC">
        <w:rPr>
          <w:rFonts w:ascii="Times New Roman" w:hAnsi="Times New Roman" w:cs="Times New Roman"/>
          <w:sz w:val="28"/>
          <w:szCs w:val="28"/>
        </w:rPr>
        <w:t>руководствуясь статьями</w:t>
      </w:r>
      <w:r>
        <w:rPr>
          <w:rFonts w:ascii="Times New Roman" w:hAnsi="Times New Roman" w:cs="Times New Roman"/>
          <w:sz w:val="28"/>
          <w:szCs w:val="28"/>
        </w:rPr>
        <w:t xml:space="preserve"> </w:t>
      </w:r>
      <w:r w:rsidRPr="009407FC">
        <w:rPr>
          <w:rFonts w:ascii="Times New Roman" w:hAnsi="Times New Roman" w:cs="Times New Roman"/>
          <w:sz w:val="28"/>
          <w:szCs w:val="28"/>
        </w:rPr>
        <w:t xml:space="preserve"> 19, 33 Устава Идринского</w:t>
      </w:r>
      <w:r w:rsidR="00BC60E0">
        <w:rPr>
          <w:rFonts w:ascii="Times New Roman" w:hAnsi="Times New Roman" w:cs="Times New Roman"/>
          <w:sz w:val="28"/>
          <w:szCs w:val="28"/>
        </w:rPr>
        <w:t xml:space="preserve"> </w:t>
      </w:r>
      <w:r>
        <w:rPr>
          <w:rFonts w:ascii="Times New Roman" w:hAnsi="Times New Roman" w:cs="Times New Roman"/>
          <w:sz w:val="28"/>
          <w:szCs w:val="28"/>
        </w:rPr>
        <w:t>р</w:t>
      </w:r>
      <w:r w:rsidRPr="009407FC">
        <w:rPr>
          <w:rFonts w:ascii="Times New Roman" w:hAnsi="Times New Roman" w:cs="Times New Roman"/>
          <w:sz w:val="28"/>
          <w:szCs w:val="28"/>
        </w:rPr>
        <w:t>айона</w:t>
      </w:r>
      <w:r>
        <w:rPr>
          <w:rFonts w:ascii="Times New Roman" w:hAnsi="Times New Roman" w:cs="Times New Roman"/>
          <w:sz w:val="28"/>
          <w:szCs w:val="28"/>
        </w:rPr>
        <w:t>,</w:t>
      </w:r>
      <w:r w:rsidRPr="00DE49CD">
        <w:rPr>
          <w:rFonts w:ascii="Times New Roman" w:eastAsia="Times New Roman" w:hAnsi="Times New Roman" w:cs="Times New Roman"/>
          <w:sz w:val="28"/>
          <w:szCs w:val="28"/>
        </w:rPr>
        <w:t xml:space="preserve"> в целях приведения правового акта</w:t>
      </w:r>
      <w:proofErr w:type="gramEnd"/>
      <w:r w:rsidRPr="00DE49CD">
        <w:rPr>
          <w:rFonts w:ascii="Times New Roman" w:eastAsia="Times New Roman" w:hAnsi="Times New Roman" w:cs="Times New Roman"/>
          <w:sz w:val="28"/>
          <w:szCs w:val="28"/>
        </w:rPr>
        <w:t xml:space="preserve"> в соответствие с действующим законодательством,</w:t>
      </w:r>
      <w:r>
        <w:rPr>
          <w:rFonts w:eastAsia="Times New Roman" w:cs="Times New Roman"/>
          <w:szCs w:val="28"/>
        </w:rPr>
        <w:t xml:space="preserve"> </w:t>
      </w:r>
      <w:r w:rsidR="00906E27" w:rsidRPr="009407FC">
        <w:rPr>
          <w:rFonts w:ascii="Times New Roman" w:hAnsi="Times New Roman" w:cs="Times New Roman"/>
          <w:sz w:val="28"/>
          <w:szCs w:val="28"/>
        </w:rPr>
        <w:t>ПОСТАНОВЛЯЮ:</w:t>
      </w:r>
      <w:r w:rsidR="00CC1D66" w:rsidRPr="009407FC">
        <w:rPr>
          <w:rFonts w:ascii="Times New Roman" w:hAnsi="Times New Roman" w:cs="Times New Roman"/>
          <w:sz w:val="28"/>
          <w:szCs w:val="28"/>
        </w:rPr>
        <w:t xml:space="preserve"> </w:t>
      </w:r>
    </w:p>
    <w:p w:rsidR="00BC60E0" w:rsidRDefault="00543123" w:rsidP="003D48E7">
      <w:pPr>
        <w:pStyle w:val="Style3"/>
        <w:widowControl/>
        <w:tabs>
          <w:tab w:val="left" w:pos="8290"/>
          <w:tab w:val="left" w:pos="8505"/>
          <w:tab w:val="left" w:pos="8647"/>
        </w:tabs>
        <w:spacing w:line="276" w:lineRule="auto"/>
        <w:jc w:val="both"/>
        <w:rPr>
          <w:rStyle w:val="FontStyle15"/>
          <w:sz w:val="28"/>
          <w:szCs w:val="28"/>
        </w:rPr>
      </w:pPr>
      <w:r w:rsidRPr="009407FC">
        <w:rPr>
          <w:sz w:val="28"/>
          <w:szCs w:val="28"/>
        </w:rPr>
        <w:t xml:space="preserve">    </w:t>
      </w:r>
      <w:r w:rsidR="00B15333">
        <w:rPr>
          <w:sz w:val="28"/>
          <w:szCs w:val="28"/>
        </w:rPr>
        <w:t xml:space="preserve"> </w:t>
      </w:r>
      <w:r w:rsidRPr="009407FC">
        <w:rPr>
          <w:sz w:val="28"/>
          <w:szCs w:val="28"/>
        </w:rPr>
        <w:t xml:space="preserve"> </w:t>
      </w:r>
      <w:r w:rsidR="00BC60E0">
        <w:rPr>
          <w:sz w:val="28"/>
          <w:szCs w:val="28"/>
        </w:rPr>
        <w:t xml:space="preserve">1.Внести в </w:t>
      </w:r>
      <w:r w:rsidR="00BC60E0">
        <w:rPr>
          <w:rStyle w:val="FontStyle15"/>
          <w:sz w:val="28"/>
          <w:szCs w:val="28"/>
        </w:rPr>
        <w:t>постановление администрации района от 08.06.2017 № 362-п «Об утверждении Порядка и размеров возмещения расходов, связанных со служебными командировками работников администрации района, структурных подразделений администрации района и работников муниципальных учреждений</w:t>
      </w:r>
      <w:r w:rsidR="00336505">
        <w:rPr>
          <w:rStyle w:val="FontStyle15"/>
          <w:sz w:val="28"/>
          <w:szCs w:val="28"/>
        </w:rPr>
        <w:t>»</w:t>
      </w:r>
      <w:r w:rsidR="00BC60E0">
        <w:rPr>
          <w:rStyle w:val="FontStyle15"/>
          <w:sz w:val="28"/>
          <w:szCs w:val="28"/>
        </w:rPr>
        <w:t xml:space="preserve"> следующее </w:t>
      </w:r>
      <w:r w:rsidR="00336505">
        <w:rPr>
          <w:rStyle w:val="FontStyle15"/>
          <w:sz w:val="28"/>
          <w:szCs w:val="28"/>
        </w:rPr>
        <w:t>изменение</w:t>
      </w:r>
      <w:r w:rsidR="00BC60E0">
        <w:rPr>
          <w:rStyle w:val="FontStyle15"/>
          <w:sz w:val="28"/>
          <w:szCs w:val="28"/>
        </w:rPr>
        <w:t>:</w:t>
      </w:r>
    </w:p>
    <w:p w:rsidR="00BC60E0" w:rsidRDefault="00BC60E0" w:rsidP="003D48E7">
      <w:pPr>
        <w:pStyle w:val="Style3"/>
        <w:widowControl/>
        <w:tabs>
          <w:tab w:val="left" w:pos="8290"/>
          <w:tab w:val="left" w:pos="8505"/>
          <w:tab w:val="left" w:pos="8647"/>
        </w:tabs>
        <w:spacing w:line="276" w:lineRule="auto"/>
        <w:jc w:val="both"/>
        <w:rPr>
          <w:rStyle w:val="FontStyle15"/>
          <w:sz w:val="28"/>
          <w:szCs w:val="28"/>
        </w:rPr>
      </w:pPr>
      <w:r>
        <w:rPr>
          <w:rStyle w:val="FontStyle15"/>
          <w:sz w:val="28"/>
          <w:szCs w:val="28"/>
        </w:rPr>
        <w:t xml:space="preserve">       в приложении к постановлению:</w:t>
      </w:r>
    </w:p>
    <w:p w:rsidR="00FD6D65" w:rsidRDefault="00FD6D65" w:rsidP="003D48E7">
      <w:pPr>
        <w:pStyle w:val="Style3"/>
        <w:widowControl/>
        <w:tabs>
          <w:tab w:val="left" w:pos="8290"/>
          <w:tab w:val="left" w:pos="8505"/>
          <w:tab w:val="left" w:pos="8647"/>
        </w:tabs>
        <w:spacing w:line="276" w:lineRule="auto"/>
        <w:jc w:val="both"/>
        <w:rPr>
          <w:rStyle w:val="FontStyle15"/>
          <w:sz w:val="28"/>
          <w:szCs w:val="28"/>
        </w:rPr>
      </w:pPr>
      <w:r>
        <w:rPr>
          <w:rStyle w:val="FontStyle15"/>
          <w:sz w:val="28"/>
          <w:szCs w:val="28"/>
        </w:rPr>
        <w:t xml:space="preserve">     </w:t>
      </w:r>
      <w:r w:rsidR="00C55C1E">
        <w:rPr>
          <w:rStyle w:val="FontStyle15"/>
          <w:sz w:val="28"/>
          <w:szCs w:val="28"/>
        </w:rPr>
        <w:t xml:space="preserve"> </w:t>
      </w:r>
      <w:r>
        <w:rPr>
          <w:rStyle w:val="FontStyle15"/>
          <w:sz w:val="28"/>
          <w:szCs w:val="28"/>
        </w:rPr>
        <w:t xml:space="preserve"> </w:t>
      </w:r>
      <w:r w:rsidR="00C55C1E">
        <w:rPr>
          <w:rStyle w:val="FontStyle15"/>
          <w:sz w:val="28"/>
          <w:szCs w:val="28"/>
        </w:rPr>
        <w:t xml:space="preserve">в </w:t>
      </w:r>
      <w:r>
        <w:rPr>
          <w:rStyle w:val="FontStyle15"/>
          <w:sz w:val="28"/>
          <w:szCs w:val="28"/>
        </w:rPr>
        <w:t>наименовани</w:t>
      </w:r>
      <w:r w:rsidR="00C55C1E">
        <w:rPr>
          <w:rStyle w:val="FontStyle15"/>
          <w:sz w:val="28"/>
          <w:szCs w:val="28"/>
        </w:rPr>
        <w:t>и</w:t>
      </w:r>
      <w:r>
        <w:rPr>
          <w:rStyle w:val="FontStyle15"/>
          <w:sz w:val="28"/>
          <w:szCs w:val="28"/>
        </w:rPr>
        <w:t xml:space="preserve"> раздела 3 после слов «</w:t>
      </w:r>
      <w:r w:rsidRPr="00FD6D65">
        <w:rPr>
          <w:sz w:val="28"/>
          <w:szCs w:val="28"/>
        </w:rPr>
        <w:t>Луганской Народной Республики</w:t>
      </w:r>
      <w:r>
        <w:rPr>
          <w:rStyle w:val="FontStyle15"/>
          <w:sz w:val="28"/>
          <w:szCs w:val="28"/>
        </w:rPr>
        <w:t>» дополнить словами:</w:t>
      </w:r>
    </w:p>
    <w:p w:rsidR="00FD6D65" w:rsidRDefault="00FD6D65" w:rsidP="003D48E7">
      <w:pPr>
        <w:pStyle w:val="Style3"/>
        <w:widowControl/>
        <w:tabs>
          <w:tab w:val="left" w:pos="8290"/>
          <w:tab w:val="left" w:pos="8505"/>
          <w:tab w:val="left" w:pos="8647"/>
        </w:tabs>
        <w:spacing w:line="276" w:lineRule="auto"/>
        <w:jc w:val="both"/>
        <w:rPr>
          <w:rStyle w:val="FontStyle15"/>
          <w:sz w:val="28"/>
          <w:szCs w:val="28"/>
        </w:rPr>
      </w:pPr>
      <w:r>
        <w:rPr>
          <w:rStyle w:val="FontStyle15"/>
          <w:sz w:val="28"/>
          <w:szCs w:val="28"/>
        </w:rPr>
        <w:t xml:space="preserve">       «</w:t>
      </w:r>
      <w:r w:rsidRPr="00FD6D65">
        <w:rPr>
          <w:rStyle w:val="FontStyle15"/>
          <w:sz w:val="28"/>
          <w:szCs w:val="28"/>
        </w:rPr>
        <w:t>Запорожской области</w:t>
      </w:r>
      <w:r w:rsidR="002148B7">
        <w:rPr>
          <w:rStyle w:val="FontStyle15"/>
          <w:sz w:val="28"/>
          <w:szCs w:val="28"/>
        </w:rPr>
        <w:t>,</w:t>
      </w:r>
      <w:r w:rsidRPr="00FD6D65">
        <w:rPr>
          <w:rStyle w:val="FontStyle15"/>
          <w:sz w:val="28"/>
          <w:szCs w:val="28"/>
        </w:rPr>
        <w:t xml:space="preserve"> и Херсонской области</w:t>
      </w:r>
      <w:r>
        <w:rPr>
          <w:rStyle w:val="FontStyle15"/>
          <w:sz w:val="28"/>
          <w:szCs w:val="28"/>
        </w:rPr>
        <w:t>»</w:t>
      </w:r>
      <w:r w:rsidR="00C55C1E">
        <w:rPr>
          <w:rStyle w:val="FontStyle15"/>
          <w:sz w:val="28"/>
          <w:szCs w:val="28"/>
        </w:rPr>
        <w:t xml:space="preserve"> и далее </w:t>
      </w:r>
      <w:bookmarkStart w:id="0" w:name="_GoBack"/>
      <w:bookmarkEnd w:id="0"/>
      <w:r w:rsidR="00C55C1E">
        <w:rPr>
          <w:rStyle w:val="FontStyle15"/>
          <w:sz w:val="28"/>
          <w:szCs w:val="28"/>
        </w:rPr>
        <w:t>по тексту</w:t>
      </w:r>
      <w:r>
        <w:rPr>
          <w:rStyle w:val="FontStyle15"/>
          <w:sz w:val="28"/>
          <w:szCs w:val="28"/>
        </w:rPr>
        <w:t>;</w:t>
      </w:r>
    </w:p>
    <w:p w:rsidR="00F43086" w:rsidRDefault="00BC60E0" w:rsidP="00F43086">
      <w:pPr>
        <w:tabs>
          <w:tab w:val="left" w:pos="3570"/>
        </w:tabs>
        <w:spacing w:after="0"/>
        <w:jc w:val="both"/>
        <w:rPr>
          <w:rStyle w:val="FontStyle15"/>
          <w:sz w:val="28"/>
          <w:szCs w:val="28"/>
        </w:rPr>
      </w:pPr>
      <w:r>
        <w:rPr>
          <w:rStyle w:val="FontStyle15"/>
          <w:sz w:val="28"/>
          <w:szCs w:val="28"/>
        </w:rPr>
        <w:t xml:space="preserve">       </w:t>
      </w:r>
      <w:r w:rsidR="00F43086">
        <w:rPr>
          <w:rStyle w:val="FontStyle15"/>
          <w:sz w:val="28"/>
          <w:szCs w:val="28"/>
        </w:rPr>
        <w:t>в</w:t>
      </w:r>
      <w:r>
        <w:rPr>
          <w:rStyle w:val="FontStyle15"/>
          <w:sz w:val="28"/>
          <w:szCs w:val="28"/>
        </w:rPr>
        <w:t xml:space="preserve"> раздел</w:t>
      </w:r>
      <w:r w:rsidR="00F43086">
        <w:rPr>
          <w:rStyle w:val="FontStyle15"/>
          <w:sz w:val="28"/>
          <w:szCs w:val="28"/>
        </w:rPr>
        <w:t>е 3:</w:t>
      </w:r>
    </w:p>
    <w:p w:rsidR="00336505" w:rsidRDefault="00F43086" w:rsidP="00F43086">
      <w:pPr>
        <w:tabs>
          <w:tab w:val="left" w:pos="3570"/>
        </w:tabs>
        <w:spacing w:after="0"/>
        <w:jc w:val="both"/>
        <w:rPr>
          <w:rStyle w:val="FontStyle15"/>
          <w:sz w:val="28"/>
          <w:szCs w:val="28"/>
        </w:rPr>
      </w:pPr>
      <w:r>
        <w:rPr>
          <w:rStyle w:val="FontStyle15"/>
          <w:sz w:val="28"/>
          <w:szCs w:val="28"/>
        </w:rPr>
        <w:t xml:space="preserve">       </w:t>
      </w:r>
      <w:r w:rsidR="00336505">
        <w:rPr>
          <w:rStyle w:val="FontStyle15"/>
          <w:sz w:val="28"/>
          <w:szCs w:val="28"/>
        </w:rPr>
        <w:t xml:space="preserve">в </w:t>
      </w:r>
      <w:r>
        <w:rPr>
          <w:rStyle w:val="FontStyle15"/>
          <w:sz w:val="28"/>
          <w:szCs w:val="28"/>
        </w:rPr>
        <w:t>пункт</w:t>
      </w:r>
      <w:r w:rsidR="00336505">
        <w:rPr>
          <w:rStyle w:val="FontStyle15"/>
          <w:sz w:val="28"/>
          <w:szCs w:val="28"/>
        </w:rPr>
        <w:t>е</w:t>
      </w:r>
      <w:r>
        <w:rPr>
          <w:rStyle w:val="FontStyle15"/>
          <w:sz w:val="28"/>
          <w:szCs w:val="28"/>
        </w:rPr>
        <w:t xml:space="preserve"> 3.1</w:t>
      </w:r>
      <w:r w:rsidR="00336505">
        <w:rPr>
          <w:rStyle w:val="FontStyle15"/>
          <w:sz w:val="28"/>
          <w:szCs w:val="28"/>
        </w:rPr>
        <w:t>:</w:t>
      </w:r>
    </w:p>
    <w:p w:rsidR="002148B7" w:rsidRDefault="00336505" w:rsidP="00336505">
      <w:pPr>
        <w:tabs>
          <w:tab w:val="left" w:pos="3570"/>
        </w:tabs>
        <w:spacing w:after="0"/>
        <w:jc w:val="both"/>
        <w:rPr>
          <w:rStyle w:val="FontStyle15"/>
          <w:sz w:val="28"/>
          <w:szCs w:val="28"/>
        </w:rPr>
      </w:pPr>
      <w:r>
        <w:rPr>
          <w:rStyle w:val="FontStyle15"/>
          <w:sz w:val="28"/>
          <w:szCs w:val="28"/>
        </w:rPr>
        <w:t xml:space="preserve">       абзац первый</w:t>
      </w:r>
      <w:r w:rsidR="00F43086">
        <w:rPr>
          <w:rStyle w:val="FontStyle15"/>
          <w:sz w:val="28"/>
          <w:szCs w:val="28"/>
        </w:rPr>
        <w:t xml:space="preserve"> изложить в следующей редакции:</w:t>
      </w:r>
    </w:p>
    <w:p w:rsidR="00336505" w:rsidRDefault="00F43086" w:rsidP="00336505">
      <w:pPr>
        <w:tabs>
          <w:tab w:val="left" w:pos="3570"/>
        </w:tabs>
        <w:spacing w:after="0"/>
        <w:jc w:val="both"/>
        <w:rPr>
          <w:rFonts w:ascii="Times New Roman" w:hAnsi="Times New Roman" w:cs="Times New Roman"/>
          <w:sz w:val="28"/>
          <w:szCs w:val="28"/>
        </w:rPr>
      </w:pPr>
      <w:r>
        <w:rPr>
          <w:rFonts w:ascii="Times New Roman" w:hAnsi="Times New Roman" w:cs="Times New Roman"/>
          <w:sz w:val="28"/>
          <w:szCs w:val="28"/>
        </w:rPr>
        <w:t xml:space="preserve">      «3.1.Д</w:t>
      </w:r>
      <w:r w:rsidRPr="00F43086">
        <w:rPr>
          <w:rFonts w:ascii="Times New Roman" w:hAnsi="Times New Roman" w:cs="Times New Roman"/>
          <w:sz w:val="28"/>
          <w:szCs w:val="28"/>
        </w:rPr>
        <w:t xml:space="preserve">енежное вознаграждение (денежное содержание) </w:t>
      </w:r>
      <w:r>
        <w:rPr>
          <w:rFonts w:ascii="Times New Roman" w:hAnsi="Times New Roman" w:cs="Times New Roman"/>
          <w:sz w:val="28"/>
          <w:szCs w:val="28"/>
        </w:rPr>
        <w:t>выплачивается в двойном размере</w:t>
      </w:r>
      <w:r w:rsidR="00336505">
        <w:rPr>
          <w:rFonts w:ascii="Times New Roman" w:hAnsi="Times New Roman" w:cs="Times New Roman"/>
          <w:sz w:val="28"/>
          <w:szCs w:val="28"/>
        </w:rPr>
        <w:t>»</w:t>
      </w:r>
      <w:r>
        <w:rPr>
          <w:rFonts w:ascii="Times New Roman" w:hAnsi="Times New Roman" w:cs="Times New Roman"/>
          <w:sz w:val="28"/>
          <w:szCs w:val="28"/>
        </w:rPr>
        <w:t>.</w:t>
      </w:r>
    </w:p>
    <w:p w:rsidR="00543123" w:rsidRPr="009407FC" w:rsidRDefault="00336505" w:rsidP="00336505">
      <w:pPr>
        <w:tabs>
          <w:tab w:val="left" w:pos="109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E5152" w:rsidRPr="009407FC">
        <w:rPr>
          <w:rFonts w:ascii="Times New Roman" w:hAnsi="Times New Roman" w:cs="Times New Roman"/>
          <w:sz w:val="28"/>
          <w:szCs w:val="28"/>
        </w:rPr>
        <w:t>2</w:t>
      </w:r>
      <w:r w:rsidR="00543123" w:rsidRPr="009407FC">
        <w:rPr>
          <w:rFonts w:ascii="Times New Roman" w:hAnsi="Times New Roman" w:cs="Times New Roman"/>
          <w:sz w:val="28"/>
          <w:szCs w:val="28"/>
        </w:rPr>
        <w:t>.</w:t>
      </w:r>
      <w:proofErr w:type="gramStart"/>
      <w:r w:rsidR="00543123" w:rsidRPr="009407FC">
        <w:rPr>
          <w:rFonts w:ascii="Times New Roman" w:hAnsi="Times New Roman" w:cs="Times New Roman"/>
          <w:sz w:val="28"/>
          <w:szCs w:val="28"/>
        </w:rPr>
        <w:t>Контроль за</w:t>
      </w:r>
      <w:proofErr w:type="gramEnd"/>
      <w:r w:rsidR="00543123" w:rsidRPr="009407FC">
        <w:rPr>
          <w:rFonts w:ascii="Times New Roman" w:hAnsi="Times New Roman" w:cs="Times New Roman"/>
          <w:sz w:val="28"/>
          <w:szCs w:val="28"/>
        </w:rPr>
        <w:t xml:space="preserve"> выполнением постановления возложить на </w:t>
      </w:r>
      <w:r w:rsidR="00FE3768">
        <w:rPr>
          <w:rFonts w:ascii="Times New Roman" w:hAnsi="Times New Roman" w:cs="Times New Roman"/>
          <w:sz w:val="28"/>
          <w:szCs w:val="28"/>
        </w:rPr>
        <w:t xml:space="preserve">первого </w:t>
      </w:r>
      <w:r w:rsidR="00543123" w:rsidRPr="009407FC">
        <w:rPr>
          <w:rFonts w:ascii="Times New Roman" w:hAnsi="Times New Roman" w:cs="Times New Roman"/>
          <w:sz w:val="28"/>
          <w:szCs w:val="28"/>
        </w:rPr>
        <w:t>заместителя главы района</w:t>
      </w:r>
      <w:r w:rsidR="00FE3768">
        <w:rPr>
          <w:rFonts w:ascii="Times New Roman" w:hAnsi="Times New Roman" w:cs="Times New Roman"/>
          <w:sz w:val="28"/>
          <w:szCs w:val="28"/>
        </w:rPr>
        <w:t>,</w:t>
      </w:r>
      <w:r w:rsidR="00543123" w:rsidRPr="009407FC">
        <w:rPr>
          <w:rFonts w:ascii="Times New Roman" w:hAnsi="Times New Roman" w:cs="Times New Roman"/>
          <w:sz w:val="28"/>
          <w:szCs w:val="28"/>
        </w:rPr>
        <w:t xml:space="preserve"> </w:t>
      </w:r>
      <w:r w:rsidR="00FE3768">
        <w:rPr>
          <w:rFonts w:ascii="Times New Roman" w:hAnsi="Times New Roman" w:cs="Times New Roman"/>
          <w:sz w:val="28"/>
          <w:szCs w:val="28"/>
        </w:rPr>
        <w:t xml:space="preserve">руководителя </w:t>
      </w:r>
      <w:r w:rsidR="00543123" w:rsidRPr="009407FC">
        <w:rPr>
          <w:rFonts w:ascii="Times New Roman" w:hAnsi="Times New Roman" w:cs="Times New Roman"/>
          <w:sz w:val="28"/>
          <w:szCs w:val="28"/>
        </w:rPr>
        <w:t xml:space="preserve"> </w:t>
      </w:r>
      <w:r w:rsidR="00FE3768">
        <w:rPr>
          <w:rFonts w:ascii="Times New Roman" w:hAnsi="Times New Roman" w:cs="Times New Roman"/>
          <w:sz w:val="28"/>
          <w:szCs w:val="28"/>
        </w:rPr>
        <w:t xml:space="preserve">финансового управления </w:t>
      </w:r>
      <w:r w:rsidR="00B15333">
        <w:rPr>
          <w:rFonts w:ascii="Times New Roman" w:hAnsi="Times New Roman" w:cs="Times New Roman"/>
          <w:sz w:val="28"/>
          <w:szCs w:val="28"/>
        </w:rPr>
        <w:t xml:space="preserve">администрации района </w:t>
      </w:r>
      <w:proofErr w:type="spellStart"/>
      <w:r w:rsidR="00FE3768">
        <w:rPr>
          <w:rFonts w:ascii="Times New Roman" w:hAnsi="Times New Roman" w:cs="Times New Roman"/>
          <w:sz w:val="28"/>
          <w:szCs w:val="28"/>
        </w:rPr>
        <w:t>Н.П.Антипову</w:t>
      </w:r>
      <w:proofErr w:type="spellEnd"/>
      <w:r w:rsidR="00543123" w:rsidRPr="009407FC">
        <w:rPr>
          <w:rFonts w:ascii="Times New Roman" w:hAnsi="Times New Roman" w:cs="Times New Roman"/>
          <w:sz w:val="28"/>
          <w:szCs w:val="28"/>
        </w:rPr>
        <w:t>.</w:t>
      </w:r>
    </w:p>
    <w:p w:rsidR="003D48E7" w:rsidRDefault="00543123" w:rsidP="00336505">
      <w:pPr>
        <w:spacing w:after="0"/>
        <w:jc w:val="both"/>
        <w:rPr>
          <w:rFonts w:ascii="Times New Roman" w:hAnsi="Times New Roman" w:cs="Times New Roman"/>
          <w:sz w:val="28"/>
          <w:szCs w:val="28"/>
        </w:rPr>
      </w:pPr>
      <w:r w:rsidRPr="009407FC">
        <w:rPr>
          <w:rFonts w:ascii="Times New Roman" w:hAnsi="Times New Roman" w:cs="Times New Roman"/>
          <w:sz w:val="28"/>
          <w:szCs w:val="28"/>
        </w:rPr>
        <w:t xml:space="preserve">      </w:t>
      </w:r>
      <w:r w:rsidR="003D48E7">
        <w:rPr>
          <w:rFonts w:ascii="Times New Roman" w:hAnsi="Times New Roman" w:cs="Times New Roman"/>
          <w:sz w:val="28"/>
          <w:szCs w:val="28"/>
        </w:rPr>
        <w:t xml:space="preserve"> 3.Опубликовать  постановление на официальном сайте муниципального образования Идринский район в сети интернет (</w:t>
      </w:r>
      <w:hyperlink r:id="rId10" w:history="1">
        <w:r w:rsidR="003D48E7">
          <w:rPr>
            <w:rStyle w:val="a6"/>
            <w:rFonts w:ascii="Times New Roman" w:hAnsi="Times New Roman" w:cs="Times New Roman"/>
            <w:sz w:val="28"/>
            <w:szCs w:val="28"/>
          </w:rPr>
          <w:t>www.idra-</w:t>
        </w:r>
        <w:r w:rsidR="003D48E7">
          <w:rPr>
            <w:rStyle w:val="a6"/>
            <w:rFonts w:ascii="Times New Roman" w:hAnsi="Times New Roman" w:cs="Times New Roman"/>
            <w:sz w:val="28"/>
            <w:szCs w:val="28"/>
            <w:lang w:val="en-US"/>
          </w:rPr>
          <w:t>rayon</w:t>
        </w:r>
        <w:r w:rsidR="003D48E7">
          <w:rPr>
            <w:rStyle w:val="a6"/>
            <w:rFonts w:ascii="Times New Roman" w:hAnsi="Times New Roman" w:cs="Times New Roman"/>
            <w:sz w:val="28"/>
            <w:szCs w:val="28"/>
          </w:rPr>
          <w:t>.</w:t>
        </w:r>
        <w:proofErr w:type="spellStart"/>
        <w:r w:rsidR="003D48E7">
          <w:rPr>
            <w:rStyle w:val="a6"/>
            <w:rFonts w:ascii="Times New Roman" w:hAnsi="Times New Roman" w:cs="Times New Roman"/>
            <w:sz w:val="28"/>
            <w:szCs w:val="28"/>
          </w:rPr>
          <w:t>ru</w:t>
        </w:r>
        <w:proofErr w:type="spellEnd"/>
      </w:hyperlink>
      <w:r w:rsidR="003D48E7">
        <w:rPr>
          <w:rFonts w:ascii="Times New Roman" w:hAnsi="Times New Roman" w:cs="Times New Roman"/>
          <w:sz w:val="28"/>
          <w:szCs w:val="28"/>
        </w:rPr>
        <w:t xml:space="preserve">). </w:t>
      </w:r>
    </w:p>
    <w:p w:rsidR="00543123" w:rsidRPr="009407FC" w:rsidRDefault="00543123" w:rsidP="003D48E7">
      <w:pPr>
        <w:spacing w:after="0"/>
        <w:jc w:val="both"/>
        <w:rPr>
          <w:rFonts w:ascii="Times New Roman" w:hAnsi="Times New Roman" w:cs="Times New Roman"/>
          <w:sz w:val="28"/>
          <w:szCs w:val="28"/>
        </w:rPr>
      </w:pPr>
      <w:r w:rsidRPr="009407FC">
        <w:rPr>
          <w:rFonts w:ascii="Times New Roman" w:hAnsi="Times New Roman" w:cs="Times New Roman"/>
          <w:sz w:val="28"/>
          <w:szCs w:val="28"/>
        </w:rPr>
        <w:t xml:space="preserve">     </w:t>
      </w:r>
      <w:r w:rsidR="00336505">
        <w:rPr>
          <w:rFonts w:ascii="Times New Roman" w:hAnsi="Times New Roman" w:cs="Times New Roman"/>
          <w:sz w:val="28"/>
          <w:szCs w:val="28"/>
        </w:rPr>
        <w:t xml:space="preserve"> </w:t>
      </w:r>
      <w:r w:rsidRPr="009407FC">
        <w:rPr>
          <w:rFonts w:ascii="Times New Roman" w:hAnsi="Times New Roman" w:cs="Times New Roman"/>
          <w:sz w:val="28"/>
          <w:szCs w:val="28"/>
        </w:rPr>
        <w:t xml:space="preserve"> </w:t>
      </w:r>
      <w:r w:rsidR="00BE5152" w:rsidRPr="009407FC">
        <w:rPr>
          <w:rFonts w:ascii="Times New Roman" w:hAnsi="Times New Roman" w:cs="Times New Roman"/>
          <w:sz w:val="28"/>
          <w:szCs w:val="28"/>
        </w:rPr>
        <w:t>4</w:t>
      </w:r>
      <w:r w:rsidRPr="009407FC">
        <w:rPr>
          <w:rFonts w:ascii="Times New Roman" w:hAnsi="Times New Roman" w:cs="Times New Roman"/>
          <w:sz w:val="28"/>
          <w:szCs w:val="28"/>
        </w:rPr>
        <w:t xml:space="preserve">.Постановление вступает в силу </w:t>
      </w:r>
      <w:r w:rsidR="00E6778D">
        <w:rPr>
          <w:rFonts w:ascii="Times New Roman" w:hAnsi="Times New Roman" w:cs="Times New Roman"/>
          <w:sz w:val="28"/>
          <w:szCs w:val="28"/>
        </w:rPr>
        <w:t>со дня подписания</w:t>
      </w:r>
      <w:r w:rsidR="00336505">
        <w:rPr>
          <w:rFonts w:ascii="Times New Roman" w:hAnsi="Times New Roman" w:cs="Times New Roman"/>
          <w:sz w:val="28"/>
          <w:szCs w:val="28"/>
        </w:rPr>
        <w:t xml:space="preserve"> и применяется к правоотношениям, возникшим с 30 сентября 2022 года.</w:t>
      </w:r>
    </w:p>
    <w:p w:rsidR="00543123" w:rsidRPr="009407FC" w:rsidRDefault="00543123" w:rsidP="003D48E7">
      <w:pPr>
        <w:spacing w:after="0"/>
        <w:jc w:val="both"/>
        <w:rPr>
          <w:rFonts w:ascii="Times New Roman" w:hAnsi="Times New Roman" w:cs="Times New Roman"/>
          <w:sz w:val="28"/>
          <w:szCs w:val="28"/>
        </w:rPr>
      </w:pPr>
    </w:p>
    <w:p w:rsidR="00467519" w:rsidRDefault="00467519" w:rsidP="003D48E7">
      <w:pPr>
        <w:spacing w:after="0"/>
        <w:jc w:val="both"/>
        <w:rPr>
          <w:rFonts w:ascii="Times New Roman" w:hAnsi="Times New Roman" w:cs="Times New Roman"/>
          <w:sz w:val="28"/>
          <w:szCs w:val="28"/>
        </w:rPr>
      </w:pPr>
    </w:p>
    <w:p w:rsidR="00543123" w:rsidRPr="009407FC" w:rsidRDefault="00336505" w:rsidP="003D48E7">
      <w:pPr>
        <w:tabs>
          <w:tab w:val="left" w:pos="7545"/>
        </w:tabs>
        <w:spacing w:after="0"/>
        <w:rPr>
          <w:rFonts w:ascii="Times New Roman" w:hAnsi="Times New Roman" w:cs="Times New Roman"/>
          <w:sz w:val="28"/>
          <w:szCs w:val="28"/>
        </w:rPr>
      </w:pPr>
      <w:r>
        <w:rPr>
          <w:rFonts w:ascii="Times New Roman" w:hAnsi="Times New Roman" w:cs="Times New Roman"/>
          <w:sz w:val="28"/>
          <w:szCs w:val="28"/>
        </w:rPr>
        <w:t>Г</w:t>
      </w:r>
      <w:r w:rsidR="00543123" w:rsidRPr="009407FC">
        <w:rPr>
          <w:rFonts w:ascii="Times New Roman" w:hAnsi="Times New Roman" w:cs="Times New Roman"/>
          <w:sz w:val="28"/>
          <w:szCs w:val="28"/>
        </w:rPr>
        <w:t>лав</w:t>
      </w:r>
      <w:r>
        <w:rPr>
          <w:rFonts w:ascii="Times New Roman" w:hAnsi="Times New Roman" w:cs="Times New Roman"/>
          <w:sz w:val="28"/>
          <w:szCs w:val="28"/>
        </w:rPr>
        <w:t>а</w:t>
      </w:r>
      <w:r w:rsidR="00467519" w:rsidRPr="009407FC">
        <w:rPr>
          <w:rFonts w:ascii="Times New Roman" w:hAnsi="Times New Roman" w:cs="Times New Roman"/>
          <w:sz w:val="28"/>
          <w:szCs w:val="28"/>
        </w:rPr>
        <w:t xml:space="preserve"> </w:t>
      </w:r>
      <w:r w:rsidR="00543123" w:rsidRPr="009407FC">
        <w:rPr>
          <w:rFonts w:ascii="Times New Roman" w:hAnsi="Times New Roman" w:cs="Times New Roman"/>
          <w:sz w:val="28"/>
          <w:szCs w:val="28"/>
        </w:rPr>
        <w:t xml:space="preserve"> района       </w:t>
      </w:r>
      <w:r w:rsidR="00FE3768">
        <w:rPr>
          <w:rFonts w:ascii="Times New Roman" w:hAnsi="Times New Roman" w:cs="Times New Roman"/>
          <w:sz w:val="28"/>
          <w:szCs w:val="28"/>
        </w:rPr>
        <w:t xml:space="preserve">             </w:t>
      </w:r>
      <w:r w:rsidR="00B15333">
        <w:rPr>
          <w:rFonts w:ascii="Times New Roman" w:hAnsi="Times New Roman" w:cs="Times New Roman"/>
          <w:sz w:val="28"/>
          <w:szCs w:val="28"/>
        </w:rPr>
        <w:t xml:space="preserve">                                        </w:t>
      </w:r>
      <w:r>
        <w:rPr>
          <w:rFonts w:ascii="Times New Roman" w:hAnsi="Times New Roman" w:cs="Times New Roman"/>
          <w:sz w:val="28"/>
          <w:szCs w:val="28"/>
        </w:rPr>
        <w:t xml:space="preserve">                  </w:t>
      </w:r>
      <w:r w:rsidR="00B15333">
        <w:rPr>
          <w:rFonts w:ascii="Times New Roman" w:hAnsi="Times New Roman" w:cs="Times New Roman"/>
          <w:sz w:val="28"/>
          <w:szCs w:val="28"/>
        </w:rPr>
        <w:t xml:space="preserve">  </w:t>
      </w:r>
      <w:r>
        <w:rPr>
          <w:rFonts w:ascii="Times New Roman" w:hAnsi="Times New Roman" w:cs="Times New Roman"/>
          <w:sz w:val="28"/>
          <w:szCs w:val="28"/>
        </w:rPr>
        <w:t>Г.В. Безъязыкова</w:t>
      </w:r>
      <w:r w:rsidR="00B15333">
        <w:rPr>
          <w:rFonts w:ascii="Times New Roman" w:hAnsi="Times New Roman" w:cs="Times New Roman"/>
          <w:sz w:val="28"/>
          <w:szCs w:val="28"/>
        </w:rPr>
        <w:t xml:space="preserve">     </w:t>
      </w:r>
      <w:r w:rsidR="00FE3768">
        <w:rPr>
          <w:rFonts w:ascii="Times New Roman" w:hAnsi="Times New Roman" w:cs="Times New Roman"/>
          <w:sz w:val="28"/>
          <w:szCs w:val="28"/>
        </w:rPr>
        <w:t xml:space="preserve"> </w:t>
      </w:r>
      <w:r w:rsidR="00B15333">
        <w:rPr>
          <w:rFonts w:ascii="Times New Roman" w:hAnsi="Times New Roman" w:cs="Times New Roman"/>
          <w:sz w:val="28"/>
          <w:szCs w:val="28"/>
        </w:rPr>
        <w:t xml:space="preserve"> </w:t>
      </w:r>
      <w:r w:rsidR="00543123" w:rsidRPr="009407FC">
        <w:rPr>
          <w:rFonts w:ascii="Times New Roman" w:hAnsi="Times New Roman" w:cs="Times New Roman"/>
          <w:sz w:val="28"/>
          <w:szCs w:val="28"/>
        </w:rPr>
        <w:t xml:space="preserve"> </w:t>
      </w:r>
      <w:r w:rsidR="00B15333">
        <w:rPr>
          <w:rFonts w:ascii="Times New Roman" w:hAnsi="Times New Roman" w:cs="Times New Roman"/>
          <w:sz w:val="28"/>
          <w:szCs w:val="28"/>
        </w:rPr>
        <w:t xml:space="preserve"> </w:t>
      </w:r>
      <w:r w:rsidR="00543123" w:rsidRPr="009407FC">
        <w:rPr>
          <w:rFonts w:ascii="Times New Roman" w:hAnsi="Times New Roman" w:cs="Times New Roman"/>
          <w:sz w:val="28"/>
          <w:szCs w:val="28"/>
        </w:rPr>
        <w:t xml:space="preserve">   </w:t>
      </w:r>
      <w:r w:rsidR="00A07AC1">
        <w:rPr>
          <w:rFonts w:ascii="Times New Roman" w:hAnsi="Times New Roman" w:cs="Times New Roman"/>
          <w:sz w:val="28"/>
          <w:szCs w:val="28"/>
        </w:rPr>
        <w:t xml:space="preserve">  </w:t>
      </w:r>
    </w:p>
    <w:sectPr w:rsidR="00543123" w:rsidRPr="009407FC" w:rsidSect="002148B7">
      <w:pgSz w:w="11906" w:h="16838"/>
      <w:pgMar w:top="1134" w:right="851"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68" w:rsidRDefault="004E3F68" w:rsidP="00510686">
      <w:pPr>
        <w:spacing w:after="0" w:line="240" w:lineRule="auto"/>
      </w:pPr>
      <w:r>
        <w:separator/>
      </w:r>
    </w:p>
  </w:endnote>
  <w:endnote w:type="continuationSeparator" w:id="0">
    <w:p w:rsidR="004E3F68" w:rsidRDefault="004E3F68" w:rsidP="0051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68" w:rsidRDefault="004E3F68" w:rsidP="00510686">
      <w:pPr>
        <w:spacing w:after="0" w:line="240" w:lineRule="auto"/>
      </w:pPr>
      <w:r>
        <w:separator/>
      </w:r>
    </w:p>
  </w:footnote>
  <w:footnote w:type="continuationSeparator" w:id="0">
    <w:p w:rsidR="004E3F68" w:rsidRDefault="004E3F68" w:rsidP="00510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6A481C"/>
    <w:lvl w:ilvl="0">
      <w:numFmt w:val="bullet"/>
      <w:lvlText w:val="*"/>
      <w:lvlJc w:val="left"/>
    </w:lvl>
  </w:abstractNum>
  <w:abstractNum w:abstractNumId="1">
    <w:nsid w:val="23FC20E1"/>
    <w:multiLevelType w:val="hybridMultilevel"/>
    <w:tmpl w:val="A29C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1F6105"/>
    <w:multiLevelType w:val="singleLevel"/>
    <w:tmpl w:val="9514AEA0"/>
    <w:lvl w:ilvl="0">
      <w:start w:val="4"/>
      <w:numFmt w:val="decimal"/>
      <w:lvlText w:val="%1."/>
      <w:legacy w:legacy="1" w:legacySpace="0" w:legacyIndent="288"/>
      <w:lvlJc w:val="left"/>
      <w:rPr>
        <w:rFonts w:ascii="Arial" w:hAnsi="Arial" w:cs="Arial" w:hint="default"/>
      </w:rPr>
    </w:lvl>
  </w:abstractNum>
  <w:abstractNum w:abstractNumId="3">
    <w:nsid w:val="464804B1"/>
    <w:multiLevelType w:val="singleLevel"/>
    <w:tmpl w:val="4CBC3C10"/>
    <w:lvl w:ilvl="0">
      <w:start w:val="11"/>
      <w:numFmt w:val="decimal"/>
      <w:lvlText w:val="5.%1."/>
      <w:legacy w:legacy="1" w:legacySpace="0" w:legacyIndent="614"/>
      <w:lvlJc w:val="left"/>
      <w:rPr>
        <w:rFonts w:ascii="Times New Roman" w:hAnsi="Times New Roman" w:cs="Times New Roman" w:hint="default"/>
      </w:rPr>
    </w:lvl>
  </w:abstractNum>
  <w:abstractNum w:abstractNumId="4">
    <w:nsid w:val="6AA0572C"/>
    <w:multiLevelType w:val="singleLevel"/>
    <w:tmpl w:val="24C04760"/>
    <w:lvl w:ilvl="0">
      <w:start w:val="1"/>
      <w:numFmt w:val="decimal"/>
      <w:lvlText w:val="5.%1."/>
      <w:legacy w:legacy="1" w:legacySpace="0" w:legacyIndent="480"/>
      <w:lvlJc w:val="left"/>
      <w:rPr>
        <w:rFonts w:ascii="Times New Roman" w:hAnsi="Times New Roman" w:cs="Times New Roman" w:hint="default"/>
      </w:rPr>
    </w:lvl>
  </w:abstractNum>
  <w:num w:numId="1">
    <w:abstractNumId w:val="2"/>
  </w:num>
  <w:num w:numId="2">
    <w:abstractNumId w:val="4"/>
  </w:num>
  <w:num w:numId="3">
    <w:abstractNumId w:val="0"/>
    <w:lvlOverride w:ilvl="0">
      <w:lvl w:ilvl="0">
        <w:numFmt w:val="bullet"/>
        <w:lvlText w:val="-"/>
        <w:legacy w:legacy="1" w:legacySpace="0" w:legacyIndent="216"/>
        <w:lvlJc w:val="left"/>
        <w:rPr>
          <w:rFonts w:ascii="Arial" w:hAnsi="Arial" w:hint="default"/>
        </w:rPr>
      </w:lvl>
    </w:lvlOverride>
  </w:num>
  <w:num w:numId="4">
    <w:abstractNumId w:val="0"/>
    <w:lvlOverride w:ilvl="0">
      <w:lvl w:ilvl="0">
        <w:numFmt w:val="bullet"/>
        <w:lvlText w:val="-"/>
        <w:legacy w:legacy="1" w:legacySpace="0" w:legacyIndent="149"/>
        <w:lvlJc w:val="left"/>
        <w:rPr>
          <w:rFonts w:ascii="Arial" w:hAnsi="Arial" w:hint="default"/>
        </w:rPr>
      </w:lvl>
    </w:lvlOverride>
  </w:num>
  <w:num w:numId="5">
    <w:abstractNumId w:val="0"/>
    <w:lvlOverride w:ilvl="0">
      <w:lvl w:ilvl="0">
        <w:numFmt w:val="bullet"/>
        <w:lvlText w:val="-"/>
        <w:legacy w:legacy="1" w:legacySpace="0" w:legacyIndent="158"/>
        <w:lvlJc w:val="left"/>
        <w:rPr>
          <w:rFonts w:ascii="Arial" w:hAnsi="Arial" w:hint="default"/>
        </w:rPr>
      </w:lvl>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76"/>
    <w:rsid w:val="00001B6A"/>
    <w:rsid w:val="00022878"/>
    <w:rsid w:val="00074619"/>
    <w:rsid w:val="000B22C5"/>
    <w:rsid w:val="000B4CE9"/>
    <w:rsid w:val="000C5568"/>
    <w:rsid w:val="000F2E11"/>
    <w:rsid w:val="001067ED"/>
    <w:rsid w:val="00116AC6"/>
    <w:rsid w:val="001410AA"/>
    <w:rsid w:val="00164C57"/>
    <w:rsid w:val="00176B83"/>
    <w:rsid w:val="001D3E0A"/>
    <w:rsid w:val="001D4373"/>
    <w:rsid w:val="001F149C"/>
    <w:rsid w:val="002060A3"/>
    <w:rsid w:val="002148B7"/>
    <w:rsid w:val="00237521"/>
    <w:rsid w:val="00252514"/>
    <w:rsid w:val="002709FC"/>
    <w:rsid w:val="00271CD0"/>
    <w:rsid w:val="003018A0"/>
    <w:rsid w:val="00302D9E"/>
    <w:rsid w:val="00336505"/>
    <w:rsid w:val="00366EFC"/>
    <w:rsid w:val="003A4446"/>
    <w:rsid w:val="003D48E7"/>
    <w:rsid w:val="003E3775"/>
    <w:rsid w:val="003F5BCB"/>
    <w:rsid w:val="0041390C"/>
    <w:rsid w:val="004258DF"/>
    <w:rsid w:val="00454B3D"/>
    <w:rsid w:val="00467519"/>
    <w:rsid w:val="004770C4"/>
    <w:rsid w:val="00495576"/>
    <w:rsid w:val="004A2A1B"/>
    <w:rsid w:val="004C4CA7"/>
    <w:rsid w:val="004C661C"/>
    <w:rsid w:val="004E3F68"/>
    <w:rsid w:val="00502424"/>
    <w:rsid w:val="00510686"/>
    <w:rsid w:val="00543123"/>
    <w:rsid w:val="00555413"/>
    <w:rsid w:val="00564BFA"/>
    <w:rsid w:val="005821CA"/>
    <w:rsid w:val="00583D3D"/>
    <w:rsid w:val="005974C7"/>
    <w:rsid w:val="005A0136"/>
    <w:rsid w:val="005D4BBE"/>
    <w:rsid w:val="006038DC"/>
    <w:rsid w:val="006106A5"/>
    <w:rsid w:val="006943BF"/>
    <w:rsid w:val="006A1F26"/>
    <w:rsid w:val="006C28EC"/>
    <w:rsid w:val="006F0865"/>
    <w:rsid w:val="0072505E"/>
    <w:rsid w:val="0072627A"/>
    <w:rsid w:val="00732FC8"/>
    <w:rsid w:val="007378B9"/>
    <w:rsid w:val="007478BC"/>
    <w:rsid w:val="0075114E"/>
    <w:rsid w:val="00765A7A"/>
    <w:rsid w:val="007916DB"/>
    <w:rsid w:val="007948CC"/>
    <w:rsid w:val="007E069E"/>
    <w:rsid w:val="007F723A"/>
    <w:rsid w:val="00803CFD"/>
    <w:rsid w:val="008940F3"/>
    <w:rsid w:val="008978AE"/>
    <w:rsid w:val="008A3CCB"/>
    <w:rsid w:val="008A42AF"/>
    <w:rsid w:val="008B1D89"/>
    <w:rsid w:val="008C5510"/>
    <w:rsid w:val="00906E27"/>
    <w:rsid w:val="009403AE"/>
    <w:rsid w:val="009407FC"/>
    <w:rsid w:val="009568D6"/>
    <w:rsid w:val="00967908"/>
    <w:rsid w:val="009D0295"/>
    <w:rsid w:val="009D3608"/>
    <w:rsid w:val="009D3922"/>
    <w:rsid w:val="00A07AC1"/>
    <w:rsid w:val="00AB07FD"/>
    <w:rsid w:val="00AC7DBE"/>
    <w:rsid w:val="00AD67D7"/>
    <w:rsid w:val="00AE434E"/>
    <w:rsid w:val="00AE654F"/>
    <w:rsid w:val="00AF5EF5"/>
    <w:rsid w:val="00B07E2A"/>
    <w:rsid w:val="00B15333"/>
    <w:rsid w:val="00B53587"/>
    <w:rsid w:val="00BA690B"/>
    <w:rsid w:val="00BC60E0"/>
    <w:rsid w:val="00BE5152"/>
    <w:rsid w:val="00C15163"/>
    <w:rsid w:val="00C20FD3"/>
    <w:rsid w:val="00C35161"/>
    <w:rsid w:val="00C55C1E"/>
    <w:rsid w:val="00C571A1"/>
    <w:rsid w:val="00C97B93"/>
    <w:rsid w:val="00CC1D66"/>
    <w:rsid w:val="00CC6C60"/>
    <w:rsid w:val="00CF2E76"/>
    <w:rsid w:val="00D17D1F"/>
    <w:rsid w:val="00D42EC1"/>
    <w:rsid w:val="00D57CA9"/>
    <w:rsid w:val="00D648C1"/>
    <w:rsid w:val="00D86850"/>
    <w:rsid w:val="00DD7AF2"/>
    <w:rsid w:val="00DE3C31"/>
    <w:rsid w:val="00DE49CD"/>
    <w:rsid w:val="00DE4F47"/>
    <w:rsid w:val="00DF3E60"/>
    <w:rsid w:val="00E05FFD"/>
    <w:rsid w:val="00E06A94"/>
    <w:rsid w:val="00E461A3"/>
    <w:rsid w:val="00E6778D"/>
    <w:rsid w:val="00E96A20"/>
    <w:rsid w:val="00ED6151"/>
    <w:rsid w:val="00EE15B4"/>
    <w:rsid w:val="00F02726"/>
    <w:rsid w:val="00F35755"/>
    <w:rsid w:val="00F43086"/>
    <w:rsid w:val="00F610B3"/>
    <w:rsid w:val="00FD6D65"/>
    <w:rsid w:val="00FE3768"/>
    <w:rsid w:val="00FF016B"/>
    <w:rsid w:val="00FF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E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E76"/>
    <w:rPr>
      <w:rFonts w:ascii="Tahoma" w:hAnsi="Tahoma" w:cs="Tahoma"/>
      <w:sz w:val="16"/>
      <w:szCs w:val="16"/>
    </w:rPr>
  </w:style>
  <w:style w:type="paragraph" w:customStyle="1" w:styleId="Style3">
    <w:name w:val="Style3"/>
    <w:basedOn w:val="a"/>
    <w:uiPriority w:val="99"/>
    <w:rsid w:val="00CF2E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basedOn w:val="a0"/>
    <w:uiPriority w:val="99"/>
    <w:rsid w:val="00CF2E76"/>
    <w:rPr>
      <w:rFonts w:ascii="Times New Roman" w:hAnsi="Times New Roman" w:cs="Times New Roman"/>
      <w:sz w:val="26"/>
      <w:szCs w:val="26"/>
    </w:rPr>
  </w:style>
  <w:style w:type="paragraph" w:styleId="a5">
    <w:name w:val="List Paragraph"/>
    <w:basedOn w:val="a"/>
    <w:uiPriority w:val="34"/>
    <w:qFormat/>
    <w:rsid w:val="00906E27"/>
    <w:pPr>
      <w:ind w:left="720"/>
      <w:contextualSpacing/>
    </w:pPr>
  </w:style>
  <w:style w:type="character" w:styleId="a6">
    <w:name w:val="Hyperlink"/>
    <w:basedOn w:val="a0"/>
    <w:rsid w:val="00543123"/>
    <w:rPr>
      <w:color w:val="0000FF"/>
      <w:u w:val="single"/>
    </w:rPr>
  </w:style>
  <w:style w:type="paragraph" w:styleId="a7">
    <w:name w:val="header"/>
    <w:basedOn w:val="a"/>
    <w:link w:val="a8"/>
    <w:unhideWhenUsed/>
    <w:rsid w:val="00510686"/>
    <w:pPr>
      <w:tabs>
        <w:tab w:val="center" w:pos="4677"/>
        <w:tab w:val="right" w:pos="9355"/>
      </w:tabs>
      <w:spacing w:after="0" w:line="240" w:lineRule="auto"/>
    </w:pPr>
  </w:style>
  <w:style w:type="character" w:customStyle="1" w:styleId="a8">
    <w:name w:val="Верхний колонтитул Знак"/>
    <w:basedOn w:val="a0"/>
    <w:link w:val="a7"/>
    <w:rsid w:val="00510686"/>
  </w:style>
  <w:style w:type="paragraph" w:styleId="a9">
    <w:name w:val="footer"/>
    <w:basedOn w:val="a"/>
    <w:link w:val="aa"/>
    <w:uiPriority w:val="99"/>
    <w:unhideWhenUsed/>
    <w:rsid w:val="005106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0686"/>
  </w:style>
  <w:style w:type="table" w:styleId="ab">
    <w:name w:val="Table Grid"/>
    <w:basedOn w:val="a1"/>
    <w:uiPriority w:val="59"/>
    <w:rsid w:val="005106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8A42AF"/>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8A42AF"/>
    <w:pPr>
      <w:widowControl w:val="0"/>
      <w:autoSpaceDE w:val="0"/>
      <w:autoSpaceDN w:val="0"/>
      <w:adjustRightInd w:val="0"/>
      <w:spacing w:after="0" w:line="322" w:lineRule="exact"/>
      <w:ind w:firstLine="878"/>
      <w:jc w:val="both"/>
    </w:pPr>
    <w:rPr>
      <w:rFonts w:ascii="Times New Roman" w:eastAsia="Times New Roman" w:hAnsi="Times New Roman" w:cs="Times New Roman"/>
      <w:sz w:val="24"/>
      <w:szCs w:val="24"/>
    </w:rPr>
  </w:style>
  <w:style w:type="character" w:customStyle="1" w:styleId="FontStyle17">
    <w:name w:val="Font Style17"/>
    <w:basedOn w:val="a0"/>
    <w:uiPriority w:val="99"/>
    <w:rsid w:val="008A42AF"/>
    <w:rPr>
      <w:rFonts w:ascii="Arial" w:hAnsi="Arial" w:cs="Arial"/>
      <w:sz w:val="20"/>
      <w:szCs w:val="20"/>
    </w:rPr>
  </w:style>
  <w:style w:type="paragraph" w:customStyle="1" w:styleId="ac">
    <w:name w:val="Прижатый влево"/>
    <w:basedOn w:val="a"/>
    <w:next w:val="a"/>
    <w:uiPriority w:val="99"/>
    <w:rsid w:val="00AF5EF5"/>
    <w:pPr>
      <w:widowControl w:val="0"/>
      <w:autoSpaceDE w:val="0"/>
      <w:autoSpaceDN w:val="0"/>
      <w:adjustRightInd w:val="0"/>
      <w:spacing w:after="0" w:line="240" w:lineRule="auto"/>
    </w:pPr>
    <w:rPr>
      <w:rFonts w:ascii="Arial" w:eastAsia="Times New Roman" w:hAnsi="Arial" w:cs="Arial"/>
      <w:sz w:val="24"/>
      <w:szCs w:val="24"/>
    </w:rPr>
  </w:style>
  <w:style w:type="paragraph" w:styleId="ad">
    <w:name w:val="Normal (Web)"/>
    <w:basedOn w:val="a"/>
    <w:rsid w:val="00467519"/>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467519"/>
    <w:rPr>
      <w:b/>
      <w:bCs/>
    </w:rPr>
  </w:style>
  <w:style w:type="paragraph" w:customStyle="1" w:styleId="ConsPlusNormal">
    <w:name w:val="ConsPlusNormal"/>
    <w:uiPriority w:val="99"/>
    <w:rsid w:val="00252514"/>
    <w:pPr>
      <w:widowControl w:val="0"/>
      <w:autoSpaceDE w:val="0"/>
      <w:autoSpaceDN w:val="0"/>
      <w:adjustRightInd w:val="0"/>
      <w:spacing w:after="0" w:line="240" w:lineRule="auto"/>
    </w:pPr>
    <w:rPr>
      <w:rFonts w:ascii="Arial" w:eastAsia="Times New Roman" w:hAnsi="Arial" w:cs="Arial"/>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E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E76"/>
    <w:rPr>
      <w:rFonts w:ascii="Tahoma" w:hAnsi="Tahoma" w:cs="Tahoma"/>
      <w:sz w:val="16"/>
      <w:szCs w:val="16"/>
    </w:rPr>
  </w:style>
  <w:style w:type="paragraph" w:customStyle="1" w:styleId="Style3">
    <w:name w:val="Style3"/>
    <w:basedOn w:val="a"/>
    <w:uiPriority w:val="99"/>
    <w:rsid w:val="00CF2E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basedOn w:val="a0"/>
    <w:uiPriority w:val="99"/>
    <w:rsid w:val="00CF2E76"/>
    <w:rPr>
      <w:rFonts w:ascii="Times New Roman" w:hAnsi="Times New Roman" w:cs="Times New Roman"/>
      <w:sz w:val="26"/>
      <w:szCs w:val="26"/>
    </w:rPr>
  </w:style>
  <w:style w:type="paragraph" w:styleId="a5">
    <w:name w:val="List Paragraph"/>
    <w:basedOn w:val="a"/>
    <w:uiPriority w:val="34"/>
    <w:qFormat/>
    <w:rsid w:val="00906E27"/>
    <w:pPr>
      <w:ind w:left="720"/>
      <w:contextualSpacing/>
    </w:pPr>
  </w:style>
  <w:style w:type="character" w:styleId="a6">
    <w:name w:val="Hyperlink"/>
    <w:basedOn w:val="a0"/>
    <w:rsid w:val="00543123"/>
    <w:rPr>
      <w:color w:val="0000FF"/>
      <w:u w:val="single"/>
    </w:rPr>
  </w:style>
  <w:style w:type="paragraph" w:styleId="a7">
    <w:name w:val="header"/>
    <w:basedOn w:val="a"/>
    <w:link w:val="a8"/>
    <w:unhideWhenUsed/>
    <w:rsid w:val="00510686"/>
    <w:pPr>
      <w:tabs>
        <w:tab w:val="center" w:pos="4677"/>
        <w:tab w:val="right" w:pos="9355"/>
      </w:tabs>
      <w:spacing w:after="0" w:line="240" w:lineRule="auto"/>
    </w:pPr>
  </w:style>
  <w:style w:type="character" w:customStyle="1" w:styleId="a8">
    <w:name w:val="Верхний колонтитул Знак"/>
    <w:basedOn w:val="a0"/>
    <w:link w:val="a7"/>
    <w:rsid w:val="00510686"/>
  </w:style>
  <w:style w:type="paragraph" w:styleId="a9">
    <w:name w:val="footer"/>
    <w:basedOn w:val="a"/>
    <w:link w:val="aa"/>
    <w:uiPriority w:val="99"/>
    <w:unhideWhenUsed/>
    <w:rsid w:val="005106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0686"/>
  </w:style>
  <w:style w:type="table" w:styleId="ab">
    <w:name w:val="Table Grid"/>
    <w:basedOn w:val="a1"/>
    <w:uiPriority w:val="59"/>
    <w:rsid w:val="005106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8A42AF"/>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8A42AF"/>
    <w:pPr>
      <w:widowControl w:val="0"/>
      <w:autoSpaceDE w:val="0"/>
      <w:autoSpaceDN w:val="0"/>
      <w:adjustRightInd w:val="0"/>
      <w:spacing w:after="0" w:line="322" w:lineRule="exact"/>
      <w:ind w:firstLine="878"/>
      <w:jc w:val="both"/>
    </w:pPr>
    <w:rPr>
      <w:rFonts w:ascii="Times New Roman" w:eastAsia="Times New Roman" w:hAnsi="Times New Roman" w:cs="Times New Roman"/>
      <w:sz w:val="24"/>
      <w:szCs w:val="24"/>
    </w:rPr>
  </w:style>
  <w:style w:type="character" w:customStyle="1" w:styleId="FontStyle17">
    <w:name w:val="Font Style17"/>
    <w:basedOn w:val="a0"/>
    <w:uiPriority w:val="99"/>
    <w:rsid w:val="008A42AF"/>
    <w:rPr>
      <w:rFonts w:ascii="Arial" w:hAnsi="Arial" w:cs="Arial"/>
      <w:sz w:val="20"/>
      <w:szCs w:val="20"/>
    </w:rPr>
  </w:style>
  <w:style w:type="paragraph" w:customStyle="1" w:styleId="ac">
    <w:name w:val="Прижатый влево"/>
    <w:basedOn w:val="a"/>
    <w:next w:val="a"/>
    <w:uiPriority w:val="99"/>
    <w:rsid w:val="00AF5EF5"/>
    <w:pPr>
      <w:widowControl w:val="0"/>
      <w:autoSpaceDE w:val="0"/>
      <w:autoSpaceDN w:val="0"/>
      <w:adjustRightInd w:val="0"/>
      <w:spacing w:after="0" w:line="240" w:lineRule="auto"/>
    </w:pPr>
    <w:rPr>
      <w:rFonts w:ascii="Arial" w:eastAsia="Times New Roman" w:hAnsi="Arial" w:cs="Arial"/>
      <w:sz w:val="24"/>
      <w:szCs w:val="24"/>
    </w:rPr>
  </w:style>
  <w:style w:type="paragraph" w:styleId="ad">
    <w:name w:val="Normal (Web)"/>
    <w:basedOn w:val="a"/>
    <w:rsid w:val="00467519"/>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467519"/>
    <w:rPr>
      <w:b/>
      <w:bCs/>
    </w:rPr>
  </w:style>
  <w:style w:type="paragraph" w:customStyle="1" w:styleId="ConsPlusNormal">
    <w:name w:val="ConsPlusNormal"/>
    <w:uiPriority w:val="99"/>
    <w:rsid w:val="00252514"/>
    <w:pPr>
      <w:widowControl w:val="0"/>
      <w:autoSpaceDE w:val="0"/>
      <w:autoSpaceDN w:val="0"/>
      <w:adjustRightInd w:val="0"/>
      <w:spacing w:after="0" w:line="240" w:lineRule="auto"/>
    </w:pPr>
    <w:rPr>
      <w:rFonts w:ascii="Arial" w:eastAsia="Times New Roman" w:hAnsi="Arial" w:cs="Arial"/>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3029">
      <w:bodyDiv w:val="1"/>
      <w:marLeft w:val="0"/>
      <w:marRight w:val="0"/>
      <w:marTop w:val="0"/>
      <w:marBottom w:val="0"/>
      <w:divBdr>
        <w:top w:val="none" w:sz="0" w:space="0" w:color="auto"/>
        <w:left w:val="none" w:sz="0" w:space="0" w:color="auto"/>
        <w:bottom w:val="none" w:sz="0" w:space="0" w:color="auto"/>
        <w:right w:val="none" w:sz="0" w:space="0" w:color="auto"/>
      </w:divBdr>
    </w:div>
    <w:div w:id="298196828">
      <w:bodyDiv w:val="1"/>
      <w:marLeft w:val="0"/>
      <w:marRight w:val="0"/>
      <w:marTop w:val="0"/>
      <w:marBottom w:val="0"/>
      <w:divBdr>
        <w:top w:val="none" w:sz="0" w:space="0" w:color="auto"/>
        <w:left w:val="none" w:sz="0" w:space="0" w:color="auto"/>
        <w:bottom w:val="none" w:sz="0" w:space="0" w:color="auto"/>
        <w:right w:val="none" w:sz="0" w:space="0" w:color="auto"/>
      </w:divBdr>
    </w:div>
    <w:div w:id="744373417">
      <w:bodyDiv w:val="1"/>
      <w:marLeft w:val="0"/>
      <w:marRight w:val="0"/>
      <w:marTop w:val="0"/>
      <w:marBottom w:val="0"/>
      <w:divBdr>
        <w:top w:val="none" w:sz="0" w:space="0" w:color="auto"/>
        <w:left w:val="none" w:sz="0" w:space="0" w:color="auto"/>
        <w:bottom w:val="none" w:sz="0" w:space="0" w:color="auto"/>
        <w:right w:val="none" w:sz="0" w:space="0" w:color="auto"/>
      </w:divBdr>
    </w:div>
    <w:div w:id="770127528">
      <w:bodyDiv w:val="1"/>
      <w:marLeft w:val="0"/>
      <w:marRight w:val="0"/>
      <w:marTop w:val="0"/>
      <w:marBottom w:val="0"/>
      <w:divBdr>
        <w:top w:val="none" w:sz="0" w:space="0" w:color="auto"/>
        <w:left w:val="none" w:sz="0" w:space="0" w:color="auto"/>
        <w:bottom w:val="none" w:sz="0" w:space="0" w:color="auto"/>
        <w:right w:val="none" w:sz="0" w:space="0" w:color="auto"/>
      </w:divBdr>
    </w:div>
    <w:div w:id="1364598361">
      <w:bodyDiv w:val="1"/>
      <w:marLeft w:val="0"/>
      <w:marRight w:val="0"/>
      <w:marTop w:val="0"/>
      <w:marBottom w:val="0"/>
      <w:divBdr>
        <w:top w:val="none" w:sz="0" w:space="0" w:color="auto"/>
        <w:left w:val="none" w:sz="0" w:space="0" w:color="auto"/>
        <w:bottom w:val="none" w:sz="0" w:space="0" w:color="auto"/>
        <w:right w:val="none" w:sz="0" w:space="0" w:color="auto"/>
      </w:divBdr>
    </w:div>
    <w:div w:id="1469081075">
      <w:bodyDiv w:val="1"/>
      <w:marLeft w:val="0"/>
      <w:marRight w:val="0"/>
      <w:marTop w:val="0"/>
      <w:marBottom w:val="0"/>
      <w:divBdr>
        <w:top w:val="none" w:sz="0" w:space="0" w:color="auto"/>
        <w:left w:val="none" w:sz="0" w:space="0" w:color="auto"/>
        <w:bottom w:val="none" w:sz="0" w:space="0" w:color="auto"/>
        <w:right w:val="none" w:sz="0" w:space="0" w:color="auto"/>
      </w:divBdr>
    </w:div>
    <w:div w:id="1625382965">
      <w:bodyDiv w:val="1"/>
      <w:marLeft w:val="0"/>
      <w:marRight w:val="0"/>
      <w:marTop w:val="0"/>
      <w:marBottom w:val="0"/>
      <w:divBdr>
        <w:top w:val="none" w:sz="0" w:space="0" w:color="auto"/>
        <w:left w:val="none" w:sz="0" w:space="0" w:color="auto"/>
        <w:bottom w:val="none" w:sz="0" w:space="0" w:color="auto"/>
        <w:right w:val="none" w:sz="0" w:space="0" w:color="auto"/>
      </w:divBdr>
      <w:divsChild>
        <w:div w:id="1243761681">
          <w:marLeft w:val="0"/>
          <w:marRight w:val="0"/>
          <w:marTop w:val="0"/>
          <w:marBottom w:val="0"/>
          <w:divBdr>
            <w:top w:val="none" w:sz="0" w:space="0" w:color="auto"/>
            <w:left w:val="none" w:sz="0" w:space="0" w:color="auto"/>
            <w:bottom w:val="none" w:sz="0" w:space="0" w:color="auto"/>
            <w:right w:val="none" w:sz="0" w:space="0" w:color="auto"/>
          </w:divBdr>
        </w:div>
        <w:div w:id="1221870296">
          <w:marLeft w:val="0"/>
          <w:marRight w:val="0"/>
          <w:marTop w:val="0"/>
          <w:marBottom w:val="0"/>
          <w:divBdr>
            <w:top w:val="none" w:sz="0" w:space="0" w:color="auto"/>
            <w:left w:val="none" w:sz="0" w:space="0" w:color="auto"/>
            <w:bottom w:val="none" w:sz="0" w:space="0" w:color="auto"/>
            <w:right w:val="none" w:sz="0" w:space="0" w:color="auto"/>
          </w:divBdr>
        </w:div>
        <w:div w:id="2109307575">
          <w:marLeft w:val="0"/>
          <w:marRight w:val="0"/>
          <w:marTop w:val="0"/>
          <w:marBottom w:val="0"/>
          <w:divBdr>
            <w:top w:val="none" w:sz="0" w:space="0" w:color="auto"/>
            <w:left w:val="none" w:sz="0" w:space="0" w:color="auto"/>
            <w:bottom w:val="none" w:sz="0" w:space="0" w:color="auto"/>
            <w:right w:val="none" w:sz="0" w:space="0" w:color="auto"/>
          </w:divBdr>
        </w:div>
        <w:div w:id="1935167504">
          <w:marLeft w:val="0"/>
          <w:marRight w:val="0"/>
          <w:marTop w:val="0"/>
          <w:marBottom w:val="0"/>
          <w:divBdr>
            <w:top w:val="none" w:sz="0" w:space="0" w:color="auto"/>
            <w:left w:val="none" w:sz="0" w:space="0" w:color="auto"/>
            <w:bottom w:val="none" w:sz="0" w:space="0" w:color="auto"/>
            <w:right w:val="none" w:sz="0" w:space="0" w:color="auto"/>
          </w:divBdr>
        </w:div>
        <w:div w:id="408233160">
          <w:marLeft w:val="0"/>
          <w:marRight w:val="0"/>
          <w:marTop w:val="0"/>
          <w:marBottom w:val="0"/>
          <w:divBdr>
            <w:top w:val="none" w:sz="0" w:space="0" w:color="auto"/>
            <w:left w:val="none" w:sz="0" w:space="0" w:color="auto"/>
            <w:bottom w:val="none" w:sz="0" w:space="0" w:color="auto"/>
            <w:right w:val="none" w:sz="0" w:space="0" w:color="auto"/>
          </w:divBdr>
        </w:div>
        <w:div w:id="229659264">
          <w:marLeft w:val="0"/>
          <w:marRight w:val="0"/>
          <w:marTop w:val="0"/>
          <w:marBottom w:val="0"/>
          <w:divBdr>
            <w:top w:val="none" w:sz="0" w:space="0" w:color="auto"/>
            <w:left w:val="none" w:sz="0" w:space="0" w:color="auto"/>
            <w:bottom w:val="none" w:sz="0" w:space="0" w:color="auto"/>
            <w:right w:val="none" w:sz="0" w:space="0" w:color="auto"/>
          </w:divBdr>
        </w:div>
        <w:div w:id="710809625">
          <w:marLeft w:val="0"/>
          <w:marRight w:val="0"/>
          <w:marTop w:val="0"/>
          <w:marBottom w:val="0"/>
          <w:divBdr>
            <w:top w:val="none" w:sz="0" w:space="0" w:color="auto"/>
            <w:left w:val="none" w:sz="0" w:space="0" w:color="auto"/>
            <w:bottom w:val="none" w:sz="0" w:space="0" w:color="auto"/>
            <w:right w:val="none" w:sz="0" w:space="0" w:color="auto"/>
          </w:divBdr>
        </w:div>
        <w:div w:id="88084330">
          <w:marLeft w:val="0"/>
          <w:marRight w:val="0"/>
          <w:marTop w:val="0"/>
          <w:marBottom w:val="0"/>
          <w:divBdr>
            <w:top w:val="none" w:sz="0" w:space="0" w:color="auto"/>
            <w:left w:val="none" w:sz="0" w:space="0" w:color="auto"/>
            <w:bottom w:val="none" w:sz="0" w:space="0" w:color="auto"/>
            <w:right w:val="none" w:sz="0" w:space="0" w:color="auto"/>
          </w:divBdr>
        </w:div>
        <w:div w:id="1502544607">
          <w:marLeft w:val="0"/>
          <w:marRight w:val="0"/>
          <w:marTop w:val="0"/>
          <w:marBottom w:val="0"/>
          <w:divBdr>
            <w:top w:val="none" w:sz="0" w:space="0" w:color="auto"/>
            <w:left w:val="none" w:sz="0" w:space="0" w:color="auto"/>
            <w:bottom w:val="none" w:sz="0" w:space="0" w:color="auto"/>
            <w:right w:val="none" w:sz="0" w:space="0" w:color="auto"/>
          </w:divBdr>
        </w:div>
        <w:div w:id="665784203">
          <w:marLeft w:val="0"/>
          <w:marRight w:val="0"/>
          <w:marTop w:val="0"/>
          <w:marBottom w:val="0"/>
          <w:divBdr>
            <w:top w:val="none" w:sz="0" w:space="0" w:color="auto"/>
            <w:left w:val="none" w:sz="0" w:space="0" w:color="auto"/>
            <w:bottom w:val="none" w:sz="0" w:space="0" w:color="auto"/>
            <w:right w:val="none" w:sz="0" w:space="0" w:color="auto"/>
          </w:divBdr>
        </w:div>
        <w:div w:id="1224373560">
          <w:marLeft w:val="0"/>
          <w:marRight w:val="0"/>
          <w:marTop w:val="0"/>
          <w:marBottom w:val="0"/>
          <w:divBdr>
            <w:top w:val="none" w:sz="0" w:space="0" w:color="auto"/>
            <w:left w:val="none" w:sz="0" w:space="0" w:color="auto"/>
            <w:bottom w:val="none" w:sz="0" w:space="0" w:color="auto"/>
            <w:right w:val="none" w:sz="0" w:space="0" w:color="auto"/>
          </w:divBdr>
        </w:div>
        <w:div w:id="124467332">
          <w:marLeft w:val="0"/>
          <w:marRight w:val="0"/>
          <w:marTop w:val="0"/>
          <w:marBottom w:val="0"/>
          <w:divBdr>
            <w:top w:val="none" w:sz="0" w:space="0" w:color="auto"/>
            <w:left w:val="none" w:sz="0" w:space="0" w:color="auto"/>
            <w:bottom w:val="none" w:sz="0" w:space="0" w:color="auto"/>
            <w:right w:val="none" w:sz="0" w:space="0" w:color="auto"/>
          </w:divBdr>
        </w:div>
        <w:div w:id="646671633">
          <w:marLeft w:val="0"/>
          <w:marRight w:val="0"/>
          <w:marTop w:val="0"/>
          <w:marBottom w:val="0"/>
          <w:divBdr>
            <w:top w:val="none" w:sz="0" w:space="0" w:color="auto"/>
            <w:left w:val="none" w:sz="0" w:space="0" w:color="auto"/>
            <w:bottom w:val="none" w:sz="0" w:space="0" w:color="auto"/>
            <w:right w:val="none" w:sz="0" w:space="0" w:color="auto"/>
          </w:divBdr>
        </w:div>
        <w:div w:id="1472212606">
          <w:marLeft w:val="0"/>
          <w:marRight w:val="0"/>
          <w:marTop w:val="0"/>
          <w:marBottom w:val="0"/>
          <w:divBdr>
            <w:top w:val="none" w:sz="0" w:space="0" w:color="auto"/>
            <w:left w:val="none" w:sz="0" w:space="0" w:color="auto"/>
            <w:bottom w:val="none" w:sz="0" w:space="0" w:color="auto"/>
            <w:right w:val="none" w:sz="0" w:space="0" w:color="auto"/>
          </w:divBdr>
        </w:div>
        <w:div w:id="539586980">
          <w:marLeft w:val="0"/>
          <w:marRight w:val="0"/>
          <w:marTop w:val="0"/>
          <w:marBottom w:val="0"/>
          <w:divBdr>
            <w:top w:val="none" w:sz="0" w:space="0" w:color="auto"/>
            <w:left w:val="none" w:sz="0" w:space="0" w:color="auto"/>
            <w:bottom w:val="none" w:sz="0" w:space="0" w:color="auto"/>
            <w:right w:val="none" w:sz="0" w:space="0" w:color="auto"/>
          </w:divBdr>
        </w:div>
        <w:div w:id="1320423589">
          <w:marLeft w:val="0"/>
          <w:marRight w:val="0"/>
          <w:marTop w:val="0"/>
          <w:marBottom w:val="0"/>
          <w:divBdr>
            <w:top w:val="none" w:sz="0" w:space="0" w:color="auto"/>
            <w:left w:val="none" w:sz="0" w:space="0" w:color="auto"/>
            <w:bottom w:val="none" w:sz="0" w:space="0" w:color="auto"/>
            <w:right w:val="none" w:sz="0" w:space="0" w:color="auto"/>
          </w:divBdr>
        </w:div>
        <w:div w:id="288517456">
          <w:marLeft w:val="0"/>
          <w:marRight w:val="0"/>
          <w:marTop w:val="0"/>
          <w:marBottom w:val="0"/>
          <w:divBdr>
            <w:top w:val="none" w:sz="0" w:space="0" w:color="auto"/>
            <w:left w:val="none" w:sz="0" w:space="0" w:color="auto"/>
            <w:bottom w:val="none" w:sz="0" w:space="0" w:color="auto"/>
            <w:right w:val="none" w:sz="0" w:space="0" w:color="auto"/>
          </w:divBdr>
        </w:div>
        <w:div w:id="1192761139">
          <w:marLeft w:val="0"/>
          <w:marRight w:val="0"/>
          <w:marTop w:val="0"/>
          <w:marBottom w:val="0"/>
          <w:divBdr>
            <w:top w:val="none" w:sz="0" w:space="0" w:color="auto"/>
            <w:left w:val="none" w:sz="0" w:space="0" w:color="auto"/>
            <w:bottom w:val="none" w:sz="0" w:space="0" w:color="auto"/>
            <w:right w:val="none" w:sz="0" w:space="0" w:color="auto"/>
          </w:divBdr>
        </w:div>
        <w:div w:id="100417409">
          <w:marLeft w:val="0"/>
          <w:marRight w:val="0"/>
          <w:marTop w:val="0"/>
          <w:marBottom w:val="0"/>
          <w:divBdr>
            <w:top w:val="none" w:sz="0" w:space="0" w:color="auto"/>
            <w:left w:val="none" w:sz="0" w:space="0" w:color="auto"/>
            <w:bottom w:val="none" w:sz="0" w:space="0" w:color="auto"/>
            <w:right w:val="none" w:sz="0" w:space="0" w:color="auto"/>
          </w:divBdr>
        </w:div>
        <w:div w:id="1532300433">
          <w:marLeft w:val="0"/>
          <w:marRight w:val="0"/>
          <w:marTop w:val="0"/>
          <w:marBottom w:val="0"/>
          <w:divBdr>
            <w:top w:val="none" w:sz="0" w:space="0" w:color="auto"/>
            <w:left w:val="none" w:sz="0" w:space="0" w:color="auto"/>
            <w:bottom w:val="none" w:sz="0" w:space="0" w:color="auto"/>
            <w:right w:val="none" w:sz="0" w:space="0" w:color="auto"/>
          </w:divBdr>
        </w:div>
        <w:div w:id="850073900">
          <w:marLeft w:val="0"/>
          <w:marRight w:val="0"/>
          <w:marTop w:val="0"/>
          <w:marBottom w:val="0"/>
          <w:divBdr>
            <w:top w:val="none" w:sz="0" w:space="0" w:color="auto"/>
            <w:left w:val="none" w:sz="0" w:space="0" w:color="auto"/>
            <w:bottom w:val="none" w:sz="0" w:space="0" w:color="auto"/>
            <w:right w:val="none" w:sz="0" w:space="0" w:color="auto"/>
          </w:divBdr>
        </w:div>
        <w:div w:id="1004823366">
          <w:marLeft w:val="0"/>
          <w:marRight w:val="0"/>
          <w:marTop w:val="0"/>
          <w:marBottom w:val="0"/>
          <w:divBdr>
            <w:top w:val="none" w:sz="0" w:space="0" w:color="auto"/>
            <w:left w:val="none" w:sz="0" w:space="0" w:color="auto"/>
            <w:bottom w:val="none" w:sz="0" w:space="0" w:color="auto"/>
            <w:right w:val="none" w:sz="0" w:space="0" w:color="auto"/>
          </w:divBdr>
        </w:div>
        <w:div w:id="755173683">
          <w:marLeft w:val="0"/>
          <w:marRight w:val="0"/>
          <w:marTop w:val="0"/>
          <w:marBottom w:val="0"/>
          <w:divBdr>
            <w:top w:val="none" w:sz="0" w:space="0" w:color="auto"/>
            <w:left w:val="none" w:sz="0" w:space="0" w:color="auto"/>
            <w:bottom w:val="none" w:sz="0" w:space="0" w:color="auto"/>
            <w:right w:val="none" w:sz="0" w:space="0" w:color="auto"/>
          </w:divBdr>
        </w:div>
        <w:div w:id="1858039659">
          <w:marLeft w:val="0"/>
          <w:marRight w:val="0"/>
          <w:marTop w:val="0"/>
          <w:marBottom w:val="0"/>
          <w:divBdr>
            <w:top w:val="none" w:sz="0" w:space="0" w:color="auto"/>
            <w:left w:val="none" w:sz="0" w:space="0" w:color="auto"/>
            <w:bottom w:val="none" w:sz="0" w:space="0" w:color="auto"/>
            <w:right w:val="none" w:sz="0" w:space="0" w:color="auto"/>
          </w:divBdr>
        </w:div>
        <w:div w:id="1990087354">
          <w:marLeft w:val="0"/>
          <w:marRight w:val="0"/>
          <w:marTop w:val="0"/>
          <w:marBottom w:val="0"/>
          <w:divBdr>
            <w:top w:val="none" w:sz="0" w:space="0" w:color="auto"/>
            <w:left w:val="none" w:sz="0" w:space="0" w:color="auto"/>
            <w:bottom w:val="none" w:sz="0" w:space="0" w:color="auto"/>
            <w:right w:val="none" w:sz="0" w:space="0" w:color="auto"/>
          </w:divBdr>
        </w:div>
        <w:div w:id="1472137487">
          <w:marLeft w:val="0"/>
          <w:marRight w:val="0"/>
          <w:marTop w:val="0"/>
          <w:marBottom w:val="0"/>
          <w:divBdr>
            <w:top w:val="none" w:sz="0" w:space="0" w:color="auto"/>
            <w:left w:val="none" w:sz="0" w:space="0" w:color="auto"/>
            <w:bottom w:val="none" w:sz="0" w:space="0" w:color="auto"/>
            <w:right w:val="none" w:sz="0" w:space="0" w:color="auto"/>
          </w:divBdr>
        </w:div>
        <w:div w:id="571811804">
          <w:marLeft w:val="0"/>
          <w:marRight w:val="0"/>
          <w:marTop w:val="0"/>
          <w:marBottom w:val="0"/>
          <w:divBdr>
            <w:top w:val="none" w:sz="0" w:space="0" w:color="auto"/>
            <w:left w:val="none" w:sz="0" w:space="0" w:color="auto"/>
            <w:bottom w:val="none" w:sz="0" w:space="0" w:color="auto"/>
            <w:right w:val="none" w:sz="0" w:space="0" w:color="auto"/>
          </w:divBdr>
        </w:div>
        <w:div w:id="1127822859">
          <w:marLeft w:val="0"/>
          <w:marRight w:val="0"/>
          <w:marTop w:val="0"/>
          <w:marBottom w:val="0"/>
          <w:divBdr>
            <w:top w:val="none" w:sz="0" w:space="0" w:color="auto"/>
            <w:left w:val="none" w:sz="0" w:space="0" w:color="auto"/>
            <w:bottom w:val="none" w:sz="0" w:space="0" w:color="auto"/>
            <w:right w:val="none" w:sz="0" w:space="0" w:color="auto"/>
          </w:divBdr>
        </w:div>
      </w:divsChild>
    </w:div>
    <w:div w:id="18045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dra-rayon.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B0548-6F47-48DB-A529-25EA6783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КрашниковAV</dc:creator>
  <cp:lastModifiedBy>Admin</cp:lastModifiedBy>
  <cp:revision>3</cp:revision>
  <cp:lastPrinted>2022-10-27T08:43:00Z</cp:lastPrinted>
  <dcterms:created xsi:type="dcterms:W3CDTF">2022-10-27T08:38:00Z</dcterms:created>
  <dcterms:modified xsi:type="dcterms:W3CDTF">2022-10-27T08:44:00Z</dcterms:modified>
</cp:coreProperties>
</file>