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EF" w:rsidRDefault="00305732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350" cy="65722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44DEF" w:rsidRDefault="00844DEF" w:rsidP="00844DEF">
      <w:pPr>
        <w:spacing w:after="0" w:line="240" w:lineRule="auto"/>
        <w:ind w:left="11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844DEF" w:rsidRDefault="00A618CD" w:rsidP="00844DEF">
      <w:pPr>
        <w:spacing w:after="0" w:line="240" w:lineRule="auto"/>
        <w:contextualSpacing/>
        <w:rPr>
          <w:rFonts w:ascii="Times New Roman" w:hAnsi="Times New Roman"/>
          <w:snapToGrid w:val="0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44DE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844DEF">
        <w:rPr>
          <w:rFonts w:ascii="Times New Roman" w:hAnsi="Times New Roman"/>
          <w:sz w:val="28"/>
          <w:szCs w:val="28"/>
        </w:rPr>
        <w:t xml:space="preserve">.2020                                      с.Идринское                                         № </w:t>
      </w:r>
      <w:r>
        <w:rPr>
          <w:rFonts w:ascii="Times New Roman" w:hAnsi="Times New Roman"/>
          <w:sz w:val="28"/>
          <w:szCs w:val="28"/>
        </w:rPr>
        <w:t>577</w:t>
      </w:r>
      <w:r w:rsidR="00844DEF">
        <w:rPr>
          <w:rFonts w:ascii="Times New Roman" w:hAnsi="Times New Roman"/>
          <w:sz w:val="28"/>
          <w:szCs w:val="28"/>
        </w:rPr>
        <w:t>-п</w:t>
      </w:r>
    </w:p>
    <w:p w:rsidR="00844DEF" w:rsidRDefault="00844DEF" w:rsidP="00844D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4DEF" w:rsidRDefault="00844DEF" w:rsidP="00844D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изменения в постановление  администрации  Идринского  района от 12.09.2019  № 699 </w:t>
      </w:r>
      <w:r w:rsidR="00911980">
        <w:rPr>
          <w:rFonts w:ascii="Times New Roman" w:hAnsi="Times New Roman"/>
          <w:color w:val="000000"/>
          <w:sz w:val="28"/>
          <w:szCs w:val="28"/>
        </w:rPr>
        <w:t xml:space="preserve">–п </w:t>
      </w:r>
      <w:r>
        <w:rPr>
          <w:rFonts w:ascii="Times New Roman" w:hAnsi="Times New Roman"/>
          <w:color w:val="000000"/>
          <w:sz w:val="28"/>
          <w:szCs w:val="28"/>
        </w:rPr>
        <w:t xml:space="preserve">« Об  утверждении Примерного положения об оплате труда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работников бюджетных учреждений молодежной политики, физкультуры и спорта»</w:t>
      </w:r>
    </w:p>
    <w:p w:rsidR="00844DEF" w:rsidRDefault="00844DEF" w:rsidP="00844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44DEF" w:rsidRDefault="00844DEF" w:rsidP="00844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F4711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соответствии</w:t>
      </w:r>
      <w:r w:rsidR="00F4711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 Трудовым </w:t>
      </w:r>
      <w:r w:rsidR="00F4711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кодексом Российской Федерации, Законом Красноярского края от 29.10.2009 № 9- 3864 «О системах оплаты труда работников краевых государственных учреждений», </w:t>
      </w:r>
      <w:r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  <w:r w:rsidR="00262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</w:t>
      </w:r>
      <w:r w:rsidR="00262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="00262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01.04.2015 № 142-п «Об утверждении Примерного положения об оплате труда работников краевых государственных бюджетных учреждений, подведомственных агентству молодежной политики и реализации программ общественного развития Красноярского края», </w:t>
      </w:r>
      <w:r w:rsidR="00F47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F47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 w:rsidR="00262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 края от 01.12.2009 № 622-п «Об утверждении примерного положения об оплате труда работников краевых государственных бюджетных учреждений, подведомственных министерству спорта Красноярского края»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решением Идринского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районного Совета депутатов Красноярского края от 16.06.2011 № ВН-85-р «О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системах </w:t>
      </w:r>
      <w:r w:rsidR="002628E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оплаты труда работников </w:t>
      </w:r>
      <w:r w:rsidR="00F4711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районных муниципальных учреждений»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 руководствуясь  статьями 19, 33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Устава Идринского </w:t>
      </w:r>
      <w:r w:rsidR="0091198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района </w:t>
      </w:r>
      <w:r w:rsidR="0091198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ПОСТАНОВЛЯЮ:</w:t>
      </w:r>
    </w:p>
    <w:p w:rsidR="00844DEF" w:rsidRDefault="00844DEF" w:rsidP="00844DEF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1.Внести в </w:t>
      </w:r>
      <w:r w:rsidR="0047328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администрации  Идринского  района  12.09.2019  № 699-п «Об  утверждении </w:t>
      </w:r>
      <w:r w:rsidR="00473288">
        <w:rPr>
          <w:rFonts w:ascii="Times New Roman" w:hAnsi="Times New Roman" w:cs="Times New Roman"/>
          <w:b w:val="0"/>
          <w:color w:val="000000"/>
          <w:sz w:val="28"/>
          <w:szCs w:val="28"/>
        </w:rPr>
        <w:t>Примерного положения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 оплате труда 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работников бюджетных учреждений молодежной п</w:t>
      </w:r>
      <w:r w:rsidR="00FA781E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олитики, физкультур</w:t>
      </w:r>
      <w:r w:rsidR="0047328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  и  спорта</w:t>
      </w:r>
      <w:r w:rsidR="0091198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911980" w:rsidRDefault="00911980" w:rsidP="00844DEF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 Примерном  положении об  оплате  труда  работников  бюджетных  учреждений  молодежной  политики, физкультуры  и  спорта:</w:t>
      </w:r>
    </w:p>
    <w:p w:rsidR="00844DEF" w:rsidRDefault="00911980" w:rsidP="00844D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приложение № 1 к Примерному п</w:t>
      </w:r>
      <w:r w:rsidR="00844DEF">
        <w:rPr>
          <w:rFonts w:ascii="Times New Roman" w:hAnsi="Times New Roman"/>
          <w:sz w:val="28"/>
          <w:szCs w:val="28"/>
        </w:rPr>
        <w:t>оложению об оплате труда работников муниципальных бюджетных учреждений молодежной политики Идринского района изложить в следующей редакции:</w:t>
      </w:r>
    </w:p>
    <w:p w:rsidR="00844DEF" w:rsidRDefault="00844DEF" w:rsidP="00844D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окладов), ставок заработной платы</w:t>
      </w:r>
    </w:p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Минимальные размеры окладов (должностных окладов), ставок заработной платы работников, занимающих должности образования:</w:t>
      </w:r>
    </w:p>
    <w:p w:rsidR="00844DEF" w:rsidRDefault="00844DEF" w:rsidP="00844D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ПКГ должностей педагогических работников: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4"/>
        <w:gridCol w:w="4396"/>
      </w:tblGrid>
      <w:tr w:rsidR="00844DEF" w:rsidRPr="007E5DAF" w:rsidTr="00844DEF">
        <w:trPr>
          <w:trHeight w:val="5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844DEF" w:rsidRPr="007E5DAF" w:rsidTr="00844DEF">
        <w:trPr>
          <w:trHeight w:val="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 (методист)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Pr="00EA0A0A" w:rsidRDefault="00844DEF" w:rsidP="007E5DA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0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E5DA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F773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Минимальные размеры окладов (должностных окладов), ставок заработной платы работников, занимающих общеотраслевые должности руководителей, специалистов и служащих:</w:t>
      </w:r>
    </w:p>
    <w:p w:rsidR="00844DEF" w:rsidRDefault="00844DEF" w:rsidP="00844D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ПКГ «Общеотраслевые должности служащих второго уровня»: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844DEF" w:rsidRPr="007E5DAF" w:rsidTr="00844DEF">
        <w:trPr>
          <w:trHeight w:val="49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844DEF" w:rsidRPr="007E5DAF" w:rsidTr="00844DE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Pr="00EA0A0A" w:rsidRDefault="00844DEF" w:rsidP="00BD1D0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0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D1D08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</w:tr>
    </w:tbl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рабочих:</w:t>
      </w:r>
    </w:p>
    <w:p w:rsidR="00844DEF" w:rsidRDefault="00844DEF" w:rsidP="00844D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ПКГ «Общеотраслевые профессии рабочих второго уровня»: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844DEF" w:rsidRPr="007E5DAF" w:rsidTr="00844DE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844DEF" w:rsidRPr="007E5DAF" w:rsidTr="00844DE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Pr="00EA0A0A" w:rsidRDefault="00844DEF" w:rsidP="00BD1D0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0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D1D08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</w:tbl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Минимальные размеры окладов (должностных окладов) работников физической культуры и спорта учреждений молодежной политики:</w:t>
      </w:r>
    </w:p>
    <w:p w:rsidR="00844DEF" w:rsidRDefault="00844DEF" w:rsidP="00844D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ПКГ должностей работников физической культуры и спорта второго уровня: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4493"/>
      </w:tblGrid>
      <w:tr w:rsidR="00844DEF" w:rsidRPr="007E5DAF" w:rsidTr="00844DEF">
        <w:trPr>
          <w:cantSplit/>
          <w:trHeight w:val="697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844DEF" w:rsidRPr="007E5DAF" w:rsidTr="00844DEF">
        <w:trPr>
          <w:cantSplit/>
          <w:trHeight w:val="240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Pr="00EA0A0A" w:rsidRDefault="00844DEF" w:rsidP="007E5DA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0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E5DAF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844DEF" w:rsidRPr="007E5DAF" w:rsidTr="00844DEF">
        <w:trPr>
          <w:cantSplit/>
          <w:trHeight w:val="240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Pr="00EA0A0A" w:rsidRDefault="00844DEF" w:rsidP="007E5DA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0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E5DAF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</w:tbl>
    <w:p w:rsidR="00844DEF" w:rsidRDefault="00844DEF" w:rsidP="00844D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2.Контроль за выполнением постановления возложить на начальника отдела культуры, спорта и молодежной политики администрации Идринского района </w:t>
      </w:r>
      <w:r w:rsidR="00EA0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Л.В.Евсеенко.</w:t>
      </w:r>
    </w:p>
    <w:p w:rsidR="00844DEF" w:rsidRDefault="00844DE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постановление  на официальном сайте муниципального образования Идринский район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idra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rayon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).</w:t>
      </w:r>
    </w:p>
    <w:p w:rsidR="00844DEF" w:rsidRDefault="00844DE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силу со дня подписания и применяется к правоотношениям, возникшим с 01 </w:t>
      </w:r>
      <w:r w:rsidR="007E5DAF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2020 года.</w:t>
      </w:r>
    </w:p>
    <w:p w:rsidR="00844DEF" w:rsidRDefault="00844DE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DAF" w:rsidRDefault="007E5DA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DEF" w:rsidRDefault="00844DEF" w:rsidP="00844D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</w:t>
      </w:r>
      <w:r w:rsidR="00EA0A0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А.Г. Букатов</w:t>
      </w:r>
    </w:p>
    <w:sectPr w:rsidR="00844DEF" w:rsidSect="00A0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EF"/>
    <w:rsid w:val="002628E6"/>
    <w:rsid w:val="00305732"/>
    <w:rsid w:val="00473288"/>
    <w:rsid w:val="005A0D66"/>
    <w:rsid w:val="00735183"/>
    <w:rsid w:val="007E5DAF"/>
    <w:rsid w:val="00844DEF"/>
    <w:rsid w:val="00911980"/>
    <w:rsid w:val="00912696"/>
    <w:rsid w:val="00985552"/>
    <w:rsid w:val="00A06D14"/>
    <w:rsid w:val="00A32CDB"/>
    <w:rsid w:val="00A618CD"/>
    <w:rsid w:val="00BD1D08"/>
    <w:rsid w:val="00EA0A0A"/>
    <w:rsid w:val="00F47110"/>
    <w:rsid w:val="00F773FF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EF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844D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44DE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44DEF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EF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844D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44DE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44DEF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Пользователь Windows</cp:lastModifiedBy>
  <cp:revision>2</cp:revision>
  <cp:lastPrinted>2020-09-18T03:52:00Z</cp:lastPrinted>
  <dcterms:created xsi:type="dcterms:W3CDTF">2020-10-08T06:25:00Z</dcterms:created>
  <dcterms:modified xsi:type="dcterms:W3CDTF">2020-10-08T06:25:00Z</dcterms:modified>
</cp:coreProperties>
</file>