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16762" wp14:editId="696819AE">
            <wp:extent cx="509905" cy="635000"/>
            <wp:effectExtent l="0" t="0" r="4445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1B4F36" w:rsidRPr="001B4F36" w:rsidTr="001174B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DA123C" w:rsidP="0094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01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1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C3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A1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№534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1B4F36" w:rsidRPr="001B4F36" w:rsidRDefault="001B4F36" w:rsidP="001B4F36">
      <w:pPr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E02470" w:rsidRDefault="001B4F36" w:rsidP="001B4F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района  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</w:t>
      </w: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Законами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родителей»,  от 02.11.2000 № 12-961 «О защите прав ребёнка», в связи с кадровыми изменениями, руководствуясь статьями 19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, 33  Устава Идринского</w:t>
      </w:r>
      <w:r w:rsidRPr="001B4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</w:t>
      </w: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ПОСТАНОВЛЯЮ:</w:t>
      </w:r>
    </w:p>
    <w:p w:rsidR="001B4F36" w:rsidRPr="001B4F36" w:rsidRDefault="001B4F36" w:rsidP="001B4F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1.Внести в постановление администрации района  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 следующее изменение:</w:t>
      </w:r>
    </w:p>
    <w:p w:rsidR="001B4F36" w:rsidRPr="001B4F36" w:rsidRDefault="001B4F36" w:rsidP="001B4F36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№1 к постановлению изложить в новой редакции согласно приложению.</w:t>
      </w:r>
    </w:p>
    <w:p w:rsidR="001B4F36" w:rsidRPr="001B4F36" w:rsidRDefault="00437D97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главы района по</w:t>
      </w:r>
      <w:r w:rsidR="009018C9" w:rsidRPr="00DE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инвестиционной и жилищно-коммунальной политике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Бахмана</w:t>
      </w:r>
      <w:proofErr w:type="spellEnd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36" w:rsidRPr="001B4F36" w:rsidRDefault="001B4F36" w:rsidP="00A7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1B4F36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(</w:t>
      </w:r>
      <w:hyperlink r:id="rId6" w:history="1"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772D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Pr="00A772D6">
          <w:rPr>
            <w:rStyle w:val="a5"/>
            <w:color w:val="auto"/>
            <w:sz w:val="28"/>
            <w:szCs w:val="28"/>
            <w:u w:val="none"/>
          </w:rPr>
          <w:t>-rayon.ru</w:t>
        </w:r>
      </w:hyperlink>
      <w:r w:rsidRPr="001B4F36">
        <w:rPr>
          <w:rFonts w:ascii="Times New Roman" w:hAnsi="Times New Roman" w:cs="Times New Roman"/>
          <w:sz w:val="28"/>
          <w:szCs w:val="28"/>
        </w:rPr>
        <w:t>).</w:t>
      </w:r>
    </w:p>
    <w:p w:rsidR="001B4F36" w:rsidRPr="001B4F36" w:rsidRDefault="00C35648" w:rsidP="00A7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со дня подписания.</w:t>
      </w:r>
    </w:p>
    <w:p w:rsidR="001B4F36" w:rsidRPr="001B4F36" w:rsidRDefault="001B4F36" w:rsidP="001B4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Г.В. Безъязыкова</w:t>
      </w: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                               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ab/>
      </w:r>
      <w:r w:rsidRPr="001B4F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9421DE">
        <w:rPr>
          <w:rFonts w:ascii="Times New Roman" w:hAnsi="Times New Roman" w:cs="Times New Roman"/>
          <w:sz w:val="28"/>
          <w:szCs w:val="28"/>
        </w:rPr>
        <w:t xml:space="preserve"> </w:t>
      </w:r>
      <w:r w:rsidRPr="001B4F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4F36" w:rsidRPr="001B4F36" w:rsidRDefault="001B4F36" w:rsidP="001B4F36">
      <w:pPr>
        <w:tabs>
          <w:tab w:val="left" w:pos="5160"/>
        </w:tabs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района от </w:t>
      </w:r>
      <w:r w:rsidR="004C7393">
        <w:rPr>
          <w:rFonts w:ascii="Times New Roman" w:hAnsi="Times New Roman" w:cs="Times New Roman"/>
          <w:sz w:val="28"/>
          <w:szCs w:val="28"/>
        </w:rPr>
        <w:t>08</w:t>
      </w:r>
      <w:r w:rsidRPr="001B4F36">
        <w:rPr>
          <w:rFonts w:ascii="Times New Roman" w:hAnsi="Times New Roman" w:cs="Times New Roman"/>
          <w:sz w:val="28"/>
          <w:szCs w:val="28"/>
        </w:rPr>
        <w:t>.</w:t>
      </w:r>
      <w:r w:rsidR="009018C9">
        <w:rPr>
          <w:rFonts w:ascii="Times New Roman" w:hAnsi="Times New Roman" w:cs="Times New Roman"/>
          <w:sz w:val="28"/>
          <w:szCs w:val="28"/>
        </w:rPr>
        <w:t>09</w:t>
      </w:r>
      <w:r w:rsidR="000B662E">
        <w:rPr>
          <w:rFonts w:ascii="Times New Roman" w:hAnsi="Times New Roman" w:cs="Times New Roman"/>
          <w:sz w:val="28"/>
          <w:szCs w:val="28"/>
        </w:rPr>
        <w:t>.2</w:t>
      </w:r>
      <w:bookmarkStart w:id="0" w:name="_GoBack"/>
      <w:bookmarkEnd w:id="0"/>
      <w:r w:rsidR="000B662E">
        <w:rPr>
          <w:rFonts w:ascii="Times New Roman" w:hAnsi="Times New Roman" w:cs="Times New Roman"/>
          <w:sz w:val="28"/>
          <w:szCs w:val="28"/>
        </w:rPr>
        <w:t>02</w:t>
      </w:r>
      <w:r w:rsidR="009018C9">
        <w:rPr>
          <w:rFonts w:ascii="Times New Roman" w:hAnsi="Times New Roman" w:cs="Times New Roman"/>
          <w:sz w:val="28"/>
          <w:szCs w:val="28"/>
        </w:rPr>
        <w:t>2</w:t>
      </w:r>
      <w:r w:rsidRPr="001B4F36">
        <w:rPr>
          <w:rFonts w:ascii="Times New Roman" w:hAnsi="Times New Roman" w:cs="Times New Roman"/>
          <w:sz w:val="28"/>
          <w:szCs w:val="28"/>
        </w:rPr>
        <w:t xml:space="preserve">  № </w:t>
      </w:r>
      <w:r w:rsidR="00DE7177">
        <w:rPr>
          <w:rFonts w:ascii="Times New Roman" w:hAnsi="Times New Roman" w:cs="Times New Roman"/>
          <w:sz w:val="28"/>
          <w:szCs w:val="28"/>
        </w:rPr>
        <w:t xml:space="preserve"> </w:t>
      </w:r>
      <w:r w:rsidR="004C7393">
        <w:rPr>
          <w:rFonts w:ascii="Times New Roman" w:hAnsi="Times New Roman" w:cs="Times New Roman"/>
          <w:sz w:val="28"/>
          <w:szCs w:val="28"/>
        </w:rPr>
        <w:t>534-</w:t>
      </w:r>
      <w:r w:rsidRPr="001B4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F3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421DE">
        <w:rPr>
          <w:rFonts w:ascii="Times New Roman" w:hAnsi="Times New Roman" w:cs="Times New Roman"/>
          <w:sz w:val="28"/>
          <w:szCs w:val="28"/>
        </w:rPr>
        <w:t xml:space="preserve"> </w:t>
      </w:r>
      <w:r w:rsidRPr="001B4F3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421DE">
        <w:rPr>
          <w:rFonts w:ascii="Times New Roman" w:hAnsi="Times New Roman" w:cs="Times New Roman"/>
          <w:sz w:val="28"/>
          <w:szCs w:val="28"/>
        </w:rPr>
        <w:t xml:space="preserve"> </w:t>
      </w:r>
      <w:r w:rsidRPr="001B4F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района от  12.10.2015  №  419 - </w:t>
      </w:r>
      <w:proofErr w:type="gramStart"/>
      <w:r w:rsidRPr="001B4F3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B4F36" w:rsidRPr="001B4F36" w:rsidRDefault="001B4F36" w:rsidP="001B4F36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keepNext/>
        <w:tabs>
          <w:tab w:val="left" w:pos="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2"/>
          <w:sz w:val="28"/>
          <w:szCs w:val="28"/>
          <w:lang w:eastAsia="zh-CN"/>
        </w:rPr>
      </w:pPr>
      <w:r w:rsidRPr="001B4F36">
        <w:rPr>
          <w:rFonts w:ascii="Times New Roman" w:eastAsia="Times New Roman" w:hAnsi="Times New Roman" w:cs="Times New Roman"/>
          <w:caps/>
          <w:kern w:val="2"/>
          <w:sz w:val="28"/>
          <w:szCs w:val="28"/>
          <w:lang w:eastAsia="zh-CN"/>
        </w:rPr>
        <w:t>Состав</w:t>
      </w:r>
    </w:p>
    <w:p w:rsidR="001B4F36" w:rsidRPr="001B4F36" w:rsidRDefault="001B4F36" w:rsidP="001B4F3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предварительному осмотру жилого помещения, приобретаемого для дете</w:t>
      </w: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16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</w:t>
      </w:r>
    </w:p>
    <w:p w:rsidR="001B4F36" w:rsidRPr="001B4F36" w:rsidRDefault="001B4F36" w:rsidP="001B4F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44"/>
        <w:gridCol w:w="4821"/>
      </w:tblGrid>
      <w:tr w:rsidR="001B4F36" w:rsidRPr="001B4F36" w:rsidTr="009018C9">
        <w:trPr>
          <w:trHeight w:val="992"/>
        </w:trPr>
        <w:tc>
          <w:tcPr>
            <w:tcW w:w="4644" w:type="dxa"/>
          </w:tcPr>
          <w:p w:rsidR="00DE7177" w:rsidRDefault="00DE7177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Бахман </w:t>
            </w:r>
          </w:p>
          <w:p w:rsidR="001B4F36" w:rsidRPr="001B4F36" w:rsidRDefault="00DE7177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 Александрович</w:t>
            </w:r>
          </w:p>
          <w:p w:rsidR="00DE7177" w:rsidRDefault="00DE7177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177" w:rsidRDefault="00DE7177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177" w:rsidRDefault="00DE7177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2D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Скутина </w:t>
            </w:r>
          </w:p>
          <w:p w:rsidR="000B662E" w:rsidRPr="001B4F3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Фёдоровна</w:t>
            </w:r>
          </w:p>
          <w:p w:rsidR="001B4F36" w:rsidRPr="001B4F36" w:rsidRDefault="001B4F36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1B4F36" w:rsidRPr="00DE7177" w:rsidRDefault="00DE7177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Заместитель главы района по инвестиционной и жилищно-коммунальной политике</w:t>
            </w:r>
            <w:r w:rsidR="00390F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 председатель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комиссии </w:t>
            </w:r>
          </w:p>
          <w:p w:rsidR="00DE7177" w:rsidRDefault="00DE7177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инженер отдела 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строительства, архитектуры и жилищно-коммунального хозяйства</w:t>
            </w:r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:rsidR="001B4F36" w:rsidRPr="001B4F36" w:rsidRDefault="000B662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комиссии </w:t>
            </w:r>
          </w:p>
        </w:tc>
      </w:tr>
      <w:tr w:rsidR="001B4F36" w:rsidRPr="001B4F36" w:rsidTr="009018C9">
        <w:tc>
          <w:tcPr>
            <w:tcW w:w="4644" w:type="dxa"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821" w:type="dxa"/>
          </w:tcPr>
          <w:p w:rsidR="001B4F36" w:rsidRPr="001B4F36" w:rsidRDefault="001B4F36" w:rsidP="001B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F36" w:rsidRPr="001B4F36" w:rsidTr="009018C9">
        <w:tc>
          <w:tcPr>
            <w:tcW w:w="4644" w:type="dxa"/>
          </w:tcPr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6D34AC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Байкалова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1B4F36" w:rsidRDefault="006D34AC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Ольга Александровна</w:t>
            </w:r>
          </w:p>
          <w:p w:rsidR="00DA123C" w:rsidRDefault="00DA123C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A123C" w:rsidRDefault="00DA123C" w:rsidP="00DA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A123C" w:rsidRDefault="00DA123C" w:rsidP="00DA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Дураев</w:t>
            </w:r>
            <w:proofErr w:type="spellEnd"/>
          </w:p>
          <w:p w:rsidR="00DA123C" w:rsidRDefault="00DA123C" w:rsidP="00DA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Владимир Геннадьевич</w:t>
            </w:r>
          </w:p>
          <w:p w:rsidR="00DA123C" w:rsidRPr="001B4F36" w:rsidRDefault="00DA123C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Pr="001B4F36" w:rsidRDefault="009018C9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Титова Ольга Борисовна  </w:t>
            </w: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Кохан</w:t>
            </w:r>
            <w:proofErr w:type="spellEnd"/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Юрий Александрович</w:t>
            </w: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A0FFF" w:rsidRDefault="00BA0FFF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Крашников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Алексей Викторович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Лахаев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Николаевич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648" w:rsidRDefault="00C35648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Сергеевич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FFF" w:rsidRDefault="00BA0FFF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82" w:rsidRDefault="00BA0FFF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прокуратуры</w:t>
            </w:r>
          </w:p>
          <w:p w:rsidR="00BA0FFF" w:rsidRDefault="00BA0FFF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  <w:p w:rsidR="00BA0FFF" w:rsidRDefault="00BA0FFF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0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Храпов</w:t>
            </w:r>
          </w:p>
          <w:p w:rsidR="000B662E" w:rsidRDefault="000B662E" w:rsidP="000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Евгений Николаевич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904982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DA123C" w:rsidRDefault="00DA123C" w:rsidP="00DA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DA123C" w:rsidRPr="001B4F36" w:rsidRDefault="00DA123C" w:rsidP="00DA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епутат Идринского районного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0B662E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Pr="001B4F36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9421D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территориального подразделения по Южной группе районов (г.</w:t>
            </w:r>
            <w:r w:rsidR="00DA1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Минусинск) 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службы 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строительного надзора и жилищного контроля Красноярского края</w:t>
            </w:r>
            <w:r w:rsidR="00BA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9421DE" w:rsidRDefault="009421D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 имущественных и земельных отношений администрации  района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кадрового обеспечения и делопроизводства</w:t>
            </w:r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  имущественных и земельных отношений администрации  района </w:t>
            </w:r>
          </w:p>
          <w:p w:rsidR="00BA0FFF" w:rsidRDefault="00BA0FFF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Default="00BA0FFF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  <w:p w:rsidR="00BA0FFF" w:rsidRDefault="00BA0FFF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FFF" w:rsidRPr="001B4F36" w:rsidRDefault="00BA0FFF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строите</w:t>
            </w:r>
            <w:r w:rsidR="00BA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льства, архитектуры и жилищно-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коммунального хозяйства администрации района</w:t>
            </w:r>
          </w:p>
          <w:p w:rsidR="001B4F36" w:rsidRPr="001B4F36" w:rsidRDefault="001B4F36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46DB" w:rsidRDefault="000E46DB" w:rsidP="001B4F36">
      <w:pPr>
        <w:jc w:val="center"/>
      </w:pPr>
    </w:p>
    <w:sectPr w:rsidR="000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C"/>
    <w:rsid w:val="000B662E"/>
    <w:rsid w:val="000E46DB"/>
    <w:rsid w:val="001B4F36"/>
    <w:rsid w:val="001D099B"/>
    <w:rsid w:val="002A6C0A"/>
    <w:rsid w:val="002F61EC"/>
    <w:rsid w:val="00305D48"/>
    <w:rsid w:val="00311372"/>
    <w:rsid w:val="00390FD6"/>
    <w:rsid w:val="00437D97"/>
    <w:rsid w:val="004C7393"/>
    <w:rsid w:val="0055701C"/>
    <w:rsid w:val="006D34AC"/>
    <w:rsid w:val="0070630D"/>
    <w:rsid w:val="008D0878"/>
    <w:rsid w:val="009018C9"/>
    <w:rsid w:val="00904982"/>
    <w:rsid w:val="009421DE"/>
    <w:rsid w:val="00A772D6"/>
    <w:rsid w:val="00BA0FFF"/>
    <w:rsid w:val="00C35648"/>
    <w:rsid w:val="00C417C2"/>
    <w:rsid w:val="00D116C2"/>
    <w:rsid w:val="00DA123C"/>
    <w:rsid w:val="00DE7177"/>
    <w:rsid w:val="00DF259E"/>
    <w:rsid w:val="00E02470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2022-09-12T01:44:00Z</cp:lastPrinted>
  <dcterms:created xsi:type="dcterms:W3CDTF">2019-12-20T07:48:00Z</dcterms:created>
  <dcterms:modified xsi:type="dcterms:W3CDTF">2022-09-14T01:32:00Z</dcterms:modified>
</cp:coreProperties>
</file>