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1" w:rsidRDefault="007A74E1" w:rsidP="007A74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E1" w:rsidRPr="001F505E" w:rsidRDefault="007A74E1" w:rsidP="007A74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505E">
        <w:rPr>
          <w:rFonts w:ascii="Times New Roman" w:hAnsi="Times New Roman"/>
          <w:sz w:val="28"/>
          <w:szCs w:val="28"/>
        </w:rPr>
        <w:t>КРАСНОЯРСКИЙ  КРАЙ</w:t>
      </w:r>
    </w:p>
    <w:p w:rsidR="007A74E1" w:rsidRPr="001F505E" w:rsidRDefault="007A74E1" w:rsidP="007A74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505E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7A74E1" w:rsidRPr="00D374FF" w:rsidRDefault="007A74E1" w:rsidP="007A74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74E1" w:rsidRPr="001F505E" w:rsidRDefault="007A74E1" w:rsidP="007A74E1">
      <w:pPr>
        <w:jc w:val="center"/>
        <w:rPr>
          <w:rFonts w:ascii="Times New Roman" w:hAnsi="Times New Roman"/>
          <w:b/>
          <w:sz w:val="28"/>
          <w:szCs w:val="28"/>
        </w:rPr>
      </w:pPr>
      <w:r w:rsidRPr="001F505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4E1" w:rsidRDefault="007A74E1" w:rsidP="007A74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03.07. 2019                            с. Идринское                                          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534-п                                           </w:t>
      </w:r>
    </w:p>
    <w:p w:rsidR="007A74E1" w:rsidRPr="009C79CE" w:rsidRDefault="007A74E1" w:rsidP="007A74E1">
      <w:pPr>
        <w:pStyle w:val="a3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О создании Координационного совета </w:t>
      </w:r>
    </w:p>
    <w:p w:rsidR="007A74E1" w:rsidRDefault="007A74E1" w:rsidP="007A74E1">
      <w:pPr>
        <w:pStyle w:val="a3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по патриотическому воспитанию граждан </w:t>
      </w:r>
    </w:p>
    <w:p w:rsidR="007A74E1" w:rsidRPr="009C79CE" w:rsidRDefault="007A74E1" w:rsidP="007A74E1">
      <w:pPr>
        <w:pStyle w:val="a3"/>
        <w:rPr>
          <w:rFonts w:ascii="Times New Roman" w:hAnsi="Times New Roman"/>
          <w:sz w:val="28"/>
          <w:szCs w:val="28"/>
        </w:rPr>
      </w:pPr>
    </w:p>
    <w:p w:rsidR="007A74E1" w:rsidRPr="0034395B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 xml:space="preserve">В целях повышения уровня гражданственности и патриотизма населения, совершенствования системы патриотического воспитания, обновления его содержания и объединения усилий образовательных учреждений по патриотическому воспитанию, </w:t>
      </w:r>
      <w:r>
        <w:rPr>
          <w:rFonts w:ascii="Times New Roman" w:hAnsi="Times New Roman"/>
          <w:sz w:val="28"/>
          <w:szCs w:val="28"/>
        </w:rPr>
        <w:t xml:space="preserve">руководствуясь  статьями 19, 33 Устава Идринского района, </w:t>
      </w:r>
      <w:r w:rsidRPr="00343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Pr="0034395B">
        <w:rPr>
          <w:rFonts w:ascii="Times New Roman" w:hAnsi="Times New Roman"/>
          <w:sz w:val="28"/>
          <w:szCs w:val="28"/>
        </w:rPr>
        <w:t xml:space="preserve">: </w:t>
      </w:r>
    </w:p>
    <w:p w:rsidR="007A74E1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>1.Создать Координационный совет по патриотическому воспитанию граждан на территории муниципального образования — Идринский район.</w:t>
      </w:r>
    </w:p>
    <w:p w:rsidR="007A74E1" w:rsidRPr="0034395B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395B">
        <w:rPr>
          <w:rFonts w:ascii="Times New Roman" w:hAnsi="Times New Roman"/>
          <w:sz w:val="28"/>
          <w:szCs w:val="28"/>
        </w:rPr>
        <w:t>.Утвердить состав Координационного совета по патриотическому воспитанию граждан на территории муниципального образования — Идринский район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34395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439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34395B">
        <w:rPr>
          <w:rFonts w:ascii="Times New Roman" w:hAnsi="Times New Roman"/>
          <w:sz w:val="28"/>
          <w:szCs w:val="28"/>
        </w:rPr>
        <w:t>.</w:t>
      </w:r>
    </w:p>
    <w:p w:rsidR="007A74E1" w:rsidRPr="0034395B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395B">
        <w:rPr>
          <w:rFonts w:ascii="Times New Roman" w:hAnsi="Times New Roman"/>
          <w:sz w:val="28"/>
          <w:szCs w:val="28"/>
        </w:rPr>
        <w:t xml:space="preserve">.Утвердить Положение о Координационном совете по патриотическому воспитанию граждан на территории муниципального образования — Идринский район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4395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439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34395B">
        <w:rPr>
          <w:rFonts w:ascii="Times New Roman" w:hAnsi="Times New Roman"/>
          <w:sz w:val="28"/>
          <w:szCs w:val="28"/>
        </w:rPr>
        <w:t xml:space="preserve">. </w:t>
      </w:r>
    </w:p>
    <w:p w:rsidR="007A74E1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 xml:space="preserve">4.Контроль за </w:t>
      </w:r>
      <w:r>
        <w:rPr>
          <w:rFonts w:ascii="Times New Roman" w:hAnsi="Times New Roman"/>
          <w:sz w:val="28"/>
          <w:szCs w:val="28"/>
        </w:rPr>
        <w:t>вы</w:t>
      </w:r>
      <w:r w:rsidRPr="0034395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4395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Л.А.</w:t>
      </w:r>
      <w:r w:rsidRPr="0034395B">
        <w:rPr>
          <w:rFonts w:ascii="Times New Roman" w:hAnsi="Times New Roman"/>
          <w:sz w:val="28"/>
          <w:szCs w:val="28"/>
        </w:rPr>
        <w:t xml:space="preserve"> Юрочкину. </w:t>
      </w:r>
    </w:p>
    <w:p w:rsidR="007A74E1" w:rsidRPr="00A566FC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5.Опубликовать постановление на официальном сайте муниципального образования Идринский район (</w:t>
      </w:r>
      <w:hyperlink r:id="rId5" w:history="1">
        <w:r w:rsidRPr="00814352">
          <w:rPr>
            <w:rStyle w:val="a4"/>
            <w:rFonts w:ascii="Times New Roman" w:hAnsi="Times New Roman"/>
            <w:sz w:val="28"/>
            <w:szCs w:val="28"/>
            <w:lang w:val="en-US"/>
          </w:rPr>
          <w:t>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 w:rsidRPr="00814352">
          <w:rPr>
            <w:rStyle w:val="a4"/>
            <w:rFonts w:ascii="Times New Roman" w:hAnsi="Times New Roman"/>
            <w:sz w:val="28"/>
            <w:szCs w:val="28"/>
            <w:lang w:val="en-US"/>
          </w:rPr>
          <w:t>ww</w:t>
        </w:r>
        <w:r w:rsidRPr="00814352"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14352">
          <w:rPr>
            <w:rStyle w:val="a4"/>
            <w:rFonts w:ascii="Times New Roman" w:hAnsi="Times New Roman"/>
            <w:sz w:val="28"/>
            <w:szCs w:val="28"/>
            <w:lang w:val="en-US"/>
          </w:rPr>
          <w:t>idra</w:t>
        </w:r>
      </w:hyperlink>
      <w:r w:rsidRPr="00A56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A56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566FC">
        <w:rPr>
          <w:rFonts w:ascii="Times New Roman" w:hAnsi="Times New Roman"/>
          <w:sz w:val="28"/>
          <w:szCs w:val="28"/>
        </w:rPr>
        <w:t>)</w:t>
      </w:r>
    </w:p>
    <w:p w:rsidR="007A74E1" w:rsidRPr="0034395B" w:rsidRDefault="007A74E1" w:rsidP="007A74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подписания.</w:t>
      </w:r>
    </w:p>
    <w:p w:rsidR="007A74E1" w:rsidRDefault="007A74E1" w:rsidP="007A74E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A74E1" w:rsidRDefault="007A74E1" w:rsidP="007A74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        А.А.Орешков</w:t>
      </w:r>
    </w:p>
    <w:p w:rsidR="007A74E1" w:rsidRDefault="007A74E1" w:rsidP="007A74E1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A74E1" w:rsidRPr="00652F82" w:rsidRDefault="007A74E1" w:rsidP="007A74E1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Pr="00652F82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</w:p>
    <w:p w:rsidR="007A74E1" w:rsidRPr="00652F82" w:rsidRDefault="007A74E1" w:rsidP="007A74E1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F82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</w:p>
    <w:p w:rsidR="007A74E1" w:rsidRPr="00851F32" w:rsidRDefault="007A74E1" w:rsidP="007A74E1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03.07.2019 № 534-п</w:t>
      </w:r>
      <w:r w:rsidRPr="00652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74E1" w:rsidRPr="00851F32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4E1" w:rsidRPr="00652F82" w:rsidRDefault="007A74E1" w:rsidP="007A74E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F82">
        <w:rPr>
          <w:rFonts w:ascii="Times New Roman" w:hAnsi="Times New Roman"/>
          <w:sz w:val="28"/>
          <w:szCs w:val="28"/>
        </w:rPr>
        <w:t>Состав Координационн</w:t>
      </w:r>
      <w:r>
        <w:rPr>
          <w:rFonts w:ascii="Times New Roman" w:hAnsi="Times New Roman"/>
          <w:sz w:val="28"/>
          <w:szCs w:val="28"/>
        </w:rPr>
        <w:t>ого</w:t>
      </w:r>
      <w:r w:rsidRPr="00652F82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652F82">
        <w:rPr>
          <w:rFonts w:ascii="Times New Roman" w:hAnsi="Times New Roman"/>
          <w:sz w:val="28"/>
          <w:szCs w:val="28"/>
        </w:rPr>
        <w:t xml:space="preserve"> по патриотическому воспитанию граждан на территории муниципального образования — Идринский район</w:t>
      </w:r>
    </w:p>
    <w:p w:rsidR="007A74E1" w:rsidRPr="00652F82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Юрочкина 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Анатольевна              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по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           </w:t>
      </w:r>
    </w:p>
    <w:p w:rsidR="007A74E1" w:rsidRPr="00851F32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вопросам, председатель Совета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Сырыгин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Александрович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– начальник военного комиссариата по    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Идринскому и Краснотуранскому районам,  </w:t>
      </w:r>
    </w:p>
    <w:p w:rsidR="007A74E1" w:rsidRPr="00851F32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заместитель председателя Совета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Кулаков 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Роман Александрович              – директор МБУ МЦ «Альтаир»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, 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74E1" w:rsidRPr="00851F32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Совета</w:t>
      </w:r>
    </w:p>
    <w:p w:rsidR="007A74E1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Евсеенко 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Любовь Владимировна            –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культуры, спорта 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7A74E1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молодеж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политики администрации   </w:t>
      </w:r>
    </w:p>
    <w:p w:rsidR="007A74E1" w:rsidRPr="00851F32" w:rsidRDefault="007A74E1" w:rsidP="007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района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Кононенко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Вадим Евгеньевич                    –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образования   </w:t>
      </w:r>
    </w:p>
    <w:p w:rsidR="007A74E1" w:rsidRPr="00851F32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администрации района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Халевин 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Роман Алексеевич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–</w:t>
      </w:r>
      <w:r w:rsidRPr="00851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23E4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A74E1" w:rsidRPr="00851F32" w:rsidRDefault="007A74E1" w:rsidP="007A74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администрации района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Евсеенко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Викторовна                – директор МБУК МБС Идринского района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Чирков                                       – старший специалист по работе 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Владимирович              с личным составом, капитан внутренней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службы МО МВД России «Краснотуранский»          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Метелев                                        – инженер группы обслуживания ПСЧ-51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Евгений Сергеевич                      ФГКУ «6 отряд ФПС по Красноярскому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краю»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Арнгольд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Геннадьевна                  – директор МБУК Идринский ИРКМ 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им. Н.Ф. Летягина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</w:t>
      </w:r>
    </w:p>
    <w:p w:rsidR="007A74E1" w:rsidRDefault="007A74E1" w:rsidP="007A74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Андреевна                  – председатель районного Совета ветеранов</w:t>
      </w:r>
    </w:p>
    <w:p w:rsidR="007A74E1" w:rsidRDefault="007A74E1" w:rsidP="007A74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C79CE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7A74E1" w:rsidRDefault="007A74E1" w:rsidP="007A74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A74E1" w:rsidRDefault="007A74E1" w:rsidP="007A74E1">
      <w:pPr>
        <w:spacing w:after="0" w:line="240" w:lineRule="auto"/>
        <w:ind w:left="424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7A74E1" w:rsidRDefault="007A74E1" w:rsidP="007A74E1">
      <w:pPr>
        <w:spacing w:after="0" w:line="240" w:lineRule="auto"/>
        <w:ind w:left="424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03.07.2019 № 534-п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Положение о Координационном совете </w:t>
      </w: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по патриотическому воспитанию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1. Общие положения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1.1. Координационный совет по патриотическому воспитанию граждан, проживающих на территории муниципального образования — </w:t>
      </w:r>
      <w:r>
        <w:rPr>
          <w:rFonts w:ascii="Times New Roman" w:hAnsi="Times New Roman"/>
          <w:sz w:val="28"/>
          <w:szCs w:val="28"/>
        </w:rPr>
        <w:t>Идринский район</w:t>
      </w:r>
      <w:r w:rsidRPr="009C79CE">
        <w:rPr>
          <w:rFonts w:ascii="Times New Roman" w:hAnsi="Times New Roman"/>
          <w:sz w:val="28"/>
          <w:szCs w:val="28"/>
        </w:rPr>
        <w:t xml:space="preserve"> (далее - Координационный совет) является межведомственным консультативно-совещательным органом, созданным в целях выработки предложений по развитию гражданственности и патриотизма населения, взаимодействия общественных организаций с органами местного самоуправления, организации и</w:t>
      </w:r>
      <w:r>
        <w:rPr>
          <w:rFonts w:ascii="Times New Roman" w:hAnsi="Times New Roman"/>
          <w:sz w:val="28"/>
          <w:szCs w:val="28"/>
        </w:rPr>
        <w:t xml:space="preserve"> контроля за выполнением районно</w:t>
      </w:r>
      <w:r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 на 2019-2022</w:t>
      </w:r>
      <w:r w:rsidRPr="009C79CE">
        <w:rPr>
          <w:rFonts w:ascii="Times New Roman" w:hAnsi="Times New Roman"/>
          <w:sz w:val="28"/>
          <w:szCs w:val="28"/>
        </w:rPr>
        <w:t xml:space="preserve"> годы» и плана по патриотическому воспитанию граждан.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1.2. В своей деятельности Координационный совет руководствуется Конституцией Российской Федерации, законодательством Российской Федерации, законами и нормативными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C79CE">
        <w:rPr>
          <w:rFonts w:ascii="Times New Roman" w:hAnsi="Times New Roman"/>
          <w:sz w:val="28"/>
          <w:szCs w:val="28"/>
        </w:rPr>
        <w:t>, нормативно-правовыми ак</w:t>
      </w:r>
      <w:r>
        <w:rPr>
          <w:rFonts w:ascii="Times New Roman" w:hAnsi="Times New Roman"/>
          <w:sz w:val="28"/>
          <w:szCs w:val="28"/>
        </w:rPr>
        <w:t>тами муниципального образования Идринский район</w:t>
      </w:r>
      <w:r w:rsidRPr="009C79CE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2. Основные задачи и направления деятельности</w:t>
      </w: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Координационного совета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2.1. Основными задачами Координационного совета являются: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разработка предложений по вопросам развития патриотического воспитания и по формированию приоритетных направлений в его реализации;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разработка и корректировка плана мероприятий по патриотическому воспитанию граждан, координация и контроль за выполнением мероприятий плана;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подготовка предложений по координации деятельности органов местного самоуправления, органов исполнительной власти и общественных объединений различной направленности (национальных, молодежных, правозащитных, религиозных и т.д.) в решении актуальных проблем патриотического воспитания населения; - обобщение опыта работы в области патриотического просвещения и воспитания детей и молодёжи.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2.2. Координационный совет для выполнения возложенных на него задач: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анализирует работу образовательных учреждений, различных общественных объединений по решению проблем патриотического воспитания;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lastRenderedPageBreak/>
        <w:t xml:space="preserve">- изучает опыт работы образовательных учреждений, общественных объединений в сфере патриотического и гражданского воспитания граждан;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координирует организацию и проведение мероприятий по патриотическому воспитанию молодежи, проводимых в рамках </w:t>
      </w:r>
      <w:r>
        <w:rPr>
          <w:rFonts w:ascii="Times New Roman" w:hAnsi="Times New Roman"/>
          <w:sz w:val="28"/>
          <w:szCs w:val="28"/>
        </w:rPr>
        <w:t>районно</w:t>
      </w:r>
      <w:r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 на 2019-2022</w:t>
      </w:r>
      <w:r w:rsidRPr="009C79CE">
        <w:rPr>
          <w:rFonts w:ascii="Times New Roman" w:hAnsi="Times New Roman"/>
          <w:sz w:val="28"/>
          <w:szCs w:val="28"/>
        </w:rPr>
        <w:t xml:space="preserve"> годы»;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готовит справочный и информационный материалы по проблемам патриотического воспитания; </w:t>
      </w:r>
    </w:p>
    <w:p w:rsidR="007A74E1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организует постоянный контроль и анализ деятельности по патриотическому воспитанию граждан, разрабатывает рекомендации по развитию и совершенствованию их деятельности. </w:t>
      </w:r>
    </w:p>
    <w:p w:rsidR="007A74E1" w:rsidRDefault="007A74E1" w:rsidP="007A74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Функции Координационного совета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Проведение анализа и оценки состояния гражданского и патриотического воспитания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3.2. Участие в разработке и реализации программ и мероприятий по патриотическому воспитанию граждан.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3.3. Изучение, обобщение и распространение лучшего опыта работы по гражданскому и патриотическому воспитанию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Идринском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3.4. Обеспечение информационного обмена между органами местного самоуправления и общественными организациями, занимающимися вопросами патриотического воспитания.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3.5. Сбор и обсуждение информации о ходе выполнения </w:t>
      </w:r>
      <w:r>
        <w:rPr>
          <w:rFonts w:ascii="Times New Roman" w:hAnsi="Times New Roman"/>
          <w:sz w:val="28"/>
          <w:szCs w:val="28"/>
        </w:rPr>
        <w:t>районно</w:t>
      </w:r>
      <w:r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 на 2019-2022</w:t>
      </w:r>
      <w:r w:rsidRPr="009C79CE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района.</w:t>
      </w:r>
    </w:p>
    <w:p w:rsidR="007A74E1" w:rsidRPr="004D1FA6" w:rsidRDefault="007A74E1" w:rsidP="007A74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и порядок работы Координационного совета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4.1. В состав Совета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района по социальным вопросам, начальник военного комиссариата по Идринскому и Краснотуранскому районам,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 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политики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, руководители и специалисты учреждений образования, культуры, молодежи,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представители силовых структур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. Членами Совета могут быть представители ветеранских организаций, общественных организаций и объединений, занимающихся вопросами патриотического воспитания.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4.2. Члены Совета участвуют в его работе на общественных началах.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4.3. Из состава Совета избирается председатель, его заместитель и ответственный секретарь Совета.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4.4. Председатель Совета: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 Совета;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утверждает планы работы Совета;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определяет место и время проведения заседания Совета.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4.5. Заместитель председателя Совета выполняет функции председателя во время его отсутствия.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4.6. Ответственный секретарь Совета: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информирует членов Совета о месте,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оформляет протоколы заседаний Совета.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4.7.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4.8. Заседание Совета проводится по мере необходимости, но не реже 1 раза в квартал.</w:t>
      </w:r>
    </w:p>
    <w:p w:rsidR="007A74E1" w:rsidRPr="004D1FA6" w:rsidRDefault="007A74E1" w:rsidP="007A7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4.9. Заседание Совета считается правомочным, если в нем участвует более половины членов Совета. Решение считается принятым, если за него проголосовало более половины присутствующих членов Совета.</w:t>
      </w:r>
    </w:p>
    <w:p w:rsidR="002371A0" w:rsidRDefault="002371A0"/>
    <w:sectPr w:rsidR="002371A0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4E1"/>
    <w:rsid w:val="002371A0"/>
    <w:rsid w:val="007A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4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A74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2019-08-13T01:25:00Z</dcterms:created>
  <dcterms:modified xsi:type="dcterms:W3CDTF">2019-08-13T01:25:00Z</dcterms:modified>
</cp:coreProperties>
</file>