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Pr="008813AD" w:rsidRDefault="0014162C" w:rsidP="008813AD">
            <w:pPr>
              <w:pStyle w:val="2"/>
              <w:spacing w:line="240" w:lineRule="auto"/>
              <w:rPr>
                <w:noProof/>
                <w:lang w:val="ru-RU"/>
              </w:rPr>
            </w:pPr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6951" w:rsidRPr="008813AD" w:rsidRDefault="007A3687" w:rsidP="008813AD">
            <w:pPr>
              <w:pStyle w:val="2"/>
              <w:spacing w:line="240" w:lineRule="auto"/>
              <w:rPr>
                <w:lang w:val="ru-RU"/>
              </w:rPr>
            </w:pPr>
            <w:r w:rsidRPr="00EE0AE6">
              <w:rPr>
                <w:lang w:val="ru-RU"/>
              </w:rPr>
              <w:t>КРАСНОЯРСКИЙ КРАЙ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Pr="008813AD" w:rsidRDefault="00176E78" w:rsidP="008813AD">
            <w:pPr>
              <w:pStyle w:val="2"/>
              <w:spacing w:line="240" w:lineRule="auto"/>
              <w:rPr>
                <w:lang w:val="ru-RU"/>
              </w:rPr>
            </w:pPr>
            <w:r w:rsidRPr="00EE0AE6">
              <w:rPr>
                <w:lang w:val="ru-RU"/>
              </w:rPr>
              <w:t>АДМИНИСТРАЦИЯ ИДРИНСКОГО РАЙОН</w:t>
            </w:r>
            <w:r w:rsidR="008813AD">
              <w:rPr>
                <w:lang w:val="ru-RU"/>
              </w:rPr>
              <w:t>А</w:t>
            </w:r>
          </w:p>
        </w:tc>
      </w:tr>
      <w:tr w:rsidR="00176E78" w:rsidTr="00176E78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39E6" w:rsidRDefault="00EC6517" w:rsidP="008813AD">
            <w:pPr>
              <w:pStyle w:val="2"/>
              <w:spacing w:line="240" w:lineRule="auto"/>
              <w:rPr>
                <w:b/>
                <w:lang w:val="ru-RU"/>
              </w:rPr>
            </w:pPr>
            <w:r w:rsidRPr="00EE0AE6">
              <w:rPr>
                <w:b/>
                <w:lang w:val="ru-RU"/>
              </w:rPr>
              <w:t>П О С Т А Н О В Л Е Н И Е</w:t>
            </w:r>
          </w:p>
          <w:p w:rsidR="008813AD" w:rsidRPr="008813AD" w:rsidRDefault="008813AD" w:rsidP="008813AD"/>
        </w:tc>
      </w:tr>
      <w:tr w:rsidR="00176E78" w:rsidTr="00176E78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321B73" w:rsidP="00EB39E6">
            <w:pPr>
              <w:pStyle w:val="2"/>
              <w:jc w:val="both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176E78" w:rsidP="00176E78">
            <w:pPr>
              <w:pStyle w:val="2"/>
              <w:jc w:val="left"/>
              <w:rPr>
                <w:lang w:val="ru-RU"/>
              </w:rPr>
            </w:pPr>
            <w:r w:rsidRPr="00EE0AE6">
              <w:rPr>
                <w:lang w:val="ru-RU"/>
              </w:rPr>
              <w:t xml:space="preserve">     с. Идринское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176E78" w:rsidRPr="00EE0AE6" w:rsidRDefault="00176E78" w:rsidP="00321B73">
            <w:pPr>
              <w:pStyle w:val="2"/>
              <w:rPr>
                <w:lang w:val="ru-RU"/>
              </w:rPr>
            </w:pPr>
            <w:r w:rsidRPr="00EE0AE6">
              <w:rPr>
                <w:lang w:val="ru-RU"/>
              </w:rPr>
              <w:t xml:space="preserve">              № </w:t>
            </w:r>
            <w:r w:rsidR="00321B73">
              <w:rPr>
                <w:lang w:val="ru-RU"/>
              </w:rPr>
              <w:t>43</w:t>
            </w:r>
            <w:r w:rsidR="00AC0107">
              <w:rPr>
                <w:lang w:val="ru-RU"/>
              </w:rPr>
              <w:t xml:space="preserve"> </w:t>
            </w:r>
            <w:r w:rsidR="00F235FD" w:rsidRPr="00EE0AE6">
              <w:rPr>
                <w:lang w:val="ru-RU"/>
              </w:rPr>
              <w:t>-</w:t>
            </w:r>
            <w:r w:rsidRPr="00EE0AE6">
              <w:rPr>
                <w:lang w:val="ru-RU"/>
              </w:rPr>
              <w:t xml:space="preserve"> </w:t>
            </w:r>
            <w:r w:rsidR="003A6326" w:rsidRPr="00EE0AE6">
              <w:rPr>
                <w:lang w:val="ru-RU"/>
              </w:rPr>
              <w:t>п</w:t>
            </w:r>
          </w:p>
        </w:tc>
      </w:tr>
    </w:tbl>
    <w:p w:rsidR="00176E78" w:rsidRDefault="00176E78" w:rsidP="007A3687">
      <w:pPr>
        <w:pStyle w:val="ConsPlusTitle"/>
      </w:pPr>
    </w:p>
    <w:p w:rsidR="00EB39E6" w:rsidRDefault="00176E78" w:rsidP="009966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>О проведени</w:t>
      </w:r>
      <w:r w:rsidR="000C461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 торгов в форме открытого </w:t>
      </w:r>
    </w:p>
    <w:p w:rsidR="00EB39E6" w:rsidRDefault="00875ED0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176E78" w:rsidRPr="00176E78">
        <w:rPr>
          <w:rFonts w:ascii="Times New Roman" w:hAnsi="Times New Roman" w:cs="Times New Roman"/>
          <w:b w:val="0"/>
          <w:sz w:val="28"/>
          <w:szCs w:val="28"/>
        </w:rPr>
        <w:t>укциона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b w:val="0"/>
          <w:sz w:val="28"/>
          <w:szCs w:val="28"/>
        </w:rPr>
        <w:t>на право заключения договор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</w:p>
    <w:p w:rsidR="00176E78" w:rsidRDefault="00176E78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76E78">
        <w:rPr>
          <w:rFonts w:ascii="Times New Roman" w:hAnsi="Times New Roman" w:cs="Times New Roman"/>
          <w:b w:val="0"/>
          <w:sz w:val="28"/>
          <w:szCs w:val="28"/>
        </w:rPr>
        <w:t xml:space="preserve">аренды  </w:t>
      </w:r>
      <w:r w:rsidR="00875ED0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</w:p>
    <w:p w:rsidR="00EB39E6" w:rsidRPr="00EB39E6" w:rsidRDefault="00EB39E6" w:rsidP="00EB39E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6517" w:rsidRDefault="00176E78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использования </w:t>
      </w:r>
      <w:r w:rsidR="00875ED0">
        <w:rPr>
          <w:rFonts w:ascii="Times New Roman" w:hAnsi="Times New Roman" w:cs="Times New Roman"/>
          <w:sz w:val="28"/>
          <w:szCs w:val="28"/>
        </w:rPr>
        <w:t>нежилого помещения, находящегося в собственности</w:t>
      </w:r>
      <w:r w:rsidRPr="00176E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Идринский район</w:t>
      </w:r>
      <w:r w:rsidRPr="00176E78">
        <w:rPr>
          <w:rFonts w:ascii="Times New Roman" w:hAnsi="Times New Roman" w:cs="Times New Roman"/>
          <w:sz w:val="28"/>
          <w:szCs w:val="28"/>
        </w:rPr>
        <w:t>, увеличения доходов муниципального бюджета</w:t>
      </w:r>
      <w:r w:rsidR="009966F3">
        <w:rPr>
          <w:rFonts w:ascii="Times New Roman" w:hAnsi="Times New Roman" w:cs="Times New Roman"/>
          <w:sz w:val="28"/>
          <w:szCs w:val="28"/>
        </w:rPr>
        <w:t>,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875ED0" w:rsidRPr="00875ED0"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</w:t>
      </w:r>
      <w:r w:rsidR="003C2B73">
        <w:rPr>
          <w:rFonts w:ascii="Times New Roman" w:hAnsi="Times New Roman" w:cs="Times New Roman"/>
          <w:sz w:val="28"/>
          <w:szCs w:val="28"/>
        </w:rPr>
        <w:t>21.03.2023</w:t>
      </w:r>
      <w:r w:rsidR="00875ED0" w:rsidRPr="00875ED0">
        <w:rPr>
          <w:rFonts w:ascii="Times New Roman" w:hAnsi="Times New Roman" w:cs="Times New Roman"/>
          <w:sz w:val="28"/>
          <w:szCs w:val="28"/>
        </w:rPr>
        <w:t xml:space="preserve"> № </w:t>
      </w:r>
      <w:r w:rsidR="003C2B73">
        <w:rPr>
          <w:rFonts w:ascii="Times New Roman" w:hAnsi="Times New Roman" w:cs="Times New Roman"/>
          <w:sz w:val="28"/>
          <w:szCs w:val="28"/>
        </w:rPr>
        <w:t>147/2023</w:t>
      </w:r>
      <w:r w:rsidR="00875ED0" w:rsidRPr="00875ED0">
        <w:rPr>
          <w:rFonts w:ascii="Times New Roman" w:hAnsi="Times New Roman" w:cs="Times New Roman"/>
          <w:sz w:val="28"/>
          <w:szCs w:val="28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EC6517" w:rsidRPr="00EC6517">
        <w:rPr>
          <w:rFonts w:ascii="Times New Roman" w:hAnsi="Times New Roman" w:cs="Times New Roman"/>
          <w:sz w:val="28"/>
          <w:szCs w:val="28"/>
        </w:rPr>
        <w:t xml:space="preserve">, </w:t>
      </w:r>
      <w:r w:rsidR="00EC6517" w:rsidRPr="00EC6517">
        <w:rPr>
          <w:rFonts w:ascii="Times New Roman" w:hAnsi="Times New Roman" w:cs="Times New Roman"/>
          <w:sz w:val="28"/>
        </w:rPr>
        <w:t xml:space="preserve">статьями </w:t>
      </w:r>
      <w:r w:rsidR="00AC580D">
        <w:rPr>
          <w:rFonts w:ascii="Times New Roman" w:hAnsi="Times New Roman" w:cs="Times New Roman"/>
          <w:sz w:val="28"/>
        </w:rPr>
        <w:t xml:space="preserve">8, </w:t>
      </w:r>
      <w:r w:rsidR="00EC6517" w:rsidRPr="00EC6517">
        <w:rPr>
          <w:rFonts w:ascii="Times New Roman" w:hAnsi="Times New Roman" w:cs="Times New Roman"/>
          <w:sz w:val="28"/>
        </w:rPr>
        <w:t>19, 33 Устава Идринского района ПОСТАНОВЛЯЮ:</w:t>
      </w:r>
      <w:r w:rsidRPr="00176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E78" w:rsidRPr="00176E78" w:rsidRDefault="00176E78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6E78">
        <w:rPr>
          <w:rFonts w:ascii="Times New Roman" w:hAnsi="Times New Roman" w:cs="Times New Roman"/>
          <w:sz w:val="28"/>
          <w:szCs w:val="28"/>
        </w:rPr>
        <w:t>1.Провести аукцион на право заключения договор</w:t>
      </w:r>
      <w:r w:rsidR="00875ED0">
        <w:rPr>
          <w:rFonts w:ascii="Times New Roman" w:hAnsi="Times New Roman" w:cs="Times New Roman"/>
          <w:sz w:val="28"/>
          <w:szCs w:val="28"/>
        </w:rPr>
        <w:t>а</w:t>
      </w:r>
      <w:r w:rsidRPr="00176E78">
        <w:rPr>
          <w:rFonts w:ascii="Times New Roman" w:hAnsi="Times New Roman" w:cs="Times New Roman"/>
          <w:sz w:val="28"/>
          <w:szCs w:val="28"/>
        </w:rPr>
        <w:t xml:space="preserve"> аренды </w:t>
      </w:r>
      <w:r w:rsidR="00875ED0">
        <w:rPr>
          <w:rFonts w:ascii="Times New Roman" w:hAnsi="Times New Roman" w:cs="Times New Roman"/>
          <w:sz w:val="28"/>
          <w:szCs w:val="28"/>
        </w:rPr>
        <w:t>нежилого помещения, находящегося в собственности муниципального образования Идринский район.</w:t>
      </w:r>
    </w:p>
    <w:p w:rsidR="00176E78" w:rsidRPr="00176E78" w:rsidRDefault="00875ED0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.Утвердить </w:t>
      </w:r>
      <w:r>
        <w:rPr>
          <w:rFonts w:ascii="Times New Roman" w:hAnsi="Times New Roman" w:cs="Times New Roman"/>
          <w:sz w:val="28"/>
          <w:szCs w:val="28"/>
        </w:rPr>
        <w:t xml:space="preserve">аукционную </w:t>
      </w:r>
      <w:hyperlink w:anchor="P142" w:history="1">
        <w:r w:rsidR="00176E78" w:rsidRPr="00176E78">
          <w:rPr>
            <w:rFonts w:ascii="Times New Roman" w:hAnsi="Times New Roman" w:cs="Times New Roman"/>
            <w:sz w:val="28"/>
            <w:szCs w:val="28"/>
          </w:rPr>
          <w:t>документацию</w:t>
        </w:r>
      </w:hyperlink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аренды </w:t>
      </w:r>
      <w:r>
        <w:rPr>
          <w:rFonts w:ascii="Times New Roman" w:hAnsi="Times New Roman" w:cs="Times New Roman"/>
          <w:sz w:val="28"/>
          <w:szCs w:val="28"/>
        </w:rPr>
        <w:t>нежилого помещения,</w:t>
      </w:r>
      <w:r w:rsidR="00541456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67D53">
        <w:rPr>
          <w:rFonts w:ascii="Times New Roman" w:hAnsi="Times New Roman" w:cs="Times New Roman"/>
          <w:sz w:val="28"/>
          <w:szCs w:val="28"/>
        </w:rPr>
        <w:t>приложению.</w:t>
      </w:r>
    </w:p>
    <w:p w:rsidR="00176E78" w:rsidRPr="00176E78" w:rsidRDefault="00875ED0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176E78" w:rsidRPr="00176E78">
        <w:rPr>
          <w:rFonts w:ascii="Times New Roman" w:hAnsi="Times New Roman" w:cs="Times New Roman"/>
          <w:sz w:val="28"/>
          <w:szCs w:val="28"/>
        </w:rPr>
        <w:t>.</w:t>
      </w:r>
      <w:r w:rsidR="00176E78">
        <w:rPr>
          <w:rFonts w:ascii="Times New Roman" w:hAnsi="Times New Roman" w:cs="Times New Roman"/>
          <w:sz w:val="28"/>
          <w:szCs w:val="28"/>
        </w:rPr>
        <w:t xml:space="preserve">Отделу имущественных и земельных отношений администрации Идринского района  </w:t>
      </w:r>
      <w:r w:rsidR="00A67D53">
        <w:rPr>
          <w:rFonts w:ascii="Times New Roman" w:hAnsi="Times New Roman" w:cs="Times New Roman"/>
          <w:sz w:val="28"/>
          <w:szCs w:val="28"/>
        </w:rPr>
        <w:t>(</w:t>
      </w:r>
      <w:r w:rsidR="003C2B73">
        <w:rPr>
          <w:rFonts w:ascii="Times New Roman" w:hAnsi="Times New Roman" w:cs="Times New Roman"/>
          <w:sz w:val="28"/>
          <w:szCs w:val="28"/>
        </w:rPr>
        <w:t>Довыденко</w:t>
      </w:r>
      <w:r w:rsidR="00A67D53">
        <w:rPr>
          <w:rFonts w:ascii="Times New Roman" w:hAnsi="Times New Roman" w:cs="Times New Roman"/>
          <w:sz w:val="28"/>
          <w:szCs w:val="28"/>
        </w:rPr>
        <w:t>)</w:t>
      </w:r>
      <w:r w:rsidR="00176E78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176E78" w:rsidRPr="001A79AD">
        <w:rPr>
          <w:rFonts w:ascii="Times New Roman" w:hAnsi="Times New Roman" w:cs="Times New Roman"/>
          <w:sz w:val="28"/>
          <w:szCs w:val="28"/>
        </w:rPr>
        <w:t xml:space="preserve">до </w:t>
      </w:r>
      <w:r w:rsidR="00321B73">
        <w:rPr>
          <w:rFonts w:ascii="Times New Roman" w:hAnsi="Times New Roman" w:cs="Times New Roman"/>
          <w:sz w:val="28"/>
          <w:szCs w:val="28"/>
        </w:rPr>
        <w:t xml:space="preserve">02.02.2024 </w:t>
      </w:r>
      <w:r w:rsidR="00AC0107">
        <w:rPr>
          <w:rFonts w:ascii="Times New Roman" w:hAnsi="Times New Roman" w:cs="Times New Roman"/>
          <w:sz w:val="28"/>
          <w:szCs w:val="28"/>
        </w:rPr>
        <w:t>г</w:t>
      </w:r>
      <w:r w:rsidR="00321B73">
        <w:rPr>
          <w:rFonts w:ascii="Times New Roman" w:hAnsi="Times New Roman" w:cs="Times New Roman"/>
          <w:sz w:val="28"/>
          <w:szCs w:val="28"/>
        </w:rPr>
        <w:t>.</w:t>
      </w:r>
      <w:r w:rsidR="00F4266E">
        <w:rPr>
          <w:rFonts w:ascii="Times New Roman" w:hAnsi="Times New Roman" w:cs="Times New Roman"/>
          <w:sz w:val="28"/>
          <w:szCs w:val="28"/>
        </w:rPr>
        <w:t xml:space="preserve"> 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обеспечить размещение </w:t>
      </w:r>
      <w:r>
        <w:rPr>
          <w:rFonts w:ascii="Times New Roman" w:hAnsi="Times New Roman" w:cs="Times New Roman"/>
          <w:sz w:val="28"/>
          <w:szCs w:val="28"/>
        </w:rPr>
        <w:t>аукционной документации</w:t>
      </w:r>
      <w:r w:rsidR="00176E78" w:rsidRPr="00176E78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Интернет (www.torgi.gov.ru)</w:t>
      </w:r>
      <w:r w:rsidR="001A79AD">
        <w:rPr>
          <w:rFonts w:ascii="Times New Roman" w:hAnsi="Times New Roman" w:cs="Times New Roman"/>
          <w:sz w:val="28"/>
          <w:szCs w:val="28"/>
        </w:rPr>
        <w:t>.</w:t>
      </w:r>
    </w:p>
    <w:p w:rsidR="00176E78" w:rsidRPr="00DF3997" w:rsidRDefault="00875ED0" w:rsidP="0006695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4</w:t>
      </w:r>
      <w:r w:rsidR="00176E78">
        <w:rPr>
          <w:rFonts w:ascii="Times New Roman" w:hAnsi="Times New Roman"/>
          <w:sz w:val="28"/>
        </w:rPr>
        <w:t>.</w:t>
      </w:r>
      <w:r w:rsidR="00176E78" w:rsidRPr="00DF3997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A67D53">
        <w:rPr>
          <w:rFonts w:ascii="Times New Roman" w:hAnsi="Times New Roman"/>
          <w:sz w:val="28"/>
          <w:szCs w:val="28"/>
        </w:rPr>
        <w:t>постановления</w:t>
      </w:r>
      <w:r w:rsidR="00176E78" w:rsidRPr="00DF3997">
        <w:rPr>
          <w:rFonts w:ascii="Times New Roman" w:hAnsi="Times New Roman"/>
          <w:sz w:val="28"/>
          <w:szCs w:val="28"/>
        </w:rPr>
        <w:t xml:space="preserve"> </w:t>
      </w:r>
      <w:r w:rsidR="007A3687">
        <w:rPr>
          <w:rFonts w:ascii="Times New Roman" w:hAnsi="Times New Roman"/>
          <w:sz w:val="28"/>
          <w:szCs w:val="28"/>
        </w:rPr>
        <w:t>оставляю за собой.</w:t>
      </w:r>
    </w:p>
    <w:p w:rsidR="00176E78" w:rsidRPr="003A2D50" w:rsidRDefault="00176E78" w:rsidP="0006695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3687">
        <w:rPr>
          <w:color w:val="000000"/>
          <w:sz w:val="28"/>
          <w:szCs w:val="28"/>
        </w:rPr>
        <w:t xml:space="preserve"> </w:t>
      </w:r>
      <w:r w:rsidR="00875E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Опубликовать постановление в газете «Идринский вестник» и на официальном сайте муниципального образования Идринский район </w:t>
      </w:r>
      <w:r w:rsidR="00201FDE" w:rsidRPr="003A2D50">
        <w:rPr>
          <w:sz w:val="28"/>
          <w:szCs w:val="28"/>
        </w:rPr>
        <w:t>(www.idra-rayon.ru).</w:t>
      </w:r>
    </w:p>
    <w:p w:rsidR="00A67D53" w:rsidRDefault="00875ED0" w:rsidP="00066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A67D53">
        <w:rPr>
          <w:sz w:val="28"/>
          <w:szCs w:val="28"/>
        </w:rPr>
        <w:t>.Постановление вступает в силу в день, следующий за днем его официального опубликования.</w:t>
      </w:r>
    </w:p>
    <w:p w:rsidR="00EB39E6" w:rsidRDefault="00EB39E6" w:rsidP="003A2D50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D49" w:rsidRPr="008813AD" w:rsidRDefault="003C2B73" w:rsidP="008813AD">
      <w:pPr>
        <w:pStyle w:val="ConsPlusNormal"/>
        <w:tabs>
          <w:tab w:val="left" w:pos="7275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>Г.В. Безъязыкова</w:t>
      </w:r>
    </w:p>
    <w:p w:rsidR="00E12D49" w:rsidRDefault="00E12D49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66951" w:rsidRDefault="00EC604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</w:t>
      </w:r>
      <w:r w:rsidR="007239EF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</w:t>
      </w:r>
      <w:r w:rsidR="00066951">
        <w:rPr>
          <w:rFonts w:ascii="Times New Roman" w:hAnsi="Times New Roman" w:cs="Times New Roman"/>
          <w:szCs w:val="22"/>
        </w:rPr>
        <w:lastRenderedPageBreak/>
        <w:t xml:space="preserve">Приложение </w:t>
      </w:r>
    </w:p>
    <w:p w:rsidR="00066951" w:rsidRDefault="0006695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066951" w:rsidRPr="00771BA5" w:rsidRDefault="00066951" w:rsidP="00066951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</w:t>
      </w:r>
      <w:r w:rsidRPr="00771BA5">
        <w:rPr>
          <w:rFonts w:ascii="Times New Roman" w:hAnsi="Times New Roman" w:cs="Times New Roman"/>
          <w:szCs w:val="22"/>
        </w:rPr>
        <w:t>Утверждено</w:t>
      </w:r>
    </w:p>
    <w:p w:rsidR="00066951" w:rsidRPr="00771BA5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</w:t>
      </w:r>
      <w:r w:rsidRPr="00771BA5">
        <w:rPr>
          <w:rFonts w:ascii="Times New Roman" w:hAnsi="Times New Roman" w:cs="Times New Roman"/>
          <w:szCs w:val="22"/>
        </w:rPr>
        <w:t>Постановлением</w:t>
      </w: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а</w:t>
      </w:r>
      <w:r w:rsidRPr="00771BA5">
        <w:rPr>
          <w:rFonts w:ascii="Times New Roman" w:hAnsi="Times New Roman" w:cs="Times New Roman"/>
          <w:szCs w:val="22"/>
        </w:rPr>
        <w:t>дминистрации Идринского района</w:t>
      </w:r>
    </w:p>
    <w:p w:rsidR="00066951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771BA5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Cs w:val="22"/>
        </w:rPr>
        <w:t xml:space="preserve">                       </w:t>
      </w:r>
      <w:r w:rsidRPr="00771BA5">
        <w:rPr>
          <w:rFonts w:ascii="Times New Roman" w:hAnsi="Times New Roman" w:cs="Times New Roman"/>
          <w:szCs w:val="22"/>
        </w:rPr>
        <w:t xml:space="preserve">от  </w:t>
      </w:r>
      <w:r w:rsidR="00321B73">
        <w:rPr>
          <w:rFonts w:ascii="Times New Roman" w:hAnsi="Times New Roman" w:cs="Times New Roman"/>
          <w:szCs w:val="22"/>
        </w:rPr>
        <w:t>22.01.2024 г.</w:t>
      </w:r>
      <w:r w:rsidRPr="00771BA5">
        <w:rPr>
          <w:rFonts w:ascii="Times New Roman" w:hAnsi="Times New Roman" w:cs="Times New Roman"/>
          <w:szCs w:val="22"/>
        </w:rPr>
        <w:t xml:space="preserve"> №</w:t>
      </w:r>
      <w:r>
        <w:rPr>
          <w:rFonts w:ascii="Times New Roman" w:hAnsi="Times New Roman" w:cs="Times New Roman"/>
          <w:szCs w:val="22"/>
        </w:rPr>
        <w:t xml:space="preserve"> </w:t>
      </w:r>
      <w:r w:rsidR="003C2B73">
        <w:rPr>
          <w:rFonts w:ascii="Times New Roman" w:hAnsi="Times New Roman" w:cs="Times New Roman"/>
          <w:szCs w:val="22"/>
        </w:rPr>
        <w:t xml:space="preserve"> </w:t>
      </w:r>
      <w:r w:rsidR="00321B73">
        <w:rPr>
          <w:rFonts w:ascii="Times New Roman" w:hAnsi="Times New Roman" w:cs="Times New Roman"/>
          <w:szCs w:val="22"/>
        </w:rPr>
        <w:t xml:space="preserve">43 </w:t>
      </w:r>
      <w:r>
        <w:rPr>
          <w:rFonts w:ascii="Times New Roman" w:hAnsi="Times New Roman" w:cs="Times New Roman"/>
          <w:szCs w:val="22"/>
        </w:rPr>
        <w:t>-</w:t>
      </w:r>
      <w:r w:rsidR="003C2B73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</w:t>
      </w:r>
      <w:r w:rsidRPr="00771BA5">
        <w:rPr>
          <w:rFonts w:ascii="Times New Roman" w:hAnsi="Times New Roman" w:cs="Times New Roman"/>
          <w:szCs w:val="22"/>
        </w:rPr>
        <w:t xml:space="preserve">  </w:t>
      </w:r>
    </w:p>
    <w:p w:rsidR="00066951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66951" w:rsidRPr="00771BA5" w:rsidRDefault="00066951" w:rsidP="0006695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66951" w:rsidRPr="00066951" w:rsidRDefault="00066951" w:rsidP="000669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066951">
        <w:rPr>
          <w:rFonts w:ascii="Times New Roman" w:hAnsi="Times New Roman" w:cs="Times New Roman"/>
          <w:b/>
          <w:sz w:val="26"/>
          <w:szCs w:val="26"/>
        </w:rPr>
        <w:t>АУКЦИОННАЯ ДОКУМЕНТАЦИЯ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 xml:space="preserve">на право заключения договора аренды нежилого помещения, находящегося в собственности муниципального образования </w:t>
      </w:r>
      <w:r>
        <w:rPr>
          <w:b/>
          <w:sz w:val="26"/>
          <w:szCs w:val="26"/>
        </w:rPr>
        <w:t>Идринский район</w:t>
      </w:r>
    </w:p>
    <w:p w:rsidR="00066951" w:rsidRPr="00066951" w:rsidRDefault="00066951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jc w:val="center"/>
        <w:rPr>
          <w:b/>
          <w:sz w:val="26"/>
          <w:szCs w:val="26"/>
        </w:rPr>
      </w:pPr>
      <w:bookmarkStart w:id="2" w:name="_Toc285198638"/>
      <w:r w:rsidRPr="00463CEC">
        <w:rPr>
          <w:b/>
          <w:sz w:val="26"/>
          <w:szCs w:val="26"/>
        </w:rPr>
        <w:t>Общие положения о проведении аукциона</w:t>
      </w:r>
      <w:bookmarkEnd w:id="2"/>
    </w:p>
    <w:p w:rsidR="00463CEC" w:rsidRPr="00463CEC" w:rsidRDefault="00463CEC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 xml:space="preserve">Настоящая аукционная документация составлена в соответствии с постановлением администрации Идринского района от </w:t>
      </w:r>
      <w:r w:rsidR="003C2B73">
        <w:rPr>
          <w:sz w:val="26"/>
          <w:szCs w:val="26"/>
        </w:rPr>
        <w:t xml:space="preserve">         </w:t>
      </w:r>
      <w:r w:rsidR="00AC0107">
        <w:rPr>
          <w:sz w:val="26"/>
          <w:szCs w:val="26"/>
        </w:rPr>
        <w:t xml:space="preserve"> </w:t>
      </w:r>
      <w:r w:rsidRPr="00463CEC">
        <w:rPr>
          <w:sz w:val="26"/>
          <w:szCs w:val="26"/>
        </w:rPr>
        <w:t xml:space="preserve">№ </w:t>
      </w:r>
      <w:r w:rsidR="003C2B73">
        <w:rPr>
          <w:sz w:val="26"/>
          <w:szCs w:val="26"/>
        </w:rPr>
        <w:t xml:space="preserve">   </w:t>
      </w:r>
      <w:r w:rsidRPr="00463CEC">
        <w:rPr>
          <w:sz w:val="26"/>
          <w:szCs w:val="26"/>
        </w:rPr>
        <w:t>-</w:t>
      </w:r>
      <w:r w:rsidR="003C2B73">
        <w:rPr>
          <w:sz w:val="26"/>
          <w:szCs w:val="26"/>
        </w:rPr>
        <w:t xml:space="preserve"> </w:t>
      </w:r>
      <w:r w:rsidRPr="00463CEC">
        <w:rPr>
          <w:sz w:val="26"/>
          <w:szCs w:val="26"/>
        </w:rPr>
        <w:t xml:space="preserve">п  «О проведении торгов в форме открытого аукциона на право заключения договора аренды нежилого помещения, руководствуясь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</w:t>
      </w:r>
      <w:r w:rsidR="003C2B73" w:rsidRPr="003C2B73">
        <w:rPr>
          <w:sz w:val="26"/>
          <w:szCs w:val="26"/>
        </w:rPr>
        <w:t>21.03.2023 № 147/2023</w:t>
      </w:r>
      <w:r w:rsidR="003C2B73" w:rsidRPr="00875ED0">
        <w:rPr>
          <w:sz w:val="28"/>
          <w:szCs w:val="28"/>
        </w:rPr>
        <w:t xml:space="preserve"> </w:t>
      </w:r>
      <w:r w:rsidRPr="00463CEC">
        <w:rPr>
          <w:sz w:val="26"/>
          <w:szCs w:val="26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Уставом муниципального образования Идринский район.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>В части, прямо не урегулированной действующим законодательством Российской Федерации, проведение аукциона регулируется настоящей аукционной документацией.</w:t>
      </w:r>
    </w:p>
    <w:p w:rsidR="00066951" w:rsidRPr="00463CEC" w:rsidRDefault="00066951" w:rsidP="00066951">
      <w:pPr>
        <w:jc w:val="center"/>
        <w:rPr>
          <w:b/>
          <w:sz w:val="26"/>
          <w:szCs w:val="26"/>
        </w:rPr>
      </w:pPr>
      <w:bookmarkStart w:id="3" w:name="_Hlt64778036"/>
      <w:bookmarkStart w:id="4" w:name="_Hlt64778114"/>
      <w:bookmarkStart w:id="5" w:name="_Hlt64899268"/>
      <w:bookmarkStart w:id="6" w:name="_Hlt64899872"/>
      <w:bookmarkStart w:id="7" w:name="_Hlt64899822"/>
      <w:bookmarkStart w:id="8" w:name="_Hlt64785549"/>
      <w:bookmarkStart w:id="9" w:name="_Hlt64899831"/>
      <w:bookmarkStart w:id="10" w:name="_Hlt122936071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63CEC">
        <w:rPr>
          <w:b/>
          <w:sz w:val="26"/>
          <w:szCs w:val="26"/>
        </w:rPr>
        <w:t>Организатор аукциона</w:t>
      </w:r>
    </w:p>
    <w:p w:rsidR="00463CEC" w:rsidRPr="00463CEC" w:rsidRDefault="00463CEC" w:rsidP="00066951">
      <w:pPr>
        <w:jc w:val="center"/>
        <w:rPr>
          <w:b/>
          <w:sz w:val="26"/>
          <w:szCs w:val="26"/>
        </w:rPr>
      </w:pPr>
    </w:p>
    <w:p w:rsidR="00066951" w:rsidRPr="00463CEC" w:rsidRDefault="00066951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3CEC">
        <w:rPr>
          <w:rFonts w:ascii="Times New Roman" w:hAnsi="Times New Roman" w:cs="Times New Roman"/>
          <w:sz w:val="26"/>
          <w:szCs w:val="26"/>
        </w:rPr>
        <w:t>Наименование органа местного самоуправления, принявшего решение о проведении аукциона: Администрация Идринского района Красноярского края.</w:t>
      </w:r>
    </w:p>
    <w:p w:rsidR="00321B73" w:rsidRDefault="00066951" w:rsidP="000669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63CEC">
        <w:rPr>
          <w:rFonts w:ascii="Times New Roman" w:hAnsi="Times New Roman" w:cs="Times New Roman"/>
          <w:sz w:val="26"/>
          <w:szCs w:val="26"/>
        </w:rPr>
        <w:t xml:space="preserve">Наименование организатора аукциона: Администрация Идринского района Красноярского края (далее - организатор торгов и/или уполномоченный орган). Место нахождения, почтовый адрес, телефон, адрес электронной почты организатора торгов: 662680, Красноярский край, Идринский район, с. Идринское, ул. Мира,16,  </w:t>
      </w:r>
      <w:r w:rsidR="00463CEC">
        <w:rPr>
          <w:rFonts w:ascii="Times New Roman" w:hAnsi="Times New Roman" w:cs="Times New Roman"/>
          <w:sz w:val="26"/>
          <w:szCs w:val="26"/>
        </w:rPr>
        <w:t xml:space="preserve">тел. </w:t>
      </w:r>
      <w:r w:rsidRPr="00463CEC">
        <w:rPr>
          <w:rFonts w:ascii="Times New Roman" w:hAnsi="Times New Roman" w:cs="Times New Roman"/>
          <w:sz w:val="26"/>
          <w:szCs w:val="26"/>
        </w:rPr>
        <w:t xml:space="preserve">8 (39135) 22-2-52, </w:t>
      </w:r>
      <w:r w:rsidR="00463CEC">
        <w:rPr>
          <w:rFonts w:ascii="Times New Roman" w:hAnsi="Times New Roman" w:cs="Times New Roman"/>
          <w:sz w:val="26"/>
          <w:szCs w:val="26"/>
        </w:rPr>
        <w:t xml:space="preserve">адрес эл.почты: </w:t>
      </w:r>
      <w:hyperlink r:id="rId10" w:history="1">
        <w:r w:rsidR="00321B73" w:rsidRPr="00321B73">
          <w:rPr>
            <w:rStyle w:val="a6"/>
            <w:sz w:val="26"/>
            <w:szCs w:val="26"/>
            <w:u w:val="none"/>
            <w:lang w:val="en-US"/>
          </w:rPr>
          <w:t>idra</w:t>
        </w:r>
        <w:r w:rsidR="00321B73" w:rsidRPr="00321B73">
          <w:rPr>
            <w:rStyle w:val="a6"/>
            <w:sz w:val="26"/>
            <w:szCs w:val="26"/>
            <w:u w:val="none"/>
          </w:rPr>
          <w:t>@</w:t>
        </w:r>
        <w:r w:rsidR="00321B73" w:rsidRPr="00321B73">
          <w:rPr>
            <w:rStyle w:val="a6"/>
            <w:sz w:val="26"/>
            <w:szCs w:val="26"/>
            <w:u w:val="none"/>
            <w:lang w:val="en-US"/>
          </w:rPr>
          <w:t>idra</w:t>
        </w:r>
        <w:r w:rsidR="00321B73" w:rsidRPr="00321B73">
          <w:rPr>
            <w:rStyle w:val="a6"/>
            <w:sz w:val="26"/>
            <w:szCs w:val="26"/>
            <w:u w:val="none"/>
          </w:rPr>
          <w:t>-</w:t>
        </w:r>
        <w:r w:rsidR="00321B73" w:rsidRPr="00321B73">
          <w:rPr>
            <w:rStyle w:val="a6"/>
            <w:sz w:val="26"/>
            <w:szCs w:val="26"/>
            <w:u w:val="none"/>
            <w:lang w:val="en-US"/>
          </w:rPr>
          <w:t>rayon</w:t>
        </w:r>
        <w:r w:rsidR="00321B73" w:rsidRPr="00321B73">
          <w:rPr>
            <w:rStyle w:val="a6"/>
            <w:sz w:val="26"/>
            <w:szCs w:val="26"/>
            <w:u w:val="none"/>
          </w:rPr>
          <w:t>.</w:t>
        </w:r>
        <w:r w:rsidR="00321B73" w:rsidRPr="00321B73">
          <w:rPr>
            <w:rStyle w:val="a6"/>
            <w:sz w:val="26"/>
            <w:szCs w:val="26"/>
            <w:u w:val="none"/>
            <w:lang w:val="en-US"/>
          </w:rPr>
          <w:t>ru</w:t>
        </w:r>
      </w:hyperlink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r w:rsidRPr="00463CEC">
        <w:rPr>
          <w:sz w:val="26"/>
          <w:szCs w:val="26"/>
        </w:rPr>
        <w:t xml:space="preserve">Контактное лицо – </w:t>
      </w:r>
      <w:r w:rsidR="000E41D0">
        <w:rPr>
          <w:sz w:val="26"/>
          <w:szCs w:val="26"/>
        </w:rPr>
        <w:t>Довыденко Иван Васильевич</w:t>
      </w:r>
      <w:r w:rsidRPr="00463CEC">
        <w:rPr>
          <w:sz w:val="26"/>
          <w:szCs w:val="26"/>
        </w:rPr>
        <w:t>, телефон 8(</w:t>
      </w:r>
      <w:r w:rsidR="00463CEC">
        <w:rPr>
          <w:sz w:val="26"/>
          <w:szCs w:val="26"/>
        </w:rPr>
        <w:t>391-35</w:t>
      </w:r>
      <w:r w:rsidRPr="00463CEC">
        <w:rPr>
          <w:sz w:val="26"/>
          <w:szCs w:val="26"/>
        </w:rPr>
        <w:t xml:space="preserve">) </w:t>
      </w:r>
      <w:r w:rsidR="00463CEC">
        <w:rPr>
          <w:sz w:val="26"/>
          <w:szCs w:val="26"/>
        </w:rPr>
        <w:t>21-3-10.</w:t>
      </w:r>
    </w:p>
    <w:p w:rsidR="00066951" w:rsidRPr="00463CEC" w:rsidRDefault="00066951" w:rsidP="00066951">
      <w:pPr>
        <w:ind w:firstLine="708"/>
        <w:jc w:val="both"/>
        <w:rPr>
          <w:sz w:val="26"/>
          <w:szCs w:val="26"/>
        </w:rPr>
      </w:pPr>
      <w:bookmarkStart w:id="11" w:name="_Toc285198641"/>
      <w:r w:rsidRPr="00463CEC">
        <w:rPr>
          <w:sz w:val="26"/>
          <w:szCs w:val="26"/>
        </w:rPr>
        <w:t>Предмет аукциона: право на заключение договора аренды нежилого помещения</w:t>
      </w:r>
      <w:r w:rsidR="00463CEC">
        <w:rPr>
          <w:sz w:val="26"/>
          <w:szCs w:val="26"/>
        </w:rPr>
        <w:t xml:space="preserve">, общей площадью </w:t>
      </w:r>
      <w:r w:rsidR="00E12D49">
        <w:rPr>
          <w:sz w:val="26"/>
          <w:szCs w:val="26"/>
        </w:rPr>
        <w:t>4,5</w:t>
      </w:r>
      <w:r w:rsidR="00463CEC">
        <w:rPr>
          <w:sz w:val="26"/>
          <w:szCs w:val="26"/>
        </w:rPr>
        <w:t xml:space="preserve"> кв.м</w:t>
      </w:r>
      <w:r w:rsidR="000E41D0">
        <w:rPr>
          <w:sz w:val="26"/>
          <w:szCs w:val="26"/>
        </w:rPr>
        <w:t>.</w:t>
      </w:r>
      <w:r w:rsidR="00463CEC">
        <w:rPr>
          <w:sz w:val="26"/>
          <w:szCs w:val="26"/>
        </w:rPr>
        <w:t>, расположенного по адресу: Красноярский край, Идринский район, с. Идринское, ул. Мира, д.</w:t>
      </w:r>
      <w:r w:rsidR="00E12D49">
        <w:rPr>
          <w:sz w:val="26"/>
          <w:szCs w:val="26"/>
        </w:rPr>
        <w:t>16</w:t>
      </w:r>
      <w:r w:rsidR="00463CEC">
        <w:rPr>
          <w:sz w:val="26"/>
          <w:szCs w:val="26"/>
        </w:rPr>
        <w:t>,</w:t>
      </w:r>
      <w:r w:rsidR="00E12D49">
        <w:rPr>
          <w:sz w:val="26"/>
          <w:szCs w:val="26"/>
        </w:rPr>
        <w:t xml:space="preserve"> </w:t>
      </w:r>
      <w:r w:rsidRPr="00463CEC">
        <w:rPr>
          <w:sz w:val="26"/>
          <w:szCs w:val="26"/>
        </w:rPr>
        <w:t xml:space="preserve">сроком на 5 лет. </w:t>
      </w:r>
      <w:bookmarkEnd w:id="11"/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Форма торгов и подачи предложений: торги проводятся в форме аукциона, открытого по составу участников и форме подачи предложений.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Характеристика: сдаваемое в аренду имущество находится в собственности муниципального образования </w:t>
      </w:r>
      <w:r w:rsidR="00463CEC">
        <w:rPr>
          <w:sz w:val="26"/>
          <w:szCs w:val="26"/>
        </w:rPr>
        <w:t>Идринский район</w:t>
      </w:r>
      <w:r w:rsidRPr="00066951">
        <w:rPr>
          <w:sz w:val="26"/>
          <w:szCs w:val="26"/>
        </w:rPr>
        <w:t xml:space="preserve">, не заложено, не является предметом споров, не находится под арестом.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На аукцион выставлено:</w:t>
      </w:r>
    </w:p>
    <w:p w:rsidR="00463CEC" w:rsidRPr="00066951" w:rsidRDefault="00463CEC" w:rsidP="00066951">
      <w:pPr>
        <w:jc w:val="center"/>
        <w:rPr>
          <w:b/>
          <w:sz w:val="26"/>
          <w:szCs w:val="26"/>
        </w:rPr>
      </w:pPr>
    </w:p>
    <w:p w:rsidR="00066951" w:rsidRDefault="00066951" w:rsidP="00463CEC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 xml:space="preserve">Муниципальное недвижимое имущество: - нежилое помещение </w:t>
      </w:r>
      <w:r w:rsidR="00463CEC">
        <w:rPr>
          <w:sz w:val="26"/>
          <w:szCs w:val="26"/>
        </w:rPr>
        <w:t xml:space="preserve">общей площадью </w:t>
      </w:r>
      <w:r w:rsidR="00E12D49">
        <w:rPr>
          <w:sz w:val="26"/>
          <w:szCs w:val="26"/>
        </w:rPr>
        <w:t>4,5</w:t>
      </w:r>
      <w:r w:rsidR="00463CEC">
        <w:rPr>
          <w:sz w:val="26"/>
          <w:szCs w:val="26"/>
        </w:rPr>
        <w:t xml:space="preserve"> кв.м</w:t>
      </w:r>
      <w:r w:rsidR="000E41D0">
        <w:rPr>
          <w:sz w:val="26"/>
          <w:szCs w:val="26"/>
        </w:rPr>
        <w:t>.</w:t>
      </w:r>
      <w:r w:rsidR="00463CEC">
        <w:rPr>
          <w:sz w:val="26"/>
          <w:szCs w:val="26"/>
        </w:rPr>
        <w:t xml:space="preserve">,  расположенное по адресу: Красноярский край, </w:t>
      </w:r>
      <w:r w:rsidR="00AD7BB3">
        <w:rPr>
          <w:sz w:val="26"/>
          <w:szCs w:val="26"/>
        </w:rPr>
        <w:t>И</w:t>
      </w:r>
      <w:r w:rsidR="00463CEC">
        <w:rPr>
          <w:sz w:val="26"/>
          <w:szCs w:val="26"/>
        </w:rPr>
        <w:t>дринский район, с. Идринское, ул. Мира, д.</w:t>
      </w:r>
      <w:r w:rsidR="00E12D49">
        <w:rPr>
          <w:sz w:val="26"/>
          <w:szCs w:val="26"/>
        </w:rPr>
        <w:t>16</w:t>
      </w:r>
      <w:r w:rsidR="00463CEC">
        <w:rPr>
          <w:sz w:val="26"/>
          <w:szCs w:val="26"/>
        </w:rPr>
        <w:t>.</w:t>
      </w:r>
    </w:p>
    <w:p w:rsidR="00AD7BB3" w:rsidRPr="00066951" w:rsidRDefault="00AD7BB3" w:rsidP="00463C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Состояние помещения: удовлетворительное: отделка простая, использованы отечественные электротехнические устройства, требуется косметический ремонт.</w:t>
      </w:r>
    </w:p>
    <w:p w:rsidR="00E12D49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Начальная (минимальная) цена договора (размер ежегодной арендной платы)</w:t>
      </w:r>
      <w:r w:rsidR="00AD7BB3">
        <w:rPr>
          <w:sz w:val="26"/>
          <w:szCs w:val="26"/>
        </w:rPr>
        <w:t xml:space="preserve"> составляет </w:t>
      </w:r>
      <w:r w:rsidR="00E12D49">
        <w:rPr>
          <w:sz w:val="26"/>
          <w:szCs w:val="26"/>
        </w:rPr>
        <w:t xml:space="preserve">14002,69 </w:t>
      </w:r>
      <w:r w:rsidR="00AD7BB3">
        <w:rPr>
          <w:sz w:val="26"/>
          <w:szCs w:val="26"/>
        </w:rPr>
        <w:t>(</w:t>
      </w:r>
      <w:r w:rsidR="00E12D49">
        <w:rPr>
          <w:sz w:val="26"/>
          <w:szCs w:val="26"/>
        </w:rPr>
        <w:t>четырнадцать тысяч два руб. 69 коп</w:t>
      </w:r>
      <w:r w:rsidR="00AD7BB3">
        <w:rPr>
          <w:sz w:val="26"/>
          <w:szCs w:val="26"/>
        </w:rPr>
        <w:t>)</w:t>
      </w:r>
      <w:r w:rsidR="00AB3045">
        <w:rPr>
          <w:sz w:val="26"/>
          <w:szCs w:val="26"/>
        </w:rPr>
        <w:t xml:space="preserve"> </w:t>
      </w:r>
      <w:r w:rsidR="00E12D49">
        <w:rPr>
          <w:sz w:val="26"/>
          <w:szCs w:val="26"/>
        </w:rPr>
        <w:t xml:space="preserve">руб. </w:t>
      </w:r>
      <w:r w:rsidR="00AD7BB3">
        <w:rPr>
          <w:sz w:val="26"/>
          <w:szCs w:val="26"/>
        </w:rPr>
        <w:t xml:space="preserve">в год, </w:t>
      </w:r>
      <w:r w:rsidR="00E12D49">
        <w:rPr>
          <w:sz w:val="26"/>
          <w:szCs w:val="26"/>
        </w:rPr>
        <w:t>в том числе НДС</w:t>
      </w:r>
      <w:r w:rsidR="00A44617">
        <w:rPr>
          <w:sz w:val="26"/>
          <w:szCs w:val="26"/>
        </w:rPr>
        <w:t xml:space="preserve"> -</w:t>
      </w:r>
      <w:r w:rsidR="00E12D49">
        <w:rPr>
          <w:sz w:val="26"/>
          <w:szCs w:val="26"/>
        </w:rPr>
        <w:t xml:space="preserve"> 2136,00 (две тысячи сто тридцать шесть руб. 00 коп.);</w:t>
      </w:r>
    </w:p>
    <w:p w:rsidR="00AB3045" w:rsidRDefault="00AD7BB3" w:rsidP="000669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12D49">
        <w:rPr>
          <w:sz w:val="26"/>
          <w:szCs w:val="26"/>
        </w:rPr>
        <w:t>1166,89</w:t>
      </w:r>
      <w:r>
        <w:rPr>
          <w:sz w:val="26"/>
          <w:szCs w:val="26"/>
        </w:rPr>
        <w:t xml:space="preserve"> </w:t>
      </w:r>
      <w:r w:rsidR="00AB3045">
        <w:rPr>
          <w:sz w:val="26"/>
          <w:szCs w:val="26"/>
        </w:rPr>
        <w:t>(</w:t>
      </w:r>
      <w:r w:rsidR="00E12D49">
        <w:rPr>
          <w:sz w:val="26"/>
          <w:szCs w:val="26"/>
        </w:rPr>
        <w:t>одна тысяча сто шестьдесят шесть</w:t>
      </w:r>
      <w:r w:rsidR="00AB3045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руб. </w:t>
      </w:r>
      <w:r w:rsidR="00B8263C">
        <w:rPr>
          <w:sz w:val="26"/>
          <w:szCs w:val="26"/>
        </w:rPr>
        <w:t>89</w:t>
      </w:r>
      <w:r w:rsidR="00AB3045">
        <w:rPr>
          <w:sz w:val="26"/>
          <w:szCs w:val="26"/>
        </w:rPr>
        <w:t xml:space="preserve"> коп. в месяц.</w:t>
      </w:r>
    </w:p>
    <w:p w:rsidR="00AD7BB3" w:rsidRDefault="00B8263C" w:rsidP="0006695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арендной платы произведен в соответствии с </w:t>
      </w:r>
      <w:r w:rsidR="00A44617">
        <w:rPr>
          <w:sz w:val="26"/>
          <w:szCs w:val="26"/>
        </w:rPr>
        <w:t>Решением Идринского районного Совета депутатов от 12.02.2010г № 33-413-р «Об утверждении методики определения арендной платы за пользование объектами муниципального не</w:t>
      </w:r>
      <w:r w:rsidR="000E41D0">
        <w:rPr>
          <w:sz w:val="26"/>
          <w:szCs w:val="26"/>
        </w:rPr>
        <w:t>жилого фонда Идринского района»</w:t>
      </w:r>
      <w:r w:rsidR="00A44617">
        <w:rPr>
          <w:sz w:val="26"/>
          <w:szCs w:val="26"/>
        </w:rPr>
        <w:t xml:space="preserve">.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Шаг аукциона: составляет 5% от начальной (минимальной) цены договора – </w:t>
      </w:r>
      <w:r w:rsidR="00A44617">
        <w:rPr>
          <w:sz w:val="26"/>
          <w:szCs w:val="26"/>
        </w:rPr>
        <w:t>700,00</w:t>
      </w:r>
      <w:r w:rsidRPr="00066951">
        <w:rPr>
          <w:sz w:val="26"/>
          <w:szCs w:val="26"/>
        </w:rPr>
        <w:t xml:space="preserve"> (</w:t>
      </w:r>
      <w:r w:rsidR="00FE4327">
        <w:rPr>
          <w:sz w:val="26"/>
          <w:szCs w:val="26"/>
        </w:rPr>
        <w:t>семьсот</w:t>
      </w:r>
      <w:r w:rsidRPr="00066951">
        <w:rPr>
          <w:sz w:val="26"/>
          <w:szCs w:val="26"/>
        </w:rPr>
        <w:t>) рубл</w:t>
      </w:r>
      <w:r w:rsidR="00AB3045">
        <w:rPr>
          <w:sz w:val="26"/>
          <w:szCs w:val="26"/>
        </w:rPr>
        <w:t>ей</w:t>
      </w:r>
      <w:r w:rsidRPr="00066951">
        <w:rPr>
          <w:sz w:val="26"/>
          <w:szCs w:val="26"/>
        </w:rPr>
        <w:t xml:space="preserve"> </w:t>
      </w:r>
      <w:r w:rsidR="00FE4327">
        <w:rPr>
          <w:sz w:val="26"/>
          <w:szCs w:val="26"/>
        </w:rPr>
        <w:t>00</w:t>
      </w:r>
      <w:r w:rsidRPr="00066951">
        <w:rPr>
          <w:sz w:val="26"/>
          <w:szCs w:val="26"/>
        </w:rPr>
        <w:t xml:space="preserve"> копеек.</w:t>
      </w:r>
    </w:p>
    <w:p w:rsidR="00AB3045" w:rsidRPr="00066951" w:rsidRDefault="00AB3045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12" w:name="_Toc285198642"/>
      <w:r w:rsidRPr="00066951">
        <w:rPr>
          <w:b/>
          <w:sz w:val="26"/>
          <w:szCs w:val="26"/>
        </w:rPr>
        <w:t>Срок опубликования, размещения извещения о проведении аукциона.</w:t>
      </w:r>
      <w:bookmarkEnd w:id="12"/>
    </w:p>
    <w:p w:rsidR="00AB3045" w:rsidRPr="00066951" w:rsidRDefault="00AB3045" w:rsidP="00066951">
      <w:pPr>
        <w:ind w:firstLine="708"/>
        <w:jc w:val="center"/>
        <w:rPr>
          <w:b/>
          <w:sz w:val="26"/>
          <w:szCs w:val="26"/>
        </w:rPr>
      </w:pPr>
    </w:p>
    <w:p w:rsidR="00AB3045" w:rsidRDefault="00066951" w:rsidP="00AB3045">
      <w:pPr>
        <w:ind w:firstLine="708"/>
        <w:jc w:val="both"/>
        <w:rPr>
          <w:sz w:val="26"/>
          <w:szCs w:val="26"/>
        </w:rPr>
      </w:pPr>
      <w:r w:rsidRPr="00AB3045">
        <w:rPr>
          <w:sz w:val="26"/>
          <w:szCs w:val="26"/>
        </w:rPr>
        <w:t xml:space="preserve">Извещение о проведение аукциона размещается на </w:t>
      </w:r>
      <w:r w:rsidR="00AC0107" w:rsidRPr="00AB3045">
        <w:rPr>
          <w:sz w:val="26"/>
          <w:szCs w:val="26"/>
        </w:rPr>
        <w:t xml:space="preserve">официальном </w:t>
      </w:r>
      <w:r w:rsidRPr="00AB3045">
        <w:rPr>
          <w:sz w:val="26"/>
          <w:szCs w:val="26"/>
        </w:rPr>
        <w:t xml:space="preserve">сайте торгов </w:t>
      </w:r>
      <w:hyperlink r:id="rId11" w:tgtFrame="_blank" w:history="1">
        <w:r w:rsidRPr="008813AD">
          <w:rPr>
            <w:rStyle w:val="a6"/>
            <w:sz w:val="26"/>
            <w:szCs w:val="26"/>
            <w:u w:val="none"/>
          </w:rPr>
          <w:t>http://torgi.gov.ru</w:t>
        </w:r>
      </w:hyperlink>
      <w:r w:rsidR="00AB3045" w:rsidRPr="008813AD">
        <w:rPr>
          <w:sz w:val="26"/>
          <w:szCs w:val="26"/>
        </w:rPr>
        <w:t>,</w:t>
      </w:r>
      <w:r w:rsidR="00AB3045">
        <w:rPr>
          <w:sz w:val="26"/>
          <w:szCs w:val="26"/>
        </w:rPr>
        <w:t xml:space="preserve"> в</w:t>
      </w:r>
      <w:r w:rsidRPr="00AB3045">
        <w:rPr>
          <w:sz w:val="26"/>
          <w:szCs w:val="26"/>
        </w:rPr>
        <w:t xml:space="preserve"> </w:t>
      </w:r>
      <w:r w:rsidR="00AB3045" w:rsidRPr="00AB3045">
        <w:rPr>
          <w:sz w:val="26"/>
          <w:szCs w:val="26"/>
        </w:rPr>
        <w:t>газете «Идринский вестник» и на официальном сайте муниципального образования Идринский район (</w:t>
      </w:r>
      <w:hyperlink r:id="rId12" w:history="1">
        <w:r w:rsidR="00AB3045" w:rsidRPr="008813AD">
          <w:rPr>
            <w:rStyle w:val="a6"/>
            <w:sz w:val="26"/>
            <w:szCs w:val="26"/>
            <w:u w:val="none"/>
          </w:rPr>
          <w:t>www.idra-rayon.ru</w:t>
        </w:r>
      </w:hyperlink>
      <w:r w:rsidR="00AB3045" w:rsidRPr="00AB3045">
        <w:rPr>
          <w:sz w:val="26"/>
          <w:szCs w:val="26"/>
        </w:rPr>
        <w:t>)</w:t>
      </w:r>
      <w:r w:rsidR="00AB3045">
        <w:rPr>
          <w:sz w:val="26"/>
          <w:szCs w:val="26"/>
        </w:rPr>
        <w:t xml:space="preserve"> в</w:t>
      </w:r>
      <w:r w:rsidR="00AB3045" w:rsidRPr="00AB3045">
        <w:rPr>
          <w:sz w:val="26"/>
          <w:szCs w:val="26"/>
        </w:rPr>
        <w:t xml:space="preserve"> срок до </w:t>
      </w:r>
      <w:r w:rsidR="0070599E">
        <w:rPr>
          <w:sz w:val="26"/>
          <w:szCs w:val="26"/>
        </w:rPr>
        <w:t xml:space="preserve">02.02.2024 </w:t>
      </w:r>
      <w:r w:rsidR="00AC0107">
        <w:rPr>
          <w:sz w:val="26"/>
          <w:szCs w:val="26"/>
        </w:rPr>
        <w:t>г</w:t>
      </w:r>
      <w:r w:rsidR="00AB3045">
        <w:rPr>
          <w:sz w:val="26"/>
          <w:szCs w:val="26"/>
        </w:rPr>
        <w:t>.</w:t>
      </w:r>
    </w:p>
    <w:p w:rsidR="00AB3045" w:rsidRPr="00AB3045" w:rsidRDefault="00AB3045" w:rsidP="00AB3045">
      <w:pPr>
        <w:ind w:firstLine="708"/>
        <w:jc w:val="both"/>
        <w:rPr>
          <w:sz w:val="26"/>
          <w:szCs w:val="26"/>
        </w:rPr>
      </w:pPr>
    </w:p>
    <w:p w:rsidR="00066951" w:rsidRDefault="00066951" w:rsidP="00AB3045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Порядок предоставления аукционной документации</w:t>
      </w:r>
    </w:p>
    <w:p w:rsidR="00AB3045" w:rsidRPr="00066951" w:rsidRDefault="00AB3045" w:rsidP="00AB3045">
      <w:pPr>
        <w:ind w:firstLine="708"/>
        <w:jc w:val="center"/>
        <w:rPr>
          <w:b/>
          <w:sz w:val="26"/>
          <w:szCs w:val="26"/>
        </w:rPr>
      </w:pPr>
    </w:p>
    <w:p w:rsidR="00057A5C" w:rsidRPr="00057A5C" w:rsidRDefault="00066951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 xml:space="preserve">Получить аукционную документацию, ознакомиться с правилами проведения аукциона, можно со дня ее размещения на официальном сайте в сети «Интернет» </w:t>
      </w:r>
      <w:hyperlink r:id="rId13" w:tgtFrame="_blank" w:history="1">
        <w:r w:rsidRPr="008813AD">
          <w:rPr>
            <w:rStyle w:val="a6"/>
            <w:sz w:val="26"/>
            <w:szCs w:val="26"/>
            <w:u w:val="none"/>
          </w:rPr>
          <w:t>http://torgi.gov.ru</w:t>
        </w:r>
      </w:hyperlink>
      <w:r w:rsidRPr="00057A5C">
        <w:rPr>
          <w:rFonts w:ascii="Times New Roman" w:hAnsi="Times New Roman" w:cs="Times New Roman"/>
          <w:sz w:val="26"/>
          <w:szCs w:val="26"/>
        </w:rPr>
        <w:t xml:space="preserve">, </w:t>
      </w:r>
      <w:r w:rsidR="00AB3045" w:rsidRPr="00057A5C">
        <w:rPr>
          <w:rFonts w:ascii="Times New Roman" w:hAnsi="Times New Roman" w:cs="Times New Roman"/>
          <w:sz w:val="26"/>
          <w:szCs w:val="26"/>
        </w:rPr>
        <w:t>в газете «Идринский вестник» и на официальном сайте муниципального образования Идринский район (</w:t>
      </w:r>
      <w:hyperlink r:id="rId14" w:history="1">
        <w:r w:rsidR="00AB3045" w:rsidRPr="008813AD">
          <w:rPr>
            <w:rStyle w:val="a6"/>
            <w:sz w:val="26"/>
            <w:szCs w:val="26"/>
            <w:u w:val="none"/>
          </w:rPr>
          <w:t>www.idra-rayon.ru</w:t>
        </w:r>
      </w:hyperlink>
      <w:r w:rsidR="00AB3045" w:rsidRPr="00057A5C">
        <w:rPr>
          <w:rFonts w:ascii="Times New Roman" w:hAnsi="Times New Roman" w:cs="Times New Roman"/>
          <w:sz w:val="26"/>
          <w:szCs w:val="26"/>
        </w:rPr>
        <w:t xml:space="preserve">) </w:t>
      </w:r>
      <w:r w:rsidRPr="00057A5C">
        <w:rPr>
          <w:rFonts w:ascii="Times New Roman" w:hAnsi="Times New Roman" w:cs="Times New Roman"/>
          <w:sz w:val="26"/>
          <w:szCs w:val="26"/>
        </w:rPr>
        <w:t xml:space="preserve"> а также по месту приема заявок </w:t>
      </w:r>
      <w:r w:rsidR="00057A5C" w:rsidRPr="00057A5C">
        <w:rPr>
          <w:rFonts w:ascii="Times New Roman" w:hAnsi="Times New Roman" w:cs="Times New Roman"/>
          <w:sz w:val="26"/>
          <w:szCs w:val="26"/>
        </w:rPr>
        <w:t>–</w:t>
      </w:r>
      <w:r w:rsidRPr="00057A5C">
        <w:rPr>
          <w:rFonts w:ascii="Times New Roman" w:hAnsi="Times New Roman" w:cs="Times New Roman"/>
          <w:sz w:val="26"/>
          <w:szCs w:val="26"/>
        </w:rPr>
        <w:t xml:space="preserve"> </w:t>
      </w:r>
      <w:r w:rsidR="00057A5C" w:rsidRPr="00057A5C">
        <w:rPr>
          <w:rFonts w:ascii="Times New Roman" w:hAnsi="Times New Roman" w:cs="Times New Roman"/>
          <w:sz w:val="26"/>
          <w:szCs w:val="26"/>
        </w:rPr>
        <w:t>в рабочие дни, с понедельника по пятницу, с 08:00 до 17:00 часов по местному времени</w:t>
      </w:r>
      <w:r w:rsidR="00EF3842">
        <w:rPr>
          <w:rFonts w:ascii="Times New Roman" w:hAnsi="Times New Roman" w:cs="Times New Roman"/>
          <w:sz w:val="26"/>
          <w:szCs w:val="26"/>
        </w:rPr>
        <w:t xml:space="preserve"> (</w:t>
      </w:r>
      <w:r w:rsidR="00057A5C">
        <w:rPr>
          <w:rFonts w:ascii="Times New Roman" w:hAnsi="Times New Roman" w:cs="Times New Roman"/>
          <w:sz w:val="26"/>
          <w:szCs w:val="26"/>
        </w:rPr>
        <w:t>перерыв с 12.00 до 13.00)</w:t>
      </w:r>
      <w:r w:rsidR="00057A5C" w:rsidRPr="00057A5C">
        <w:rPr>
          <w:rFonts w:ascii="Times New Roman" w:hAnsi="Times New Roman" w:cs="Times New Roman"/>
          <w:sz w:val="26"/>
          <w:szCs w:val="26"/>
        </w:rPr>
        <w:t>, по адресу: Красноярский край, Идринский район, с. Идринское, ул. Мира, 16</w:t>
      </w:r>
      <w:r w:rsidR="00057A5C">
        <w:rPr>
          <w:rFonts w:ascii="Times New Roman" w:hAnsi="Times New Roman" w:cs="Times New Roman"/>
          <w:sz w:val="26"/>
          <w:szCs w:val="26"/>
        </w:rPr>
        <w:t>, кабинет 52.</w:t>
      </w:r>
    </w:p>
    <w:p w:rsidR="00066951" w:rsidRPr="00066951" w:rsidRDefault="00066951" w:rsidP="00057A5C">
      <w:pPr>
        <w:ind w:firstLine="540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Аукционная документация предоставляется бесплатно.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 предоставляет такому лицу аукционную документацию с </w:t>
      </w:r>
      <w:r w:rsidR="00321B73">
        <w:rPr>
          <w:sz w:val="26"/>
          <w:szCs w:val="26"/>
        </w:rPr>
        <w:t>0</w:t>
      </w:r>
      <w:r w:rsidR="0070599E">
        <w:rPr>
          <w:sz w:val="26"/>
          <w:szCs w:val="26"/>
        </w:rPr>
        <w:t>5</w:t>
      </w:r>
      <w:r w:rsidR="00321B73">
        <w:rPr>
          <w:sz w:val="26"/>
          <w:szCs w:val="26"/>
        </w:rPr>
        <w:t xml:space="preserve">.02.2024 </w:t>
      </w:r>
      <w:r w:rsidR="00AC0107">
        <w:rPr>
          <w:sz w:val="26"/>
          <w:szCs w:val="26"/>
        </w:rPr>
        <w:t>г</w:t>
      </w:r>
      <w:r w:rsidR="00321B73">
        <w:rPr>
          <w:sz w:val="26"/>
          <w:szCs w:val="26"/>
        </w:rPr>
        <w:t>.</w:t>
      </w:r>
      <w:r w:rsidR="00FC1299">
        <w:rPr>
          <w:sz w:val="26"/>
          <w:szCs w:val="26"/>
        </w:rPr>
        <w:t xml:space="preserve"> </w:t>
      </w:r>
      <w:r w:rsidR="00057A5C">
        <w:rPr>
          <w:sz w:val="26"/>
          <w:szCs w:val="26"/>
        </w:rPr>
        <w:t>до</w:t>
      </w:r>
      <w:r w:rsidR="00AC0107">
        <w:rPr>
          <w:sz w:val="26"/>
          <w:szCs w:val="26"/>
        </w:rPr>
        <w:t xml:space="preserve"> </w:t>
      </w:r>
      <w:r w:rsidR="00321B73">
        <w:rPr>
          <w:sz w:val="26"/>
          <w:szCs w:val="26"/>
        </w:rPr>
        <w:t>0</w:t>
      </w:r>
      <w:r w:rsidR="0070599E">
        <w:rPr>
          <w:sz w:val="26"/>
          <w:szCs w:val="26"/>
        </w:rPr>
        <w:t>6</w:t>
      </w:r>
      <w:r w:rsidR="00321B73">
        <w:rPr>
          <w:sz w:val="26"/>
          <w:szCs w:val="26"/>
        </w:rPr>
        <w:t xml:space="preserve">.03.2024 </w:t>
      </w:r>
      <w:r w:rsidR="00AC0107">
        <w:rPr>
          <w:sz w:val="26"/>
          <w:szCs w:val="26"/>
        </w:rPr>
        <w:t>г.</w:t>
      </w:r>
    </w:p>
    <w:p w:rsidR="00057A5C" w:rsidRPr="00066951" w:rsidRDefault="00057A5C" w:rsidP="00066951">
      <w:pPr>
        <w:ind w:firstLine="708"/>
        <w:jc w:val="both"/>
        <w:rPr>
          <w:sz w:val="26"/>
          <w:szCs w:val="26"/>
        </w:rPr>
      </w:pPr>
    </w:p>
    <w:p w:rsidR="00AC0107" w:rsidRDefault="00AC0107" w:rsidP="00066951">
      <w:pPr>
        <w:ind w:firstLine="708"/>
        <w:jc w:val="center"/>
        <w:rPr>
          <w:b/>
          <w:sz w:val="26"/>
          <w:szCs w:val="26"/>
        </w:rPr>
      </w:pPr>
      <w:bookmarkStart w:id="13" w:name="_Toc285198647"/>
      <w:bookmarkEnd w:id="13"/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Форма, порядок, даты начала и окончания предоставления участникам аукциона разъяснений положений документации об аукционе</w:t>
      </w:r>
    </w:p>
    <w:p w:rsidR="00057A5C" w:rsidRPr="00066951" w:rsidRDefault="00057A5C" w:rsidP="00066951">
      <w:pPr>
        <w:ind w:firstLine="708"/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аукционной документации.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документации, если указанный запрос поступил к нему не позднее, чем за три рабочих дня до даты окончания срока подачи заявок на участие в аукционе.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 xml:space="preserve">В течение одного дня с даты направления разъяснения положений аукционной документации по запросу заинтересованного лица такое разъяснение размещается организатором аукциона или специализированной организацией на официальном сайте торгов с указанием предмета запроса, но без указания заинтересованного лица, от которого поступил запрос. </w:t>
      </w:r>
    </w:p>
    <w:p w:rsidR="00057A5C" w:rsidRPr="00066951" w:rsidRDefault="00057A5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4" w:name="_Toc285198652"/>
      <w:bookmarkStart w:id="15" w:name="_Toc285198643"/>
      <w:bookmarkEnd w:id="14"/>
      <w:r w:rsidRPr="00066951">
        <w:rPr>
          <w:b/>
          <w:sz w:val="26"/>
          <w:szCs w:val="26"/>
        </w:rPr>
        <w:t>Порядок подачи заявки для участия в аукционе</w:t>
      </w:r>
      <w:bookmarkEnd w:id="15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Для участия в аукционе заявители представляют организатору торгов (лично или через своего представителя) следующие документы:</w:t>
      </w:r>
    </w:p>
    <w:p w:rsidR="00057A5C" w:rsidRPr="00057A5C" w:rsidRDefault="00057A5C" w:rsidP="00057A5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57A5C">
        <w:rPr>
          <w:rFonts w:ascii="Times New Roman" w:hAnsi="Times New Roman" w:cs="Times New Roman"/>
          <w:sz w:val="26"/>
          <w:szCs w:val="26"/>
        </w:rPr>
        <w:t>1) заявку на участие в аукционе по форме, утвержденной организатором торгов</w:t>
      </w:r>
      <w:r w:rsidR="005B71CE">
        <w:rPr>
          <w:rFonts w:ascii="Times New Roman" w:hAnsi="Times New Roman" w:cs="Times New Roman"/>
          <w:sz w:val="26"/>
          <w:szCs w:val="26"/>
        </w:rPr>
        <w:t xml:space="preserve"> (приложение № 1)</w:t>
      </w:r>
      <w:r w:rsidRPr="00057A5C">
        <w:rPr>
          <w:rFonts w:ascii="Times New Roman" w:hAnsi="Times New Roman" w:cs="Times New Roman"/>
          <w:sz w:val="26"/>
          <w:szCs w:val="26"/>
        </w:rPr>
        <w:t>;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с приложением следующих документов: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Для физических лиц: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Копия документа, удостоверяющего личность заявителя.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Для индивидуальных предпринимателей: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1. 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 или нотариально заверенная копия такой выписки.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Копия документа, удостоверяющего личность заявителя.</w:t>
      </w:r>
    </w:p>
    <w:p w:rsidR="00066951" w:rsidRPr="00066951" w:rsidRDefault="00066951" w:rsidP="00057A5C">
      <w:pPr>
        <w:numPr>
          <w:ilvl w:val="0"/>
          <w:numId w:val="6"/>
        </w:num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Для юридических лиц: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1.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проведении аукциона.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2. Документ, подтверждающий полномочия лица, на осуществление действий от имени заявителя.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3. Копии учредительных документов.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4.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сделкой.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вправе подать только одну заявку в отношении каждого предмета аукциона (лота).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Заявка, поступившая по истечении срока ее приема, не рассматривается и в тот же день возвращается заявителю или его уполномоченному представителю.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подает заявку на участие в аукционе в письменном виде.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Текст должен быть четко пропечатан. Исправления в документах не допускаются, за исключением исправлений, скрепленных печатью и заверенных подписью уполномоченного лица.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Представленные заявителем документы в составе заявки на участие в аукционе не возвращаются.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Дата начала приема заявок на участие в аукционе </w:t>
      </w:r>
      <w:r w:rsidR="000C3BA6">
        <w:rPr>
          <w:sz w:val="26"/>
          <w:szCs w:val="26"/>
        </w:rPr>
        <w:t>0</w:t>
      </w:r>
      <w:r w:rsidR="0070599E">
        <w:rPr>
          <w:sz w:val="26"/>
          <w:szCs w:val="26"/>
        </w:rPr>
        <w:t>5</w:t>
      </w:r>
      <w:r w:rsidR="000C3BA6">
        <w:rPr>
          <w:sz w:val="26"/>
          <w:szCs w:val="26"/>
        </w:rPr>
        <w:t xml:space="preserve">.02.2024 </w:t>
      </w:r>
      <w:r w:rsidR="00FC1299">
        <w:rPr>
          <w:sz w:val="26"/>
          <w:szCs w:val="26"/>
        </w:rPr>
        <w:t>г</w:t>
      </w:r>
      <w:r w:rsidR="000C3BA6">
        <w:rPr>
          <w:sz w:val="26"/>
          <w:szCs w:val="26"/>
        </w:rPr>
        <w:t>.</w:t>
      </w:r>
      <w:r w:rsidRPr="00066951">
        <w:rPr>
          <w:sz w:val="26"/>
          <w:szCs w:val="26"/>
        </w:rPr>
        <w:t xml:space="preserve"> с </w:t>
      </w:r>
      <w:r w:rsidR="00FC1299">
        <w:rPr>
          <w:sz w:val="26"/>
          <w:szCs w:val="26"/>
        </w:rPr>
        <w:t>10</w:t>
      </w:r>
      <w:r w:rsidRPr="00066951">
        <w:rPr>
          <w:sz w:val="26"/>
          <w:szCs w:val="26"/>
        </w:rPr>
        <w:t>-00 (время местное).</w:t>
      </w:r>
    </w:p>
    <w:p w:rsidR="00066951" w:rsidRPr="00066951" w:rsidRDefault="00066951" w:rsidP="00057A5C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Дата и время окончания приема заявок на участие в аукционе </w:t>
      </w:r>
      <w:r w:rsidR="00EF3842">
        <w:rPr>
          <w:sz w:val="26"/>
          <w:szCs w:val="26"/>
        </w:rPr>
        <w:t xml:space="preserve"> </w:t>
      </w:r>
      <w:r w:rsidR="0070599E">
        <w:rPr>
          <w:sz w:val="26"/>
          <w:szCs w:val="26"/>
        </w:rPr>
        <w:t>06</w:t>
      </w:r>
      <w:r w:rsidR="000C3BA6">
        <w:rPr>
          <w:sz w:val="26"/>
          <w:szCs w:val="26"/>
        </w:rPr>
        <w:t>.03.2024</w:t>
      </w:r>
      <w:r w:rsidR="00EF3842">
        <w:rPr>
          <w:sz w:val="26"/>
          <w:szCs w:val="26"/>
        </w:rPr>
        <w:t xml:space="preserve"> </w:t>
      </w:r>
      <w:r w:rsidR="00AC0107">
        <w:rPr>
          <w:sz w:val="26"/>
          <w:szCs w:val="26"/>
        </w:rPr>
        <w:t>г</w:t>
      </w:r>
      <w:r w:rsidR="000C3BA6">
        <w:rPr>
          <w:sz w:val="26"/>
          <w:szCs w:val="26"/>
        </w:rPr>
        <w:t>.</w:t>
      </w:r>
      <w:r w:rsidRPr="00066951">
        <w:rPr>
          <w:sz w:val="26"/>
          <w:szCs w:val="26"/>
        </w:rPr>
        <w:t xml:space="preserve"> до 10-00 (время местное). </w:t>
      </w:r>
    </w:p>
    <w:p w:rsidR="00057A5C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Заявитель вправе отозвать заявку в любое время до установленных даты и времени начала рассмотрения заявок на участие в аукционе.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 </w:t>
      </w: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6" w:name="_Toc285198644"/>
      <w:r w:rsidRPr="00066951">
        <w:rPr>
          <w:b/>
          <w:sz w:val="26"/>
          <w:szCs w:val="26"/>
        </w:rPr>
        <w:t>Обязательные требования к участникам аукциона</w:t>
      </w:r>
      <w:bookmarkEnd w:id="16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1) В отношении Участника аукциона не должно быть принято решение о ликвидации, решения арбитражного суда о признании банкротом и об открытии конкурсного производства.</w:t>
      </w:r>
    </w:p>
    <w:p w:rsid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2) Деятельность Участника аукциона не должна быть приостановлена в порядке, предусмотренном КоАП РФ, на день рассмотрения заявки на участие в аукционе.</w:t>
      </w:r>
    </w:p>
    <w:p w:rsidR="00057A5C" w:rsidRPr="00066951" w:rsidRDefault="00057A5C" w:rsidP="00066951">
      <w:pPr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7" w:name="_Toc285198648"/>
      <w:bookmarkStart w:id="18" w:name="_Toc285198645"/>
      <w:bookmarkEnd w:id="17"/>
      <w:r w:rsidRPr="00066951">
        <w:rPr>
          <w:b/>
          <w:sz w:val="26"/>
          <w:szCs w:val="26"/>
        </w:rPr>
        <w:t>Форма, сроки, порядок оплаты и размер платы по договору</w:t>
      </w:r>
      <w:bookmarkEnd w:id="18"/>
    </w:p>
    <w:p w:rsidR="00057A5C" w:rsidRPr="00066951" w:rsidRDefault="00057A5C" w:rsidP="00066951">
      <w:pPr>
        <w:jc w:val="center"/>
        <w:rPr>
          <w:b/>
          <w:sz w:val="26"/>
          <w:szCs w:val="26"/>
        </w:rPr>
      </w:pPr>
    </w:p>
    <w:p w:rsidR="00057A5C" w:rsidRPr="00057A5C" w:rsidRDefault="00066951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Арендатор уплачивает арендную плату, установленную на момент заключения Договора за каждый месяц вперед, не позднее 10 числа каждого месяца, по реквизитам: </w:t>
      </w:r>
    </w:p>
    <w:p w:rsidR="00057A5C" w:rsidRPr="00057A5C" w:rsidRDefault="00057A5C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ИНН 2414000626/КПП 241401001, получатель – УФК по Красноярскому краю (Администрация Идринского района Красноярского края л/с 04193021960), </w:t>
      </w:r>
    </w:p>
    <w:p w:rsidR="00057A5C" w:rsidRPr="00057A5C" w:rsidRDefault="00057A5C" w:rsidP="00057A5C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Казначейский счет 03100643000000011900, </w:t>
      </w:r>
    </w:p>
    <w:p w:rsidR="00057A5C" w:rsidRPr="00057A5C" w:rsidRDefault="00057A5C" w:rsidP="0078432C">
      <w:pPr>
        <w:pStyle w:val="a3"/>
        <w:ind w:right="-2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>ОТДЕЛЕНИЕ КРАСНОЯРСК БАНКА РОССИИ//УФК по Красноярскому краю г. Красноярск;</w:t>
      </w:r>
    </w:p>
    <w:p w:rsidR="00057A5C" w:rsidRPr="00057A5C" w:rsidRDefault="00057A5C" w:rsidP="00057A5C">
      <w:pPr>
        <w:pStyle w:val="a3"/>
        <w:ind w:right="-284" w:firstLine="540"/>
        <w:jc w:val="both"/>
        <w:rPr>
          <w:rFonts w:ascii="Times New Roman" w:hAnsi="Times New Roman"/>
          <w:sz w:val="26"/>
          <w:szCs w:val="26"/>
        </w:rPr>
      </w:pPr>
      <w:r w:rsidRPr="00057A5C">
        <w:rPr>
          <w:rFonts w:ascii="Times New Roman" w:hAnsi="Times New Roman"/>
          <w:sz w:val="26"/>
          <w:szCs w:val="26"/>
        </w:rPr>
        <w:t xml:space="preserve">Единый казначейский счет  40102810245370000011, БИК ТОФК 010407105 </w:t>
      </w:r>
    </w:p>
    <w:p w:rsidR="00066951" w:rsidRPr="00057A5C" w:rsidRDefault="00066951" w:rsidP="00057A5C">
      <w:pPr>
        <w:ind w:firstLine="540"/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ОКТМО </w:t>
      </w:r>
      <w:r w:rsidR="00057A5C">
        <w:rPr>
          <w:sz w:val="26"/>
          <w:szCs w:val="26"/>
        </w:rPr>
        <w:t>04617422</w:t>
      </w:r>
      <w:r w:rsidRPr="00057A5C">
        <w:rPr>
          <w:sz w:val="26"/>
          <w:szCs w:val="26"/>
        </w:rPr>
        <w:t xml:space="preserve">       КБК </w:t>
      </w:r>
      <w:r w:rsidR="0078432C">
        <w:rPr>
          <w:sz w:val="26"/>
          <w:szCs w:val="26"/>
        </w:rPr>
        <w:t>86611105075050000120</w:t>
      </w:r>
      <w:r w:rsidRPr="00057A5C">
        <w:rPr>
          <w:sz w:val="26"/>
          <w:szCs w:val="26"/>
        </w:rPr>
        <w:t xml:space="preserve"> –</w:t>
      </w:r>
      <w:r w:rsidR="0078432C">
        <w:rPr>
          <w:sz w:val="26"/>
          <w:szCs w:val="26"/>
        </w:rPr>
        <w:t xml:space="preserve"> </w:t>
      </w:r>
      <w:r w:rsidRPr="00057A5C">
        <w:rPr>
          <w:sz w:val="26"/>
          <w:szCs w:val="26"/>
        </w:rPr>
        <w:t xml:space="preserve">аренда имущества </w:t>
      </w:r>
    </w:p>
    <w:p w:rsidR="00066951" w:rsidRPr="00057A5C" w:rsidRDefault="00066951" w:rsidP="00066951">
      <w:pPr>
        <w:jc w:val="both"/>
        <w:rPr>
          <w:sz w:val="26"/>
          <w:szCs w:val="26"/>
        </w:rPr>
      </w:pPr>
      <w:r w:rsidRPr="00057A5C">
        <w:rPr>
          <w:sz w:val="26"/>
          <w:szCs w:val="26"/>
        </w:rPr>
        <w:t xml:space="preserve">. </w:t>
      </w:r>
    </w:p>
    <w:p w:rsidR="008813AD" w:rsidRDefault="008813AD" w:rsidP="00066951">
      <w:pPr>
        <w:jc w:val="center"/>
        <w:rPr>
          <w:b/>
          <w:sz w:val="26"/>
          <w:szCs w:val="26"/>
        </w:rPr>
      </w:pPr>
    </w:p>
    <w:p w:rsidR="008813AD" w:rsidRDefault="008813AD" w:rsidP="00066951">
      <w:pPr>
        <w:jc w:val="center"/>
        <w:rPr>
          <w:b/>
          <w:sz w:val="26"/>
          <w:szCs w:val="26"/>
        </w:rPr>
      </w:pPr>
    </w:p>
    <w:p w:rsidR="008813AD" w:rsidRDefault="008813AD" w:rsidP="00066951">
      <w:pPr>
        <w:jc w:val="center"/>
        <w:rPr>
          <w:b/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Дата, время, график проведения осмотра имущества</w:t>
      </w:r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Проведение осмотра имущества осуществляется не реже, чем через каждые пять рабочих дней с даты размещения извещения о проведении аукциона на официальном сайте торгов, но не позднее, чем за два рабочих дня до даты окончания срока подачи заявок на участие в аукционе, по предварительному согласованию с администрацией </w:t>
      </w:r>
      <w:r w:rsidR="0078432C">
        <w:rPr>
          <w:sz w:val="26"/>
          <w:szCs w:val="26"/>
        </w:rPr>
        <w:t>Идринского района.</w:t>
      </w:r>
    </w:p>
    <w:p w:rsidR="0078432C" w:rsidRPr="00066951" w:rsidRDefault="0078432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19" w:name="_Toc285198649"/>
      <w:r w:rsidRPr="00066951">
        <w:rPr>
          <w:b/>
          <w:sz w:val="26"/>
          <w:szCs w:val="26"/>
        </w:rPr>
        <w:t>Дата, время и место рассмотрения заявок на участие в аукционе, определение участников аукциона</w:t>
      </w:r>
      <w:bookmarkEnd w:id="19"/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78432C" w:rsidRPr="00057A5C" w:rsidRDefault="00066951" w:rsidP="0078432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lastRenderedPageBreak/>
        <w:t xml:space="preserve">Рассмотрение заявок и прилагаемых к ним документов для принятия решения о признании заявителей участниками или об отказе в допуске к участию в аукционе состоится </w:t>
      </w:r>
      <w:r w:rsidR="000C3BA6">
        <w:rPr>
          <w:rFonts w:ascii="Times New Roman" w:hAnsi="Times New Roman" w:cs="Times New Roman"/>
          <w:sz w:val="26"/>
          <w:szCs w:val="26"/>
        </w:rPr>
        <w:t>0</w:t>
      </w:r>
      <w:r w:rsidR="0070599E">
        <w:rPr>
          <w:rFonts w:ascii="Times New Roman" w:hAnsi="Times New Roman" w:cs="Times New Roman"/>
          <w:sz w:val="26"/>
          <w:szCs w:val="26"/>
        </w:rPr>
        <w:t>7</w:t>
      </w:r>
      <w:r w:rsidR="000C3BA6">
        <w:rPr>
          <w:rFonts w:ascii="Times New Roman" w:hAnsi="Times New Roman" w:cs="Times New Roman"/>
          <w:sz w:val="26"/>
          <w:szCs w:val="26"/>
        </w:rPr>
        <w:t xml:space="preserve">.03.2024 </w:t>
      </w:r>
      <w:r w:rsidR="00AC0107" w:rsidRPr="00AC0107">
        <w:rPr>
          <w:rFonts w:ascii="Times New Roman" w:hAnsi="Times New Roman" w:cs="Times New Roman"/>
          <w:sz w:val="26"/>
          <w:szCs w:val="26"/>
        </w:rPr>
        <w:t>г</w:t>
      </w:r>
      <w:r w:rsidR="000C3BA6">
        <w:rPr>
          <w:rFonts w:ascii="Times New Roman" w:hAnsi="Times New Roman" w:cs="Times New Roman"/>
          <w:sz w:val="26"/>
          <w:szCs w:val="26"/>
        </w:rPr>
        <w:t>.</w:t>
      </w:r>
      <w:r w:rsidRPr="00066951">
        <w:rPr>
          <w:rFonts w:ascii="Times New Roman" w:hAnsi="Times New Roman" w:cs="Times New Roman"/>
          <w:sz w:val="26"/>
          <w:szCs w:val="26"/>
        </w:rPr>
        <w:t xml:space="preserve"> в </w:t>
      </w:r>
      <w:r w:rsidR="00FC1299">
        <w:rPr>
          <w:rFonts w:ascii="Times New Roman" w:hAnsi="Times New Roman" w:cs="Times New Roman"/>
          <w:sz w:val="26"/>
          <w:szCs w:val="26"/>
        </w:rPr>
        <w:t>1</w:t>
      </w:r>
      <w:r w:rsidR="0070599E">
        <w:rPr>
          <w:rFonts w:ascii="Times New Roman" w:hAnsi="Times New Roman" w:cs="Times New Roman"/>
          <w:sz w:val="26"/>
          <w:szCs w:val="26"/>
        </w:rPr>
        <w:t>1</w:t>
      </w:r>
      <w:r w:rsidRPr="00066951">
        <w:rPr>
          <w:rFonts w:ascii="Times New Roman" w:hAnsi="Times New Roman" w:cs="Times New Roman"/>
          <w:sz w:val="26"/>
          <w:szCs w:val="26"/>
        </w:rPr>
        <w:t xml:space="preserve">-00 часов по адресу: </w:t>
      </w:r>
      <w:r w:rsidR="0078432C" w:rsidRPr="00057A5C">
        <w:rPr>
          <w:rFonts w:ascii="Times New Roman" w:hAnsi="Times New Roman" w:cs="Times New Roman"/>
          <w:sz w:val="26"/>
          <w:szCs w:val="26"/>
        </w:rPr>
        <w:t>Красноярский край, Идринский район, с. Идринское, ул. Мира, 16</w:t>
      </w:r>
      <w:r w:rsidR="0078432C">
        <w:rPr>
          <w:rFonts w:ascii="Times New Roman" w:hAnsi="Times New Roman" w:cs="Times New Roman"/>
          <w:sz w:val="26"/>
          <w:szCs w:val="26"/>
        </w:rPr>
        <w:t>, кабинет 52.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Заявители не допускаются к участию в аукционе, если: 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представлены не все документы в соответствии с перечнем, указанным в извещении и аукционной документации либо при наличии в таких документах недостоверных сведений;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заявка подана лицом, не уполномоченным заявителем на осуществление таких действий;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в отношении заявителя аукциона принято решение о ликвидации, решения арбитражного суда о признании банкротом и об открытии конкурсного производства;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деятельность заявителя аукциона приостановлена в порядке, предусмотренном КоАП РФ, на день рассмотрения заявки на участие в аукционе;</w:t>
      </w: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- заявка на участие в аукционе не соответствует требованиям аукционной документации, в том числе при наличии в такой заявке предложения о цене договора ниже начальной цены договора.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Результаты рассмотрения заявок аукционной комисси</w:t>
      </w:r>
      <w:r w:rsidR="0078432C">
        <w:rPr>
          <w:sz w:val="26"/>
          <w:szCs w:val="26"/>
        </w:rPr>
        <w:t>ей</w:t>
      </w:r>
      <w:r w:rsidRPr="00066951">
        <w:rPr>
          <w:sz w:val="26"/>
          <w:szCs w:val="26"/>
        </w:rPr>
        <w:t xml:space="preserve"> заносятся в протокол рассмотрения заявок на участие в аукционе.</w:t>
      </w:r>
    </w:p>
    <w:p w:rsidR="0078432C" w:rsidRPr="00066951" w:rsidRDefault="0078432C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bookmarkStart w:id="20" w:name="_Toc285198650"/>
      <w:r w:rsidRPr="00066951">
        <w:rPr>
          <w:b/>
          <w:sz w:val="26"/>
          <w:szCs w:val="26"/>
        </w:rPr>
        <w:t>Дата, время и место регистрации участников аукциона</w:t>
      </w:r>
      <w:bookmarkEnd w:id="20"/>
    </w:p>
    <w:p w:rsidR="0078432C" w:rsidRPr="00066951" w:rsidRDefault="0078432C" w:rsidP="00066951">
      <w:pPr>
        <w:jc w:val="center"/>
        <w:rPr>
          <w:b/>
          <w:sz w:val="26"/>
          <w:szCs w:val="26"/>
        </w:rPr>
      </w:pPr>
    </w:p>
    <w:p w:rsidR="005B71CE" w:rsidRPr="00057A5C" w:rsidRDefault="00066951" w:rsidP="005B71CE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Регистрация участников аукциона проводится </w:t>
      </w:r>
      <w:r w:rsidR="0070599E">
        <w:rPr>
          <w:sz w:val="26"/>
          <w:szCs w:val="26"/>
        </w:rPr>
        <w:t>11</w:t>
      </w:r>
      <w:r w:rsidR="000C3BA6">
        <w:rPr>
          <w:sz w:val="26"/>
          <w:szCs w:val="26"/>
        </w:rPr>
        <w:t xml:space="preserve">.03.2024 </w:t>
      </w:r>
      <w:r w:rsidR="00AC0107">
        <w:rPr>
          <w:sz w:val="26"/>
          <w:szCs w:val="26"/>
        </w:rPr>
        <w:t>г</w:t>
      </w:r>
      <w:r w:rsidR="000C3BA6">
        <w:rPr>
          <w:sz w:val="26"/>
          <w:szCs w:val="26"/>
        </w:rPr>
        <w:t>.</w:t>
      </w:r>
      <w:r w:rsidRPr="00066951">
        <w:rPr>
          <w:sz w:val="26"/>
          <w:szCs w:val="26"/>
        </w:rPr>
        <w:t xml:space="preserve"> с </w:t>
      </w:r>
      <w:r w:rsidR="005B71CE">
        <w:rPr>
          <w:sz w:val="26"/>
          <w:szCs w:val="26"/>
        </w:rPr>
        <w:t>13:30</w:t>
      </w:r>
      <w:r w:rsidRPr="00066951">
        <w:rPr>
          <w:sz w:val="26"/>
          <w:szCs w:val="26"/>
        </w:rPr>
        <w:t xml:space="preserve"> до </w:t>
      </w:r>
      <w:r w:rsidR="005B71CE">
        <w:rPr>
          <w:sz w:val="26"/>
          <w:szCs w:val="26"/>
        </w:rPr>
        <w:t>13:50</w:t>
      </w:r>
      <w:r w:rsidRPr="00066951">
        <w:rPr>
          <w:sz w:val="26"/>
          <w:szCs w:val="26"/>
        </w:rPr>
        <w:t xml:space="preserve"> по адресу</w:t>
      </w:r>
      <w:r w:rsidR="005B71CE">
        <w:rPr>
          <w:sz w:val="26"/>
          <w:szCs w:val="26"/>
        </w:rPr>
        <w:t>:</w:t>
      </w:r>
      <w:bookmarkStart w:id="21" w:name="_Toc285198651"/>
      <w:r w:rsidR="005B71CE">
        <w:rPr>
          <w:sz w:val="26"/>
          <w:szCs w:val="26"/>
        </w:rPr>
        <w:t xml:space="preserve"> </w:t>
      </w:r>
      <w:r w:rsidR="005B71CE" w:rsidRPr="00057A5C">
        <w:rPr>
          <w:sz w:val="26"/>
          <w:szCs w:val="26"/>
        </w:rPr>
        <w:t>Красноярский край, Идринский район, с. Идринское, ул. Мира, 16</w:t>
      </w:r>
      <w:r w:rsidR="005B71CE">
        <w:rPr>
          <w:sz w:val="26"/>
          <w:szCs w:val="26"/>
        </w:rPr>
        <w:t>, кабинет 52.</w:t>
      </w: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Дата, время и место проведения аукциона</w:t>
      </w:r>
      <w:bookmarkEnd w:id="21"/>
    </w:p>
    <w:p w:rsidR="005B71CE" w:rsidRPr="00066951" w:rsidRDefault="005B71CE" w:rsidP="00066951">
      <w:pPr>
        <w:ind w:firstLine="708"/>
        <w:jc w:val="center"/>
        <w:rPr>
          <w:b/>
          <w:sz w:val="26"/>
          <w:szCs w:val="26"/>
        </w:rPr>
      </w:pPr>
    </w:p>
    <w:p w:rsidR="005B71CE" w:rsidRPr="00057A5C" w:rsidRDefault="00066951" w:rsidP="005B71C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6951">
        <w:rPr>
          <w:rFonts w:ascii="Times New Roman" w:hAnsi="Times New Roman" w:cs="Times New Roman"/>
          <w:sz w:val="26"/>
          <w:szCs w:val="26"/>
        </w:rPr>
        <w:t xml:space="preserve">Аукцион состоится </w:t>
      </w:r>
      <w:r w:rsidR="0070599E">
        <w:rPr>
          <w:rFonts w:ascii="Times New Roman" w:hAnsi="Times New Roman" w:cs="Times New Roman"/>
          <w:sz w:val="26"/>
          <w:szCs w:val="26"/>
        </w:rPr>
        <w:t>11</w:t>
      </w:r>
      <w:r w:rsidR="000C3BA6">
        <w:rPr>
          <w:rFonts w:ascii="Times New Roman" w:hAnsi="Times New Roman" w:cs="Times New Roman"/>
          <w:sz w:val="26"/>
          <w:szCs w:val="26"/>
        </w:rPr>
        <w:t xml:space="preserve">.03.2024 </w:t>
      </w:r>
      <w:r w:rsidR="00AC0107">
        <w:rPr>
          <w:rFonts w:ascii="Times New Roman" w:hAnsi="Times New Roman" w:cs="Times New Roman"/>
          <w:sz w:val="26"/>
          <w:szCs w:val="26"/>
        </w:rPr>
        <w:t>г</w:t>
      </w:r>
      <w:r w:rsidR="000C3BA6">
        <w:rPr>
          <w:rFonts w:ascii="Times New Roman" w:hAnsi="Times New Roman" w:cs="Times New Roman"/>
          <w:sz w:val="26"/>
          <w:szCs w:val="26"/>
        </w:rPr>
        <w:t>.</w:t>
      </w:r>
      <w:r w:rsidRPr="00FC1299">
        <w:rPr>
          <w:rFonts w:ascii="Times New Roman" w:hAnsi="Times New Roman" w:cs="Times New Roman"/>
          <w:sz w:val="26"/>
          <w:szCs w:val="26"/>
        </w:rPr>
        <w:t xml:space="preserve"> в </w:t>
      </w:r>
      <w:r w:rsidR="005B71CE" w:rsidRPr="00FC1299">
        <w:rPr>
          <w:rFonts w:ascii="Times New Roman" w:hAnsi="Times New Roman" w:cs="Times New Roman"/>
          <w:sz w:val="26"/>
          <w:szCs w:val="26"/>
        </w:rPr>
        <w:t>14:00</w:t>
      </w:r>
      <w:r w:rsidRPr="00066951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="005B71CE" w:rsidRPr="00057A5C">
        <w:rPr>
          <w:rFonts w:ascii="Times New Roman" w:hAnsi="Times New Roman" w:cs="Times New Roman"/>
          <w:sz w:val="26"/>
          <w:szCs w:val="26"/>
        </w:rPr>
        <w:t>Красноярский край, Идринский район, с. Идринское, ул. Мира, 16</w:t>
      </w:r>
      <w:r w:rsidR="005B71CE">
        <w:rPr>
          <w:rFonts w:ascii="Times New Roman" w:hAnsi="Times New Roman" w:cs="Times New Roman"/>
          <w:sz w:val="26"/>
          <w:szCs w:val="26"/>
        </w:rPr>
        <w:t>, кабинет 52.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Порядок определения победителя аукциона</w:t>
      </w:r>
    </w:p>
    <w:p w:rsidR="005B71CE" w:rsidRPr="00066951" w:rsidRDefault="005B71CE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Результаты аукциона подводятся в день его проведения и оформляются протоколом, который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3 (три) рабочих дней с даты подписания протокола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Протоколы аукциона размещается на официальном сайте торгов в сети «Интернет</w:t>
      </w:r>
      <w:r w:rsidRPr="008813AD">
        <w:rPr>
          <w:sz w:val="26"/>
          <w:szCs w:val="26"/>
        </w:rPr>
        <w:t xml:space="preserve">»: </w:t>
      </w:r>
      <w:hyperlink r:id="rId15" w:tgtFrame="_blank" w:history="1">
        <w:r w:rsidRPr="008813AD">
          <w:rPr>
            <w:rStyle w:val="a6"/>
            <w:sz w:val="26"/>
            <w:szCs w:val="26"/>
            <w:u w:val="none"/>
          </w:rPr>
          <w:t>http://torgi.gov.ru</w:t>
        </w:r>
      </w:hyperlink>
      <w:r w:rsidRPr="008813AD">
        <w:rPr>
          <w:sz w:val="26"/>
          <w:szCs w:val="26"/>
        </w:rPr>
        <w:t>.</w:t>
      </w:r>
      <w:r w:rsidRPr="00066951">
        <w:rPr>
          <w:sz w:val="26"/>
          <w:szCs w:val="26"/>
        </w:rPr>
        <w:t xml:space="preserve"> 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ind w:firstLine="708"/>
        <w:jc w:val="center"/>
        <w:rPr>
          <w:b/>
          <w:sz w:val="26"/>
          <w:szCs w:val="26"/>
        </w:rPr>
      </w:pPr>
      <w:bookmarkStart w:id="22" w:name="_Toc285198653"/>
      <w:r w:rsidRPr="00066951">
        <w:rPr>
          <w:b/>
          <w:sz w:val="26"/>
          <w:szCs w:val="26"/>
        </w:rPr>
        <w:t>Срок, в течение которого должен быть подписан проект договора.</w:t>
      </w:r>
      <w:bookmarkEnd w:id="22"/>
    </w:p>
    <w:p w:rsidR="005B71CE" w:rsidRPr="00066951" w:rsidRDefault="005B71CE" w:rsidP="00066951">
      <w:pPr>
        <w:ind w:firstLine="708"/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lastRenderedPageBreak/>
        <w:t>Проект договора аренды муниципального имущества</w:t>
      </w:r>
      <w:r w:rsidR="005B71CE">
        <w:rPr>
          <w:sz w:val="26"/>
          <w:szCs w:val="26"/>
        </w:rPr>
        <w:t xml:space="preserve"> (приложение 3) </w:t>
      </w:r>
      <w:r w:rsidRPr="00066951">
        <w:rPr>
          <w:sz w:val="26"/>
          <w:szCs w:val="26"/>
        </w:rPr>
        <w:t xml:space="preserve"> должен быть подписан сторонами не позднее 10 (десять) дней со дня размещения на официальном сайте торгов протокола аукциона либо протокола рассмотрения заявок на участие в аукционе и направлен  </w:t>
      </w:r>
      <w:r w:rsidR="005B71CE">
        <w:rPr>
          <w:sz w:val="26"/>
          <w:szCs w:val="26"/>
        </w:rPr>
        <w:t xml:space="preserve">организатором торгов – администрацией Идринского района - </w:t>
      </w:r>
      <w:r w:rsidRPr="00066951">
        <w:rPr>
          <w:sz w:val="26"/>
          <w:szCs w:val="26"/>
        </w:rPr>
        <w:t xml:space="preserve"> для его государственной регистрации в Управлении Федеральной службы государственной регистрации, кадастра и картографии по </w:t>
      </w:r>
      <w:r w:rsidR="005B71CE">
        <w:rPr>
          <w:sz w:val="26"/>
          <w:szCs w:val="26"/>
        </w:rPr>
        <w:t>Красноярскому краю</w:t>
      </w:r>
      <w:r w:rsidRPr="00066951">
        <w:rPr>
          <w:sz w:val="26"/>
          <w:szCs w:val="26"/>
        </w:rPr>
        <w:t xml:space="preserve"> в порядке, установленном действующим законодательством Российской Федерации в десятидневный срок с момента подписания договора аренды, при этом, регистрация договора не допускается ранее, чем через 10 (десять) дней со дня размещения информации о результатах аукциона на официальном сайте торгов.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При уклонении победителя аукциона от заключения договора аренды, результаты аукциона аннулируются. При этом победитель аукциона утрачивает право на заключение договора аренды муниципального имущества и внесенный им задаток не возвращается.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При заключении и исполнении договора изменение условий договора, указанных в аукционной документации, по соглашению сторон и в одностороннем порядке не допускается.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bookmarkStart w:id="23" w:name="_Toc285198655"/>
      <w:r w:rsidRPr="00066951">
        <w:rPr>
          <w:sz w:val="26"/>
          <w:szCs w:val="26"/>
        </w:rPr>
        <w:t>Договор субаренды заключается только с письменного согласия Арендодателя. Не допускается совершения каких-либо иных сделок в отношении Объекта в порядке, установленном законодательством Российской Федерации.</w:t>
      </w:r>
      <w:bookmarkEnd w:id="23"/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Требования к техническому состоянию муниципального имущества, права на которое передается по договору, которым это имущество должно соответствовать на момент окончания срока договора.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В случае прекращения действия Договора необходимо привести имущество в надлежащий вид, пригодный для его дальнейшей эксплуатации по назначению в соответствии с целевым использованием.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sz w:val="26"/>
          <w:szCs w:val="26"/>
        </w:rPr>
      </w:pPr>
      <w:r w:rsidRPr="00066951">
        <w:rPr>
          <w:b/>
          <w:sz w:val="26"/>
          <w:szCs w:val="26"/>
        </w:rPr>
        <w:t>Порядок пересмотра цены договора аренды</w:t>
      </w:r>
      <w:r w:rsidRPr="00066951">
        <w:rPr>
          <w:sz w:val="26"/>
          <w:szCs w:val="26"/>
        </w:rPr>
        <w:t>.</w:t>
      </w:r>
    </w:p>
    <w:p w:rsidR="005B71CE" w:rsidRPr="00066951" w:rsidRDefault="005B71CE" w:rsidP="00066951">
      <w:pPr>
        <w:jc w:val="center"/>
        <w:rPr>
          <w:sz w:val="26"/>
          <w:szCs w:val="26"/>
        </w:rPr>
      </w:pPr>
    </w:p>
    <w:p w:rsidR="00066951" w:rsidRPr="00066951" w:rsidRDefault="00066951" w:rsidP="00066951">
      <w:pPr>
        <w:jc w:val="both"/>
        <w:rPr>
          <w:sz w:val="26"/>
          <w:szCs w:val="26"/>
        </w:rPr>
      </w:pPr>
      <w:r w:rsidRPr="00066951">
        <w:rPr>
          <w:sz w:val="26"/>
          <w:szCs w:val="26"/>
        </w:rPr>
        <w:t> </w:t>
      </w:r>
      <w:r w:rsidRPr="00066951">
        <w:rPr>
          <w:sz w:val="26"/>
          <w:szCs w:val="26"/>
        </w:rPr>
        <w:tab/>
        <w:t xml:space="preserve">Размер арендной платы может быть пересмотрен в сторону увеличения по соглашению сторон не чаще одного раза в год в соответствии с п.3 ст.614 Гражданского кодекса РФ. Кроме того, размер арендной платы не может быть пересмотрен в сторону уменьшения. 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При этом Арендодатель информирует Арендатора об изменении арендной платы путем направления уведомления и направления Арендатору проекта дополнительного соглашения.            </w:t>
      </w:r>
    </w:p>
    <w:p w:rsid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>Арендатор обязан рассмотреть проект дополнительного соглашения в течение 30 (тридцать) дней со дня его получения.</w:t>
      </w:r>
    </w:p>
    <w:p w:rsidR="005B71CE" w:rsidRPr="00066951" w:rsidRDefault="005B71CE" w:rsidP="00066951">
      <w:pPr>
        <w:ind w:firstLine="708"/>
        <w:jc w:val="both"/>
        <w:rPr>
          <w:sz w:val="26"/>
          <w:szCs w:val="26"/>
        </w:rPr>
      </w:pPr>
    </w:p>
    <w:p w:rsidR="00066951" w:rsidRDefault="00066951" w:rsidP="00066951">
      <w:pPr>
        <w:jc w:val="center"/>
        <w:rPr>
          <w:b/>
          <w:sz w:val="26"/>
          <w:szCs w:val="26"/>
        </w:rPr>
      </w:pPr>
      <w:r w:rsidRPr="00066951">
        <w:rPr>
          <w:b/>
          <w:sz w:val="26"/>
          <w:szCs w:val="26"/>
        </w:rPr>
        <w:t>Дополнительная информация.</w:t>
      </w:r>
    </w:p>
    <w:p w:rsidR="005B71CE" w:rsidRPr="00066951" w:rsidRDefault="005B71CE" w:rsidP="00066951">
      <w:pPr>
        <w:jc w:val="center"/>
        <w:rPr>
          <w:b/>
          <w:sz w:val="26"/>
          <w:szCs w:val="26"/>
        </w:rPr>
      </w:pP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1 (один) дня с даты принятия решения об отказе от проведения аукциона. В течение 2 (два) рабочих дней с даты принятия указанного решения организатор аукциона направляет соответствующие уведомления всем заявителям. </w:t>
      </w:r>
    </w:p>
    <w:p w:rsidR="00066951" w:rsidRPr="00066951" w:rsidRDefault="00066951" w:rsidP="00066951">
      <w:pPr>
        <w:ind w:firstLine="708"/>
        <w:jc w:val="both"/>
        <w:rPr>
          <w:sz w:val="26"/>
          <w:szCs w:val="26"/>
        </w:rPr>
      </w:pPr>
      <w:r w:rsidRPr="00066951">
        <w:rPr>
          <w:sz w:val="26"/>
          <w:szCs w:val="26"/>
        </w:rPr>
        <w:t xml:space="preserve">Организатор аукциона вправе принять решение о внесении изменений в извещение о проведении аукциона, о внесении изменений в аукционную </w:t>
      </w:r>
      <w:r w:rsidRPr="00066951">
        <w:rPr>
          <w:sz w:val="26"/>
          <w:szCs w:val="26"/>
        </w:rPr>
        <w:lastRenderedPageBreak/>
        <w:t xml:space="preserve">документацию, но не позднее чем за 5 (пять) дней до даты окончания подачи заявок на участие в аукционе. При этом срок подачи заявок на участие в аукционе продлевается не менее чем на 15 (пятнадцать) дней. В течение 1 (один) дня с даты принятия указанного решения такие изменения размещаются организатором аукциона на официальном сайте торгов. </w:t>
      </w:r>
    </w:p>
    <w:tbl>
      <w:tblPr>
        <w:tblW w:w="9559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9559"/>
      </w:tblGrid>
      <w:tr w:rsidR="00066951" w:rsidRPr="00062B35" w:rsidTr="00066951">
        <w:trPr>
          <w:trHeight w:val="256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  <w:bookmarkStart w:id="24" w:name="_Toc285198656"/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5B71CE" w:rsidRPr="00062B35" w:rsidRDefault="005B71CE" w:rsidP="008813AD">
            <w:pPr>
              <w:rPr>
                <w:b/>
                <w:sz w:val="24"/>
                <w:szCs w:val="24"/>
              </w:rPr>
            </w:pPr>
          </w:p>
          <w:p w:rsidR="008813AD" w:rsidRPr="00062B35" w:rsidRDefault="008813AD" w:rsidP="008813AD">
            <w:pPr>
              <w:rPr>
                <w:b/>
                <w:sz w:val="24"/>
                <w:szCs w:val="24"/>
              </w:rPr>
            </w:pPr>
          </w:p>
          <w:p w:rsidR="005B71CE" w:rsidRDefault="005B71CE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EF3842" w:rsidRDefault="00EF3842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5E7687" w:rsidRPr="00062B35" w:rsidRDefault="005E7687">
            <w:pPr>
              <w:jc w:val="right"/>
              <w:rPr>
                <w:b/>
                <w:sz w:val="24"/>
                <w:szCs w:val="24"/>
              </w:rPr>
            </w:pPr>
          </w:p>
          <w:p w:rsidR="00066951" w:rsidRPr="00062B35" w:rsidRDefault="00066951">
            <w:pPr>
              <w:jc w:val="right"/>
              <w:rPr>
                <w:b/>
                <w:sz w:val="24"/>
                <w:szCs w:val="24"/>
              </w:rPr>
            </w:pPr>
            <w:r w:rsidRPr="00062B35">
              <w:rPr>
                <w:b/>
                <w:sz w:val="24"/>
                <w:szCs w:val="24"/>
              </w:rPr>
              <w:lastRenderedPageBreak/>
              <w:t xml:space="preserve">Приложение </w:t>
            </w:r>
            <w:bookmarkEnd w:id="24"/>
            <w:r w:rsidRPr="00062B35">
              <w:rPr>
                <w:b/>
                <w:sz w:val="24"/>
                <w:szCs w:val="24"/>
              </w:rPr>
              <w:t>1</w:t>
            </w:r>
          </w:p>
        </w:tc>
      </w:tr>
    </w:tbl>
    <w:p w:rsidR="00066951" w:rsidRPr="00062B35" w:rsidRDefault="00066951" w:rsidP="00066951">
      <w:pPr>
        <w:jc w:val="center"/>
        <w:rPr>
          <w:sz w:val="24"/>
          <w:szCs w:val="24"/>
        </w:rPr>
      </w:pPr>
      <w:r w:rsidRPr="00062B35">
        <w:rPr>
          <w:sz w:val="24"/>
          <w:szCs w:val="24"/>
        </w:rPr>
        <w:lastRenderedPageBreak/>
        <w:t>ЗАЯВКА НА УЧАСТИЕ В АУКЦИОНЕ</w:t>
      </w:r>
      <w:r w:rsidRPr="00062B35">
        <w:rPr>
          <w:sz w:val="24"/>
          <w:szCs w:val="24"/>
        </w:rPr>
        <w:br/>
        <w:t>на право заключения договора аренды муниципального имущества</w:t>
      </w:r>
    </w:p>
    <w:p w:rsidR="005B71CE" w:rsidRPr="00062B35" w:rsidRDefault="005B71CE" w:rsidP="00066951">
      <w:pPr>
        <w:jc w:val="center"/>
        <w:rPr>
          <w:sz w:val="24"/>
          <w:szCs w:val="24"/>
        </w:rPr>
      </w:pPr>
    </w:p>
    <w:p w:rsidR="00066951" w:rsidRPr="00062B35" w:rsidRDefault="00066951" w:rsidP="005B71CE">
      <w:pPr>
        <w:ind w:firstLine="708"/>
        <w:jc w:val="both"/>
        <w:rPr>
          <w:sz w:val="24"/>
          <w:szCs w:val="24"/>
        </w:rPr>
      </w:pPr>
      <w:r w:rsidRPr="00062B35">
        <w:rPr>
          <w:sz w:val="24"/>
          <w:szCs w:val="24"/>
        </w:rPr>
        <w:t>1. Изучив аукционную документацию № _______ на право заключения договора аренды муниципального имущества:</w:t>
      </w:r>
    </w:p>
    <w:p w:rsidR="005B71CE" w:rsidRPr="00062B35" w:rsidRDefault="005B71CE" w:rsidP="005B71CE">
      <w:pPr>
        <w:ind w:firstLine="708"/>
        <w:jc w:val="both"/>
        <w:rPr>
          <w:sz w:val="24"/>
          <w:szCs w:val="24"/>
        </w:rPr>
      </w:pPr>
      <w:r w:rsidRPr="00062B35">
        <w:rPr>
          <w:sz w:val="24"/>
          <w:szCs w:val="24"/>
        </w:rPr>
        <w:t xml:space="preserve">нежилое помещение общей площадью </w:t>
      </w:r>
      <w:r w:rsidR="00AC0107" w:rsidRPr="00062B35">
        <w:rPr>
          <w:sz w:val="24"/>
          <w:szCs w:val="24"/>
        </w:rPr>
        <w:t>4,5</w:t>
      </w:r>
      <w:r w:rsidRPr="00062B35">
        <w:rPr>
          <w:sz w:val="24"/>
          <w:szCs w:val="24"/>
        </w:rPr>
        <w:t xml:space="preserve"> кв.м</w:t>
      </w:r>
      <w:r w:rsidR="005E7687">
        <w:rPr>
          <w:sz w:val="24"/>
          <w:szCs w:val="24"/>
        </w:rPr>
        <w:t>.</w:t>
      </w:r>
      <w:r w:rsidRPr="00062B35">
        <w:rPr>
          <w:sz w:val="24"/>
          <w:szCs w:val="24"/>
        </w:rPr>
        <w:t>,  расположенное по адресу: Красноярский край, Идринский район, с. Идринское, ул. Мира, д.</w:t>
      </w:r>
      <w:r w:rsidR="00062B35" w:rsidRPr="00062B35">
        <w:rPr>
          <w:sz w:val="24"/>
          <w:szCs w:val="24"/>
        </w:rPr>
        <w:t>16.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  <w:u w:val="single"/>
        </w:rPr>
        <w:t xml:space="preserve"> сроком на 5 лет</w:t>
      </w:r>
      <w:r w:rsidRPr="00062B35">
        <w:rPr>
          <w:sz w:val="24"/>
          <w:szCs w:val="24"/>
        </w:rPr>
        <w:t xml:space="preserve">. 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</w:t>
      </w:r>
      <w:r w:rsidR="005B71CE" w:rsidRPr="00062B35">
        <w:rPr>
          <w:sz w:val="24"/>
          <w:szCs w:val="24"/>
        </w:rPr>
        <w:t>_____</w:t>
      </w:r>
      <w:r w:rsidRPr="00062B35">
        <w:rPr>
          <w:sz w:val="24"/>
          <w:szCs w:val="24"/>
        </w:rPr>
        <w:t>______</w:t>
      </w:r>
      <w:r w:rsidRPr="00062B35">
        <w:rPr>
          <w:sz w:val="24"/>
          <w:szCs w:val="24"/>
        </w:rPr>
        <w:br/>
        <w:t>(наименование, Ф.И.О.)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в лице ________________________________________________________</w:t>
      </w:r>
      <w:r w:rsidR="005B71CE" w:rsidRPr="00062B35">
        <w:rPr>
          <w:sz w:val="24"/>
          <w:szCs w:val="24"/>
        </w:rPr>
        <w:t>____</w:t>
      </w:r>
      <w:r w:rsidRPr="00062B35">
        <w:rPr>
          <w:sz w:val="24"/>
          <w:szCs w:val="24"/>
        </w:rPr>
        <w:t>____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(наименование должности, Ф.И.О. руководителя, уполномоченного лица для юридического лица)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сообщает о согласии участвовать в аукционе на условиях, указанных в извещении о проведении аукциона, и направляет настоящую заявку.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2. Настоящей заявкой подтверждаю, что в отношении ____________</w:t>
      </w:r>
      <w:r w:rsidR="005B71CE" w:rsidRPr="00062B35">
        <w:rPr>
          <w:sz w:val="24"/>
          <w:szCs w:val="24"/>
        </w:rPr>
        <w:t>_____</w:t>
      </w:r>
      <w:r w:rsidRPr="00062B35">
        <w:rPr>
          <w:sz w:val="24"/>
          <w:szCs w:val="24"/>
        </w:rPr>
        <w:t>________</w:t>
      </w:r>
    </w:p>
    <w:p w:rsidR="00066951" w:rsidRPr="00062B35" w:rsidRDefault="00066951" w:rsidP="005B71CE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</w:t>
      </w:r>
      <w:r w:rsidR="005B71CE" w:rsidRPr="00062B35">
        <w:rPr>
          <w:sz w:val="24"/>
          <w:szCs w:val="24"/>
        </w:rPr>
        <w:t>____</w:t>
      </w:r>
      <w:r w:rsidRPr="00062B35">
        <w:rPr>
          <w:sz w:val="24"/>
          <w:szCs w:val="24"/>
        </w:rPr>
        <w:t>____________</w:t>
      </w:r>
      <w:r w:rsidRPr="00062B35">
        <w:rPr>
          <w:sz w:val="24"/>
          <w:szCs w:val="24"/>
        </w:rPr>
        <w:br/>
        <w:t>(наименование Претендента)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не принято решение о ликвидации, отсутствуют решения арбитражного суда о признании банкротом и об открытии конкурсного производства, а также решение о приостановлении деятельности в порядке, предусмотренном Кодексом РФ об административных правонарушениях.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3. Настоящим подтверждаю и гарантирую, что вся информация, содержащаяся в Заявке и прилагаемых к ней документах, является подлинной и соответствует истинным фактам. Проставляя свою подпись, тем самым подтверждаю, что ознакомлен</w:t>
      </w:r>
      <w:r w:rsidR="005E7687">
        <w:rPr>
          <w:sz w:val="24"/>
          <w:szCs w:val="24"/>
        </w:rPr>
        <w:t>(а)</w:t>
      </w:r>
      <w:r w:rsidRPr="00062B35">
        <w:rPr>
          <w:sz w:val="24"/>
          <w:szCs w:val="24"/>
        </w:rPr>
        <w:t xml:space="preserve"> с содержанием настоящей Заявки и полностью понимаю ее.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4. Обязуюсь соблюдать условия проведения аукциона, содержащиеся в информационном сообщении по продаже права на заключение договора аренды муниципального имущества, опубликованном на официальном сайте торгов.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5. В случае признания победителем аукциона муниципального имущества, _____________________________ берет на себя обязательства: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(наименование Претендента)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5.1. Не позднее 10 дней со дня размещения на официальном сайте торгов протокола аукциона либо протокола рассмотрения заявок на участие в аукционе подписать договор аренды на условиях, предусмотренных аукционной документацией.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Адрес Претендента и банковские реквизиты Претендента в случае возврата задатка: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6. Приложение: на ______ л. в том числе: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7. Контактный номер телефона _______________________________.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 20__г. ______________________________________ __</w:t>
      </w:r>
    </w:p>
    <w:p w:rsidR="00066951" w:rsidRPr="00062B35" w:rsidRDefault="00066951" w:rsidP="00066951">
      <w:pPr>
        <w:jc w:val="center"/>
        <w:rPr>
          <w:sz w:val="24"/>
          <w:szCs w:val="24"/>
        </w:rPr>
      </w:pPr>
      <w:r w:rsidRPr="00062B35">
        <w:rPr>
          <w:sz w:val="24"/>
          <w:szCs w:val="24"/>
        </w:rPr>
        <w:t>дата подпись Претендента (его полномочного представителя, Ф.И.О)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М.П.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Заявка принята ______час. ____ мин. «___» _____ 20___ г. Регистрационный № ______.</w:t>
      </w:r>
    </w:p>
    <w:p w:rsidR="00066951" w:rsidRPr="00062B35" w:rsidRDefault="00066951" w:rsidP="00066951">
      <w:pPr>
        <w:jc w:val="both"/>
        <w:rPr>
          <w:sz w:val="24"/>
          <w:szCs w:val="24"/>
        </w:rPr>
      </w:pPr>
      <w:r w:rsidRPr="00062B35">
        <w:rPr>
          <w:sz w:val="24"/>
          <w:szCs w:val="24"/>
        </w:rPr>
        <w:t>__________________________________________________________________</w:t>
      </w:r>
    </w:p>
    <w:p w:rsidR="00066951" w:rsidRPr="00062B35" w:rsidRDefault="00066951" w:rsidP="00066951">
      <w:pPr>
        <w:jc w:val="center"/>
        <w:rPr>
          <w:sz w:val="24"/>
          <w:szCs w:val="24"/>
        </w:rPr>
      </w:pPr>
      <w:r w:rsidRPr="00062B35">
        <w:rPr>
          <w:sz w:val="24"/>
          <w:szCs w:val="24"/>
        </w:rPr>
        <w:t>(подпись, Ф.И.О., должность лица, принявшего заявку)</w:t>
      </w:r>
    </w:p>
    <w:tbl>
      <w:tblPr>
        <w:tblW w:w="9416" w:type="dxa"/>
        <w:tblCellSpacing w:w="15" w:type="dxa"/>
        <w:tblInd w:w="30" w:type="dxa"/>
        <w:tblLook w:val="04A0" w:firstRow="1" w:lastRow="0" w:firstColumn="1" w:lastColumn="0" w:noHBand="0" w:noVBand="1"/>
      </w:tblPr>
      <w:tblGrid>
        <w:gridCol w:w="9416"/>
      </w:tblGrid>
      <w:tr w:rsidR="00066951" w:rsidRPr="00066951" w:rsidTr="00066951">
        <w:trPr>
          <w:trHeight w:val="677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5B71CE" w:rsidRDefault="00066951" w:rsidP="005E7687">
            <w:pPr>
              <w:rPr>
                <w:b/>
                <w:sz w:val="26"/>
                <w:szCs w:val="26"/>
              </w:rPr>
            </w:pPr>
          </w:p>
        </w:tc>
      </w:tr>
    </w:tbl>
    <w:p w:rsidR="008169BC" w:rsidRDefault="008169BC" w:rsidP="008813AD">
      <w:pPr>
        <w:rPr>
          <w:b/>
          <w:sz w:val="26"/>
          <w:szCs w:val="26"/>
        </w:rPr>
      </w:pPr>
    </w:p>
    <w:p w:rsidR="008169BC" w:rsidRDefault="008169BC" w:rsidP="00066951">
      <w:pPr>
        <w:jc w:val="center"/>
        <w:rPr>
          <w:b/>
          <w:sz w:val="26"/>
          <w:szCs w:val="26"/>
        </w:rPr>
      </w:pPr>
    </w:p>
    <w:tbl>
      <w:tblPr>
        <w:tblW w:w="9249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7507"/>
        <w:gridCol w:w="1742"/>
      </w:tblGrid>
      <w:tr w:rsidR="00066951" w:rsidRPr="00066951" w:rsidTr="008813AD">
        <w:trPr>
          <w:trHeight w:val="496"/>
          <w:tblCellSpacing w:w="15" w:type="dxa"/>
          <w:jc w:val="center"/>
        </w:trPr>
        <w:tc>
          <w:tcPr>
            <w:tcW w:w="74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951" w:rsidRPr="00066951" w:rsidRDefault="00066951">
            <w:pPr>
              <w:jc w:val="both"/>
              <w:rPr>
                <w:sz w:val="26"/>
                <w:szCs w:val="26"/>
              </w:rPr>
            </w:pPr>
          </w:p>
        </w:tc>
      </w:tr>
    </w:tbl>
    <w:p w:rsidR="00066951" w:rsidRPr="00066951" w:rsidRDefault="00066951" w:rsidP="00066951">
      <w:pPr>
        <w:jc w:val="both"/>
        <w:rPr>
          <w:sz w:val="26"/>
          <w:szCs w:val="26"/>
        </w:rPr>
      </w:pPr>
    </w:p>
    <w:sectPr w:rsidR="00066951" w:rsidRPr="00066951" w:rsidSect="005E768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8"/>
      <w:pgMar w:top="1134" w:right="850" w:bottom="709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97" w:rsidRDefault="00A71397" w:rsidP="00A67D53">
      <w:r>
        <w:separator/>
      </w:r>
    </w:p>
  </w:endnote>
  <w:endnote w:type="continuationSeparator" w:id="0">
    <w:p w:rsidR="00A71397" w:rsidRDefault="00A71397" w:rsidP="00A6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97" w:rsidRDefault="00A71397" w:rsidP="00A67D53">
      <w:r>
        <w:separator/>
      </w:r>
    </w:p>
  </w:footnote>
  <w:footnote w:type="continuationSeparator" w:id="0">
    <w:p w:rsidR="00A71397" w:rsidRDefault="00A71397" w:rsidP="00A67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FDE" w:rsidRDefault="00201F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A7171"/>
    <w:multiLevelType w:val="hybridMultilevel"/>
    <w:tmpl w:val="CC2C31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C077BF"/>
    <w:multiLevelType w:val="hybridMultilevel"/>
    <w:tmpl w:val="299812CE"/>
    <w:lvl w:ilvl="0" w:tplc="E7A2B7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12EB7"/>
    <w:multiLevelType w:val="hybridMultilevel"/>
    <w:tmpl w:val="F79E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A72B0"/>
    <w:multiLevelType w:val="hybridMultilevel"/>
    <w:tmpl w:val="7480CBF4"/>
    <w:lvl w:ilvl="0" w:tplc="9C60A2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09223F"/>
    <w:multiLevelType w:val="hybridMultilevel"/>
    <w:tmpl w:val="A2587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78"/>
    <w:rsid w:val="0000174C"/>
    <w:rsid w:val="000018CC"/>
    <w:rsid w:val="00002D45"/>
    <w:rsid w:val="00007487"/>
    <w:rsid w:val="00007D49"/>
    <w:rsid w:val="000105E4"/>
    <w:rsid w:val="00011878"/>
    <w:rsid w:val="00015B9D"/>
    <w:rsid w:val="00022242"/>
    <w:rsid w:val="000262F8"/>
    <w:rsid w:val="00031914"/>
    <w:rsid w:val="00032B55"/>
    <w:rsid w:val="00035984"/>
    <w:rsid w:val="00044B44"/>
    <w:rsid w:val="000503FF"/>
    <w:rsid w:val="00054457"/>
    <w:rsid w:val="000552C3"/>
    <w:rsid w:val="0005540D"/>
    <w:rsid w:val="00057A5C"/>
    <w:rsid w:val="00062B35"/>
    <w:rsid w:val="00066951"/>
    <w:rsid w:val="00072795"/>
    <w:rsid w:val="000728AC"/>
    <w:rsid w:val="000800C6"/>
    <w:rsid w:val="00080412"/>
    <w:rsid w:val="0008745B"/>
    <w:rsid w:val="000910B4"/>
    <w:rsid w:val="00092833"/>
    <w:rsid w:val="000976F6"/>
    <w:rsid w:val="000A1562"/>
    <w:rsid w:val="000C3BA6"/>
    <w:rsid w:val="000C4615"/>
    <w:rsid w:val="000D56ED"/>
    <w:rsid w:val="000E0BB0"/>
    <w:rsid w:val="000E41D0"/>
    <w:rsid w:val="000F331E"/>
    <w:rsid w:val="00105BB2"/>
    <w:rsid w:val="00106827"/>
    <w:rsid w:val="00113A29"/>
    <w:rsid w:val="001253CB"/>
    <w:rsid w:val="001326AC"/>
    <w:rsid w:val="0014162C"/>
    <w:rsid w:val="001539EA"/>
    <w:rsid w:val="00161C67"/>
    <w:rsid w:val="0016392D"/>
    <w:rsid w:val="00165222"/>
    <w:rsid w:val="00165ED7"/>
    <w:rsid w:val="001753DF"/>
    <w:rsid w:val="00175CD6"/>
    <w:rsid w:val="00176E78"/>
    <w:rsid w:val="00182E26"/>
    <w:rsid w:val="00183323"/>
    <w:rsid w:val="001856E5"/>
    <w:rsid w:val="0019391A"/>
    <w:rsid w:val="00194CAC"/>
    <w:rsid w:val="001A79AD"/>
    <w:rsid w:val="001B6D46"/>
    <w:rsid w:val="001C3942"/>
    <w:rsid w:val="001C56CD"/>
    <w:rsid w:val="001D7264"/>
    <w:rsid w:val="001D7F56"/>
    <w:rsid w:val="001E0B9F"/>
    <w:rsid w:val="001E4CA9"/>
    <w:rsid w:val="001E6437"/>
    <w:rsid w:val="001E6F1B"/>
    <w:rsid w:val="001F04CE"/>
    <w:rsid w:val="001F5525"/>
    <w:rsid w:val="001F6EC4"/>
    <w:rsid w:val="001F7507"/>
    <w:rsid w:val="00201FDE"/>
    <w:rsid w:val="002111A4"/>
    <w:rsid w:val="00211E59"/>
    <w:rsid w:val="00212F0B"/>
    <w:rsid w:val="00223035"/>
    <w:rsid w:val="002262E4"/>
    <w:rsid w:val="00227276"/>
    <w:rsid w:val="00231718"/>
    <w:rsid w:val="00231FE4"/>
    <w:rsid w:val="00233CA8"/>
    <w:rsid w:val="00236B9D"/>
    <w:rsid w:val="0024438D"/>
    <w:rsid w:val="0024489F"/>
    <w:rsid w:val="00267F24"/>
    <w:rsid w:val="00272520"/>
    <w:rsid w:val="002733D0"/>
    <w:rsid w:val="00285D57"/>
    <w:rsid w:val="002C3693"/>
    <w:rsid w:val="002C393C"/>
    <w:rsid w:val="002C39C9"/>
    <w:rsid w:val="002F4D5D"/>
    <w:rsid w:val="002F6D77"/>
    <w:rsid w:val="00312C05"/>
    <w:rsid w:val="00321978"/>
    <w:rsid w:val="00321B73"/>
    <w:rsid w:val="00327241"/>
    <w:rsid w:val="003430B1"/>
    <w:rsid w:val="00346725"/>
    <w:rsid w:val="00354698"/>
    <w:rsid w:val="003554B0"/>
    <w:rsid w:val="003554B6"/>
    <w:rsid w:val="0036330A"/>
    <w:rsid w:val="00373C0F"/>
    <w:rsid w:val="003771DD"/>
    <w:rsid w:val="00390B85"/>
    <w:rsid w:val="00392AB4"/>
    <w:rsid w:val="00397BD0"/>
    <w:rsid w:val="003A2D50"/>
    <w:rsid w:val="003A6326"/>
    <w:rsid w:val="003B1561"/>
    <w:rsid w:val="003B76AA"/>
    <w:rsid w:val="003C0B80"/>
    <w:rsid w:val="003C15B3"/>
    <w:rsid w:val="003C2B73"/>
    <w:rsid w:val="003C66FD"/>
    <w:rsid w:val="003D4B89"/>
    <w:rsid w:val="003D667C"/>
    <w:rsid w:val="003E2AD4"/>
    <w:rsid w:val="003E6287"/>
    <w:rsid w:val="004022CC"/>
    <w:rsid w:val="00411EA5"/>
    <w:rsid w:val="00425A2F"/>
    <w:rsid w:val="0045533C"/>
    <w:rsid w:val="004568D6"/>
    <w:rsid w:val="00463CEC"/>
    <w:rsid w:val="004649DB"/>
    <w:rsid w:val="004729FD"/>
    <w:rsid w:val="00477D5D"/>
    <w:rsid w:val="004849F9"/>
    <w:rsid w:val="00492E08"/>
    <w:rsid w:val="004A1D13"/>
    <w:rsid w:val="004A5CBB"/>
    <w:rsid w:val="004B228D"/>
    <w:rsid w:val="004C65DF"/>
    <w:rsid w:val="004D7A06"/>
    <w:rsid w:val="004E5063"/>
    <w:rsid w:val="004E6DA3"/>
    <w:rsid w:val="00503DC6"/>
    <w:rsid w:val="005058E0"/>
    <w:rsid w:val="00510645"/>
    <w:rsid w:val="00515A4A"/>
    <w:rsid w:val="00541456"/>
    <w:rsid w:val="00541936"/>
    <w:rsid w:val="005469AC"/>
    <w:rsid w:val="005537F6"/>
    <w:rsid w:val="00562FDD"/>
    <w:rsid w:val="00566A66"/>
    <w:rsid w:val="005873ED"/>
    <w:rsid w:val="005917B2"/>
    <w:rsid w:val="00592748"/>
    <w:rsid w:val="005A358B"/>
    <w:rsid w:val="005B62F8"/>
    <w:rsid w:val="005B71CE"/>
    <w:rsid w:val="005C0927"/>
    <w:rsid w:val="005C11FA"/>
    <w:rsid w:val="005C6579"/>
    <w:rsid w:val="005D1B99"/>
    <w:rsid w:val="005E0F41"/>
    <w:rsid w:val="005E7687"/>
    <w:rsid w:val="005E7CA9"/>
    <w:rsid w:val="005F44DE"/>
    <w:rsid w:val="0061485F"/>
    <w:rsid w:val="00614E41"/>
    <w:rsid w:val="006151AE"/>
    <w:rsid w:val="0062214F"/>
    <w:rsid w:val="00623FE7"/>
    <w:rsid w:val="006302AD"/>
    <w:rsid w:val="00633208"/>
    <w:rsid w:val="00642263"/>
    <w:rsid w:val="0064444F"/>
    <w:rsid w:val="006561D4"/>
    <w:rsid w:val="0067114A"/>
    <w:rsid w:val="00673B55"/>
    <w:rsid w:val="006743EF"/>
    <w:rsid w:val="0067545E"/>
    <w:rsid w:val="00676292"/>
    <w:rsid w:val="00680C33"/>
    <w:rsid w:val="00683889"/>
    <w:rsid w:val="006858D6"/>
    <w:rsid w:val="006922BC"/>
    <w:rsid w:val="00693489"/>
    <w:rsid w:val="006938D9"/>
    <w:rsid w:val="006946B7"/>
    <w:rsid w:val="006A025A"/>
    <w:rsid w:val="006B1637"/>
    <w:rsid w:val="006D0565"/>
    <w:rsid w:val="006D7AFC"/>
    <w:rsid w:val="006E272E"/>
    <w:rsid w:val="006F58F6"/>
    <w:rsid w:val="006F7B2D"/>
    <w:rsid w:val="00701233"/>
    <w:rsid w:val="00702E26"/>
    <w:rsid w:val="0070599E"/>
    <w:rsid w:val="0071176E"/>
    <w:rsid w:val="007214FD"/>
    <w:rsid w:val="007239EF"/>
    <w:rsid w:val="00727405"/>
    <w:rsid w:val="00734D92"/>
    <w:rsid w:val="00736B54"/>
    <w:rsid w:val="007512C6"/>
    <w:rsid w:val="0075484C"/>
    <w:rsid w:val="00763537"/>
    <w:rsid w:val="00771BA5"/>
    <w:rsid w:val="007720F6"/>
    <w:rsid w:val="00772573"/>
    <w:rsid w:val="0078432C"/>
    <w:rsid w:val="00786E9B"/>
    <w:rsid w:val="007A3687"/>
    <w:rsid w:val="007A4581"/>
    <w:rsid w:val="007B039A"/>
    <w:rsid w:val="007B5AB0"/>
    <w:rsid w:val="007D71ED"/>
    <w:rsid w:val="007F3903"/>
    <w:rsid w:val="007F5970"/>
    <w:rsid w:val="007F7C8C"/>
    <w:rsid w:val="007F7D79"/>
    <w:rsid w:val="00800B96"/>
    <w:rsid w:val="00803247"/>
    <w:rsid w:val="008069A4"/>
    <w:rsid w:val="008169BC"/>
    <w:rsid w:val="00834B63"/>
    <w:rsid w:val="008375D1"/>
    <w:rsid w:val="00850309"/>
    <w:rsid w:val="00850EE3"/>
    <w:rsid w:val="008544B5"/>
    <w:rsid w:val="00861F5D"/>
    <w:rsid w:val="00870F5D"/>
    <w:rsid w:val="0087109B"/>
    <w:rsid w:val="00875ED0"/>
    <w:rsid w:val="008812FA"/>
    <w:rsid w:val="008813AD"/>
    <w:rsid w:val="00882B2B"/>
    <w:rsid w:val="008852AE"/>
    <w:rsid w:val="008B7CC7"/>
    <w:rsid w:val="008E2858"/>
    <w:rsid w:val="008E7251"/>
    <w:rsid w:val="008F4490"/>
    <w:rsid w:val="00906981"/>
    <w:rsid w:val="0091165C"/>
    <w:rsid w:val="00915B2C"/>
    <w:rsid w:val="00944DBE"/>
    <w:rsid w:val="0096145F"/>
    <w:rsid w:val="00973DEA"/>
    <w:rsid w:val="009902FC"/>
    <w:rsid w:val="00994523"/>
    <w:rsid w:val="009966F3"/>
    <w:rsid w:val="00997032"/>
    <w:rsid w:val="009A6B45"/>
    <w:rsid w:val="009B459C"/>
    <w:rsid w:val="009B5C85"/>
    <w:rsid w:val="009C4A2D"/>
    <w:rsid w:val="009D7F3D"/>
    <w:rsid w:val="009E268F"/>
    <w:rsid w:val="009E45E4"/>
    <w:rsid w:val="009F0461"/>
    <w:rsid w:val="00A04826"/>
    <w:rsid w:val="00A068D1"/>
    <w:rsid w:val="00A07172"/>
    <w:rsid w:val="00A13F20"/>
    <w:rsid w:val="00A25C1E"/>
    <w:rsid w:val="00A27E46"/>
    <w:rsid w:val="00A44617"/>
    <w:rsid w:val="00A46229"/>
    <w:rsid w:val="00A55F82"/>
    <w:rsid w:val="00A66338"/>
    <w:rsid w:val="00A66B57"/>
    <w:rsid w:val="00A67D53"/>
    <w:rsid w:val="00A71397"/>
    <w:rsid w:val="00AB3045"/>
    <w:rsid w:val="00AB3117"/>
    <w:rsid w:val="00AB635D"/>
    <w:rsid w:val="00AB65A0"/>
    <w:rsid w:val="00AC0107"/>
    <w:rsid w:val="00AC4FA8"/>
    <w:rsid w:val="00AC580D"/>
    <w:rsid w:val="00AD7BB3"/>
    <w:rsid w:val="00AF16F1"/>
    <w:rsid w:val="00AF3A70"/>
    <w:rsid w:val="00B20F19"/>
    <w:rsid w:val="00B213CE"/>
    <w:rsid w:val="00B25824"/>
    <w:rsid w:val="00B30CA3"/>
    <w:rsid w:val="00B43F18"/>
    <w:rsid w:val="00B55A3D"/>
    <w:rsid w:val="00B55F67"/>
    <w:rsid w:val="00B56AB7"/>
    <w:rsid w:val="00B57A2B"/>
    <w:rsid w:val="00B610F5"/>
    <w:rsid w:val="00B66881"/>
    <w:rsid w:val="00B669EA"/>
    <w:rsid w:val="00B8263C"/>
    <w:rsid w:val="00B96F6D"/>
    <w:rsid w:val="00BA38E4"/>
    <w:rsid w:val="00BA629C"/>
    <w:rsid w:val="00BB2881"/>
    <w:rsid w:val="00BB3798"/>
    <w:rsid w:val="00BB604D"/>
    <w:rsid w:val="00BC0530"/>
    <w:rsid w:val="00BC0AC9"/>
    <w:rsid w:val="00BE012E"/>
    <w:rsid w:val="00C011BD"/>
    <w:rsid w:val="00C03DCF"/>
    <w:rsid w:val="00C12DA3"/>
    <w:rsid w:val="00C13703"/>
    <w:rsid w:val="00C2752D"/>
    <w:rsid w:val="00C36FB8"/>
    <w:rsid w:val="00C37A5C"/>
    <w:rsid w:val="00C43D40"/>
    <w:rsid w:val="00C51004"/>
    <w:rsid w:val="00C51CAE"/>
    <w:rsid w:val="00C676CB"/>
    <w:rsid w:val="00C8231D"/>
    <w:rsid w:val="00C82EA9"/>
    <w:rsid w:val="00C94B9C"/>
    <w:rsid w:val="00CA16F1"/>
    <w:rsid w:val="00CA4B57"/>
    <w:rsid w:val="00CA7FE6"/>
    <w:rsid w:val="00CB4A78"/>
    <w:rsid w:val="00CB55A1"/>
    <w:rsid w:val="00CE0865"/>
    <w:rsid w:val="00CF274F"/>
    <w:rsid w:val="00CF7054"/>
    <w:rsid w:val="00D10FF0"/>
    <w:rsid w:val="00D118EF"/>
    <w:rsid w:val="00D21383"/>
    <w:rsid w:val="00D218DB"/>
    <w:rsid w:val="00D24263"/>
    <w:rsid w:val="00D270D8"/>
    <w:rsid w:val="00D3616C"/>
    <w:rsid w:val="00D3775F"/>
    <w:rsid w:val="00D40FD3"/>
    <w:rsid w:val="00D4103D"/>
    <w:rsid w:val="00D435D1"/>
    <w:rsid w:val="00D542AC"/>
    <w:rsid w:val="00D56943"/>
    <w:rsid w:val="00D679A4"/>
    <w:rsid w:val="00D71D90"/>
    <w:rsid w:val="00D72B74"/>
    <w:rsid w:val="00D76497"/>
    <w:rsid w:val="00D91346"/>
    <w:rsid w:val="00DA49AE"/>
    <w:rsid w:val="00DB359A"/>
    <w:rsid w:val="00DC0624"/>
    <w:rsid w:val="00DC0F15"/>
    <w:rsid w:val="00DD750E"/>
    <w:rsid w:val="00DE31FC"/>
    <w:rsid w:val="00E001E2"/>
    <w:rsid w:val="00E12D49"/>
    <w:rsid w:val="00E211CE"/>
    <w:rsid w:val="00E22AB0"/>
    <w:rsid w:val="00E374D4"/>
    <w:rsid w:val="00E4160B"/>
    <w:rsid w:val="00E4625A"/>
    <w:rsid w:val="00E47CCB"/>
    <w:rsid w:val="00E84C8C"/>
    <w:rsid w:val="00E87696"/>
    <w:rsid w:val="00E912F5"/>
    <w:rsid w:val="00E92D09"/>
    <w:rsid w:val="00E93441"/>
    <w:rsid w:val="00E93D90"/>
    <w:rsid w:val="00EA2E53"/>
    <w:rsid w:val="00EB39E6"/>
    <w:rsid w:val="00EC0429"/>
    <w:rsid w:val="00EC31A9"/>
    <w:rsid w:val="00EC6041"/>
    <w:rsid w:val="00EC6517"/>
    <w:rsid w:val="00EC7CCC"/>
    <w:rsid w:val="00ED7C91"/>
    <w:rsid w:val="00EE0AE6"/>
    <w:rsid w:val="00EE34DD"/>
    <w:rsid w:val="00EF3842"/>
    <w:rsid w:val="00F00339"/>
    <w:rsid w:val="00F0219B"/>
    <w:rsid w:val="00F03383"/>
    <w:rsid w:val="00F03D18"/>
    <w:rsid w:val="00F235FD"/>
    <w:rsid w:val="00F3671C"/>
    <w:rsid w:val="00F4266E"/>
    <w:rsid w:val="00F67F19"/>
    <w:rsid w:val="00F75211"/>
    <w:rsid w:val="00F771F7"/>
    <w:rsid w:val="00F8427D"/>
    <w:rsid w:val="00F85E3D"/>
    <w:rsid w:val="00F9508B"/>
    <w:rsid w:val="00F966EA"/>
    <w:rsid w:val="00FA6A42"/>
    <w:rsid w:val="00FA74C4"/>
    <w:rsid w:val="00FB04F0"/>
    <w:rsid w:val="00FB77E3"/>
    <w:rsid w:val="00FC1299"/>
    <w:rsid w:val="00FC27D9"/>
    <w:rsid w:val="00FC6195"/>
    <w:rsid w:val="00FC72C0"/>
    <w:rsid w:val="00FC781D"/>
    <w:rsid w:val="00FD7765"/>
    <w:rsid w:val="00F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78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176E78"/>
    <w:pPr>
      <w:keepNext/>
      <w:spacing w:line="360" w:lineRule="auto"/>
      <w:jc w:val="center"/>
      <w:outlineLvl w:val="1"/>
    </w:pPr>
    <w:rPr>
      <w:kern w:val="16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6E78"/>
    <w:rPr>
      <w:rFonts w:ascii="Times New Roman" w:eastAsia="Times New Roman" w:hAnsi="Times New Roman"/>
      <w:kern w:val="16"/>
      <w:sz w:val="28"/>
      <w:lang w:eastAsia="ru-RU"/>
    </w:rPr>
  </w:style>
  <w:style w:type="paragraph" w:styleId="a3">
    <w:name w:val="No Spacing"/>
    <w:uiPriority w:val="1"/>
    <w:qFormat/>
    <w:rsid w:val="0002224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76E78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176E7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76E7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176E7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176E7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76E7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Wydelenie">
    <w:name w:val="Wydelenie"/>
    <w:rsid w:val="00194CAC"/>
    <w:rPr>
      <w:i/>
      <w:iCs w:val="0"/>
      <w:color w:val="FF0000"/>
    </w:rPr>
  </w:style>
  <w:style w:type="paragraph" w:customStyle="1" w:styleId="Perechislenie">
    <w:name w:val="Perechislenie"/>
    <w:basedOn w:val="a"/>
    <w:rsid w:val="009D7F3D"/>
    <w:pPr>
      <w:ind w:left="867" w:hanging="357"/>
      <w:jc w:val="both"/>
    </w:pPr>
    <w:rPr>
      <w:sz w:val="24"/>
      <w:lang w:val="en-GB"/>
    </w:rPr>
  </w:style>
  <w:style w:type="paragraph" w:styleId="a7">
    <w:name w:val="header"/>
    <w:basedOn w:val="a"/>
    <w:link w:val="a8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semiHidden/>
    <w:rsid w:val="00A67D53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semiHidden/>
    <w:unhideWhenUsed/>
    <w:rsid w:val="00A67D5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A67D5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dra-ray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lck.yandex.ru/redir/dv/*data=url%3Dhttp%253A%252F%252Ftorgi.gov.ru%26ts%3D1447048887%26uid%3D3123613871445305991&amp;sign=1a5d4d26bc06d6868971ec1400554579&amp;keyno=1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dra@idra-rayon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dra-rayon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E683B-BD19-44DC-90D7-9C1A2AF7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22254</CharactersWithSpaces>
  <SharedDoc>false</SharedDoc>
  <HLinks>
    <vt:vector size="42" baseType="variant">
      <vt:variant>
        <vt:i4>7143525</vt:i4>
      </vt:variant>
      <vt:variant>
        <vt:i4>18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4718658</vt:i4>
      </vt:variant>
      <vt:variant>
        <vt:i4>15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7143525</vt:i4>
      </vt:variant>
      <vt:variant>
        <vt:i4>12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4718658</vt:i4>
      </vt:variant>
      <vt:variant>
        <vt:i4>9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7143525</vt:i4>
      </vt:variant>
      <vt:variant>
        <vt:i4>6</vt:i4>
      </vt:variant>
      <vt:variant>
        <vt:i4>0</vt:i4>
      </vt:variant>
      <vt:variant>
        <vt:i4>5</vt:i4>
      </vt:variant>
      <vt:variant>
        <vt:lpwstr>http://clck.yandex.ru/redir/dv/*data=url%3Dhttp%253A%252F%252Ftorgi.gov.ru%26ts%3D1447048887%26uid%3D3123613871445305991&amp;sign=1a5d4d26bc06d6868971ec1400554579&amp;keyno=1</vt:lpwstr>
      </vt:variant>
      <vt:variant>
        <vt:lpwstr/>
      </vt:variant>
      <vt:variant>
        <vt:i4>2818137</vt:i4>
      </vt:variant>
      <vt:variant>
        <vt:i4>3</vt:i4>
      </vt:variant>
      <vt:variant>
        <vt:i4>0</vt:i4>
      </vt:variant>
      <vt:variant>
        <vt:i4>5</vt:i4>
      </vt:variant>
      <vt:variant>
        <vt:lpwstr>mailto:idra@idra-rayon.ru</vt:lpwstr>
      </vt:variant>
      <vt:variant>
        <vt:lpwstr/>
      </vt:variant>
      <vt:variant>
        <vt:i4>196676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2024-01-24T08:55:00Z</cp:lastPrinted>
  <dcterms:created xsi:type="dcterms:W3CDTF">2024-01-31T01:49:00Z</dcterms:created>
  <dcterms:modified xsi:type="dcterms:W3CDTF">2024-01-31T01:49:00Z</dcterms:modified>
</cp:coreProperties>
</file>