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  <w:gridCol w:w="24"/>
        <w:gridCol w:w="118"/>
      </w:tblGrid>
      <w:tr w:rsidR="00D105CD" w:rsidRPr="001A5634" w:rsidTr="009A5383">
        <w:trPr>
          <w:gridAfter w:val="2"/>
          <w:wAfter w:w="142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52"/>
              <w:gridCol w:w="4612"/>
              <w:gridCol w:w="2516"/>
            </w:tblGrid>
            <w:tr w:rsidR="00D105CD" w:rsidRPr="001A5634" w:rsidTr="009A5383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5CD" w:rsidRPr="00126FC4" w:rsidRDefault="00D105CD" w:rsidP="009A5383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05871" cy="638175"/>
                        <wp:effectExtent l="19050" t="0" r="8479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5871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105CD" w:rsidRPr="00126FC4" w:rsidRDefault="00D105CD" w:rsidP="009A5383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105CD" w:rsidRPr="001A5634" w:rsidTr="009A5383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5CD" w:rsidRPr="00126FC4" w:rsidRDefault="00D105CD" w:rsidP="009A5383">
                  <w:pPr>
                    <w:pStyle w:val="2"/>
                    <w:spacing w:before="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105CD" w:rsidRPr="001A5634" w:rsidTr="009A5383">
              <w:tc>
                <w:tcPr>
                  <w:tcW w:w="9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5CD" w:rsidRPr="00126FC4" w:rsidRDefault="00D105CD" w:rsidP="009A5383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D105CD" w:rsidRPr="001A5634" w:rsidTr="009A5383">
              <w:trPr>
                <w:trHeight w:val="54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5CD" w:rsidRPr="00126FC4" w:rsidRDefault="009A5383" w:rsidP="00BD4F22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28</w:t>
                  </w:r>
                  <w:r w:rsidR="00D105CD" w:rsidRPr="00126FC4">
                    <w:rPr>
                      <w:rFonts w:ascii="Times New Roman" w:hAnsi="Times New Roman"/>
                      <w:b w:val="0"/>
                      <w:i w:val="0"/>
                    </w:rPr>
                    <w:t>.1</w:t>
                  </w:r>
                  <w:r w:rsidR="00D105CD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D105CD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D105CD">
                    <w:rPr>
                      <w:rFonts w:ascii="Times New Roman" w:hAnsi="Times New Roman"/>
                      <w:b w:val="0"/>
                      <w:i w:val="0"/>
                    </w:rPr>
                    <w:t>5</w:t>
                  </w:r>
                </w:p>
              </w:tc>
              <w:tc>
                <w:tcPr>
                  <w:tcW w:w="4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5CD" w:rsidRPr="00126FC4" w:rsidRDefault="00D105CD" w:rsidP="009A5383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105CD" w:rsidRPr="00126FC4" w:rsidRDefault="00D105CD" w:rsidP="009A5383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9A5383">
                    <w:rPr>
                      <w:rFonts w:ascii="Times New Roman" w:hAnsi="Times New Roman"/>
                      <w:b w:val="0"/>
                      <w:i w:val="0"/>
                    </w:rPr>
                    <w:t xml:space="preserve"> 435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 xml:space="preserve"> - </w:t>
                  </w:r>
                  <w:proofErr w:type="spellStart"/>
                  <w:proofErr w:type="gramStart"/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</w:tc>
            </w:tr>
          </w:tbl>
          <w:p w:rsidR="00D105CD" w:rsidRPr="001A5634" w:rsidRDefault="00D105CD" w:rsidP="009A5383">
            <w:pPr>
              <w:jc w:val="center"/>
            </w:pPr>
          </w:p>
        </w:tc>
      </w:tr>
      <w:tr w:rsidR="00D105CD" w:rsidRPr="001A5634" w:rsidTr="009A5383">
        <w:trPr>
          <w:gridAfter w:val="2"/>
          <w:wAfter w:w="142" w:type="dxa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105CD" w:rsidRPr="001A5634" w:rsidRDefault="00D105CD" w:rsidP="009A5383"/>
        </w:tc>
      </w:tr>
      <w:tr w:rsidR="00D105CD" w:rsidRPr="008C718A" w:rsidTr="009A5383">
        <w:trPr>
          <w:gridAfter w:val="1"/>
          <w:wAfter w:w="118" w:type="dxa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5383" w:rsidRDefault="00D105CD" w:rsidP="009A5383">
            <w:pPr>
              <w:ind w:hanging="108"/>
              <w:rPr>
                <w:rStyle w:val="a3"/>
                <w:b w:val="0"/>
                <w:sz w:val="28"/>
                <w:szCs w:val="28"/>
              </w:rPr>
            </w:pPr>
            <w:r w:rsidRPr="00D105CD">
              <w:rPr>
                <w:rStyle w:val="a3"/>
                <w:b w:val="0"/>
                <w:sz w:val="28"/>
                <w:szCs w:val="28"/>
              </w:rPr>
              <w:t xml:space="preserve">О проведении конкурса </w:t>
            </w:r>
            <w:proofErr w:type="gramStart"/>
            <w:r w:rsidRPr="00D105CD">
              <w:rPr>
                <w:rStyle w:val="a3"/>
                <w:b w:val="0"/>
                <w:sz w:val="28"/>
                <w:szCs w:val="28"/>
              </w:rPr>
              <w:t>по</w:t>
            </w:r>
            <w:proofErr w:type="gramEnd"/>
            <w:r w:rsidRPr="00D105CD">
              <w:rPr>
                <w:rStyle w:val="a3"/>
                <w:b w:val="0"/>
                <w:sz w:val="28"/>
                <w:szCs w:val="28"/>
              </w:rPr>
              <w:t xml:space="preserve"> </w:t>
            </w:r>
          </w:p>
          <w:p w:rsidR="009A5383" w:rsidRDefault="00D105CD" w:rsidP="009A5383">
            <w:pPr>
              <w:ind w:left="-108"/>
              <w:rPr>
                <w:bCs/>
                <w:color w:val="000000"/>
                <w:sz w:val="28"/>
                <w:szCs w:val="28"/>
              </w:rPr>
            </w:pPr>
            <w:r w:rsidRPr="00D105CD">
              <w:rPr>
                <w:rStyle w:val="a3"/>
                <w:b w:val="0"/>
                <w:sz w:val="28"/>
                <w:szCs w:val="28"/>
              </w:rPr>
              <w:t xml:space="preserve">предоставлению субсидий </w:t>
            </w:r>
            <w:r w:rsidRPr="00D105CD">
              <w:rPr>
                <w:bCs/>
                <w:color w:val="000000"/>
                <w:sz w:val="28"/>
                <w:szCs w:val="28"/>
              </w:rPr>
              <w:t>субъектам</w:t>
            </w:r>
          </w:p>
          <w:p w:rsidR="00D105CD" w:rsidRDefault="00D105CD" w:rsidP="009A5383">
            <w:pPr>
              <w:ind w:left="-108"/>
              <w:rPr>
                <w:sz w:val="28"/>
                <w:szCs w:val="28"/>
              </w:rPr>
            </w:pPr>
            <w:r w:rsidRPr="005C5DD8">
              <w:rPr>
                <w:bCs/>
                <w:color w:val="000000"/>
                <w:sz w:val="28"/>
                <w:szCs w:val="28"/>
              </w:rPr>
              <w:t>малого и среднего предпринимательства</w:t>
            </w:r>
          </w:p>
          <w:p w:rsidR="00D105CD" w:rsidRPr="008C718A" w:rsidRDefault="00D105CD" w:rsidP="009A5383"/>
        </w:tc>
      </w:tr>
      <w:tr w:rsidR="00D105CD" w:rsidRPr="008C718A" w:rsidTr="009A5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4"/>
        </w:trPr>
        <w:tc>
          <w:tcPr>
            <w:tcW w:w="9498" w:type="dxa"/>
            <w:gridSpan w:val="3"/>
          </w:tcPr>
          <w:p w:rsidR="00D105CD" w:rsidRDefault="00D105CD" w:rsidP="00F85033">
            <w:pPr>
              <w:ind w:firstLine="601"/>
              <w:jc w:val="both"/>
              <w:rPr>
                <w:sz w:val="28"/>
                <w:szCs w:val="28"/>
              </w:rPr>
            </w:pPr>
            <w:r w:rsidRPr="008C718A">
              <w:rPr>
                <w:kern w:val="16"/>
                <w:sz w:val="28"/>
                <w:szCs w:val="28"/>
              </w:rPr>
              <w:t xml:space="preserve">В </w:t>
            </w:r>
            <w:proofErr w:type="gramStart"/>
            <w:r w:rsidRPr="008C718A">
              <w:rPr>
                <w:kern w:val="16"/>
                <w:sz w:val="28"/>
                <w:szCs w:val="28"/>
              </w:rPr>
              <w:t>соответствии</w:t>
            </w:r>
            <w:proofErr w:type="gramEnd"/>
            <w:r w:rsidRPr="008C718A">
              <w:rPr>
                <w:kern w:val="16"/>
                <w:sz w:val="28"/>
                <w:szCs w:val="28"/>
              </w:rPr>
              <w:t xml:space="preserve"> </w:t>
            </w:r>
            <w:r>
              <w:rPr>
                <w:kern w:val="16"/>
                <w:sz w:val="28"/>
                <w:szCs w:val="28"/>
              </w:rPr>
              <w:t xml:space="preserve">со статьей 179 </w:t>
            </w:r>
            <w:r>
              <w:rPr>
                <w:sz w:val="28"/>
                <w:szCs w:val="28"/>
              </w:rPr>
              <w:t xml:space="preserve">Бюджетного кодекса Российской Федерации, постановлением администрации Идринского района от 07.11.2014 № 570-п </w:t>
            </w:r>
            <w:r w:rsidR="007F6DB0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б утверждении муниципальной программы </w:t>
            </w:r>
            <w:r w:rsidRPr="00D831D6">
              <w:rPr>
                <w:sz w:val="28"/>
                <w:szCs w:val="28"/>
              </w:rPr>
              <w:t>«</w:t>
            </w:r>
            <w:r w:rsidRPr="00D831D6">
              <w:rPr>
                <w:bCs/>
                <w:color w:val="000000"/>
                <w:sz w:val="28"/>
                <w:szCs w:val="28"/>
              </w:rPr>
              <w:t>Содействие в р</w:t>
            </w:r>
            <w:r w:rsidRPr="00D831D6">
              <w:rPr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D831D6">
              <w:rPr>
                <w:sz w:val="28"/>
                <w:szCs w:val="28"/>
              </w:rPr>
              <w:t>Идринском</w:t>
            </w:r>
            <w:proofErr w:type="spellEnd"/>
            <w:r w:rsidRPr="00D831D6">
              <w:rPr>
                <w:sz w:val="28"/>
                <w:szCs w:val="28"/>
              </w:rPr>
              <w:t xml:space="preserve"> районе» на 2015-2017 годы</w:t>
            </w:r>
            <w:r>
              <w:rPr>
                <w:sz w:val="28"/>
                <w:szCs w:val="28"/>
              </w:rPr>
              <w:t xml:space="preserve">, </w:t>
            </w:r>
            <w:r w:rsidR="007F6DB0">
              <w:rPr>
                <w:sz w:val="28"/>
                <w:szCs w:val="28"/>
              </w:rPr>
              <w:t xml:space="preserve">руководствуясь </w:t>
            </w:r>
            <w:r>
              <w:rPr>
                <w:sz w:val="28"/>
                <w:szCs w:val="28"/>
              </w:rPr>
              <w:t>статьями 19, 33, Устава Идринского района ПОСТАНОВЛЯЮ</w:t>
            </w:r>
            <w:r w:rsidRPr="008C718A">
              <w:rPr>
                <w:sz w:val="28"/>
                <w:szCs w:val="28"/>
              </w:rPr>
              <w:t>:</w:t>
            </w:r>
          </w:p>
          <w:p w:rsidR="00D105CD" w:rsidRPr="008C718A" w:rsidRDefault="00D105CD" w:rsidP="00BD4F22">
            <w:pPr>
              <w:ind w:right="-108" w:firstLine="601"/>
              <w:jc w:val="both"/>
              <w:rPr>
                <w:kern w:val="16"/>
                <w:sz w:val="28"/>
                <w:szCs w:val="28"/>
              </w:rPr>
            </w:pPr>
            <w:proofErr w:type="gramStart"/>
            <w:r w:rsidRPr="005C5DD8">
              <w:rPr>
                <w:kern w:val="16"/>
                <w:sz w:val="28"/>
                <w:szCs w:val="28"/>
              </w:rPr>
              <w:t>1.</w:t>
            </w:r>
            <w:r w:rsidRPr="005C5DD8">
              <w:rPr>
                <w:sz w:val="28"/>
                <w:szCs w:val="28"/>
              </w:rPr>
              <w:t xml:space="preserve">Объявить конкурс </w:t>
            </w:r>
            <w:r w:rsidRPr="005C5DD8">
              <w:rPr>
                <w:color w:val="000000"/>
                <w:sz w:val="28"/>
                <w:szCs w:val="28"/>
              </w:rPr>
              <w:t xml:space="preserve">технико-экономических обоснований </w:t>
            </w:r>
            <w:r>
              <w:rPr>
                <w:color w:val="000000"/>
                <w:sz w:val="28"/>
                <w:szCs w:val="28"/>
              </w:rPr>
              <w:t xml:space="preserve">проектов по приобретаемому оборудованию </w:t>
            </w:r>
            <w:r w:rsidRPr="005C5DD8">
              <w:rPr>
                <w:color w:val="000000"/>
                <w:sz w:val="28"/>
                <w:szCs w:val="28"/>
              </w:rPr>
              <w:t>субъект</w:t>
            </w:r>
            <w:r>
              <w:rPr>
                <w:color w:val="000000"/>
                <w:sz w:val="28"/>
                <w:szCs w:val="28"/>
              </w:rPr>
              <w:t>ами</w:t>
            </w:r>
            <w:r w:rsidRPr="005C5DD8">
              <w:rPr>
                <w:color w:val="000000"/>
                <w:sz w:val="28"/>
                <w:szCs w:val="28"/>
              </w:rPr>
              <w:t xml:space="preserve"> малого и среднего предпринимательства на предоставление субсидий </w:t>
            </w:r>
            <w:r w:rsidRPr="005C5DD8">
              <w:rPr>
                <w:sz w:val="28"/>
                <w:szCs w:val="28"/>
              </w:rPr>
              <w:t>субъектам малого и (или) среднего предпринимательства на возмещение части затрат, связанных с приобретением оборудования в целях создания и (или) развития, либо модернизации производства товаров (работ,</w:t>
            </w:r>
            <w:r w:rsidR="00BD4F22">
              <w:rPr>
                <w:sz w:val="28"/>
                <w:szCs w:val="28"/>
              </w:rPr>
              <w:t xml:space="preserve"> </w:t>
            </w:r>
            <w:r w:rsidRPr="005C5DD8">
              <w:rPr>
                <w:sz w:val="28"/>
                <w:szCs w:val="28"/>
              </w:rPr>
              <w:t>услуг)</w:t>
            </w:r>
            <w:r>
              <w:rPr>
                <w:sz w:val="28"/>
                <w:szCs w:val="28"/>
              </w:rPr>
              <w:t xml:space="preserve"> в соответствии с порядком </w:t>
            </w:r>
            <w:r w:rsidRPr="00D831D6">
              <w:rPr>
                <w:sz w:val="28"/>
                <w:szCs w:val="28"/>
              </w:rPr>
              <w:t>предоставления субсидий субъектам малого и (или) среднего предпринимательства на возмещение части затрат, связанных</w:t>
            </w:r>
            <w:proofErr w:type="gramEnd"/>
            <w:r w:rsidRPr="00D831D6">
              <w:rPr>
                <w:sz w:val="28"/>
                <w:szCs w:val="28"/>
              </w:rPr>
              <w:t xml:space="preserve"> с приобретением оборудования в целях создания и (или) развития, либо модернизации производства товаров (работ,</w:t>
            </w:r>
            <w:r w:rsidR="00BD4F22">
              <w:rPr>
                <w:sz w:val="28"/>
                <w:szCs w:val="28"/>
              </w:rPr>
              <w:t xml:space="preserve"> </w:t>
            </w:r>
            <w:r w:rsidRPr="00D831D6">
              <w:rPr>
                <w:sz w:val="28"/>
                <w:szCs w:val="28"/>
              </w:rPr>
              <w:t>услуг)</w:t>
            </w:r>
            <w:r w:rsidR="00BD4F22">
              <w:rPr>
                <w:sz w:val="28"/>
                <w:szCs w:val="28"/>
              </w:rPr>
              <w:t xml:space="preserve">. </w:t>
            </w:r>
          </w:p>
        </w:tc>
      </w:tr>
    </w:tbl>
    <w:p w:rsidR="00D105CD" w:rsidRPr="008C718A" w:rsidRDefault="00D105CD" w:rsidP="00D1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8C718A">
        <w:rPr>
          <w:sz w:val="28"/>
          <w:szCs w:val="28"/>
        </w:rPr>
        <w:t>Контроль за</w:t>
      </w:r>
      <w:proofErr w:type="gramEnd"/>
      <w:r w:rsidRPr="008C718A">
        <w:rPr>
          <w:sz w:val="28"/>
          <w:szCs w:val="28"/>
        </w:rPr>
        <w:t xml:space="preserve"> выполнением постановления возложить на заместителя главы администрации</w:t>
      </w:r>
      <w:r>
        <w:rPr>
          <w:sz w:val="28"/>
          <w:szCs w:val="28"/>
        </w:rPr>
        <w:t xml:space="preserve"> района по экономическим и финансовым вопросам </w:t>
      </w:r>
      <w:proofErr w:type="spellStart"/>
      <w:r>
        <w:rPr>
          <w:sz w:val="28"/>
          <w:szCs w:val="28"/>
        </w:rPr>
        <w:t>Н.А.Данилкину</w:t>
      </w:r>
      <w:proofErr w:type="spellEnd"/>
      <w:r>
        <w:rPr>
          <w:sz w:val="28"/>
          <w:szCs w:val="28"/>
        </w:rPr>
        <w:t>.</w:t>
      </w:r>
    </w:p>
    <w:p w:rsidR="00D105CD" w:rsidRPr="00E147AD" w:rsidRDefault="00D105CD" w:rsidP="00D1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718A">
        <w:rPr>
          <w:sz w:val="28"/>
          <w:szCs w:val="28"/>
        </w:rPr>
        <w:t>.</w:t>
      </w:r>
      <w:r w:rsidR="00BD4F22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разместить </w:t>
      </w:r>
      <w:r w:rsidRPr="009C1BEA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9C1BEA">
        <w:rPr>
          <w:sz w:val="28"/>
          <w:szCs w:val="28"/>
        </w:rPr>
        <w:t xml:space="preserve"> Идринск</w:t>
      </w:r>
      <w:r>
        <w:rPr>
          <w:sz w:val="28"/>
          <w:szCs w:val="28"/>
        </w:rPr>
        <w:t>ий</w:t>
      </w:r>
      <w:r w:rsidRPr="009C1BEA">
        <w:rPr>
          <w:sz w:val="28"/>
          <w:szCs w:val="28"/>
        </w:rPr>
        <w:t xml:space="preserve"> район (</w:t>
      </w:r>
      <w:r w:rsidRPr="009C1BEA">
        <w:rPr>
          <w:sz w:val="28"/>
          <w:szCs w:val="28"/>
          <w:lang w:val="en-US"/>
        </w:rPr>
        <w:t>www</w:t>
      </w:r>
      <w:r w:rsidRPr="009C1BEA">
        <w:rPr>
          <w:sz w:val="28"/>
          <w:szCs w:val="28"/>
        </w:rPr>
        <w:t>.</w:t>
      </w:r>
      <w:proofErr w:type="spellStart"/>
      <w:r w:rsidRPr="009C1BEA">
        <w:rPr>
          <w:sz w:val="28"/>
          <w:szCs w:val="28"/>
          <w:lang w:val="en-US"/>
        </w:rPr>
        <w:t>idra</w:t>
      </w:r>
      <w:proofErr w:type="spellEnd"/>
      <w:r w:rsidRPr="009C1BEA">
        <w:rPr>
          <w:sz w:val="28"/>
          <w:szCs w:val="28"/>
        </w:rPr>
        <w:t>.</w:t>
      </w:r>
      <w:r w:rsidRPr="009C1BEA">
        <w:rPr>
          <w:sz w:val="28"/>
          <w:szCs w:val="28"/>
          <w:lang w:val="en-US"/>
        </w:rPr>
        <w:t>org</w:t>
      </w:r>
      <w:r w:rsidRPr="009C1BEA">
        <w:rPr>
          <w:sz w:val="28"/>
          <w:szCs w:val="28"/>
        </w:rPr>
        <w:t>.</w:t>
      </w:r>
      <w:proofErr w:type="spellStart"/>
      <w:r w:rsidRPr="009C1BEA">
        <w:rPr>
          <w:sz w:val="28"/>
          <w:szCs w:val="28"/>
          <w:lang w:val="en-US"/>
        </w:rPr>
        <w:t>ru</w:t>
      </w:r>
      <w:proofErr w:type="spellEnd"/>
      <w:r w:rsidRPr="009C1BEA">
        <w:rPr>
          <w:sz w:val="28"/>
          <w:szCs w:val="28"/>
        </w:rPr>
        <w:t>).</w:t>
      </w:r>
    </w:p>
    <w:p w:rsidR="00D105CD" w:rsidRDefault="00D105CD" w:rsidP="00D105CD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8C718A">
        <w:rPr>
          <w:sz w:val="28"/>
          <w:szCs w:val="28"/>
        </w:rPr>
        <w:t>.Постановление вступает в силу в день</w:t>
      </w:r>
      <w:r w:rsidR="00BD4F22">
        <w:rPr>
          <w:sz w:val="28"/>
          <w:szCs w:val="28"/>
        </w:rPr>
        <w:t xml:space="preserve"> подписания</w:t>
      </w:r>
      <w:r>
        <w:rPr>
          <w:sz w:val="28"/>
          <w:szCs w:val="28"/>
        </w:rPr>
        <w:t>.</w:t>
      </w:r>
    </w:p>
    <w:p w:rsidR="00BD4F22" w:rsidRDefault="00BD4F22" w:rsidP="00D105CD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D4F22" w:rsidRDefault="00BD4F22" w:rsidP="00D105CD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D4F22" w:rsidRDefault="00BD4F22" w:rsidP="00D105CD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D4F22" w:rsidRPr="00BD4F22" w:rsidRDefault="00BD4F22" w:rsidP="00D105CD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502BDC" w:rsidRDefault="00D105CD" w:rsidP="009A5383">
      <w:pPr>
        <w:spacing w:line="360" w:lineRule="auto"/>
        <w:jc w:val="both"/>
      </w:pPr>
      <w:r w:rsidRPr="008C718A">
        <w:rPr>
          <w:sz w:val="28"/>
          <w:szCs w:val="28"/>
        </w:rPr>
        <w:t>Глав</w:t>
      </w:r>
      <w:r w:rsidR="007F6DB0">
        <w:rPr>
          <w:sz w:val="28"/>
          <w:szCs w:val="28"/>
        </w:rPr>
        <w:t>а</w:t>
      </w:r>
      <w:r w:rsidRPr="008C718A">
        <w:rPr>
          <w:sz w:val="28"/>
          <w:szCs w:val="28"/>
        </w:rPr>
        <w:t xml:space="preserve"> района                                           </w:t>
      </w:r>
      <w:r>
        <w:rPr>
          <w:sz w:val="28"/>
          <w:szCs w:val="28"/>
        </w:rPr>
        <w:t xml:space="preserve">                   </w:t>
      </w:r>
      <w:r w:rsidRPr="008C718A">
        <w:rPr>
          <w:sz w:val="28"/>
          <w:szCs w:val="28"/>
        </w:rPr>
        <w:t xml:space="preserve">                  А.В. Киреев</w:t>
      </w:r>
    </w:p>
    <w:sectPr w:rsidR="00502BDC" w:rsidSect="0050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5CD"/>
    <w:rsid w:val="001321B2"/>
    <w:rsid w:val="00144E7D"/>
    <w:rsid w:val="00167BE3"/>
    <w:rsid w:val="001C21F5"/>
    <w:rsid w:val="001D7AAD"/>
    <w:rsid w:val="00350889"/>
    <w:rsid w:val="003B32D3"/>
    <w:rsid w:val="003E06AE"/>
    <w:rsid w:val="004839BC"/>
    <w:rsid w:val="004C54F9"/>
    <w:rsid w:val="004D122E"/>
    <w:rsid w:val="00502BDC"/>
    <w:rsid w:val="005E2B21"/>
    <w:rsid w:val="006735F1"/>
    <w:rsid w:val="007437F0"/>
    <w:rsid w:val="007F6DB0"/>
    <w:rsid w:val="0086414B"/>
    <w:rsid w:val="009A5383"/>
    <w:rsid w:val="00A35293"/>
    <w:rsid w:val="00A46933"/>
    <w:rsid w:val="00BD4F22"/>
    <w:rsid w:val="00C9226C"/>
    <w:rsid w:val="00D105CD"/>
    <w:rsid w:val="00E64B7E"/>
    <w:rsid w:val="00EB226A"/>
    <w:rsid w:val="00F761F0"/>
    <w:rsid w:val="00F8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105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05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D105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105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5C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D105CD"/>
    <w:pPr>
      <w:spacing w:before="100" w:beforeAutospacing="1" w:after="100" w:afterAutospacing="1"/>
    </w:pPr>
    <w:rPr>
      <w:rFonts w:ascii="Verdana" w:hAnsi="Verdana" w:cs="Verdana"/>
      <w:color w:val="000000"/>
      <w:sz w:val="24"/>
      <w:szCs w:val="24"/>
    </w:rPr>
  </w:style>
  <w:style w:type="character" w:styleId="a7">
    <w:name w:val="Hyperlink"/>
    <w:basedOn w:val="a0"/>
    <w:rsid w:val="00D105CD"/>
    <w:rPr>
      <w:color w:val="0000FF"/>
      <w:u w:val="single"/>
    </w:rPr>
  </w:style>
  <w:style w:type="paragraph" w:customStyle="1" w:styleId="consplusnormal">
    <w:name w:val="consplusnormal"/>
    <w:basedOn w:val="a"/>
    <w:rsid w:val="00D105C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D105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2015-10-29T01:17:00Z</cp:lastPrinted>
  <dcterms:created xsi:type="dcterms:W3CDTF">2015-10-29T02:09:00Z</dcterms:created>
  <dcterms:modified xsi:type="dcterms:W3CDTF">2015-10-29T02:09:00Z</dcterms:modified>
</cp:coreProperties>
</file>