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658"/>
        <w:gridCol w:w="108"/>
      </w:tblGrid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23D112CA" wp14:editId="26CA8AF4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B2365">
        <w:trPr>
          <w:gridBefore w:val="1"/>
          <w:wBefore w:w="108" w:type="dxa"/>
          <w:trHeight w:val="256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087281" w:rsidP="002D104B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7B66B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05.07.2022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2D104B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7B66B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417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B23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606" w:type="dxa"/>
            <w:gridSpan w:val="4"/>
          </w:tcPr>
          <w:p w:rsidR="00CB1137" w:rsidRDefault="0084163E" w:rsidP="003B236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bookmarkStart w:id="0" w:name="_GoBack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внесении изменений в постановление администрации </w:t>
            </w:r>
            <w:r w:rsidR="0096431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Идринского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района</w:t>
            </w:r>
            <w:r w:rsidR="00CB11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467B7A" w:rsidRPr="0084163E" w:rsidRDefault="0084163E" w:rsidP="003B2365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о</w:t>
            </w:r>
            <w:r w:rsidR="00CB11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т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96431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31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96431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05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8074F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 </w:t>
            </w:r>
            <w:r w:rsidR="0096431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-п</w:t>
            </w:r>
            <w:r w:rsidR="00DB49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bookmarkEnd w:id="0"/>
            <w:r w:rsidR="00DB49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«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964313">
              <w:rPr>
                <w:rFonts w:ascii="Times New Roman" w:hAnsi="Times New Roman" w:cs="Times New Roman"/>
                <w:sz w:val="28"/>
                <w:szCs w:val="28"/>
              </w:rPr>
              <w:t>состава и порядка деятельности комиссии по подготовке проекта внесения изменений в Правила землепользования и застройки муниципальных образований района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4163E" w:rsidRPr="008978C3" w:rsidRDefault="0084163E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частью 6 статьи 31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</w:t>
      </w:r>
      <w:r w:rsidR="00964313">
        <w:rPr>
          <w:rFonts w:ascii="Times New Roman" w:eastAsia="Calibri" w:hAnsi="Times New Roman" w:cs="Times New Roman"/>
          <w:bCs/>
          <w:sz w:val="28"/>
          <w:szCs w:val="28"/>
        </w:rPr>
        <w:t>частью 2 статьи 1 Закона Красноярского края от 06.12.2005 № 16- 4166 «О требованиях к составу и порядку деятельности комиссии по подготовке проекта правил землепользования и застройки»</w:t>
      </w:r>
      <w:r w:rsidR="00B416AD">
        <w:rPr>
          <w:rFonts w:ascii="Times New Roman" w:eastAsia="Calibri" w:hAnsi="Times New Roman" w:cs="Times New Roman"/>
          <w:sz w:val="28"/>
          <w:szCs w:val="28"/>
        </w:rPr>
        <w:t>,</w:t>
      </w:r>
      <w:r w:rsidR="009242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84163E" w:rsidRPr="0084163E" w:rsidRDefault="003B2365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Внести в постановление администрации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Идринского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района 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от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31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  <w:r w:rsidR="0096431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05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.20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17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№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277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-п «</w:t>
      </w:r>
      <w:r w:rsidR="00964313" w:rsidRPr="000032A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64313">
        <w:rPr>
          <w:rFonts w:ascii="Times New Roman" w:hAnsi="Times New Roman" w:cs="Times New Roman"/>
          <w:sz w:val="28"/>
          <w:szCs w:val="28"/>
        </w:rPr>
        <w:t>состава и порядка деятельности комиссии по подготовке проекта внесения изменений в Правила землепользования и застройки муниципальных образований района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»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следующие изменения: </w:t>
      </w:r>
    </w:p>
    <w:p w:rsidR="00B55CF2" w:rsidRDefault="002441BF" w:rsidP="008F2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риложение № 1 к 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постановлению 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изложить в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новой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редакции </w:t>
      </w:r>
      <w:r w:rsidR="008F2EA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согласно приложению</w:t>
      </w:r>
      <w:r w:rsidR="008F238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на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стоящему 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постановлению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</w:p>
    <w:p w:rsidR="004F3160" w:rsidRPr="0084163E" w:rsidRDefault="004F3160" w:rsidP="004F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</w:t>
      </w:r>
      <w:proofErr w:type="gram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лавы района по 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инвестиционной и жилищно-коммунальн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ой политике                </w:t>
      </w:r>
      <w:proofErr w:type="spellStart"/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Бахман</w:t>
      </w:r>
      <w:r w:rsidR="00AE50A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proofErr w:type="spellEnd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Pr="00BA58D5" w:rsidRDefault="008F71D7" w:rsidP="004F3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3</w:t>
      </w:r>
      <w:r w:rsidR="004F3160">
        <w:rPr>
          <w:rFonts w:ascii="Times New Roman" w:hAnsi="Times New Roman" w:cs="Times New Roman"/>
          <w:kern w:val="20"/>
          <w:sz w:val="28"/>
          <w:szCs w:val="28"/>
        </w:rPr>
        <w:t>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«Идринский вестник»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разместить на официальном  сайте муниципального образования Идринский  район</w:t>
      </w:r>
      <w:r w:rsidR="00D45911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www</w:t>
      </w:r>
      <w:r w:rsidR="002D0EF1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idra</w:t>
      </w:r>
      <w:proofErr w:type="spellEnd"/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-</w:t>
      </w:r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rayon</w:t>
      </w:r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ru</w:t>
      </w:r>
      <w:proofErr w:type="spellEnd"/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84163E" w:rsidRDefault="004F3160" w:rsidP="00612A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F3160" w:rsidRDefault="004F3160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7B66BE" w:rsidRDefault="00794BA0" w:rsidP="00D45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BA0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7C62E5" w:rsidRPr="002041DA" w:rsidRDefault="007B66BE" w:rsidP="00D45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4BA0" w:rsidRPr="00794BA0">
        <w:rPr>
          <w:rFonts w:ascii="Times New Roman" w:hAnsi="Times New Roman" w:cs="Times New Roman"/>
          <w:sz w:val="28"/>
          <w:szCs w:val="28"/>
        </w:rPr>
        <w:t>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BA0" w:rsidRPr="00794BA0">
        <w:rPr>
          <w:rFonts w:ascii="Times New Roman" w:hAnsi="Times New Roman" w:cs="Times New Roman"/>
          <w:sz w:val="28"/>
          <w:szCs w:val="28"/>
        </w:rPr>
        <w:t>главы района</w:t>
      </w:r>
      <w:r w:rsidR="00794BA0">
        <w:rPr>
          <w:sz w:val="28"/>
          <w:szCs w:val="28"/>
        </w:rPr>
        <w:t xml:space="preserve">                                                  </w:t>
      </w:r>
      <w:r w:rsidR="00794BA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              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proofErr w:type="spellStart"/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Н.П.Антипова</w:t>
      </w:r>
      <w:proofErr w:type="spellEnd"/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F202D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5911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62E5" w:rsidRPr="007C62E5" w:rsidRDefault="00D45911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7C62E5">
        <w:rPr>
          <w:rFonts w:ascii="Times New Roman" w:hAnsi="Times New Roman" w:cs="Times New Roman"/>
          <w:sz w:val="28"/>
          <w:szCs w:val="28"/>
        </w:rPr>
        <w:t xml:space="preserve"> </w:t>
      </w:r>
      <w:r w:rsidR="007C62E5" w:rsidRPr="007C62E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C62E5" w:rsidRP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62E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C62E5" w:rsidRP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62E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C62E5" w:rsidRDefault="00EC61B0" w:rsidP="002441BF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от 05.07.2022</w:t>
      </w:r>
      <w:r w:rsidR="002D104B">
        <w:rPr>
          <w:rFonts w:ascii="Times New Roman" w:hAnsi="Times New Roman" w:cs="Times New Roman"/>
          <w:sz w:val="28"/>
          <w:szCs w:val="28"/>
        </w:rPr>
        <w:t xml:space="preserve"> </w:t>
      </w:r>
      <w:r w:rsidR="007C62E5" w:rsidRPr="007C62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417</w:t>
      </w:r>
      <w:r w:rsidR="007C62E5" w:rsidRPr="007C62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C62E5" w:rsidRPr="007C62E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441BF" w:rsidRDefault="002441BF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2441BF" w:rsidRDefault="002441BF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</w:t>
      </w:r>
    </w:p>
    <w:p w:rsidR="002441BF" w:rsidRDefault="002441BF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района </w:t>
      </w:r>
    </w:p>
    <w:p w:rsidR="002441BF" w:rsidRDefault="002441BF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31.05.2017 № 277-п</w:t>
      </w: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Правил землепользования и застройки муниципальных образований Идринского района, подготовке проекта внесения изменений в Правила землепользования и застройки муниципальных образований района</w:t>
      </w: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5911" w:rsidRDefault="003B2365" w:rsidP="007C6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</w:t>
      </w:r>
      <w:proofErr w:type="spellEnd"/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62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</w:t>
      </w:r>
      <w:r w:rsidR="007C6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 Александрович</w:t>
      </w:r>
      <w:r w:rsidR="007C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инвестиционной и жилищно-</w:t>
      </w:r>
    </w:p>
    <w:p w:rsidR="00D45911" w:rsidRDefault="00D45911" w:rsidP="007C6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                                                 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коммунальной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олитике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 председатель</w:t>
      </w:r>
    </w:p>
    <w:p w:rsidR="00BA58D5" w:rsidRDefault="00D45911" w:rsidP="007C6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                                                 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комиссии </w:t>
      </w:r>
    </w:p>
    <w:p w:rsidR="007C62E5" w:rsidRPr="00BA58D5" w:rsidRDefault="003B2365" w:rsidP="00BA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        </w:t>
      </w:r>
    </w:p>
    <w:p w:rsidR="007C62E5" w:rsidRPr="007B6DED" w:rsidRDefault="007B6DED" w:rsidP="007C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Храпов</w:t>
      </w:r>
      <w:r w:rsidR="007C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62E5" w:rsidRPr="007B6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отдела по вопросам  </w:t>
      </w:r>
    </w:p>
    <w:p w:rsidR="007C62E5" w:rsidRDefault="007B6DED" w:rsidP="007C62E5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DE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Николаевич</w:t>
      </w:r>
      <w:r w:rsidR="007C62E5" w:rsidRPr="007B6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62E5" w:rsidRPr="007B6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строительства,</w:t>
      </w:r>
      <w:r w:rsidRPr="007B6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архитектуры</w:t>
      </w:r>
      <w:r w:rsidR="006B1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7C62E5" w:rsidRPr="007B6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жилищно-коммунального хозяйства администрации района, заместитель председателя комиссии</w:t>
      </w:r>
    </w:p>
    <w:p w:rsidR="00BA58D5" w:rsidRDefault="00BA58D5" w:rsidP="007C62E5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8D5" w:rsidRPr="003C2F3A" w:rsidRDefault="002D104B" w:rsidP="00BA58D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Яковенко</w:t>
      </w:r>
      <w:r w:rsidR="00BA58D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8D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категории</w:t>
      </w:r>
      <w:r w:rsidR="00BA58D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</w:p>
    <w:p w:rsidR="00BA58D5" w:rsidRDefault="002D104B" w:rsidP="00BA58D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 Сергеевич</w:t>
      </w:r>
      <w:r w:rsidR="00BA58D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  строительства, архитектуры и </w:t>
      </w:r>
      <w:r w:rsidR="00BA5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жилищно-коммунального хозяйства администрации  Идринского района, секретарь комиссии</w:t>
      </w:r>
    </w:p>
    <w:p w:rsidR="00BA58D5" w:rsidRPr="007B6DED" w:rsidRDefault="00BA58D5" w:rsidP="007C62E5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8D5" w:rsidRDefault="007C62E5" w:rsidP="00BA58D5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  <w:r w:rsidR="00BA5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</w:p>
    <w:p w:rsidR="00087281" w:rsidRDefault="00087281" w:rsidP="0008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8D5" w:rsidRPr="00087281" w:rsidRDefault="00087281" w:rsidP="0008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BA58D5">
        <w:rPr>
          <w:rFonts w:ascii="Times New Roman" w:hAnsi="Times New Roman" w:cs="Times New Roman"/>
          <w:sz w:val="28"/>
          <w:szCs w:val="28"/>
        </w:rPr>
        <w:t>лавы сельсоветов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A58D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3C53C8" w:rsidRDefault="003C53C8" w:rsidP="00BA58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53C8" w:rsidRDefault="003C53C8" w:rsidP="003C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Вагулкин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депутат Идринского районного Совета</w:t>
      </w:r>
    </w:p>
    <w:p w:rsidR="006712DC" w:rsidRDefault="003C53C8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 Анатольевич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депутатов</w:t>
      </w:r>
    </w:p>
    <w:p w:rsidR="002041DA" w:rsidRDefault="002041DA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12DC" w:rsidRDefault="002D104B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</w:t>
      </w:r>
      <w:r w:rsidR="006712DC">
        <w:rPr>
          <w:rFonts w:ascii="Times New Roman" w:hAnsi="Times New Roman" w:cs="Times New Roman"/>
          <w:sz w:val="28"/>
          <w:szCs w:val="28"/>
        </w:rPr>
        <w:t xml:space="preserve"> </w:t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  <w:t>депутат Идринского районного Совета</w:t>
      </w:r>
    </w:p>
    <w:p w:rsidR="006712DC" w:rsidRDefault="002D104B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Александрович</w:t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  <w:t>депутатов</w:t>
      </w:r>
    </w:p>
    <w:p w:rsidR="00AE50AA" w:rsidRDefault="00AE50AA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66BE" w:rsidRDefault="007B66BE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041DA" w:rsidRDefault="002041DA" w:rsidP="007B66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66BE" w:rsidRDefault="007B66BE" w:rsidP="007B66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Головкова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BE" w:rsidRDefault="007B66BE" w:rsidP="007B66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клубная система» Идринского района,</w:t>
      </w:r>
    </w:p>
    <w:p w:rsidR="00AE50AA" w:rsidRDefault="007B66BE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заинтересованное юридическое лицо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ЗАО «Заря»,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заинтересованное юридическое лицо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Зуев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представитель населения территории 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Юрьевич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3414" w:rsidRDefault="00F33414" w:rsidP="006712DC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DC" w:rsidRPr="003C2F3A" w:rsidRDefault="006712DC" w:rsidP="006712DC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депутат, 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</w:t>
      </w:r>
      <w:proofErr w:type="gramEnd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2DC" w:rsidRPr="003C2F3A" w:rsidRDefault="006712DC" w:rsidP="006712DC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 Николаевич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вопросам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6B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коммунального хозяйства, строительства,</w:t>
      </w:r>
    </w:p>
    <w:p w:rsidR="006712DC" w:rsidRDefault="006712DC" w:rsidP="008A4082">
      <w:pPr>
        <w:pStyle w:val="ConsPlusNonformat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41DA">
        <w:rPr>
          <w:rFonts w:ascii="Times New Roman" w:hAnsi="Times New Roman" w:cs="Times New Roman"/>
          <w:sz w:val="28"/>
          <w:szCs w:val="28"/>
        </w:rPr>
        <w:t>транспорта  и связи Идринского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41DA">
        <w:rPr>
          <w:rFonts w:ascii="Times New Roman" w:hAnsi="Times New Roman" w:cs="Times New Roman"/>
          <w:sz w:val="28"/>
          <w:szCs w:val="28"/>
        </w:rPr>
        <w:tab/>
      </w:r>
      <w:r w:rsidR="002041DA">
        <w:rPr>
          <w:rFonts w:ascii="Times New Roman" w:hAnsi="Times New Roman" w:cs="Times New Roman"/>
          <w:sz w:val="28"/>
          <w:szCs w:val="28"/>
        </w:rPr>
        <w:tab/>
      </w:r>
      <w:r w:rsidR="002041DA">
        <w:rPr>
          <w:rFonts w:ascii="Times New Roman" w:hAnsi="Times New Roman" w:cs="Times New Roman"/>
          <w:sz w:val="28"/>
          <w:szCs w:val="28"/>
        </w:rPr>
        <w:tab/>
      </w:r>
      <w:r w:rsidR="002041DA">
        <w:rPr>
          <w:rFonts w:ascii="Times New Roman" w:hAnsi="Times New Roman" w:cs="Times New Roman"/>
          <w:sz w:val="28"/>
          <w:szCs w:val="28"/>
        </w:rPr>
        <w:tab/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Совета  депутатов</w:t>
      </w:r>
    </w:p>
    <w:p w:rsidR="006712DC" w:rsidRDefault="00442000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Кононенко</w:t>
      </w:r>
      <w:r w:rsidR="006712DC">
        <w:rPr>
          <w:rFonts w:ascii="Times New Roman" w:hAnsi="Times New Roman" w:cs="Times New Roman"/>
          <w:sz w:val="28"/>
          <w:szCs w:val="28"/>
        </w:rPr>
        <w:t xml:space="preserve">  </w:t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  <w:t xml:space="preserve">представитель населения территории </w:t>
      </w:r>
    </w:p>
    <w:p w:rsidR="006712DC" w:rsidRDefault="00442000" w:rsidP="006712DC">
      <w:pPr>
        <w:spacing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Вадим Евгеньевич</w:t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представитель населения территории </w:t>
      </w:r>
    </w:p>
    <w:p w:rsidR="007C62E5" w:rsidRPr="003C2F3A" w:rsidRDefault="006712DC" w:rsidP="008A40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Федоровна</w:t>
      </w:r>
    </w:p>
    <w:p w:rsidR="007C62E5" w:rsidRPr="003C2F3A" w:rsidRDefault="007C62E5" w:rsidP="007C62E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Убиенных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главный врач КГБУЗ «Идринская 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районная больница»,</w:t>
      </w:r>
    </w:p>
    <w:p w:rsidR="007C62E5" w:rsidRPr="003C2F3A" w:rsidRDefault="006712DC" w:rsidP="008A40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заинтересованное юридическое лицо</w:t>
      </w:r>
    </w:p>
    <w:p w:rsidR="007C62E5" w:rsidRPr="003C2F3A" w:rsidRDefault="007C62E5" w:rsidP="007C62E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2E5" w:rsidRP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1868" w:rsidRDefault="00B81868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41BF" w:rsidRDefault="002441BF" w:rsidP="00FF288B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BF" w:rsidRDefault="002441BF" w:rsidP="00FF288B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BF" w:rsidRDefault="002441BF" w:rsidP="00FF288B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BF" w:rsidRDefault="002441BF" w:rsidP="00FF288B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D81" w:rsidRDefault="00414D81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19EC" w:rsidRDefault="000319EC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19EC" w:rsidRDefault="000319EC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19EC" w:rsidRDefault="000319EC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19EC" w:rsidRDefault="000319EC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5644" w:rsidRDefault="001F5644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1F5644" w:rsidSect="0058299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E28C5"/>
    <w:rsid w:val="0011579A"/>
    <w:rsid w:val="001E55B7"/>
    <w:rsid w:val="001F5644"/>
    <w:rsid w:val="002041DA"/>
    <w:rsid w:val="00211D5D"/>
    <w:rsid w:val="002441BF"/>
    <w:rsid w:val="00276700"/>
    <w:rsid w:val="002A20E9"/>
    <w:rsid w:val="002C7EE9"/>
    <w:rsid w:val="002D0EF1"/>
    <w:rsid w:val="002D104B"/>
    <w:rsid w:val="00322E95"/>
    <w:rsid w:val="0032661D"/>
    <w:rsid w:val="0033098F"/>
    <w:rsid w:val="00374AE3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2330"/>
    <w:rsid w:val="004B2E16"/>
    <w:rsid w:val="004F3160"/>
    <w:rsid w:val="00501F6D"/>
    <w:rsid w:val="00540829"/>
    <w:rsid w:val="0055650B"/>
    <w:rsid w:val="00582996"/>
    <w:rsid w:val="00592249"/>
    <w:rsid w:val="005D61B5"/>
    <w:rsid w:val="005E23DD"/>
    <w:rsid w:val="005E30CC"/>
    <w:rsid w:val="005E7853"/>
    <w:rsid w:val="005F2B83"/>
    <w:rsid w:val="00612AE2"/>
    <w:rsid w:val="006712DC"/>
    <w:rsid w:val="0068794C"/>
    <w:rsid w:val="00687F7A"/>
    <w:rsid w:val="006B130C"/>
    <w:rsid w:val="006C1F31"/>
    <w:rsid w:val="006D116B"/>
    <w:rsid w:val="006D6915"/>
    <w:rsid w:val="00700BC9"/>
    <w:rsid w:val="00703229"/>
    <w:rsid w:val="00794BA0"/>
    <w:rsid w:val="0079760E"/>
    <w:rsid w:val="007B66BE"/>
    <w:rsid w:val="007B6DED"/>
    <w:rsid w:val="007C62E5"/>
    <w:rsid w:val="007F5C62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D1683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64313"/>
    <w:rsid w:val="0098582C"/>
    <w:rsid w:val="00992E70"/>
    <w:rsid w:val="009E714A"/>
    <w:rsid w:val="00A05A71"/>
    <w:rsid w:val="00A31607"/>
    <w:rsid w:val="00A45639"/>
    <w:rsid w:val="00A75246"/>
    <w:rsid w:val="00A75EC2"/>
    <w:rsid w:val="00A84F39"/>
    <w:rsid w:val="00A868F4"/>
    <w:rsid w:val="00AA5D18"/>
    <w:rsid w:val="00AA7C75"/>
    <w:rsid w:val="00AE50AA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A58D5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D05E1B"/>
    <w:rsid w:val="00D45911"/>
    <w:rsid w:val="00D50563"/>
    <w:rsid w:val="00D54F02"/>
    <w:rsid w:val="00D81A5A"/>
    <w:rsid w:val="00D94937"/>
    <w:rsid w:val="00DB4995"/>
    <w:rsid w:val="00DB63CB"/>
    <w:rsid w:val="00DC5E86"/>
    <w:rsid w:val="00E15F93"/>
    <w:rsid w:val="00E54DF9"/>
    <w:rsid w:val="00E555D9"/>
    <w:rsid w:val="00E9756A"/>
    <w:rsid w:val="00EA1957"/>
    <w:rsid w:val="00EA5044"/>
    <w:rsid w:val="00EB1624"/>
    <w:rsid w:val="00EC0415"/>
    <w:rsid w:val="00EC61B0"/>
    <w:rsid w:val="00EE42F5"/>
    <w:rsid w:val="00EE4AA7"/>
    <w:rsid w:val="00F054F8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8B88-C30F-45B9-9CF9-C1AFA69E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2022-07-05T03:17:00Z</cp:lastPrinted>
  <dcterms:created xsi:type="dcterms:W3CDTF">2022-07-04T02:27:00Z</dcterms:created>
  <dcterms:modified xsi:type="dcterms:W3CDTF">2022-07-05T03:44:00Z</dcterms:modified>
</cp:coreProperties>
</file>