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30" w:rsidRPr="00A72D30" w:rsidRDefault="00A72D30" w:rsidP="00A72D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82600" cy="55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D30" w:rsidRPr="004722D6" w:rsidRDefault="00A72D30" w:rsidP="00A72D3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КРАСНОЯРСКИЙ КРАЙ</w:t>
      </w:r>
    </w:p>
    <w:p w:rsidR="00A72D30" w:rsidRPr="004722D6" w:rsidRDefault="00A72D30" w:rsidP="00A7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АДМИНИСТРАЦИЯ ИДРИНСКОГО РАЙОНА</w:t>
      </w:r>
    </w:p>
    <w:p w:rsidR="00A72D30" w:rsidRPr="004722D6" w:rsidRDefault="00A72D30" w:rsidP="00A7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A72D30" w:rsidP="00A72D30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A72D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proofErr w:type="gramEnd"/>
      <w:r w:rsidRPr="00A72D3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С Т А Н О В Л Е Н И Е</w:t>
      </w:r>
    </w:p>
    <w:p w:rsidR="00A72D30" w:rsidRPr="00A72D30" w:rsidRDefault="00A72D30" w:rsidP="00A72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4722D6" w:rsidP="00A72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06.02.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Идринское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05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A72D30" w:rsidRPr="00A72D30" w:rsidRDefault="00A72D30" w:rsidP="00A72D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A72D30" w:rsidP="00472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района от 29.09.2014 № 495-п «О создании районной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реабилитации (</w:t>
      </w:r>
      <w:proofErr w:type="spellStart"/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D30" w:rsidRPr="00A72D30" w:rsidRDefault="00A72D30" w:rsidP="004722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Default="00E77890" w:rsidP="00A72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24.11.1995 № 181-ФЗ «О социальной защите инвалидов в Российской Федерации»,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Правительства Красноярск</w:t>
      </w:r>
      <w:r w:rsidR="00472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 края от 09.11.2012 N 583-п «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Порядке межведомственного взаимодействия по реализации индивидуальных программ реабилитации инвалидов (детей-инвалидов)</w:t>
      </w:r>
      <w:r w:rsidR="004722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A72D30" w:rsidRPr="00A72D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Красноярского края от 26.10.2012 №844-р «О концепции межведомственного сопровождения семей, имеющих детей-инвалидов», в целях организации межведомственного взаимодействия по реабилитации (</w:t>
      </w:r>
      <w:proofErr w:type="spellStart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</w:t>
      </w:r>
      <w:proofErr w:type="gramEnd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руководствуясь статьями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, 33 Устава Идринского района, ПОСТАНОВЛЯЮ:</w:t>
      </w:r>
    </w:p>
    <w:p w:rsidR="00A72D30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района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29.09.2014 № 495-п «О создании районной</w:t>
      </w:r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реабилитации (</w:t>
      </w:r>
      <w:proofErr w:type="spellStart"/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 семей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789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77890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 излож</w:t>
      </w:r>
      <w:r w:rsidR="003F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 новой редакции согласно </w:t>
      </w:r>
      <w:r w:rsidR="00E7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22D6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2D6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2D6" w:rsidRDefault="004722D6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изложить в </w:t>
      </w:r>
      <w:r w:rsidR="00E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3F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835C44" w:rsidRDefault="003F7179" w:rsidP="0047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C4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«Координацию мероприятий по реализации ИПРА инвалида и оказанию необходимого содействия инвалиду осуществляет управление социальной защиты населения администрации Идринского района.</w:t>
      </w:r>
    </w:p>
    <w:p w:rsidR="00835C44" w:rsidRPr="00A72D30" w:rsidRDefault="00835C44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формируется из представителей органа </w:t>
      </w:r>
      <w:r w:rsidR="00A1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социальной защиты населен</w:t>
      </w:r>
      <w:r w:rsidR="00E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здравоохранения, образования, культуры, спорта, туризма и молодежной политики</w:t>
      </w:r>
      <w:r w:rsidR="00A179F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фонда социального страхования</w:t>
      </w:r>
      <w:r w:rsidR="00ED5C2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2D30" w:rsidRP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</w:t>
      </w:r>
      <w:proofErr w:type="spellStart"/>
      <w:r w:rsidR="00F22872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Л.А.Юрочкину</w:t>
      </w:r>
      <w:proofErr w:type="spellEnd"/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D30" w:rsidRP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«Идринский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муниципального образования Идринск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idra.org.ru.</w:t>
      </w:r>
    </w:p>
    <w:p w:rsid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72D30"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2D6" w:rsidRPr="00A72D30" w:rsidRDefault="004722D6" w:rsidP="004722D6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Default="00A72D30" w:rsidP="00A7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D6" w:rsidRPr="00A72D30" w:rsidRDefault="004722D6" w:rsidP="00A7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A72D30" w:rsidRDefault="00A72D30" w:rsidP="00A72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</w:t>
      </w:r>
      <w:r w:rsidR="003F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А.В. Киреев</w:t>
      </w:r>
    </w:p>
    <w:p w:rsidR="00A72D30" w:rsidRPr="00A72D30" w:rsidRDefault="00A72D30" w:rsidP="00A72D30">
      <w:pPr>
        <w:spacing w:after="0" w:line="360" w:lineRule="auto"/>
        <w:ind w:right="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D6" w:rsidRDefault="00A72D30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D3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722D6" w:rsidRDefault="00A72D30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администрации  района </w:t>
      </w:r>
    </w:p>
    <w:p w:rsidR="00A72D30" w:rsidRDefault="004722D6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06.02.2017 № 40-п</w:t>
      </w: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hAnsi="Times New Roman" w:cs="Times New Roman"/>
          <w:sz w:val="28"/>
          <w:szCs w:val="28"/>
        </w:rPr>
      </w:pPr>
      <w:r w:rsidRPr="004722D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hAnsi="Times New Roman" w:cs="Times New Roman"/>
          <w:sz w:val="28"/>
          <w:szCs w:val="28"/>
        </w:rPr>
      </w:pPr>
      <w:r w:rsidRPr="004722D6">
        <w:rPr>
          <w:rFonts w:ascii="Times New Roman" w:hAnsi="Times New Roman" w:cs="Times New Roman"/>
          <w:sz w:val="28"/>
          <w:szCs w:val="28"/>
        </w:rPr>
        <w:t>к постановлению администрации района</w:t>
      </w:r>
    </w:p>
    <w:p w:rsidR="004722D6" w:rsidRPr="004722D6" w:rsidRDefault="004722D6" w:rsidP="004722D6">
      <w:pPr>
        <w:spacing w:after="0" w:line="240" w:lineRule="auto"/>
        <w:ind w:left="5670" w:right="79"/>
        <w:rPr>
          <w:rFonts w:ascii="Times New Roman" w:hAnsi="Times New Roman" w:cs="Times New Roman"/>
          <w:sz w:val="28"/>
          <w:szCs w:val="28"/>
        </w:rPr>
      </w:pPr>
      <w:r w:rsidRPr="004722D6">
        <w:rPr>
          <w:rFonts w:ascii="Times New Roman" w:hAnsi="Times New Roman" w:cs="Times New Roman"/>
          <w:sz w:val="28"/>
          <w:szCs w:val="28"/>
        </w:rPr>
        <w:t>от 29.09.2014  № 495-п</w:t>
      </w:r>
    </w:p>
    <w:p w:rsidR="00A72D30" w:rsidRPr="00A72D30" w:rsidRDefault="00A72D30" w:rsidP="00A72D30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30" w:rsidRPr="004722D6" w:rsidRDefault="00A72D30" w:rsidP="00A72D30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районной межведомственной комиссии по реабилитации (</w:t>
      </w:r>
      <w:proofErr w:type="spellStart"/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4722D6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детей-инвалидов и сопровождению их семей</w:t>
      </w:r>
    </w:p>
    <w:p w:rsidR="00A72D30" w:rsidRPr="00A72D30" w:rsidRDefault="00A72D30" w:rsidP="00A72D30">
      <w:pPr>
        <w:spacing w:after="0" w:line="240" w:lineRule="auto"/>
        <w:ind w:right="7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17"/>
        <w:gridCol w:w="6154"/>
      </w:tblGrid>
      <w:tr w:rsidR="00A72D30" w:rsidRPr="00A72D30" w:rsidTr="00B97CF4">
        <w:tc>
          <w:tcPr>
            <w:tcW w:w="3510" w:type="dxa"/>
            <w:shd w:val="clear" w:color="auto" w:fill="auto"/>
          </w:tcPr>
          <w:p w:rsidR="000E2034" w:rsidRDefault="00F22872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Сарычева </w:t>
            </w:r>
          </w:p>
          <w:p w:rsidR="00A72D30" w:rsidRPr="00A72D30" w:rsidRDefault="00F22872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Филипповна</w:t>
            </w:r>
          </w:p>
        </w:tc>
        <w:tc>
          <w:tcPr>
            <w:tcW w:w="6426" w:type="dxa"/>
            <w:shd w:val="clear" w:color="auto" w:fill="auto"/>
          </w:tcPr>
          <w:p w:rsidR="00F22872" w:rsidRPr="00A72D30" w:rsidRDefault="004722D6" w:rsidP="00F22872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22872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социальной защиты населения</w:t>
            </w:r>
            <w:r w:rsidR="00F22872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председатель комиссии</w:t>
            </w:r>
          </w:p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B97CF4">
        <w:tc>
          <w:tcPr>
            <w:tcW w:w="3510" w:type="dxa"/>
            <w:shd w:val="clear" w:color="auto" w:fill="auto"/>
          </w:tcPr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Сазонов </w:t>
            </w:r>
          </w:p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426" w:type="dxa"/>
            <w:shd w:val="clear" w:color="auto" w:fill="auto"/>
          </w:tcPr>
          <w:p w:rsidR="004722D6" w:rsidRDefault="004722D6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 </w:t>
            </w:r>
            <w:r w:rsidR="00F2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поликлиникой КГБУ «Идринская 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  <w:r w:rsidR="00F2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72D30" w:rsidRPr="00A72D30" w:rsidRDefault="004722D6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B97CF4">
        <w:tc>
          <w:tcPr>
            <w:tcW w:w="3510" w:type="dxa"/>
            <w:shd w:val="clear" w:color="auto" w:fill="auto"/>
          </w:tcPr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Киреева</w:t>
            </w:r>
          </w:p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6426" w:type="dxa"/>
            <w:shd w:val="clear" w:color="auto" w:fill="auto"/>
          </w:tcPr>
          <w:p w:rsidR="00A72D30" w:rsidRPr="00A72D30" w:rsidRDefault="004722D6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</w:t>
            </w:r>
            <w:proofErr w:type="gramStart"/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 </w:t>
            </w:r>
            <w:r w:rsidR="00A72D30" w:rsidRPr="00A7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КГБУСО Центр </w:t>
            </w:r>
            <w:r w:rsidR="00F228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социальной помощи семье и детям</w:t>
            </w:r>
            <w:r w:rsidR="00A72D30" w:rsidRPr="00A7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«Идринский»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="00F2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A72D30" w:rsidRPr="00A72D30" w:rsidTr="00B97CF4">
        <w:tc>
          <w:tcPr>
            <w:tcW w:w="3510" w:type="dxa"/>
            <w:shd w:val="clear" w:color="auto" w:fill="auto"/>
          </w:tcPr>
          <w:p w:rsidR="00A72D30" w:rsidRPr="00A72D30" w:rsidRDefault="00E04180" w:rsidP="00E04180">
            <w:pPr>
              <w:spacing w:before="120" w:after="120" w:line="240" w:lineRule="auto"/>
              <w:ind w:right="79"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лены комиссии:</w:t>
            </w:r>
          </w:p>
        </w:tc>
        <w:tc>
          <w:tcPr>
            <w:tcW w:w="6426" w:type="dxa"/>
            <w:shd w:val="clear" w:color="auto" w:fill="auto"/>
          </w:tcPr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B97CF4">
        <w:tc>
          <w:tcPr>
            <w:tcW w:w="3510" w:type="dxa"/>
            <w:shd w:val="clear" w:color="auto" w:fill="auto"/>
          </w:tcPr>
          <w:p w:rsidR="000E2034" w:rsidRDefault="00F22872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Ремнева </w:t>
            </w:r>
          </w:p>
          <w:p w:rsidR="00A72D30" w:rsidRPr="00A72D30" w:rsidRDefault="00F22872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6426" w:type="dxa"/>
            <w:shd w:val="clear" w:color="auto" w:fill="auto"/>
          </w:tcPr>
          <w:p w:rsidR="00A72D30" w:rsidRDefault="00E04180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F2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едущий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="00F22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администрации Идринского района</w:t>
            </w:r>
          </w:p>
          <w:p w:rsidR="00E04180" w:rsidRPr="00A72D30" w:rsidRDefault="00E04180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B97CF4">
        <w:tc>
          <w:tcPr>
            <w:tcW w:w="3510" w:type="dxa"/>
            <w:shd w:val="clear" w:color="auto" w:fill="auto"/>
          </w:tcPr>
          <w:p w:rsidR="00E04180" w:rsidRDefault="00F22872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Екимова</w:t>
            </w:r>
          </w:p>
          <w:p w:rsidR="00A72D30" w:rsidRPr="00A72D30" w:rsidRDefault="00F22872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Николаевна</w:t>
            </w:r>
          </w:p>
        </w:tc>
        <w:tc>
          <w:tcPr>
            <w:tcW w:w="6426" w:type="dxa"/>
            <w:shd w:val="clear" w:color="auto" w:fill="auto"/>
          </w:tcPr>
          <w:p w:rsidR="00A72D30" w:rsidRPr="00A72D30" w:rsidRDefault="00E0418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МКУО </w:t>
            </w:r>
            <w:proofErr w:type="spellStart"/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ЦДиК</w:t>
            </w:r>
            <w:proofErr w:type="spellEnd"/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72D30" w:rsidRDefault="003F7179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4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E04180" w:rsidRPr="00A72D30" w:rsidRDefault="00E04180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B97CF4">
        <w:tc>
          <w:tcPr>
            <w:tcW w:w="3510" w:type="dxa"/>
            <w:shd w:val="clear" w:color="auto" w:fill="auto"/>
          </w:tcPr>
          <w:p w:rsidR="00A72D30" w:rsidRPr="00A72D30" w:rsidRDefault="00F22872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Красикова Анна Тихоновна</w:t>
            </w:r>
          </w:p>
        </w:tc>
        <w:tc>
          <w:tcPr>
            <w:tcW w:w="6426" w:type="dxa"/>
            <w:shd w:val="clear" w:color="auto" w:fill="auto"/>
          </w:tcPr>
          <w:p w:rsidR="00E04180" w:rsidRDefault="00E0418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72D30"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лавный специалист – уполномоченный филиала № 12 ГУ-КРО ФСС РФ</w:t>
            </w:r>
          </w:p>
          <w:p w:rsidR="00A72D30" w:rsidRPr="00A72D30" w:rsidRDefault="00E0418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D30" w:rsidRPr="00A72D30" w:rsidTr="00B97CF4">
        <w:tc>
          <w:tcPr>
            <w:tcW w:w="3510" w:type="dxa"/>
            <w:shd w:val="clear" w:color="auto" w:fill="auto"/>
          </w:tcPr>
          <w:p w:rsidR="00E0418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Крюкова </w:t>
            </w:r>
          </w:p>
          <w:p w:rsidR="00A72D30" w:rsidRPr="00A72D30" w:rsidRDefault="00A72D30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D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Александровна</w:t>
            </w:r>
          </w:p>
        </w:tc>
        <w:tc>
          <w:tcPr>
            <w:tcW w:w="6426" w:type="dxa"/>
            <w:shd w:val="clear" w:color="auto" w:fill="auto"/>
          </w:tcPr>
          <w:p w:rsidR="00E04180" w:rsidRPr="00A72D30" w:rsidRDefault="00E04180" w:rsidP="00E0418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Отделение_реабилитации_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A72D30" w:rsidRPr="00A7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ая</w:t>
            </w:r>
            <w:r w:rsidR="00A72D30" w:rsidRPr="00A7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отделением социальной реабилитации детей с ограниченными возможностями здоровья</w:t>
            </w:r>
            <w:bookmarkEnd w:id="1"/>
            <w:r w:rsidR="00A72D30" w:rsidRPr="00A7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КГБУ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72D30" w:rsidRPr="00A7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</w:t>
            </w:r>
            <w:proofErr w:type="gramEnd"/>
            <w:r w:rsidR="00A72D30" w:rsidRPr="00A72D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Центр </w:t>
            </w:r>
            <w:r w:rsidR="003F71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3F71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«Идринский»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A72D30" w:rsidRPr="00A72D30" w:rsidRDefault="00A72D30" w:rsidP="003F71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7179" w:rsidRPr="00A72D30" w:rsidTr="00B97CF4">
        <w:tc>
          <w:tcPr>
            <w:tcW w:w="3510" w:type="dxa"/>
            <w:shd w:val="clear" w:color="auto" w:fill="auto"/>
          </w:tcPr>
          <w:p w:rsidR="003F7179" w:rsidRPr="00A72D30" w:rsidRDefault="003F7179" w:rsidP="00A72D30">
            <w:pPr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Проскуряков Олег Игоревич</w:t>
            </w:r>
          </w:p>
        </w:tc>
        <w:tc>
          <w:tcPr>
            <w:tcW w:w="6426" w:type="dxa"/>
            <w:shd w:val="clear" w:color="auto" w:fill="auto"/>
          </w:tcPr>
          <w:p w:rsidR="003F7179" w:rsidRPr="00A72D30" w:rsidRDefault="00E04180" w:rsidP="00E041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</w:t>
            </w:r>
            <w:r w:rsidR="003F71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иалист отдела культуры, спорта </w:t>
            </w:r>
            <w:r w:rsidR="003F71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молодежной политики администрации Идринского района</w:t>
            </w:r>
          </w:p>
        </w:tc>
      </w:tr>
    </w:tbl>
    <w:p w:rsidR="00FC24E3" w:rsidRDefault="00FC24E3" w:rsidP="00E04180"/>
    <w:sectPr w:rsidR="00FC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66C"/>
    <w:multiLevelType w:val="hybridMultilevel"/>
    <w:tmpl w:val="93AA5176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B5"/>
    <w:rsid w:val="000E2034"/>
    <w:rsid w:val="003F7179"/>
    <w:rsid w:val="00405CD3"/>
    <w:rsid w:val="004722D6"/>
    <w:rsid w:val="0048374A"/>
    <w:rsid w:val="00483DB5"/>
    <w:rsid w:val="00835C44"/>
    <w:rsid w:val="00911630"/>
    <w:rsid w:val="00A179F7"/>
    <w:rsid w:val="00A72D30"/>
    <w:rsid w:val="00E04180"/>
    <w:rsid w:val="00E77890"/>
    <w:rsid w:val="00ED5C20"/>
    <w:rsid w:val="00F22872"/>
    <w:rsid w:val="00FC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2017-02-06T07:14:00Z</cp:lastPrinted>
  <dcterms:created xsi:type="dcterms:W3CDTF">2017-02-06T07:14:00Z</dcterms:created>
  <dcterms:modified xsi:type="dcterms:W3CDTF">2017-02-06T07:15:00Z</dcterms:modified>
</cp:coreProperties>
</file>