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21" w:rsidRDefault="00D97C21" w:rsidP="00D97C21">
      <w:pPr>
        <w:ind w:left="113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6572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C21" w:rsidRDefault="00D97C21" w:rsidP="00D97C21">
      <w:pPr>
        <w:ind w:left="11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97C21" w:rsidRDefault="00D97C21" w:rsidP="00D97C21">
      <w:pPr>
        <w:ind w:left="11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D97C21" w:rsidRDefault="00D97C21" w:rsidP="00D97C21">
      <w:pPr>
        <w:ind w:left="113"/>
        <w:contextualSpacing/>
        <w:jc w:val="center"/>
        <w:rPr>
          <w:b/>
          <w:sz w:val="28"/>
          <w:szCs w:val="28"/>
        </w:rPr>
      </w:pPr>
    </w:p>
    <w:p w:rsidR="00D97C21" w:rsidRDefault="00D97C21" w:rsidP="00D97C21">
      <w:pPr>
        <w:ind w:left="11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7C21" w:rsidRDefault="00D97C21" w:rsidP="00D97C21">
      <w:pPr>
        <w:ind w:left="11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97C21" w:rsidRDefault="00466BAE" w:rsidP="00D97C21">
      <w:pPr>
        <w:contextualSpacing/>
        <w:rPr>
          <w:snapToGrid w:val="0"/>
          <w:sz w:val="20"/>
          <w:szCs w:val="28"/>
        </w:rPr>
      </w:pPr>
      <w:r>
        <w:rPr>
          <w:sz w:val="28"/>
          <w:szCs w:val="28"/>
        </w:rPr>
        <w:t>13.07</w:t>
      </w:r>
      <w:r w:rsidR="00D97C21">
        <w:rPr>
          <w:sz w:val="28"/>
          <w:szCs w:val="28"/>
        </w:rPr>
        <w:t xml:space="preserve">.2020                                      </w:t>
      </w:r>
      <w:proofErr w:type="spellStart"/>
      <w:r w:rsidR="00D97C21">
        <w:rPr>
          <w:sz w:val="28"/>
          <w:szCs w:val="28"/>
        </w:rPr>
        <w:t>с</w:t>
      </w:r>
      <w:proofErr w:type="gramStart"/>
      <w:r w:rsidR="00D97C21">
        <w:rPr>
          <w:sz w:val="28"/>
          <w:szCs w:val="28"/>
        </w:rPr>
        <w:t>.И</w:t>
      </w:r>
      <w:proofErr w:type="gramEnd"/>
      <w:r w:rsidR="00D97C21">
        <w:rPr>
          <w:sz w:val="28"/>
          <w:szCs w:val="28"/>
        </w:rPr>
        <w:t>дринское</w:t>
      </w:r>
      <w:proofErr w:type="spellEnd"/>
      <w:r w:rsidR="00D97C2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 399</w:t>
      </w:r>
      <w:r w:rsidR="00D97C21">
        <w:rPr>
          <w:sz w:val="28"/>
          <w:szCs w:val="28"/>
        </w:rPr>
        <w:t>-п</w:t>
      </w:r>
    </w:p>
    <w:p w:rsidR="00D97C21" w:rsidRDefault="00D97C21" w:rsidP="00A1406B">
      <w:pPr>
        <w:widowControl w:val="0"/>
        <w:spacing w:line="320" w:lineRule="exact"/>
        <w:ind w:right="-5"/>
        <w:rPr>
          <w:sz w:val="28"/>
          <w:szCs w:val="28"/>
        </w:rPr>
      </w:pPr>
    </w:p>
    <w:p w:rsidR="00D97C21" w:rsidRDefault="00D97C21" w:rsidP="00A1406B">
      <w:pPr>
        <w:widowControl w:val="0"/>
        <w:spacing w:line="320" w:lineRule="exact"/>
        <w:ind w:right="-5"/>
        <w:rPr>
          <w:sz w:val="28"/>
          <w:szCs w:val="28"/>
        </w:rPr>
      </w:pPr>
    </w:p>
    <w:p w:rsidR="009162CF" w:rsidRDefault="00D1066A" w:rsidP="00A1406B">
      <w:pPr>
        <w:widowControl w:val="0"/>
        <w:spacing w:line="320" w:lineRule="exact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r w:rsidR="00284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:rsidR="009162CF" w:rsidRDefault="009C6B9E" w:rsidP="00A1406B">
      <w:pPr>
        <w:widowControl w:val="0"/>
        <w:spacing w:line="320" w:lineRule="exact"/>
        <w:ind w:right="-5"/>
        <w:rPr>
          <w:sz w:val="28"/>
          <w:szCs w:val="28"/>
        </w:rPr>
      </w:pPr>
      <w:r>
        <w:rPr>
          <w:sz w:val="28"/>
          <w:szCs w:val="28"/>
        </w:rPr>
        <w:t>С</w:t>
      </w:r>
      <w:r w:rsidR="00D1066A">
        <w:rPr>
          <w:sz w:val="28"/>
          <w:szCs w:val="28"/>
        </w:rPr>
        <w:t>овета по</w:t>
      </w:r>
      <w:r w:rsidR="00CD6EEE">
        <w:rPr>
          <w:sz w:val="28"/>
          <w:szCs w:val="28"/>
        </w:rPr>
        <w:t xml:space="preserve"> содействию</w:t>
      </w:r>
      <w:r w:rsidR="00D1066A">
        <w:rPr>
          <w:sz w:val="28"/>
          <w:szCs w:val="28"/>
        </w:rPr>
        <w:t xml:space="preserve"> развити</w:t>
      </w:r>
      <w:r w:rsidR="00CD6EEE">
        <w:rPr>
          <w:sz w:val="28"/>
          <w:szCs w:val="28"/>
        </w:rPr>
        <w:t>я</w:t>
      </w:r>
      <w:r w:rsidR="00D1066A">
        <w:rPr>
          <w:sz w:val="28"/>
          <w:szCs w:val="28"/>
        </w:rPr>
        <w:t xml:space="preserve"> и координации </w:t>
      </w:r>
    </w:p>
    <w:p w:rsidR="009162CF" w:rsidRDefault="00D1066A" w:rsidP="00A1406B">
      <w:pPr>
        <w:widowControl w:val="0"/>
        <w:spacing w:line="320" w:lineRule="exact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деятельности Общероссийской </w:t>
      </w:r>
    </w:p>
    <w:p w:rsidR="00A1406B" w:rsidRDefault="00D1066A" w:rsidP="00A1406B">
      <w:pPr>
        <w:widowControl w:val="0"/>
        <w:spacing w:line="320" w:lineRule="exact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общественно-государственной </w:t>
      </w:r>
    </w:p>
    <w:p w:rsidR="009162CF" w:rsidRDefault="00D1066A" w:rsidP="00A1406B">
      <w:pPr>
        <w:widowControl w:val="0"/>
        <w:spacing w:line="320" w:lineRule="exact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детско-юношеской организации </w:t>
      </w:r>
    </w:p>
    <w:p w:rsidR="00D1066A" w:rsidRDefault="00D1066A" w:rsidP="00A1406B">
      <w:pPr>
        <w:widowControl w:val="0"/>
        <w:spacing w:line="320" w:lineRule="exact"/>
        <w:ind w:right="-5"/>
        <w:rPr>
          <w:sz w:val="28"/>
          <w:szCs w:val="28"/>
        </w:rPr>
      </w:pPr>
      <w:r>
        <w:rPr>
          <w:sz w:val="28"/>
          <w:szCs w:val="28"/>
        </w:rPr>
        <w:t>«Российское движение школьников»</w:t>
      </w:r>
    </w:p>
    <w:p w:rsidR="00D1066A" w:rsidRDefault="00D1066A" w:rsidP="00D1066A">
      <w:pPr>
        <w:widowControl w:val="0"/>
        <w:spacing w:line="320" w:lineRule="exact"/>
        <w:ind w:right="-5"/>
        <w:jc w:val="both"/>
        <w:rPr>
          <w:sz w:val="28"/>
          <w:szCs w:val="28"/>
        </w:rPr>
      </w:pPr>
    </w:p>
    <w:p w:rsidR="00FA581F" w:rsidRDefault="00D1066A" w:rsidP="0033428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FA0BC1">
        <w:rPr>
          <w:rFonts w:ascii="Times New Roman" w:hAnsi="Times New Roman" w:cs="Times New Roman"/>
          <w:sz w:val="28"/>
        </w:rPr>
        <w:t>В целях</w:t>
      </w:r>
      <w:r>
        <w:rPr>
          <w:rFonts w:ascii="Times New Roman" w:hAnsi="Times New Roman" w:cs="Times New Roman"/>
          <w:sz w:val="28"/>
        </w:rPr>
        <w:t xml:space="preserve"> исполнения Указа Президента </w:t>
      </w:r>
      <w:r w:rsidR="00DB3D67" w:rsidRPr="00FA0BC1">
        <w:rPr>
          <w:rFonts w:ascii="Times New Roman" w:hAnsi="Times New Roman" w:cs="Times New Roman"/>
          <w:sz w:val="28"/>
        </w:rPr>
        <w:t>№ 536</w:t>
      </w:r>
      <w:r w:rsidR="00DB3D67" w:rsidRPr="00DB3D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29 октября 2015 «О создании</w:t>
      </w:r>
      <w:r w:rsidRPr="0075169E">
        <w:t xml:space="preserve"> </w:t>
      </w:r>
      <w:r w:rsidRPr="0075169E">
        <w:rPr>
          <w:rFonts w:ascii="Times New Roman" w:hAnsi="Times New Roman" w:cs="Times New Roman"/>
          <w:sz w:val="28"/>
        </w:rPr>
        <w:t xml:space="preserve">Общероссийской общественно-государственной детско-юношеской организации «Российское </w:t>
      </w:r>
      <w:r w:rsidR="00EB753A">
        <w:rPr>
          <w:rFonts w:ascii="Times New Roman" w:hAnsi="Times New Roman" w:cs="Times New Roman"/>
          <w:sz w:val="28"/>
        </w:rPr>
        <w:t>д</w:t>
      </w:r>
      <w:r w:rsidRPr="0075169E">
        <w:rPr>
          <w:rFonts w:ascii="Times New Roman" w:hAnsi="Times New Roman" w:cs="Times New Roman"/>
          <w:sz w:val="28"/>
        </w:rPr>
        <w:t>вижение школьников»</w:t>
      </w:r>
      <w:r>
        <w:rPr>
          <w:rFonts w:ascii="Times New Roman" w:hAnsi="Times New Roman" w:cs="Times New Roman"/>
          <w:sz w:val="28"/>
        </w:rPr>
        <w:t>, а также</w:t>
      </w:r>
      <w:r w:rsidRPr="00FA0BC1">
        <w:rPr>
          <w:rFonts w:ascii="Times New Roman" w:hAnsi="Times New Roman" w:cs="Times New Roman"/>
          <w:sz w:val="28"/>
        </w:rPr>
        <w:t xml:space="preserve"> совершенствования государственной политики в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FA0BC1">
        <w:rPr>
          <w:rFonts w:ascii="Times New Roman" w:hAnsi="Times New Roman" w:cs="Times New Roman"/>
          <w:sz w:val="28"/>
        </w:rPr>
        <w:t>воспитания подрастающего поколения, содействия формированию личности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FA0BC1">
        <w:rPr>
          <w:rFonts w:ascii="Times New Roman" w:hAnsi="Times New Roman" w:cs="Times New Roman"/>
          <w:sz w:val="28"/>
        </w:rPr>
        <w:t>на основе системы ценностей</w:t>
      </w:r>
      <w:r w:rsidR="00E03113">
        <w:rPr>
          <w:rFonts w:ascii="Times New Roman" w:hAnsi="Times New Roman" w:cs="Times New Roman"/>
          <w:sz w:val="28"/>
        </w:rPr>
        <w:t>, присущей российскому обществу</w:t>
      </w:r>
      <w:r w:rsidR="0032203E">
        <w:rPr>
          <w:rFonts w:ascii="Times New Roman" w:hAnsi="Times New Roman" w:cs="Times New Roman"/>
          <w:sz w:val="28"/>
        </w:rPr>
        <w:t xml:space="preserve">, руководствуясь Уставом </w:t>
      </w:r>
      <w:r w:rsidR="00D97C21">
        <w:rPr>
          <w:rFonts w:ascii="Times New Roman" w:hAnsi="Times New Roman" w:cs="Times New Roman"/>
          <w:sz w:val="28"/>
        </w:rPr>
        <w:t>Идринского</w:t>
      </w:r>
      <w:r w:rsidR="0032203E">
        <w:rPr>
          <w:rFonts w:ascii="Times New Roman" w:hAnsi="Times New Roman" w:cs="Times New Roman"/>
          <w:sz w:val="28"/>
        </w:rPr>
        <w:t xml:space="preserve"> района, Красноярского края, ПОСТАНОВЛЯЮ</w:t>
      </w:r>
      <w:r w:rsidR="00E03113">
        <w:rPr>
          <w:rFonts w:ascii="Times New Roman" w:hAnsi="Times New Roman" w:cs="Times New Roman"/>
          <w:sz w:val="28"/>
        </w:rPr>
        <w:t>:</w:t>
      </w:r>
    </w:p>
    <w:p w:rsidR="00E03113" w:rsidRPr="004C7187" w:rsidRDefault="00334287" w:rsidP="00334287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66A" w:rsidRPr="00C825CC">
        <w:rPr>
          <w:sz w:val="28"/>
          <w:szCs w:val="28"/>
        </w:rPr>
        <w:t>Создать Муниципаль</w:t>
      </w:r>
      <w:r w:rsidR="0032203E">
        <w:rPr>
          <w:sz w:val="28"/>
          <w:szCs w:val="28"/>
        </w:rPr>
        <w:t xml:space="preserve">ный Совет </w:t>
      </w:r>
      <w:r w:rsidR="00D1066A" w:rsidRPr="00C825CC">
        <w:rPr>
          <w:sz w:val="28"/>
          <w:szCs w:val="28"/>
        </w:rPr>
        <w:t>по</w:t>
      </w:r>
      <w:r w:rsidR="00CD6EEE">
        <w:rPr>
          <w:sz w:val="28"/>
          <w:szCs w:val="28"/>
        </w:rPr>
        <w:t xml:space="preserve"> содействию</w:t>
      </w:r>
      <w:r w:rsidR="00D1066A" w:rsidRPr="00C825CC">
        <w:rPr>
          <w:sz w:val="28"/>
          <w:szCs w:val="28"/>
        </w:rPr>
        <w:t xml:space="preserve"> развити</w:t>
      </w:r>
      <w:r w:rsidR="00CD6EEE">
        <w:rPr>
          <w:sz w:val="28"/>
          <w:szCs w:val="28"/>
        </w:rPr>
        <w:t>я</w:t>
      </w:r>
      <w:r w:rsidR="00D1066A" w:rsidRPr="00C825CC">
        <w:rPr>
          <w:sz w:val="28"/>
          <w:szCs w:val="28"/>
        </w:rPr>
        <w:t xml:space="preserve"> и координации деятельности Общероссийской общественно-государственной детско-юношеской организации «Российское</w:t>
      </w:r>
      <w:r w:rsidR="00BF1063">
        <w:rPr>
          <w:sz w:val="28"/>
          <w:szCs w:val="28"/>
        </w:rPr>
        <w:t xml:space="preserve"> движение школьников» (далее </w:t>
      </w:r>
      <w:proofErr w:type="gramStart"/>
      <w:r w:rsidR="00BF1063">
        <w:rPr>
          <w:sz w:val="28"/>
          <w:szCs w:val="28"/>
        </w:rPr>
        <w:t>-</w:t>
      </w:r>
      <w:r>
        <w:rPr>
          <w:sz w:val="28"/>
          <w:szCs w:val="28"/>
        </w:rPr>
        <w:t>М</w:t>
      </w:r>
      <w:proofErr w:type="gramEnd"/>
      <w:r w:rsidR="0032203E">
        <w:rPr>
          <w:sz w:val="28"/>
          <w:szCs w:val="28"/>
        </w:rPr>
        <w:t>униципальный Совет</w:t>
      </w:r>
      <w:r w:rsidR="00D1066A" w:rsidRPr="00C825CC">
        <w:rPr>
          <w:sz w:val="28"/>
          <w:szCs w:val="28"/>
        </w:rPr>
        <w:t>)</w:t>
      </w:r>
      <w:r w:rsidR="00E03113">
        <w:rPr>
          <w:sz w:val="28"/>
          <w:szCs w:val="28"/>
        </w:rPr>
        <w:t>.</w:t>
      </w:r>
    </w:p>
    <w:p w:rsidR="00EB753A" w:rsidRPr="004C7187" w:rsidRDefault="00334287" w:rsidP="00334287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753A" w:rsidRPr="00C825CC">
        <w:rPr>
          <w:sz w:val="28"/>
          <w:szCs w:val="28"/>
        </w:rPr>
        <w:t xml:space="preserve">Утвердить Положение о </w:t>
      </w:r>
      <w:r w:rsidR="009C6B9E">
        <w:rPr>
          <w:sz w:val="28"/>
          <w:szCs w:val="28"/>
        </w:rPr>
        <w:t>Муниципальном С</w:t>
      </w:r>
      <w:r w:rsidR="00EB753A" w:rsidRPr="00C825CC">
        <w:rPr>
          <w:sz w:val="28"/>
          <w:szCs w:val="28"/>
        </w:rPr>
        <w:t>овете</w:t>
      </w:r>
      <w:r w:rsidR="00BF1063">
        <w:rPr>
          <w:sz w:val="28"/>
          <w:szCs w:val="28"/>
        </w:rPr>
        <w:t xml:space="preserve"> </w:t>
      </w:r>
      <w:r w:rsidR="0032203E">
        <w:rPr>
          <w:sz w:val="28"/>
          <w:szCs w:val="28"/>
        </w:rPr>
        <w:t xml:space="preserve">согласно приложению </w:t>
      </w:r>
      <w:r w:rsidR="00466BAE">
        <w:rPr>
          <w:sz w:val="28"/>
          <w:szCs w:val="28"/>
        </w:rPr>
        <w:t xml:space="preserve">№ </w:t>
      </w:r>
      <w:r w:rsidR="0032203E">
        <w:rPr>
          <w:sz w:val="28"/>
          <w:szCs w:val="28"/>
        </w:rPr>
        <w:t>1 к настоящему постановлению</w:t>
      </w:r>
      <w:r w:rsidR="00EB753A">
        <w:rPr>
          <w:sz w:val="28"/>
          <w:szCs w:val="28"/>
        </w:rPr>
        <w:t>.</w:t>
      </w:r>
    </w:p>
    <w:p w:rsidR="00E03113" w:rsidRPr="004C7187" w:rsidRDefault="00334287" w:rsidP="00334287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066A" w:rsidRPr="00C825CC">
        <w:rPr>
          <w:sz w:val="28"/>
          <w:szCs w:val="28"/>
        </w:rPr>
        <w:t xml:space="preserve">Утвердить </w:t>
      </w:r>
      <w:r w:rsidR="00EB753A">
        <w:rPr>
          <w:sz w:val="28"/>
          <w:szCs w:val="28"/>
        </w:rPr>
        <w:t>состав Муниципального С</w:t>
      </w:r>
      <w:r w:rsidR="00E03113">
        <w:rPr>
          <w:sz w:val="28"/>
          <w:szCs w:val="28"/>
        </w:rPr>
        <w:t xml:space="preserve">овета </w:t>
      </w:r>
      <w:r w:rsidRPr="00C825CC">
        <w:rPr>
          <w:sz w:val="28"/>
          <w:szCs w:val="28"/>
        </w:rPr>
        <w:t>по</w:t>
      </w:r>
      <w:r>
        <w:rPr>
          <w:sz w:val="28"/>
          <w:szCs w:val="28"/>
        </w:rPr>
        <w:t xml:space="preserve"> содействию</w:t>
      </w:r>
      <w:r w:rsidRPr="00C825CC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C825CC">
        <w:rPr>
          <w:sz w:val="28"/>
          <w:szCs w:val="28"/>
        </w:rPr>
        <w:t xml:space="preserve"> и координации деятельности Общероссийской общественно-государственной детско-юношеской организации «Российское</w:t>
      </w:r>
      <w:r>
        <w:rPr>
          <w:sz w:val="28"/>
          <w:szCs w:val="28"/>
        </w:rPr>
        <w:t xml:space="preserve"> движение школьников» </w:t>
      </w:r>
      <w:r w:rsidR="0032203E">
        <w:rPr>
          <w:sz w:val="28"/>
          <w:szCs w:val="28"/>
        </w:rPr>
        <w:t xml:space="preserve">согласно приложению </w:t>
      </w:r>
      <w:r w:rsidR="00466BAE">
        <w:rPr>
          <w:sz w:val="28"/>
          <w:szCs w:val="28"/>
        </w:rPr>
        <w:t xml:space="preserve">№ </w:t>
      </w:r>
      <w:r w:rsidR="0032203E">
        <w:rPr>
          <w:sz w:val="28"/>
          <w:szCs w:val="28"/>
        </w:rPr>
        <w:t>2 к настоящему постановлению</w:t>
      </w:r>
      <w:r w:rsidR="00E03113">
        <w:rPr>
          <w:sz w:val="28"/>
          <w:szCs w:val="28"/>
        </w:rPr>
        <w:t>.</w:t>
      </w:r>
    </w:p>
    <w:p w:rsidR="00E03113" w:rsidRPr="004C7187" w:rsidRDefault="00334287" w:rsidP="00334287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3113">
        <w:rPr>
          <w:sz w:val="28"/>
          <w:szCs w:val="28"/>
        </w:rPr>
        <w:t>Н</w:t>
      </w:r>
      <w:r w:rsidR="00E03113" w:rsidRPr="00C825CC">
        <w:rPr>
          <w:sz w:val="28"/>
          <w:szCs w:val="28"/>
        </w:rPr>
        <w:t>азначить ответственным за координ</w:t>
      </w:r>
      <w:r w:rsidR="009C6B9E">
        <w:rPr>
          <w:sz w:val="28"/>
          <w:szCs w:val="28"/>
        </w:rPr>
        <w:t xml:space="preserve">ацию работы местного отделения </w:t>
      </w:r>
      <w:r w:rsidR="00F31DAE" w:rsidRPr="00C825CC">
        <w:rPr>
          <w:sz w:val="28"/>
          <w:szCs w:val="28"/>
        </w:rPr>
        <w:t>«Российско</w:t>
      </w:r>
      <w:r w:rsidR="00F31DAE">
        <w:rPr>
          <w:sz w:val="28"/>
          <w:szCs w:val="28"/>
        </w:rPr>
        <w:t xml:space="preserve">го движения школьников» (далее – </w:t>
      </w:r>
      <w:r w:rsidR="00E03113" w:rsidRPr="00C825CC">
        <w:rPr>
          <w:sz w:val="28"/>
          <w:szCs w:val="28"/>
        </w:rPr>
        <w:t>РДШ</w:t>
      </w:r>
      <w:r w:rsidR="00F31DAE">
        <w:rPr>
          <w:sz w:val="28"/>
          <w:szCs w:val="28"/>
        </w:rPr>
        <w:t>)</w:t>
      </w:r>
      <w:r w:rsidR="00E03113" w:rsidRPr="00C825CC">
        <w:rPr>
          <w:sz w:val="28"/>
          <w:szCs w:val="28"/>
        </w:rPr>
        <w:t xml:space="preserve"> </w:t>
      </w:r>
      <w:r w:rsidR="00DB3D67">
        <w:rPr>
          <w:sz w:val="28"/>
          <w:szCs w:val="28"/>
        </w:rPr>
        <w:t>М</w:t>
      </w:r>
      <w:r w:rsidR="00E03113" w:rsidRPr="00C825CC">
        <w:rPr>
          <w:sz w:val="28"/>
          <w:szCs w:val="28"/>
        </w:rPr>
        <w:t xml:space="preserve">униципальное бюджетное </w:t>
      </w:r>
      <w:r w:rsidR="00D67DC8">
        <w:rPr>
          <w:sz w:val="28"/>
          <w:szCs w:val="28"/>
        </w:rPr>
        <w:t xml:space="preserve">учреждение </w:t>
      </w:r>
      <w:r w:rsidR="00D97C21">
        <w:rPr>
          <w:sz w:val="28"/>
          <w:szCs w:val="28"/>
        </w:rPr>
        <w:t>«</w:t>
      </w:r>
      <w:r w:rsidR="00D67DC8">
        <w:rPr>
          <w:sz w:val="28"/>
          <w:szCs w:val="28"/>
        </w:rPr>
        <w:t xml:space="preserve">Молодежный </w:t>
      </w:r>
      <w:r w:rsidR="00D97C21">
        <w:rPr>
          <w:sz w:val="28"/>
          <w:szCs w:val="28"/>
        </w:rPr>
        <w:t>ц</w:t>
      </w:r>
      <w:r w:rsidR="00F31DAE">
        <w:rPr>
          <w:sz w:val="28"/>
          <w:szCs w:val="28"/>
        </w:rPr>
        <w:t>е</w:t>
      </w:r>
      <w:r w:rsidR="0092419B">
        <w:rPr>
          <w:sz w:val="28"/>
          <w:szCs w:val="28"/>
        </w:rPr>
        <w:t xml:space="preserve">нтр «Альтаир» </w:t>
      </w:r>
      <w:r w:rsidR="00BF1063">
        <w:rPr>
          <w:sz w:val="28"/>
          <w:szCs w:val="28"/>
        </w:rPr>
        <w:t xml:space="preserve">(далее - </w:t>
      </w:r>
      <w:r w:rsidR="0092419B">
        <w:rPr>
          <w:sz w:val="28"/>
          <w:szCs w:val="28"/>
        </w:rPr>
        <w:t>МБУ МЦ «Альтаир</w:t>
      </w:r>
      <w:r w:rsidR="0032203E">
        <w:rPr>
          <w:sz w:val="28"/>
          <w:szCs w:val="28"/>
        </w:rPr>
        <w:t>»)</w:t>
      </w:r>
      <w:r w:rsidR="00E03113">
        <w:rPr>
          <w:sz w:val="28"/>
          <w:szCs w:val="28"/>
        </w:rPr>
        <w:t>.</w:t>
      </w:r>
    </w:p>
    <w:p w:rsidR="00D1066A" w:rsidRPr="00C825CC" w:rsidRDefault="00334287" w:rsidP="00334287">
      <w:pPr>
        <w:pStyle w:val="a3"/>
        <w:widowControl w:val="0"/>
        <w:spacing w:line="320" w:lineRule="exact"/>
        <w:ind w:left="709" w:right="-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67DC8">
        <w:rPr>
          <w:sz w:val="28"/>
          <w:szCs w:val="28"/>
        </w:rPr>
        <w:t xml:space="preserve">МБУ </w:t>
      </w:r>
      <w:r w:rsidR="00E81AFA">
        <w:rPr>
          <w:sz w:val="28"/>
          <w:szCs w:val="28"/>
        </w:rPr>
        <w:t>МЦ</w:t>
      </w:r>
      <w:r w:rsidR="0092419B">
        <w:rPr>
          <w:sz w:val="28"/>
          <w:szCs w:val="28"/>
        </w:rPr>
        <w:t xml:space="preserve"> «Альтаир</w:t>
      </w:r>
      <w:r w:rsidR="00D1066A" w:rsidRPr="00C825CC">
        <w:rPr>
          <w:sz w:val="28"/>
          <w:szCs w:val="28"/>
        </w:rPr>
        <w:t>»:</w:t>
      </w:r>
    </w:p>
    <w:p w:rsidR="00E03113" w:rsidRPr="00334287" w:rsidRDefault="00334287" w:rsidP="00334287">
      <w:pPr>
        <w:widowControl w:val="0"/>
        <w:spacing w:line="320" w:lineRule="exact"/>
        <w:ind w:right="-5" w:firstLine="709"/>
        <w:jc w:val="both"/>
        <w:rPr>
          <w:sz w:val="28"/>
          <w:szCs w:val="28"/>
        </w:rPr>
      </w:pPr>
      <w:r w:rsidRPr="00334287">
        <w:rPr>
          <w:sz w:val="28"/>
          <w:szCs w:val="28"/>
        </w:rPr>
        <w:t>5.1.</w:t>
      </w:r>
      <w:r w:rsidR="00511A4E">
        <w:rPr>
          <w:sz w:val="28"/>
          <w:szCs w:val="28"/>
        </w:rPr>
        <w:t>Н</w:t>
      </w:r>
      <w:r w:rsidR="00E03113" w:rsidRPr="00334287">
        <w:rPr>
          <w:sz w:val="28"/>
          <w:szCs w:val="28"/>
        </w:rPr>
        <w:t>азначить координатор</w:t>
      </w:r>
      <w:r w:rsidR="0092419B" w:rsidRPr="00334287">
        <w:rPr>
          <w:sz w:val="28"/>
          <w:szCs w:val="28"/>
        </w:rPr>
        <w:t>а по развитию движения РДШ в Идри</w:t>
      </w:r>
      <w:r w:rsidR="00E03113" w:rsidRPr="00334287">
        <w:rPr>
          <w:sz w:val="28"/>
          <w:szCs w:val="28"/>
        </w:rPr>
        <w:t>нском районе;</w:t>
      </w:r>
    </w:p>
    <w:p w:rsidR="00E03113" w:rsidRPr="0032203E" w:rsidRDefault="00511A4E" w:rsidP="00511A4E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</w:t>
      </w:r>
      <w:r w:rsidR="00D1066A" w:rsidRPr="0032203E">
        <w:rPr>
          <w:sz w:val="28"/>
          <w:szCs w:val="28"/>
        </w:rPr>
        <w:t>рганизовать работу по создан</w:t>
      </w:r>
      <w:r>
        <w:rPr>
          <w:sz w:val="28"/>
          <w:szCs w:val="28"/>
        </w:rPr>
        <w:t>ию Муниципального отделения РДШ.</w:t>
      </w:r>
    </w:p>
    <w:p w:rsidR="00C825CC" w:rsidRPr="00AE0832" w:rsidRDefault="00511A4E" w:rsidP="00511A4E">
      <w:pPr>
        <w:pStyle w:val="a3"/>
        <w:widowControl w:val="0"/>
        <w:spacing w:line="320" w:lineRule="exact"/>
        <w:ind w:left="709" w:right="-5"/>
        <w:jc w:val="both"/>
        <w:rPr>
          <w:sz w:val="28"/>
          <w:szCs w:val="28"/>
        </w:rPr>
      </w:pPr>
      <w:r>
        <w:rPr>
          <w:sz w:val="28"/>
          <w:szCs w:val="20"/>
        </w:rPr>
        <w:t>6.</w:t>
      </w:r>
      <w:r w:rsidR="000E0290">
        <w:rPr>
          <w:sz w:val="28"/>
          <w:szCs w:val="20"/>
        </w:rPr>
        <w:t>Отделу</w:t>
      </w:r>
      <w:r w:rsidR="0032203E">
        <w:rPr>
          <w:sz w:val="28"/>
          <w:szCs w:val="20"/>
        </w:rPr>
        <w:t xml:space="preserve"> образования</w:t>
      </w:r>
      <w:r w:rsidR="0092419B">
        <w:rPr>
          <w:sz w:val="28"/>
          <w:szCs w:val="20"/>
        </w:rPr>
        <w:t xml:space="preserve"> администрации Идри</w:t>
      </w:r>
      <w:r w:rsidR="00D1066A" w:rsidRPr="00C825CC">
        <w:rPr>
          <w:sz w:val="28"/>
          <w:szCs w:val="20"/>
        </w:rPr>
        <w:t>нского района</w:t>
      </w:r>
      <w:r w:rsidR="0032203E">
        <w:rPr>
          <w:sz w:val="28"/>
          <w:szCs w:val="20"/>
        </w:rPr>
        <w:t>»</w:t>
      </w:r>
      <w:r w:rsidR="00D1066A" w:rsidRPr="00C825CC">
        <w:rPr>
          <w:sz w:val="28"/>
          <w:szCs w:val="20"/>
        </w:rPr>
        <w:t>:</w:t>
      </w:r>
    </w:p>
    <w:p w:rsidR="00AE0832" w:rsidRDefault="00511A4E" w:rsidP="00511A4E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6.1.Н</w:t>
      </w:r>
      <w:r w:rsidR="00AE0832">
        <w:rPr>
          <w:sz w:val="28"/>
          <w:szCs w:val="28"/>
        </w:rPr>
        <w:t xml:space="preserve">азначить </w:t>
      </w:r>
      <w:proofErr w:type="gramStart"/>
      <w:r w:rsidR="00AE0832">
        <w:rPr>
          <w:sz w:val="28"/>
          <w:szCs w:val="28"/>
        </w:rPr>
        <w:t>ответственного</w:t>
      </w:r>
      <w:proofErr w:type="gramEnd"/>
      <w:r w:rsidR="00AE0832">
        <w:rPr>
          <w:sz w:val="28"/>
          <w:szCs w:val="28"/>
        </w:rPr>
        <w:t xml:space="preserve"> за координацию работы с муниципальным коо</w:t>
      </w:r>
      <w:r w:rsidR="0092419B">
        <w:rPr>
          <w:sz w:val="28"/>
          <w:szCs w:val="28"/>
        </w:rPr>
        <w:t>рдинатором по развитию РДШ в Идри</w:t>
      </w:r>
      <w:r w:rsidR="00AE0832">
        <w:rPr>
          <w:sz w:val="28"/>
          <w:szCs w:val="28"/>
        </w:rPr>
        <w:t>нском районе;</w:t>
      </w:r>
    </w:p>
    <w:p w:rsidR="00D1066A" w:rsidRDefault="00511A4E" w:rsidP="00511A4E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6.2.Н</w:t>
      </w:r>
      <w:r w:rsidR="00D1066A" w:rsidRPr="00E81AFA">
        <w:rPr>
          <w:sz w:val="28"/>
          <w:szCs w:val="28"/>
        </w:rPr>
        <w:t>азначить в каждо</w:t>
      </w:r>
      <w:r w:rsidR="0092419B">
        <w:rPr>
          <w:sz w:val="28"/>
          <w:szCs w:val="28"/>
        </w:rPr>
        <w:t>м образовательном учреждении Идри</w:t>
      </w:r>
      <w:r w:rsidR="00D1066A" w:rsidRPr="00E81AFA">
        <w:rPr>
          <w:sz w:val="28"/>
          <w:szCs w:val="28"/>
        </w:rPr>
        <w:t>нского района куратора РДШ;</w:t>
      </w:r>
    </w:p>
    <w:p w:rsidR="00716065" w:rsidRDefault="00511A4E" w:rsidP="00511A4E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6.3.С</w:t>
      </w:r>
      <w:r w:rsidR="00716065" w:rsidRPr="00E81AFA">
        <w:rPr>
          <w:sz w:val="28"/>
          <w:szCs w:val="28"/>
        </w:rPr>
        <w:t>озда</w:t>
      </w:r>
      <w:r w:rsidR="009C6B9E">
        <w:rPr>
          <w:sz w:val="28"/>
          <w:szCs w:val="28"/>
        </w:rPr>
        <w:t xml:space="preserve">ть первичные школьные отделения </w:t>
      </w:r>
      <w:r w:rsidR="00716065" w:rsidRPr="00E81AFA">
        <w:rPr>
          <w:sz w:val="28"/>
          <w:szCs w:val="28"/>
        </w:rPr>
        <w:t xml:space="preserve">РДШ на базе общеобразовательных </w:t>
      </w:r>
      <w:r w:rsidR="00A1406B" w:rsidRPr="00E81AFA">
        <w:rPr>
          <w:sz w:val="28"/>
          <w:szCs w:val="28"/>
        </w:rPr>
        <w:t>школ</w:t>
      </w:r>
      <w:r w:rsidR="00716065" w:rsidRPr="00E81AFA">
        <w:rPr>
          <w:sz w:val="28"/>
          <w:szCs w:val="28"/>
        </w:rPr>
        <w:t xml:space="preserve"> </w:t>
      </w:r>
      <w:r w:rsidR="0092419B">
        <w:rPr>
          <w:sz w:val="28"/>
          <w:szCs w:val="28"/>
        </w:rPr>
        <w:t>Идри</w:t>
      </w:r>
      <w:r w:rsidR="00AE0832" w:rsidRPr="00E81AFA">
        <w:rPr>
          <w:sz w:val="28"/>
          <w:szCs w:val="28"/>
        </w:rPr>
        <w:t>нского</w:t>
      </w:r>
      <w:r w:rsidR="00716065" w:rsidRPr="00E81AFA">
        <w:rPr>
          <w:sz w:val="28"/>
          <w:szCs w:val="28"/>
        </w:rPr>
        <w:t xml:space="preserve"> район</w:t>
      </w:r>
      <w:r w:rsidR="00AE0832" w:rsidRPr="00E81AFA">
        <w:rPr>
          <w:sz w:val="28"/>
          <w:szCs w:val="28"/>
        </w:rPr>
        <w:t>а</w:t>
      </w:r>
      <w:r w:rsidR="00716065" w:rsidRPr="00E81AFA">
        <w:rPr>
          <w:sz w:val="28"/>
          <w:szCs w:val="28"/>
        </w:rPr>
        <w:t>;</w:t>
      </w:r>
    </w:p>
    <w:p w:rsidR="00C825CC" w:rsidRPr="00511A4E" w:rsidRDefault="00511A4E" w:rsidP="00511A4E">
      <w:pPr>
        <w:widowControl w:val="0"/>
        <w:spacing w:line="320" w:lineRule="exact"/>
        <w:ind w:right="-5" w:firstLine="709"/>
        <w:jc w:val="both"/>
        <w:rPr>
          <w:sz w:val="28"/>
          <w:szCs w:val="28"/>
        </w:rPr>
      </w:pPr>
      <w:r w:rsidRPr="00511A4E">
        <w:rPr>
          <w:sz w:val="28"/>
          <w:szCs w:val="28"/>
        </w:rPr>
        <w:t>6.4.О</w:t>
      </w:r>
      <w:r w:rsidR="00C825CC" w:rsidRPr="00511A4E">
        <w:rPr>
          <w:sz w:val="28"/>
          <w:szCs w:val="28"/>
        </w:rPr>
        <w:t>казывать мето</w:t>
      </w:r>
      <w:r w:rsidR="00E81AFA" w:rsidRPr="00511A4E">
        <w:rPr>
          <w:sz w:val="28"/>
          <w:szCs w:val="28"/>
        </w:rPr>
        <w:t>дическую, организационную и правовую</w:t>
      </w:r>
      <w:r w:rsidR="00C825CC" w:rsidRPr="00511A4E">
        <w:rPr>
          <w:sz w:val="28"/>
          <w:szCs w:val="28"/>
        </w:rPr>
        <w:t xml:space="preserve"> поддержку, а также содействовать развитию деятельности школьному отделению РДШ;</w:t>
      </w:r>
    </w:p>
    <w:p w:rsidR="00E81AFA" w:rsidRDefault="00511A4E" w:rsidP="00511A4E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6.5.О</w:t>
      </w:r>
      <w:r w:rsidR="00716065" w:rsidRPr="00E81AFA">
        <w:rPr>
          <w:sz w:val="28"/>
          <w:szCs w:val="28"/>
        </w:rPr>
        <w:t>казывать содействие в предоставлении спортивных объектов, актовых залов и помещений образовательных организаций местному отделению РДШ на безвозме</w:t>
      </w:r>
      <w:r w:rsidR="00E81AFA">
        <w:rPr>
          <w:sz w:val="28"/>
          <w:szCs w:val="28"/>
        </w:rPr>
        <w:t>здной основе;</w:t>
      </w:r>
    </w:p>
    <w:p w:rsidR="00A1406B" w:rsidRDefault="00511A4E" w:rsidP="00511A4E">
      <w:pPr>
        <w:pStyle w:val="a3"/>
        <w:widowControl w:val="0"/>
        <w:spacing w:line="320" w:lineRule="exact"/>
        <w:ind w:left="709" w:right="-5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E81AFA" w:rsidRPr="00E81AF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30411" w:rsidRPr="00E81AFA">
        <w:rPr>
          <w:sz w:val="28"/>
          <w:szCs w:val="28"/>
        </w:rPr>
        <w:t>еализовывать</w:t>
      </w:r>
      <w:r w:rsidR="00A1406B" w:rsidRPr="00E81AFA">
        <w:rPr>
          <w:sz w:val="28"/>
          <w:szCs w:val="28"/>
        </w:rPr>
        <w:t xml:space="preserve"> планы, програ</w:t>
      </w:r>
      <w:r w:rsidR="00E81AFA">
        <w:rPr>
          <w:sz w:val="28"/>
          <w:szCs w:val="28"/>
        </w:rPr>
        <w:t>ммы и отдельные мероприятия РДШ;</w:t>
      </w:r>
    </w:p>
    <w:p w:rsidR="00C825CC" w:rsidRPr="00E81AFA" w:rsidRDefault="00511A4E" w:rsidP="00511A4E">
      <w:pPr>
        <w:pStyle w:val="a3"/>
        <w:widowControl w:val="0"/>
        <w:spacing w:line="320" w:lineRule="exac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466BAE">
        <w:rPr>
          <w:sz w:val="28"/>
          <w:szCs w:val="28"/>
        </w:rPr>
        <w:t>С</w:t>
      </w:r>
      <w:r w:rsidR="00D67DC8" w:rsidRPr="00E81AFA">
        <w:rPr>
          <w:sz w:val="28"/>
          <w:szCs w:val="28"/>
        </w:rPr>
        <w:t xml:space="preserve">овместно с МБУ </w:t>
      </w:r>
      <w:r w:rsidR="00E81AFA">
        <w:rPr>
          <w:sz w:val="28"/>
          <w:szCs w:val="28"/>
        </w:rPr>
        <w:t>МЦ</w:t>
      </w:r>
      <w:r w:rsidR="00D1066A" w:rsidRPr="00E81AFA">
        <w:rPr>
          <w:sz w:val="28"/>
          <w:szCs w:val="28"/>
        </w:rPr>
        <w:t xml:space="preserve"> </w:t>
      </w:r>
      <w:r w:rsidR="00AE0832" w:rsidRPr="00E81AFA">
        <w:rPr>
          <w:sz w:val="28"/>
          <w:szCs w:val="28"/>
        </w:rPr>
        <w:t>«</w:t>
      </w:r>
      <w:r w:rsidR="0092419B">
        <w:rPr>
          <w:sz w:val="28"/>
          <w:szCs w:val="28"/>
        </w:rPr>
        <w:t>Альтаир</w:t>
      </w:r>
      <w:r w:rsidR="00AE0832" w:rsidRPr="00E81AFA">
        <w:rPr>
          <w:sz w:val="28"/>
          <w:szCs w:val="28"/>
        </w:rPr>
        <w:t>» организовыва</w:t>
      </w:r>
      <w:r w:rsidR="00D1066A" w:rsidRPr="00E81AFA">
        <w:rPr>
          <w:sz w:val="28"/>
          <w:szCs w:val="28"/>
        </w:rPr>
        <w:t>ть работу по торжественному посвящению школьников в участники и лидеры движения РДШ</w:t>
      </w:r>
      <w:r w:rsidR="00886791" w:rsidRPr="00E81AFA">
        <w:rPr>
          <w:sz w:val="28"/>
          <w:szCs w:val="28"/>
        </w:rPr>
        <w:t>.</w:t>
      </w:r>
    </w:p>
    <w:p w:rsidR="00A1406B" w:rsidRPr="004C7187" w:rsidRDefault="00511A4E" w:rsidP="00511A4E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>7.</w:t>
      </w:r>
      <w:proofErr w:type="gramStart"/>
      <w:r w:rsidR="00D1066A" w:rsidRPr="00C825CC">
        <w:rPr>
          <w:sz w:val="28"/>
        </w:rPr>
        <w:t>Контроль за</w:t>
      </w:r>
      <w:proofErr w:type="gramEnd"/>
      <w:r w:rsidR="00D1066A" w:rsidRPr="00C825CC">
        <w:rPr>
          <w:sz w:val="28"/>
        </w:rPr>
        <w:t xml:space="preserve"> исполнением настоящего </w:t>
      </w:r>
      <w:r w:rsidR="00E81AFA">
        <w:rPr>
          <w:sz w:val="28"/>
        </w:rPr>
        <w:t>постановления</w:t>
      </w:r>
      <w:r w:rsidR="00D1066A" w:rsidRPr="00C825CC">
        <w:rPr>
          <w:sz w:val="28"/>
        </w:rPr>
        <w:t xml:space="preserve"> во</w:t>
      </w:r>
      <w:r w:rsidR="0092419B">
        <w:rPr>
          <w:sz w:val="28"/>
        </w:rPr>
        <w:t>зложить на заместителя главы Идри</w:t>
      </w:r>
      <w:r w:rsidR="00D1066A" w:rsidRPr="00C825CC">
        <w:rPr>
          <w:sz w:val="28"/>
        </w:rPr>
        <w:t>нского района по социальным вопросам.</w:t>
      </w:r>
    </w:p>
    <w:p w:rsidR="000E0290" w:rsidRDefault="00511A4E" w:rsidP="00511A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0E0290">
        <w:rPr>
          <w:rFonts w:ascii="Times New Roman" w:hAnsi="Times New Roman"/>
          <w:sz w:val="28"/>
          <w:szCs w:val="28"/>
        </w:rPr>
        <w:t>Опубликовать постановление  на официальном сайте муниципального образования Идринский район (</w:t>
      </w:r>
      <w:r w:rsidR="000E0290">
        <w:rPr>
          <w:rFonts w:ascii="Times New Roman" w:hAnsi="Times New Roman"/>
          <w:sz w:val="28"/>
          <w:szCs w:val="28"/>
          <w:lang w:val="en-US"/>
        </w:rPr>
        <w:t>www</w:t>
      </w:r>
      <w:r w:rsidR="000E0290">
        <w:rPr>
          <w:rFonts w:ascii="Times New Roman" w:hAnsi="Times New Roman"/>
          <w:sz w:val="28"/>
          <w:szCs w:val="28"/>
        </w:rPr>
        <w:t>.</w:t>
      </w:r>
      <w:proofErr w:type="spellStart"/>
      <w:r w:rsidR="000E0290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0E0290">
        <w:rPr>
          <w:rFonts w:ascii="Times New Roman" w:hAnsi="Times New Roman"/>
          <w:sz w:val="28"/>
          <w:szCs w:val="28"/>
        </w:rPr>
        <w:t>-</w:t>
      </w:r>
      <w:r w:rsidR="000E0290">
        <w:rPr>
          <w:rFonts w:ascii="Times New Roman" w:hAnsi="Times New Roman"/>
          <w:sz w:val="28"/>
          <w:szCs w:val="28"/>
          <w:lang w:val="en-US"/>
        </w:rPr>
        <w:t>rayon</w:t>
      </w:r>
      <w:r w:rsidR="000E0290">
        <w:rPr>
          <w:rFonts w:ascii="Times New Roman" w:hAnsi="Times New Roman"/>
          <w:sz w:val="28"/>
          <w:szCs w:val="28"/>
        </w:rPr>
        <w:t>.</w:t>
      </w:r>
      <w:proofErr w:type="spellStart"/>
      <w:r w:rsidR="000E029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E0290">
        <w:rPr>
          <w:rFonts w:ascii="Times New Roman" w:hAnsi="Times New Roman"/>
          <w:sz w:val="28"/>
          <w:szCs w:val="28"/>
        </w:rPr>
        <w:t>).</w:t>
      </w:r>
    </w:p>
    <w:p w:rsidR="000E0290" w:rsidRDefault="00511A4E" w:rsidP="00511A4E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0E0290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AE0832" w:rsidRDefault="00AE0832" w:rsidP="00AE083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1A4E" w:rsidRDefault="00511A4E" w:rsidP="00AE083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1A4E" w:rsidRDefault="00511A4E" w:rsidP="00AE083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E0832" w:rsidRDefault="00AE0832" w:rsidP="00AE083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0290" w:rsidRDefault="000E0290" w:rsidP="000E02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А.Г. </w:t>
      </w:r>
      <w:proofErr w:type="spellStart"/>
      <w:r>
        <w:rPr>
          <w:sz w:val="28"/>
          <w:szCs w:val="28"/>
        </w:rPr>
        <w:t>Букатов</w:t>
      </w:r>
      <w:proofErr w:type="spellEnd"/>
    </w:p>
    <w:p w:rsidR="000E0290" w:rsidRDefault="000E0290" w:rsidP="000E0290">
      <w:pPr>
        <w:contextualSpacing/>
        <w:jc w:val="both"/>
        <w:rPr>
          <w:sz w:val="28"/>
          <w:szCs w:val="28"/>
        </w:rPr>
      </w:pPr>
    </w:p>
    <w:p w:rsidR="00D1066A" w:rsidRDefault="00D1066A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D7691D" w:rsidP="000E0290">
      <w:pPr>
        <w:jc w:val="both"/>
      </w:pPr>
    </w:p>
    <w:p w:rsidR="00D7691D" w:rsidRDefault="0073757D" w:rsidP="00D7691D">
      <w:pPr>
        <w:shd w:val="clear" w:color="auto" w:fill="FFFFFF"/>
        <w:tabs>
          <w:tab w:val="left" w:pos="6990"/>
        </w:tabs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248E6">
        <w:rPr>
          <w:sz w:val="28"/>
          <w:szCs w:val="28"/>
        </w:rPr>
        <w:t xml:space="preserve"> </w:t>
      </w:r>
      <w:r w:rsidR="00D7691D">
        <w:rPr>
          <w:sz w:val="28"/>
          <w:szCs w:val="28"/>
        </w:rPr>
        <w:t xml:space="preserve">Приложение </w:t>
      </w:r>
      <w:r w:rsidR="00466BAE">
        <w:rPr>
          <w:sz w:val="28"/>
          <w:szCs w:val="28"/>
        </w:rPr>
        <w:t xml:space="preserve"> № </w:t>
      </w:r>
      <w:r w:rsidR="00D7691D">
        <w:rPr>
          <w:sz w:val="28"/>
          <w:szCs w:val="28"/>
        </w:rPr>
        <w:t>1</w:t>
      </w:r>
    </w:p>
    <w:p w:rsidR="00D7691D" w:rsidRDefault="0073757D" w:rsidP="00D7691D">
      <w:pPr>
        <w:shd w:val="clear" w:color="auto" w:fill="FFFFFF"/>
        <w:tabs>
          <w:tab w:val="left" w:pos="6990"/>
        </w:tabs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91D">
        <w:rPr>
          <w:sz w:val="28"/>
          <w:szCs w:val="28"/>
        </w:rPr>
        <w:t>к постановлению</w:t>
      </w:r>
    </w:p>
    <w:p w:rsidR="00D7691D" w:rsidRDefault="0073757D" w:rsidP="00D7691D">
      <w:pPr>
        <w:shd w:val="clear" w:color="auto" w:fill="FFFFFF"/>
        <w:tabs>
          <w:tab w:val="left" w:pos="6990"/>
        </w:tabs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91D">
        <w:rPr>
          <w:sz w:val="28"/>
          <w:szCs w:val="28"/>
        </w:rPr>
        <w:t>администрации</w:t>
      </w:r>
    </w:p>
    <w:p w:rsidR="00D7691D" w:rsidRDefault="0073757D" w:rsidP="00D7691D">
      <w:pPr>
        <w:shd w:val="clear" w:color="auto" w:fill="FFFFFF"/>
        <w:tabs>
          <w:tab w:val="left" w:pos="6990"/>
        </w:tabs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91D">
        <w:rPr>
          <w:sz w:val="28"/>
          <w:szCs w:val="28"/>
        </w:rPr>
        <w:t>Идринского района</w:t>
      </w:r>
    </w:p>
    <w:p w:rsidR="00D7691D" w:rsidRDefault="0073757D" w:rsidP="00D7691D">
      <w:pPr>
        <w:shd w:val="clear" w:color="auto" w:fill="FFFFFF"/>
        <w:tabs>
          <w:tab w:val="left" w:pos="6990"/>
        </w:tabs>
        <w:ind w:left="6379"/>
        <w:rPr>
          <w:bCs/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="00892B57">
        <w:rPr>
          <w:sz w:val="28"/>
          <w:szCs w:val="28"/>
        </w:rPr>
        <w:t xml:space="preserve">от 13.07.2020 </w:t>
      </w:r>
      <w:r w:rsidR="00D7691D">
        <w:rPr>
          <w:sz w:val="28"/>
          <w:szCs w:val="28"/>
        </w:rPr>
        <w:t>№</w:t>
      </w:r>
      <w:r w:rsidR="00892B57">
        <w:rPr>
          <w:sz w:val="28"/>
          <w:szCs w:val="28"/>
        </w:rPr>
        <w:t xml:space="preserve">  399</w:t>
      </w:r>
      <w:r w:rsidR="00C248E6">
        <w:rPr>
          <w:sz w:val="28"/>
          <w:szCs w:val="28"/>
        </w:rPr>
        <w:t>-п</w:t>
      </w:r>
    </w:p>
    <w:p w:rsidR="00D7691D" w:rsidRDefault="00D7691D" w:rsidP="00D7691D">
      <w:pPr>
        <w:shd w:val="clear" w:color="auto" w:fill="FFFFFF"/>
        <w:jc w:val="center"/>
        <w:rPr>
          <w:b/>
          <w:bCs/>
          <w:caps/>
          <w:sz w:val="28"/>
          <w:szCs w:val="28"/>
        </w:rPr>
      </w:pPr>
    </w:p>
    <w:p w:rsidR="00D7691D" w:rsidRDefault="00D7691D" w:rsidP="00D7691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ПОЛОЖЕНИЕ</w:t>
      </w:r>
    </w:p>
    <w:p w:rsidR="00D7691D" w:rsidRDefault="00D7691D" w:rsidP="00D769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Муниципальном Совете по содействию развития и координации деятельности Общероссийской общественно-государственной детско-юношеской организации «Российское движение школьников»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</w:t>
      </w:r>
    </w:p>
    <w:p w:rsidR="00D7691D" w:rsidRDefault="00D7691D" w:rsidP="00D7691D">
      <w:pPr>
        <w:pStyle w:val="a3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1.1.Муниципальный Совет Общероссийской общественно-государственной детско-юношеской организации «Российское движение школьников»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(далее – Совет) является совещательным органом при администрации Идринского района, образованным в целях обеспечения взаимодействия учреждений, общественных объединений и других организаций, связанных с развитием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Общероссийской общественно-государственной детско-юношеской организации «Российское движение школьников» (далее – РДШ).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1.2.Совет в своей деятельности руководствуется Конституцией Российской Федерации, федеральными конституционными законами, федеральными законами и нормативными правовыми актами Российской Федерации и Красноярского края, настоящим Положением, Рекомендациями по работе Российского движения школьников в Красноярском крае, Уставом Общероссийской общественно-государственной детско-юношеской организации «Российское движение школьников».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1.3.Совет является коллегиальным совещательным органом, осуществляет свою деятельность на общественных началах.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1.4.Вся информация о деятельности Совета, включая протоколы заседаний, размещается на сайте администрации Идринского района http://www.idra-rayon.ru/.</w:t>
      </w:r>
    </w:p>
    <w:p w:rsidR="00D7691D" w:rsidRDefault="00D7691D" w:rsidP="00D7691D">
      <w:pPr>
        <w:pStyle w:val="a3"/>
        <w:shd w:val="clear" w:color="auto" w:fill="FFFFFF"/>
        <w:spacing w:before="100" w:beforeAutospacing="1" w:after="100" w:afterAutospacing="1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2.Основная цель Совета</w:t>
      </w:r>
    </w:p>
    <w:p w:rsidR="00D7691D" w:rsidRDefault="00D7691D" w:rsidP="00D7691D">
      <w:pPr>
        <w:pStyle w:val="a3"/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2.1.Обеспечение взаимодействия и согласованных действий  государственной власти, органов местного самоуправления, системы образования и молодежной политики, общественных объединений и других организаций, занимающихся воспитанием подрастающего поколения и формированием личности, а также доведение до сведения информации о проведении мероприятий, связанных с развитием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РДШ.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D7691D" w:rsidRDefault="00D7691D" w:rsidP="00D7691D">
      <w:pPr>
        <w:shd w:val="clear" w:color="auto" w:fill="FFFFFF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3.Состав </w:t>
      </w: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b/>
          <w:sz w:val="28"/>
          <w:szCs w:val="28"/>
        </w:rPr>
        <w:t>овета</w:t>
      </w:r>
      <w:proofErr w:type="spellEnd"/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3.1.Состав Совета формируется из представителей исполнительной и представительной власти района, представителей иных организаций функционирующих на территории Идринского района и руководителей муниципального штаба флагманских программ.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3.2.В состав Совета входят председатель, заместитель председателя, секретарь, члены Совета.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3.3.Общее руководство работой Совета осуществляет председатель Совета, а в случае его отсутствия - заместитель председателя Совета.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</w:p>
    <w:p w:rsidR="00D7691D" w:rsidRDefault="00D7691D" w:rsidP="00D7691D">
      <w:p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4.Права Совета</w:t>
      </w:r>
    </w:p>
    <w:p w:rsidR="00D7691D" w:rsidRDefault="00D7691D" w:rsidP="00D7691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для решения возложенных на него задач имеет право:</w:t>
      </w:r>
    </w:p>
    <w:p w:rsidR="00D7691D" w:rsidRDefault="00D7691D" w:rsidP="00D7691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4.1.Запрашивать и получать в установленном порядке необходимые материалы от учреждений, общественных объединений и других организаций, а также должностных лиц;</w:t>
      </w:r>
    </w:p>
    <w:p w:rsidR="00D7691D" w:rsidRDefault="00D7691D" w:rsidP="00D7691D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4.2.Приглашать на свои заседания должностных лиц, представителей общественных объединений и других организаций;</w:t>
      </w:r>
    </w:p>
    <w:p w:rsidR="00D7691D" w:rsidRDefault="00D7691D" w:rsidP="00D7691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4.3.Направлять своих представителей для участия в совещаниях (конференциях, семинарах) по вопросам связанным с дальнейшим развитием  РДШ, проводимых на территории Красноярского края.</w:t>
      </w:r>
    </w:p>
    <w:p w:rsidR="00D7691D" w:rsidRDefault="00D7691D" w:rsidP="00D7691D">
      <w:pPr>
        <w:ind w:firstLine="360"/>
        <w:jc w:val="both"/>
        <w:rPr>
          <w:sz w:val="28"/>
          <w:szCs w:val="28"/>
        </w:rPr>
      </w:pPr>
    </w:p>
    <w:p w:rsidR="00D7691D" w:rsidRDefault="00D7691D" w:rsidP="00D7691D">
      <w:pPr>
        <w:pStyle w:val="a3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5.Проведение заседаний Совета</w:t>
      </w:r>
    </w:p>
    <w:p w:rsidR="00D7691D" w:rsidRDefault="00D7691D" w:rsidP="00D7691D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5.1.Основной формой деятельности Совета являются заседания, которые проводятся не реже одного раза в квартал.</w:t>
      </w:r>
    </w:p>
    <w:p w:rsidR="00D7691D" w:rsidRDefault="00D7691D" w:rsidP="00D7691D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5.2.Заседание Совета считается правомочным, если на нем присутствует не менее половины членов Совета. Решения Совета принимаются большинством голосов присутствующих на заседании членов Совета и оформляются протоколом, который подписывает председательствующий на заседании Совета и секретарь Совета (координатор РДШ). Координатор РДШ не имеет права голоса.</w:t>
      </w:r>
    </w:p>
    <w:p w:rsidR="00D7691D" w:rsidRDefault="00D7691D" w:rsidP="00D7691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решений Совета осуществляет председатель Совета, его заместитель и муниципальный координатор.</w:t>
      </w:r>
    </w:p>
    <w:p w:rsidR="00D7691D" w:rsidRDefault="00D7691D" w:rsidP="00D7691D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5.4.Решения Совета носят рекомендательный характер для муниципальных учреждений, краевых и федеральных структур действующих на территории Идринского района.</w:t>
      </w:r>
    </w:p>
    <w:p w:rsidR="00D7691D" w:rsidRDefault="00D7691D" w:rsidP="00D7691D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5.5.Протоколы заседаний Совета подлежат размещению на сайте администрации Идринского района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rayon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7691D" w:rsidRDefault="00D7691D" w:rsidP="00D7691D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5.6.Организационное и информационное обеспечение деятельности Совета осуществляет МБУ МЦ «Альтаир».</w:t>
      </w:r>
    </w:p>
    <w:p w:rsidR="00D7691D" w:rsidRDefault="00D7691D" w:rsidP="00D7691D">
      <w:pPr>
        <w:pStyle w:val="a3"/>
        <w:ind w:left="0" w:firstLine="360"/>
        <w:jc w:val="both"/>
        <w:rPr>
          <w:sz w:val="28"/>
          <w:szCs w:val="28"/>
        </w:rPr>
      </w:pPr>
    </w:p>
    <w:p w:rsidR="00D7691D" w:rsidRDefault="00D7691D" w:rsidP="00D7691D">
      <w:pPr>
        <w:pStyle w:val="a3"/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6.Задачи Совета</w:t>
      </w:r>
    </w:p>
    <w:p w:rsidR="00D7691D" w:rsidRDefault="00D7691D" w:rsidP="00D7691D">
      <w:pPr>
        <w:pStyle w:val="a3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6.1.Подготовка предложений по выработке и реализации мероприятий по  развитию РДШ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районе.</w:t>
      </w:r>
    </w:p>
    <w:p w:rsidR="00D7691D" w:rsidRDefault="00D7691D" w:rsidP="00D7691D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6.2.Объединение и координация деятельности организаций и лиц, занимающихся воспитанием подрастающего поколения или содействующих формированию личности. </w:t>
      </w:r>
    </w:p>
    <w:p w:rsidR="00D7691D" w:rsidRDefault="00D7691D" w:rsidP="00D7691D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6.3.Содействие развитию организаций, движений, кружков, детско-юношеских центров и других структур, занимающихся воспитанием подрастающего поколения и формированием личности. </w:t>
      </w:r>
    </w:p>
    <w:p w:rsidR="00D7691D" w:rsidRDefault="00D7691D" w:rsidP="00D7691D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6.4.Сохранение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технологий.</w:t>
      </w:r>
    </w:p>
    <w:p w:rsidR="00D7691D" w:rsidRDefault="00D7691D" w:rsidP="00D7691D">
      <w:pPr>
        <w:pStyle w:val="a7"/>
        <w:shd w:val="clear" w:color="auto" w:fill="FFFFFF"/>
        <w:spacing w:before="0" w:beforeAutospacing="0" w:after="0" w:afterAutospacing="0"/>
        <w:ind w:right="113" w:firstLine="36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6.5.Координация системы межведомственного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РДШ. </w:t>
      </w:r>
    </w:p>
    <w:p w:rsidR="00D7691D" w:rsidRDefault="00D7691D" w:rsidP="00D7691D">
      <w:pPr>
        <w:pStyle w:val="a7"/>
        <w:shd w:val="clear" w:color="auto" w:fill="FFFFFF"/>
        <w:spacing w:before="0" w:beforeAutospacing="0" w:after="0" w:afterAutospacing="0"/>
        <w:ind w:right="113" w:firstLine="36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6.6.Инициирование, разработка и реализация муниципальных программ, и проектов, направленных на воспитание подрастающего поколения и формирование личности.</w:t>
      </w:r>
    </w:p>
    <w:p w:rsidR="00D7691D" w:rsidRDefault="00D7691D" w:rsidP="00D7691D">
      <w:pPr>
        <w:pStyle w:val="a7"/>
        <w:shd w:val="clear" w:color="auto" w:fill="FFFFFF"/>
        <w:spacing w:before="0" w:beforeAutospacing="0" w:after="0" w:afterAutospacing="0"/>
        <w:ind w:right="113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D7691D" w:rsidRDefault="00D7691D" w:rsidP="00D7691D">
      <w:pPr>
        <w:shd w:val="clear" w:color="auto" w:fill="FFFFFF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7.Порядок работы Совета</w:t>
      </w:r>
    </w:p>
    <w:p w:rsidR="00D7691D" w:rsidRDefault="00D7691D" w:rsidP="00D7691D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7.1.Совет осуществляет работу в соответствии с планом работы, который формируется председателем Совета на основе предложений членов Совета.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7.2.Основной формой работы Совета являются заседания. Заседания Совета проводятся не реже одного раза в квартал.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7.3.Каждый член Совета принимает личное участие в работе заседаний Совета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 секретаря Совета.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7.4.Проект повестки дня заседания Совета готовится муниципальным координатором, определяется председателем Совета на основе плана работы и поступивших предложений членов Совета.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7.5.На заседание Совета могут приглашаться представители органов местного самоуправления, общественных организаций, системы образования, молодежной политики и иных организаций и ведомств.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7.6.Заседания Совета являются открытыми.</w:t>
      </w:r>
    </w:p>
    <w:p w:rsidR="00D7691D" w:rsidRDefault="00D7691D" w:rsidP="00D7691D">
      <w:pPr>
        <w:pStyle w:val="a3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7.7.Решения на заседаниях Совета принимаются простым большинством голосов от общего числа присутствующих на заседании путем открытого голосования.</w:t>
      </w:r>
    </w:p>
    <w:p w:rsidR="00D7691D" w:rsidRDefault="00D7691D" w:rsidP="00D7691D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7.8.Каждый член 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обладает одним голосом. В случае равенства голосов членов 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голос председателя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является решающим.</w:t>
      </w:r>
    </w:p>
    <w:p w:rsidR="00D7691D" w:rsidRDefault="00D7691D" w:rsidP="00D7691D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7.9.Решения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оформляются протоколом, который подписывается председателем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и секретарем. В случае несогласия с принятым решением член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вправе изложить в письменной форме свое мнение, которое подлежит обязательному приобщению к протоколу заседания.</w:t>
      </w:r>
    </w:p>
    <w:p w:rsidR="00D7691D" w:rsidRDefault="00D7691D" w:rsidP="00D7691D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7.10.В случае отсутствия члена Совета на заседаниях более двух раз подряд без уважительной причины он может быть исключен из состава Совета.</w:t>
      </w:r>
    </w:p>
    <w:p w:rsidR="00D7691D" w:rsidRDefault="00D7691D" w:rsidP="00D7691D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7.11.Совет вправе иметь свой бланк, на котором оформляются протоколы, решения, запросы, обращения, заключения.</w:t>
      </w:r>
    </w:p>
    <w:p w:rsidR="00D7691D" w:rsidRDefault="00D7691D" w:rsidP="00D7691D">
      <w:pPr>
        <w:ind w:right="155"/>
        <w:jc w:val="both"/>
        <w:rPr>
          <w:sz w:val="28"/>
          <w:szCs w:val="28"/>
        </w:rPr>
      </w:pPr>
    </w:p>
    <w:p w:rsidR="00D7691D" w:rsidRDefault="00D7691D" w:rsidP="003E1049">
      <w:pPr>
        <w:jc w:val="both"/>
      </w:pPr>
    </w:p>
    <w:p w:rsidR="008C6845" w:rsidRDefault="003E1049" w:rsidP="008C6845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C6845">
        <w:rPr>
          <w:sz w:val="28"/>
          <w:szCs w:val="28"/>
        </w:rPr>
        <w:t xml:space="preserve">Приложение </w:t>
      </w:r>
      <w:r w:rsidR="00466BAE">
        <w:rPr>
          <w:sz w:val="28"/>
          <w:szCs w:val="28"/>
        </w:rPr>
        <w:t xml:space="preserve"> № </w:t>
      </w:r>
      <w:r w:rsidR="008C6845">
        <w:rPr>
          <w:sz w:val="28"/>
          <w:szCs w:val="28"/>
        </w:rPr>
        <w:t>2</w:t>
      </w:r>
    </w:p>
    <w:p w:rsidR="008C6845" w:rsidRDefault="003E1049" w:rsidP="008C684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6845" w:rsidRPr="00F47903">
        <w:rPr>
          <w:sz w:val="28"/>
          <w:szCs w:val="28"/>
        </w:rPr>
        <w:t xml:space="preserve">к </w:t>
      </w:r>
      <w:r w:rsidR="008C6845">
        <w:rPr>
          <w:sz w:val="28"/>
          <w:szCs w:val="28"/>
        </w:rPr>
        <w:t>постановлению</w:t>
      </w:r>
    </w:p>
    <w:p w:rsidR="008C6845" w:rsidRDefault="003E1049" w:rsidP="008C684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C6845" w:rsidRPr="00F47903">
        <w:rPr>
          <w:sz w:val="28"/>
          <w:szCs w:val="28"/>
        </w:rPr>
        <w:t>администрации</w:t>
      </w:r>
    </w:p>
    <w:p w:rsidR="008C6845" w:rsidRPr="00F47903" w:rsidRDefault="003E1049" w:rsidP="008C684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6845">
        <w:rPr>
          <w:sz w:val="28"/>
          <w:szCs w:val="28"/>
        </w:rPr>
        <w:t>Идринского района</w:t>
      </w:r>
    </w:p>
    <w:p w:rsidR="008C6845" w:rsidRDefault="003E1049" w:rsidP="008C68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от 13.07.2020 </w:t>
      </w:r>
      <w:r w:rsidR="008C6845" w:rsidRPr="00F47903">
        <w:rPr>
          <w:sz w:val="28"/>
          <w:szCs w:val="28"/>
        </w:rPr>
        <w:t>№</w:t>
      </w:r>
      <w:r>
        <w:rPr>
          <w:sz w:val="28"/>
          <w:szCs w:val="28"/>
        </w:rPr>
        <w:t xml:space="preserve"> 399</w:t>
      </w:r>
      <w:r w:rsidR="00C248E6">
        <w:rPr>
          <w:sz w:val="28"/>
          <w:szCs w:val="28"/>
        </w:rPr>
        <w:t>-п</w:t>
      </w:r>
    </w:p>
    <w:p w:rsidR="008C6845" w:rsidRPr="00F47903" w:rsidRDefault="008C6845" w:rsidP="008C6845">
      <w:pPr>
        <w:rPr>
          <w:sz w:val="28"/>
          <w:szCs w:val="28"/>
        </w:rPr>
      </w:pPr>
    </w:p>
    <w:p w:rsidR="008C6845" w:rsidRDefault="008C6845" w:rsidP="008C6845"/>
    <w:p w:rsidR="008C6845" w:rsidRDefault="008C6845" w:rsidP="008C6845">
      <w:pPr>
        <w:widowControl w:val="0"/>
        <w:spacing w:line="320" w:lineRule="exact"/>
        <w:ind w:right="-5"/>
        <w:jc w:val="center"/>
        <w:rPr>
          <w:sz w:val="28"/>
          <w:szCs w:val="28"/>
        </w:rPr>
      </w:pPr>
      <w:r w:rsidRPr="00F47903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Муниципального Совета по содействию развития и координации деятельности</w:t>
      </w:r>
      <w:r w:rsidRPr="001704CF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</w:t>
      </w:r>
    </w:p>
    <w:p w:rsidR="008F2BD1" w:rsidRDefault="008F2BD1" w:rsidP="00892B57">
      <w:pPr>
        <w:widowControl w:val="0"/>
        <w:spacing w:line="320" w:lineRule="exact"/>
        <w:ind w:right="-5"/>
        <w:jc w:val="center"/>
        <w:rPr>
          <w:sz w:val="28"/>
          <w:szCs w:val="28"/>
        </w:rPr>
      </w:pPr>
    </w:p>
    <w:p w:rsidR="00466BAE" w:rsidRDefault="00466BAE" w:rsidP="00892B57">
      <w:pPr>
        <w:widowControl w:val="0"/>
        <w:spacing w:line="320" w:lineRule="exact"/>
        <w:ind w:right="-5"/>
        <w:jc w:val="center"/>
        <w:rPr>
          <w:sz w:val="28"/>
          <w:szCs w:val="28"/>
        </w:rPr>
      </w:pPr>
    </w:p>
    <w:p w:rsidR="004A4457" w:rsidRDefault="004A4457" w:rsidP="00892B57">
      <w:pPr>
        <w:widowControl w:val="0"/>
        <w:spacing w:line="320" w:lineRule="exact"/>
        <w:ind w:right="-5"/>
        <w:jc w:val="center"/>
        <w:rPr>
          <w:sz w:val="28"/>
          <w:szCs w:val="28"/>
        </w:rPr>
      </w:pPr>
    </w:p>
    <w:p w:rsidR="004A4457" w:rsidRDefault="004A4457" w:rsidP="00892B57">
      <w:pPr>
        <w:widowControl w:val="0"/>
        <w:spacing w:line="320" w:lineRule="exact"/>
        <w:ind w:right="-5"/>
        <w:jc w:val="center"/>
        <w:rPr>
          <w:sz w:val="28"/>
          <w:szCs w:val="28"/>
        </w:rPr>
      </w:pPr>
    </w:p>
    <w:tbl>
      <w:tblPr>
        <w:tblStyle w:val="a8"/>
        <w:tblpPr w:leftFromText="180" w:rightFromText="180" w:vertAnchor="text" w:tblpX="-176" w:tblpY="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374"/>
      </w:tblGrid>
      <w:tr w:rsidR="004A4457" w:rsidRPr="0052007F" w:rsidTr="00892B57">
        <w:tc>
          <w:tcPr>
            <w:tcW w:w="4266" w:type="dxa"/>
          </w:tcPr>
          <w:p w:rsidR="004A4457" w:rsidRDefault="004A4457" w:rsidP="004A4457">
            <w:pPr>
              <w:widowControl w:val="0"/>
              <w:spacing w:line="320" w:lineRule="exact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Безъязыкова</w:t>
            </w:r>
          </w:p>
          <w:p w:rsidR="004A4457" w:rsidRDefault="004A4457" w:rsidP="004A4457">
            <w:pPr>
              <w:widowControl w:val="0"/>
              <w:spacing w:line="320" w:lineRule="exact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  <w:p w:rsidR="004A4457" w:rsidRDefault="004A4457" w:rsidP="004A4457">
            <w:pPr>
              <w:widowControl w:val="0"/>
              <w:spacing w:line="320" w:lineRule="exact"/>
              <w:ind w:right="-5"/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4A4457" w:rsidRDefault="004A4457" w:rsidP="004A4457">
            <w:pPr>
              <w:widowControl w:val="0"/>
              <w:spacing w:line="320" w:lineRule="exact"/>
              <w:ind w:left="1135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 социальным вопросам – начальник отдела образования, председатель Муниципального Совета</w:t>
            </w:r>
          </w:p>
          <w:p w:rsidR="004A4457" w:rsidRDefault="004A4457" w:rsidP="00892B57">
            <w:pPr>
              <w:widowControl w:val="0"/>
              <w:spacing w:line="320" w:lineRule="exact"/>
              <w:ind w:left="696" w:right="-5" w:hanging="142"/>
              <w:rPr>
                <w:sz w:val="28"/>
                <w:szCs w:val="28"/>
              </w:rPr>
            </w:pPr>
          </w:p>
        </w:tc>
      </w:tr>
      <w:tr w:rsidR="004A4457" w:rsidRPr="0052007F" w:rsidTr="00892B57">
        <w:tc>
          <w:tcPr>
            <w:tcW w:w="4266" w:type="dxa"/>
          </w:tcPr>
          <w:p w:rsidR="004A4457" w:rsidRDefault="004A4457" w:rsidP="004A4457">
            <w:pPr>
              <w:widowControl w:val="0"/>
              <w:spacing w:line="320" w:lineRule="exact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Евсеенко </w:t>
            </w:r>
          </w:p>
          <w:p w:rsidR="004A4457" w:rsidRDefault="004A4457" w:rsidP="004A4457">
            <w:pPr>
              <w:widowControl w:val="0"/>
              <w:spacing w:line="320" w:lineRule="exact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  <w:p w:rsidR="004A4457" w:rsidRDefault="004A4457" w:rsidP="004A4457">
            <w:pPr>
              <w:widowControl w:val="0"/>
              <w:spacing w:line="320" w:lineRule="exact"/>
              <w:ind w:right="-5"/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4A4457" w:rsidRDefault="004A4457" w:rsidP="004A4457">
            <w:pPr>
              <w:widowControl w:val="0"/>
              <w:spacing w:line="320" w:lineRule="exact"/>
              <w:ind w:left="1135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культуры,             спорта и молодежной политики администрации района, заместитель председателя  Муниципального Совета</w:t>
            </w:r>
          </w:p>
          <w:p w:rsidR="004A4457" w:rsidRDefault="004A4457" w:rsidP="00892B57">
            <w:pPr>
              <w:widowControl w:val="0"/>
              <w:spacing w:line="320" w:lineRule="exact"/>
              <w:ind w:left="696" w:right="-5" w:hanging="142"/>
              <w:rPr>
                <w:sz w:val="28"/>
                <w:szCs w:val="28"/>
              </w:rPr>
            </w:pPr>
          </w:p>
        </w:tc>
      </w:tr>
      <w:tr w:rsidR="00466BAE" w:rsidRPr="0052007F" w:rsidTr="00892B57">
        <w:tc>
          <w:tcPr>
            <w:tcW w:w="4266" w:type="dxa"/>
          </w:tcPr>
          <w:p w:rsidR="00466BAE" w:rsidRDefault="00466BAE" w:rsidP="00892B57">
            <w:pPr>
              <w:widowControl w:val="0"/>
              <w:spacing w:line="320" w:lineRule="exact"/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Алудаури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66BAE" w:rsidRDefault="00466BAE" w:rsidP="00892B57">
            <w:pPr>
              <w:widowControl w:val="0"/>
              <w:spacing w:line="320" w:lineRule="exact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</w:t>
            </w:r>
            <w:proofErr w:type="spellStart"/>
            <w:r>
              <w:rPr>
                <w:sz w:val="28"/>
                <w:szCs w:val="28"/>
              </w:rPr>
              <w:t>Шалвавна</w:t>
            </w:r>
            <w:bookmarkStart w:id="0" w:name="_GoBack"/>
            <w:bookmarkEnd w:id="0"/>
            <w:proofErr w:type="spellEnd"/>
          </w:p>
          <w:p w:rsidR="00466BAE" w:rsidRPr="00466BAE" w:rsidRDefault="00466BAE" w:rsidP="00892B57">
            <w:p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466BAE" w:rsidRDefault="003E1049" w:rsidP="00892B57">
            <w:pPr>
              <w:widowControl w:val="0"/>
              <w:spacing w:line="320" w:lineRule="exact"/>
              <w:ind w:left="696" w:right="-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66BAE">
              <w:rPr>
                <w:sz w:val="28"/>
                <w:szCs w:val="28"/>
              </w:rPr>
              <w:t>веду</w:t>
            </w:r>
            <w:r>
              <w:rPr>
                <w:sz w:val="28"/>
                <w:szCs w:val="28"/>
              </w:rPr>
              <w:t xml:space="preserve">щий специалист по делам </w:t>
            </w:r>
            <w:r w:rsidR="00466B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молодежи </w:t>
            </w:r>
            <w:r w:rsidR="00466BAE">
              <w:rPr>
                <w:sz w:val="28"/>
                <w:szCs w:val="28"/>
              </w:rPr>
              <w:t xml:space="preserve">ОКСМ администрации, </w:t>
            </w:r>
            <w:r w:rsidR="00892B57">
              <w:rPr>
                <w:sz w:val="28"/>
                <w:szCs w:val="28"/>
              </w:rPr>
              <w:t xml:space="preserve">    </w:t>
            </w:r>
            <w:r w:rsidR="00466BAE">
              <w:rPr>
                <w:sz w:val="28"/>
                <w:szCs w:val="28"/>
              </w:rPr>
              <w:t>секретарь Муниципального Совета</w:t>
            </w:r>
          </w:p>
          <w:p w:rsidR="00466BAE" w:rsidRPr="0052007F" w:rsidRDefault="00466BAE" w:rsidP="00892B57">
            <w:pPr>
              <w:widowControl w:val="0"/>
              <w:spacing w:line="320" w:lineRule="exact"/>
              <w:ind w:right="-5"/>
              <w:rPr>
                <w:sz w:val="28"/>
                <w:szCs w:val="28"/>
              </w:rPr>
            </w:pPr>
          </w:p>
        </w:tc>
      </w:tr>
    </w:tbl>
    <w:p w:rsidR="00466BAE" w:rsidRDefault="00C248E6" w:rsidP="00020CD2">
      <w:pPr>
        <w:widowControl w:val="0"/>
        <w:spacing w:line="320" w:lineRule="exact"/>
        <w:ind w:left="-142" w:right="-5"/>
        <w:rPr>
          <w:sz w:val="28"/>
          <w:szCs w:val="28"/>
        </w:rPr>
      </w:pPr>
      <w:r>
        <w:rPr>
          <w:sz w:val="28"/>
          <w:szCs w:val="28"/>
        </w:rPr>
        <w:t>ч</w:t>
      </w:r>
      <w:r w:rsidR="008F2BD1">
        <w:rPr>
          <w:sz w:val="28"/>
          <w:szCs w:val="28"/>
        </w:rPr>
        <w:t>лены  Совета</w:t>
      </w:r>
      <w:r>
        <w:rPr>
          <w:sz w:val="28"/>
          <w:szCs w:val="28"/>
        </w:rPr>
        <w:t>:</w:t>
      </w:r>
    </w:p>
    <w:p w:rsidR="00020CD2" w:rsidRDefault="00020CD2" w:rsidP="00020CD2">
      <w:pPr>
        <w:widowControl w:val="0"/>
        <w:spacing w:line="320" w:lineRule="exact"/>
        <w:ind w:left="-142" w:right="-5"/>
        <w:rPr>
          <w:sz w:val="28"/>
          <w:szCs w:val="28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020CD2" w:rsidTr="00892B57">
        <w:tc>
          <w:tcPr>
            <w:tcW w:w="3828" w:type="dxa"/>
          </w:tcPr>
          <w:p w:rsidR="00C248E6" w:rsidRDefault="00020CD2" w:rsidP="008C6845">
            <w:pPr>
              <w:rPr>
                <w:sz w:val="28"/>
                <w:szCs w:val="28"/>
              </w:rPr>
            </w:pPr>
            <w:r w:rsidRPr="00020CD2">
              <w:rPr>
                <w:sz w:val="28"/>
                <w:szCs w:val="28"/>
              </w:rPr>
              <w:t xml:space="preserve">Епифанов </w:t>
            </w:r>
          </w:p>
          <w:p w:rsidR="00020CD2" w:rsidRPr="00020CD2" w:rsidRDefault="00020CD2" w:rsidP="008C6845">
            <w:pPr>
              <w:rPr>
                <w:sz w:val="28"/>
                <w:szCs w:val="28"/>
              </w:rPr>
            </w:pPr>
            <w:r w:rsidRPr="00020CD2">
              <w:rPr>
                <w:sz w:val="28"/>
                <w:szCs w:val="28"/>
              </w:rPr>
              <w:t>Виктор  Васильевич</w:t>
            </w:r>
          </w:p>
        </w:tc>
        <w:tc>
          <w:tcPr>
            <w:tcW w:w="5812" w:type="dxa"/>
          </w:tcPr>
          <w:p w:rsidR="00020CD2" w:rsidRDefault="00892B57" w:rsidP="00020CD2">
            <w:pPr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0CD2" w:rsidRPr="00020CD2">
              <w:rPr>
                <w:sz w:val="28"/>
                <w:szCs w:val="28"/>
              </w:rPr>
              <w:t>редседатель  Идринского  районного  Совета  депутатов</w:t>
            </w:r>
          </w:p>
          <w:p w:rsidR="00892B57" w:rsidRPr="00020CD2" w:rsidRDefault="00CB7ADB" w:rsidP="00020CD2">
            <w:pPr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20CD2" w:rsidTr="00892B57">
        <w:tc>
          <w:tcPr>
            <w:tcW w:w="3828" w:type="dxa"/>
          </w:tcPr>
          <w:p w:rsidR="00C248E6" w:rsidRDefault="00020CD2" w:rsidP="008C6845">
            <w:pPr>
              <w:rPr>
                <w:sz w:val="28"/>
                <w:szCs w:val="28"/>
              </w:rPr>
            </w:pPr>
            <w:proofErr w:type="spellStart"/>
            <w:r w:rsidRPr="00CC26E4">
              <w:rPr>
                <w:sz w:val="28"/>
                <w:szCs w:val="28"/>
              </w:rPr>
              <w:t>Колдаев</w:t>
            </w:r>
            <w:proofErr w:type="spellEnd"/>
          </w:p>
          <w:p w:rsidR="00020CD2" w:rsidRPr="00CC26E4" w:rsidRDefault="00020CD2" w:rsidP="008C6845">
            <w:pPr>
              <w:rPr>
                <w:sz w:val="28"/>
                <w:szCs w:val="28"/>
              </w:rPr>
            </w:pPr>
            <w:r w:rsidRPr="00CC26E4">
              <w:rPr>
                <w:sz w:val="28"/>
                <w:szCs w:val="28"/>
              </w:rPr>
              <w:t xml:space="preserve"> Анатолий  Анатольевич</w:t>
            </w:r>
          </w:p>
        </w:tc>
        <w:tc>
          <w:tcPr>
            <w:tcW w:w="5812" w:type="dxa"/>
          </w:tcPr>
          <w:p w:rsidR="00020CD2" w:rsidRDefault="00892B57" w:rsidP="00CC26E4">
            <w:pPr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20CD2" w:rsidRPr="00CC26E4">
              <w:rPr>
                <w:sz w:val="28"/>
                <w:szCs w:val="28"/>
              </w:rPr>
              <w:t>ачальник  пожарно-спасательной  части- 51</w:t>
            </w:r>
          </w:p>
          <w:p w:rsidR="00892B57" w:rsidRPr="00CC26E4" w:rsidRDefault="00892B57" w:rsidP="00CC26E4">
            <w:pPr>
              <w:ind w:left="1168"/>
              <w:rPr>
                <w:sz w:val="28"/>
                <w:szCs w:val="28"/>
              </w:rPr>
            </w:pPr>
          </w:p>
        </w:tc>
      </w:tr>
      <w:tr w:rsidR="00020CD2" w:rsidTr="00892B57">
        <w:tc>
          <w:tcPr>
            <w:tcW w:w="3828" w:type="dxa"/>
          </w:tcPr>
          <w:p w:rsidR="00C248E6" w:rsidRDefault="00CC26E4" w:rsidP="008C6845">
            <w:pPr>
              <w:rPr>
                <w:sz w:val="28"/>
                <w:szCs w:val="28"/>
              </w:rPr>
            </w:pPr>
            <w:r w:rsidRPr="00CC26E4">
              <w:rPr>
                <w:sz w:val="28"/>
                <w:szCs w:val="28"/>
              </w:rPr>
              <w:t xml:space="preserve">Кулаков </w:t>
            </w:r>
          </w:p>
          <w:p w:rsidR="00020CD2" w:rsidRDefault="00CC26E4" w:rsidP="008C6845">
            <w:pPr>
              <w:rPr>
                <w:sz w:val="28"/>
                <w:szCs w:val="28"/>
              </w:rPr>
            </w:pPr>
            <w:r w:rsidRPr="00CC26E4">
              <w:rPr>
                <w:sz w:val="28"/>
                <w:szCs w:val="28"/>
              </w:rPr>
              <w:t>Роман  Александрович</w:t>
            </w:r>
          </w:p>
          <w:p w:rsidR="00892B57" w:rsidRPr="00CC26E4" w:rsidRDefault="00892B57" w:rsidP="008C684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0CD2" w:rsidRPr="00CC26E4" w:rsidRDefault="00CC26E4" w:rsidP="00CC26E4">
            <w:pPr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C26E4">
              <w:rPr>
                <w:sz w:val="28"/>
                <w:szCs w:val="28"/>
              </w:rPr>
              <w:t>иректор  МБУ  МЦ  «Альтаир»</w:t>
            </w:r>
          </w:p>
        </w:tc>
      </w:tr>
      <w:tr w:rsidR="00020CD2" w:rsidTr="00892B57">
        <w:tc>
          <w:tcPr>
            <w:tcW w:w="3828" w:type="dxa"/>
          </w:tcPr>
          <w:p w:rsidR="00C248E6" w:rsidRDefault="00CC26E4" w:rsidP="008C6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  <w:p w:rsidR="00020CD2" w:rsidRDefault="00CC26E4" w:rsidP="008C6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  <w:r w:rsidR="00C24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Андреевна</w:t>
            </w:r>
          </w:p>
          <w:p w:rsidR="00892B57" w:rsidRPr="00CC26E4" w:rsidRDefault="00892B57" w:rsidP="008C684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0CD2" w:rsidRPr="00CC26E4" w:rsidRDefault="00CC26E4" w:rsidP="00CC26E4">
            <w:pPr>
              <w:tabs>
                <w:tab w:val="left" w:pos="1080"/>
              </w:tabs>
              <w:ind w:left="1168" w:hanging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</w:t>
            </w:r>
            <w:r w:rsidR="00892B5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 Совета  ветеранов</w:t>
            </w:r>
          </w:p>
        </w:tc>
      </w:tr>
      <w:tr w:rsidR="00CC26E4" w:rsidTr="00892B57">
        <w:tc>
          <w:tcPr>
            <w:tcW w:w="3828" w:type="dxa"/>
          </w:tcPr>
          <w:p w:rsidR="00C248E6" w:rsidRDefault="00CC26E4" w:rsidP="008C68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Надейкин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C26E4" w:rsidRDefault="00CC26E4" w:rsidP="00C2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Сергей</w:t>
            </w:r>
            <w:r w:rsidR="00C248E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Викторович          </w:t>
            </w:r>
          </w:p>
        </w:tc>
        <w:tc>
          <w:tcPr>
            <w:tcW w:w="5812" w:type="dxa"/>
          </w:tcPr>
          <w:p w:rsidR="00CC26E4" w:rsidRDefault="00CC26E4" w:rsidP="00CC26E4">
            <w:pPr>
              <w:tabs>
                <w:tab w:val="left" w:pos="1350"/>
              </w:tabs>
              <w:ind w:left="1168" w:hanging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892B5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 ОП  МО  МВД</w:t>
            </w:r>
          </w:p>
          <w:p w:rsidR="00CC26E4" w:rsidRDefault="00CC26E4" w:rsidP="00CC26E4">
            <w:pPr>
              <w:tabs>
                <w:tab w:val="left" w:pos="1350"/>
              </w:tabs>
              <w:ind w:left="1168" w:hanging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России 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</w:p>
        </w:tc>
      </w:tr>
      <w:tr w:rsidR="00CC26E4" w:rsidTr="00892B57">
        <w:tc>
          <w:tcPr>
            <w:tcW w:w="3828" w:type="dxa"/>
          </w:tcPr>
          <w:p w:rsidR="00C248E6" w:rsidRDefault="00CC26E4" w:rsidP="008C6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Рогова</w:t>
            </w:r>
          </w:p>
          <w:p w:rsidR="00CC26E4" w:rsidRDefault="00CC26E4" w:rsidP="008C6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</w:t>
            </w:r>
            <w:r w:rsidR="00C24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Тимофеевна</w:t>
            </w:r>
          </w:p>
          <w:p w:rsidR="00892B57" w:rsidRDefault="00892B57" w:rsidP="008C684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26E4" w:rsidRDefault="00CC26E4" w:rsidP="00CC26E4">
            <w:pPr>
              <w:tabs>
                <w:tab w:val="left" w:pos="1350"/>
              </w:tabs>
              <w:ind w:left="1168" w:hanging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92B5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  МБОУ  ДО  ДДТ</w:t>
            </w:r>
          </w:p>
        </w:tc>
      </w:tr>
      <w:tr w:rsidR="00CC26E4" w:rsidTr="00892B57">
        <w:tc>
          <w:tcPr>
            <w:tcW w:w="3828" w:type="dxa"/>
          </w:tcPr>
          <w:p w:rsidR="00C248E6" w:rsidRDefault="00CC26E4" w:rsidP="008C68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Сарыгин</w:t>
            </w:r>
            <w:proofErr w:type="spellEnd"/>
          </w:p>
          <w:p w:rsidR="00CC26E4" w:rsidRDefault="00CC26E4" w:rsidP="00C2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  <w:r w:rsidR="00C24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812" w:type="dxa"/>
          </w:tcPr>
          <w:p w:rsidR="00CC26E4" w:rsidRDefault="00CC26E4" w:rsidP="00CC26E4">
            <w:pPr>
              <w:tabs>
                <w:tab w:val="left" w:pos="1260"/>
              </w:tabs>
              <w:ind w:left="1168" w:hanging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892B5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оенный  комиссар  военного  комиссариата  Идринского  и  </w:t>
            </w: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 районов</w:t>
            </w:r>
          </w:p>
          <w:p w:rsidR="00892B57" w:rsidRDefault="00892B57" w:rsidP="00CC26E4">
            <w:pPr>
              <w:tabs>
                <w:tab w:val="left" w:pos="1260"/>
              </w:tabs>
              <w:ind w:left="1168" w:hanging="1168"/>
              <w:rPr>
                <w:sz w:val="28"/>
                <w:szCs w:val="28"/>
              </w:rPr>
            </w:pPr>
          </w:p>
        </w:tc>
      </w:tr>
      <w:tr w:rsidR="00CC26E4" w:rsidTr="00892B57">
        <w:tc>
          <w:tcPr>
            <w:tcW w:w="3828" w:type="dxa"/>
          </w:tcPr>
          <w:p w:rsidR="00C248E6" w:rsidRDefault="00CC26E4" w:rsidP="008C6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</w:t>
            </w:r>
          </w:p>
          <w:p w:rsidR="00CC26E4" w:rsidRDefault="00CC26E4" w:rsidP="00C2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C24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CC26E4" w:rsidRDefault="00CC26E4" w:rsidP="00892B57">
            <w:pPr>
              <w:tabs>
                <w:tab w:val="left" w:pos="1125"/>
              </w:tabs>
              <w:ind w:left="1168" w:right="-108" w:hanging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892B5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пециалист  по  работе  с  молодежью  МБУ  МЦ  «Альтаир»</w:t>
            </w:r>
          </w:p>
        </w:tc>
      </w:tr>
    </w:tbl>
    <w:p w:rsidR="008C6845" w:rsidRDefault="008C6845" w:rsidP="008C6845"/>
    <w:sectPr w:rsidR="008C6845" w:rsidSect="009C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26E"/>
    <w:multiLevelType w:val="hybridMultilevel"/>
    <w:tmpl w:val="E2264D4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31901964"/>
    <w:multiLevelType w:val="multilevel"/>
    <w:tmpl w:val="1736F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20B72EF"/>
    <w:multiLevelType w:val="hybridMultilevel"/>
    <w:tmpl w:val="2B10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E047CA"/>
    <w:multiLevelType w:val="multilevel"/>
    <w:tmpl w:val="2B9427EE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50226016"/>
    <w:multiLevelType w:val="hybridMultilevel"/>
    <w:tmpl w:val="F5AC9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3379DA"/>
    <w:multiLevelType w:val="hybridMultilevel"/>
    <w:tmpl w:val="C31CB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42160F"/>
    <w:multiLevelType w:val="hybridMultilevel"/>
    <w:tmpl w:val="D6E83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CA6DA1"/>
    <w:multiLevelType w:val="hybridMultilevel"/>
    <w:tmpl w:val="05C6B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1066A"/>
    <w:rsid w:val="00015BE2"/>
    <w:rsid w:val="00020CD2"/>
    <w:rsid w:val="000A7FAE"/>
    <w:rsid w:val="000D646F"/>
    <w:rsid w:val="000E0290"/>
    <w:rsid w:val="000E03D1"/>
    <w:rsid w:val="00167519"/>
    <w:rsid w:val="00195338"/>
    <w:rsid w:val="001C1B38"/>
    <w:rsid w:val="00284952"/>
    <w:rsid w:val="0032203E"/>
    <w:rsid w:val="00334287"/>
    <w:rsid w:val="003A0787"/>
    <w:rsid w:val="003E1049"/>
    <w:rsid w:val="00455F0F"/>
    <w:rsid w:val="00466BAE"/>
    <w:rsid w:val="00484419"/>
    <w:rsid w:val="004A4457"/>
    <w:rsid w:val="004C7187"/>
    <w:rsid w:val="00511A4E"/>
    <w:rsid w:val="00520D73"/>
    <w:rsid w:val="00650AD1"/>
    <w:rsid w:val="00696A94"/>
    <w:rsid w:val="006B3087"/>
    <w:rsid w:val="007053C8"/>
    <w:rsid w:val="00715CC6"/>
    <w:rsid w:val="00716065"/>
    <w:rsid w:val="0073757D"/>
    <w:rsid w:val="007A3B48"/>
    <w:rsid w:val="00886791"/>
    <w:rsid w:val="00892B57"/>
    <w:rsid w:val="008A5C3F"/>
    <w:rsid w:val="008C6010"/>
    <w:rsid w:val="008C6845"/>
    <w:rsid w:val="008F2BD1"/>
    <w:rsid w:val="009002B5"/>
    <w:rsid w:val="009162CF"/>
    <w:rsid w:val="0092419B"/>
    <w:rsid w:val="00930966"/>
    <w:rsid w:val="009401ED"/>
    <w:rsid w:val="009408ED"/>
    <w:rsid w:val="009608EE"/>
    <w:rsid w:val="009C6B9E"/>
    <w:rsid w:val="00A1406B"/>
    <w:rsid w:val="00AE0832"/>
    <w:rsid w:val="00B667FD"/>
    <w:rsid w:val="00B72BF9"/>
    <w:rsid w:val="00BC16EA"/>
    <w:rsid w:val="00BF1063"/>
    <w:rsid w:val="00C00B1D"/>
    <w:rsid w:val="00C248E6"/>
    <w:rsid w:val="00C420DE"/>
    <w:rsid w:val="00C825CC"/>
    <w:rsid w:val="00CB7ADB"/>
    <w:rsid w:val="00CC26E4"/>
    <w:rsid w:val="00CD6EEE"/>
    <w:rsid w:val="00D1066A"/>
    <w:rsid w:val="00D269FF"/>
    <w:rsid w:val="00D67DC8"/>
    <w:rsid w:val="00D7691D"/>
    <w:rsid w:val="00D97B12"/>
    <w:rsid w:val="00D97C21"/>
    <w:rsid w:val="00DB3D67"/>
    <w:rsid w:val="00DB4AAC"/>
    <w:rsid w:val="00E03113"/>
    <w:rsid w:val="00E30411"/>
    <w:rsid w:val="00E81AFA"/>
    <w:rsid w:val="00E95F88"/>
    <w:rsid w:val="00EB753A"/>
    <w:rsid w:val="00F31DAE"/>
    <w:rsid w:val="00FA581F"/>
    <w:rsid w:val="00F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066A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6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106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2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E029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7691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C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AF8C-7C5D-4006-9C4B-C025E4E6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САЯНЫ</dc:creator>
  <cp:keywords/>
  <dc:description/>
  <cp:lastModifiedBy>Admin</cp:lastModifiedBy>
  <cp:revision>38</cp:revision>
  <cp:lastPrinted>2020-07-15T06:01:00Z</cp:lastPrinted>
  <dcterms:created xsi:type="dcterms:W3CDTF">2018-06-26T07:14:00Z</dcterms:created>
  <dcterms:modified xsi:type="dcterms:W3CDTF">2020-07-16T01:56:00Z</dcterms:modified>
</cp:coreProperties>
</file>