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3829"/>
        <w:gridCol w:w="2836"/>
      </w:tblGrid>
      <w:tr w:rsidR="001B3CB5" w:rsidRPr="001B3CB5" w:rsidTr="002B5DDE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B3CB5" w:rsidRPr="001B3CB5" w:rsidRDefault="001B3CB5" w:rsidP="001B3CB5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CB5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2FF1E2" wp14:editId="695F402E">
                  <wp:extent cx="552450" cy="69532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CB5" w:rsidRPr="001B3CB5" w:rsidRDefault="001B3CB5" w:rsidP="001B3CB5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3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КРАСНОЯРСКИЙ КРАЙ</w:t>
            </w:r>
          </w:p>
        </w:tc>
      </w:tr>
      <w:tr w:rsidR="001B3CB5" w:rsidRPr="001B3CB5" w:rsidTr="002B5DDE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B3CB5" w:rsidRPr="001B3CB5" w:rsidRDefault="001B3CB5" w:rsidP="001B3CB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3C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1B3CB5" w:rsidRPr="001B3CB5" w:rsidTr="002B5DDE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3CB5" w:rsidRPr="001B3CB5" w:rsidRDefault="001B3CB5" w:rsidP="001B3CB5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1B3C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B3C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 С Т А Н О В Л Е Н И Е</w:t>
            </w:r>
          </w:p>
          <w:p w:rsidR="001B3CB5" w:rsidRPr="001B3CB5" w:rsidRDefault="001B3CB5" w:rsidP="001B3CB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CB5" w:rsidRPr="001B3CB5" w:rsidTr="002B5DD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CB5" w:rsidRPr="001B3CB5" w:rsidRDefault="001B3CB5" w:rsidP="001B3CB5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3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1B3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1B3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CB5" w:rsidRPr="001B3CB5" w:rsidRDefault="006D0B7B" w:rsidP="001B3CB5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B3CB5" w:rsidRPr="001B3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Start"/>
            <w:r w:rsidR="001B3CB5" w:rsidRPr="001B3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.И</w:t>
            </w:r>
            <w:proofErr w:type="gramEnd"/>
            <w:r w:rsidR="001B3CB5" w:rsidRPr="001B3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дринское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CB5" w:rsidRPr="001B3CB5" w:rsidRDefault="001B3CB5" w:rsidP="001B3CB5">
            <w:pPr>
              <w:keepNext/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3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384</w:t>
            </w:r>
            <w:r w:rsidRPr="001B3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</w:t>
            </w:r>
          </w:p>
        </w:tc>
      </w:tr>
    </w:tbl>
    <w:p w:rsidR="001B3CB5" w:rsidRPr="001B3CB5" w:rsidRDefault="001B3CB5" w:rsidP="001B3C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C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1B3CB5" w:rsidRPr="001B3CB5" w:rsidTr="002B5DDE">
        <w:trPr>
          <w:cantSplit/>
          <w:trHeight w:val="386"/>
        </w:trPr>
        <w:tc>
          <w:tcPr>
            <w:tcW w:w="9356" w:type="dxa"/>
            <w:hideMark/>
          </w:tcPr>
          <w:p w:rsidR="001B3CB5" w:rsidRPr="001B3CB5" w:rsidRDefault="001B3CB5" w:rsidP="006D0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C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внесении изменений в постановление администрации Идринского района от 18.01.2013  № 16-п  «Об образовании избирательных участков,  участков референдума на территории Идринского района»</w:t>
            </w:r>
          </w:p>
        </w:tc>
      </w:tr>
    </w:tbl>
    <w:p w:rsidR="001B3CB5" w:rsidRPr="001B3CB5" w:rsidRDefault="001B3CB5" w:rsidP="006D0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3CB5" w:rsidRPr="001B3CB5" w:rsidRDefault="001B3CB5" w:rsidP="006D0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19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Pr="001B3CB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руководствуясь статьями 19, 33 Устава Идринского района </w:t>
      </w:r>
      <w:r w:rsidRPr="001B3C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B3CB5" w:rsidRPr="001B3CB5" w:rsidRDefault="001B3CB5" w:rsidP="006D0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</w:t>
      </w:r>
      <w:r w:rsidRPr="001B3C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района от 18.01.2013 № 16-п «Об образовании избирательных участков, участков референдума на территории Идринского района» следующие изменения: </w:t>
      </w:r>
    </w:p>
    <w:p w:rsidR="001B3CB5" w:rsidRDefault="001B3CB5" w:rsidP="006D0B7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3C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D0B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B3C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приложении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постановлению:</w:t>
      </w:r>
    </w:p>
    <w:p w:rsidR="001B3CB5" w:rsidRDefault="001B3CB5" w:rsidP="006D0B7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D0B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B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списке избирательных участков, участков референдума для проведения голосования и подсчета голосов избирателей, участников референдума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3CB5" w:rsidRDefault="001B3CB5" w:rsidP="006D0B7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335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</w:t>
      </w:r>
      <w:r w:rsidR="0053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тридцатый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  <w:bookmarkStart w:id="0" w:name="_GoBack"/>
      <w:bookmarkEnd w:id="0"/>
    </w:p>
    <w:p w:rsidR="001B3CB5" w:rsidRPr="00E57F9E" w:rsidRDefault="001B3CB5" w:rsidP="006D0B7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«</w:t>
      </w:r>
      <w:r w:rsidRPr="00E57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Избирательный участок № 1247,</w:t>
      </w:r>
    </w:p>
    <w:p w:rsidR="001B3CB5" w:rsidRPr="00E57F9E" w:rsidRDefault="001B3CB5" w:rsidP="006D0B7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E57F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E57F9E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E57F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</w:t>
      </w:r>
      <w:proofErr w:type="spellEnd"/>
      <w:r w:rsidRPr="00E5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Ленина, 33, сельский клуб.  </w:t>
      </w:r>
    </w:p>
    <w:p w:rsidR="001B3CB5" w:rsidRDefault="001B3CB5" w:rsidP="006D0B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избирательного участка: </w:t>
      </w:r>
      <w:proofErr w:type="spellStart"/>
      <w:r w:rsidRPr="00E57F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E57F9E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E57F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B3CB5" w:rsidRDefault="001B3CB5" w:rsidP="006D0B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двадцать восьмой изложить в следующей редакции:</w:t>
      </w:r>
    </w:p>
    <w:p w:rsidR="001B3CB5" w:rsidRPr="00E57F9E" w:rsidRDefault="001B3CB5" w:rsidP="006D0B7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6D0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E57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Избирательный участок № 1245, </w:t>
      </w:r>
    </w:p>
    <w:p w:rsidR="001B3CB5" w:rsidRPr="00E57F9E" w:rsidRDefault="001B3CB5" w:rsidP="006D0B7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E57F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E57F9E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E57F9E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икольское</w:t>
      </w:r>
      <w:proofErr w:type="spellEnd"/>
      <w:r w:rsidRPr="00E57F9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Ленина, 86, сельский Дом культуры.</w:t>
      </w:r>
    </w:p>
    <w:p w:rsidR="001B3CB5" w:rsidRPr="00E57F9E" w:rsidRDefault="001B3CB5" w:rsidP="006D0B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F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избир</w:t>
      </w:r>
      <w:r w:rsidR="006D0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ательного участка: </w:t>
      </w:r>
      <w:proofErr w:type="spellStart"/>
      <w:r w:rsidR="006D0B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D0B7B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6D0B7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икольское</w:t>
      </w:r>
      <w:proofErr w:type="spellEnd"/>
      <w:r w:rsidR="006D0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D0B7B">
        <w:rPr>
          <w:rFonts w:ascii="Times New Roman" w:eastAsia="Times New Roman" w:hAnsi="Times New Roman" w:cs="Times New Roman"/>
          <w:sz w:val="28"/>
          <w:szCs w:val="28"/>
          <w:lang w:eastAsia="ru-RU"/>
        </w:rPr>
        <w:t>д.Еленинск</w:t>
      </w:r>
      <w:proofErr w:type="spellEnd"/>
      <w:r w:rsidR="006D0B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D0B7B" w:rsidRPr="006D0B7B" w:rsidRDefault="006D0B7B" w:rsidP="006D0B7B">
      <w:pPr>
        <w:widowControl w:val="0"/>
        <w:tabs>
          <w:tab w:val="left" w:pos="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Pr="006D0B7B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proofErr w:type="gramStart"/>
      <w:r w:rsidRPr="006D0B7B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6D0B7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выполнением постановления возложить на заместителя главы района по социальным вопросам - начальника отдела образования администрации района </w:t>
      </w:r>
      <w:proofErr w:type="spellStart"/>
      <w:r w:rsidRPr="006D0B7B">
        <w:rPr>
          <w:rFonts w:ascii="Times New Roman" w:hAnsi="Times New Roman" w:cs="Times New Roman"/>
          <w:color w:val="000000"/>
          <w:sz w:val="28"/>
          <w:szCs w:val="28"/>
          <w:lang w:bidi="ru-RU"/>
        </w:rPr>
        <w:t>Г.В.Безъязыкову</w:t>
      </w:r>
      <w:proofErr w:type="spellEnd"/>
      <w:r w:rsidRPr="006D0B7B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6D0B7B" w:rsidRPr="006D0B7B" w:rsidRDefault="006D0B7B" w:rsidP="006D0B7B">
      <w:pPr>
        <w:widowControl w:val="0"/>
        <w:tabs>
          <w:tab w:val="left" w:pos="9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Pr="006D0B7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.Опубликовать постановление в газете «Идринский вестник» и на официальном сайте  муниципального образования Идринский район </w:t>
      </w:r>
      <w:r w:rsidRPr="006D0B7B">
        <w:rPr>
          <w:rFonts w:ascii="Times New Roman" w:hAnsi="Times New Roman" w:cs="Times New Roman"/>
          <w:color w:val="000000"/>
          <w:sz w:val="28"/>
          <w:szCs w:val="28"/>
          <w:lang w:bidi="en-US"/>
        </w:rPr>
        <w:t>(</w:t>
      </w:r>
      <w:hyperlink r:id="rId6" w:history="1">
        <w:r w:rsidRPr="006D0B7B">
          <w:rPr>
            <w:rStyle w:val="a5"/>
            <w:sz w:val="28"/>
            <w:szCs w:val="28"/>
            <w:lang w:val="en-US" w:bidi="en-US"/>
          </w:rPr>
          <w:t>www</w:t>
        </w:r>
        <w:r w:rsidRPr="006D0B7B">
          <w:rPr>
            <w:rStyle w:val="a5"/>
            <w:sz w:val="28"/>
            <w:szCs w:val="28"/>
            <w:lang w:bidi="en-US"/>
          </w:rPr>
          <w:t>.</w:t>
        </w:r>
        <w:proofErr w:type="spellStart"/>
        <w:r w:rsidRPr="006D0B7B">
          <w:rPr>
            <w:rStyle w:val="a5"/>
            <w:sz w:val="28"/>
            <w:szCs w:val="28"/>
            <w:lang w:val="en-US" w:bidi="en-US"/>
          </w:rPr>
          <w:t>idra</w:t>
        </w:r>
        <w:proofErr w:type="spellEnd"/>
        <w:r w:rsidRPr="006D0B7B">
          <w:rPr>
            <w:rStyle w:val="a5"/>
            <w:sz w:val="28"/>
            <w:szCs w:val="28"/>
            <w:lang w:bidi="en-US"/>
          </w:rPr>
          <w:t>-</w:t>
        </w:r>
        <w:r w:rsidRPr="006D0B7B">
          <w:rPr>
            <w:rStyle w:val="a5"/>
            <w:sz w:val="28"/>
            <w:szCs w:val="28"/>
            <w:lang w:val="en-US" w:bidi="en-US"/>
          </w:rPr>
          <w:t>rayon</w:t>
        </w:r>
        <w:r w:rsidRPr="006D0B7B">
          <w:rPr>
            <w:rStyle w:val="a5"/>
            <w:sz w:val="28"/>
            <w:szCs w:val="28"/>
            <w:lang w:bidi="en-US"/>
          </w:rPr>
          <w:t>.</w:t>
        </w:r>
        <w:proofErr w:type="spellStart"/>
        <w:r w:rsidRPr="006D0B7B">
          <w:rPr>
            <w:rStyle w:val="a5"/>
            <w:sz w:val="28"/>
            <w:szCs w:val="28"/>
            <w:lang w:val="en-US" w:bidi="en-US"/>
          </w:rPr>
          <w:t>ru</w:t>
        </w:r>
        <w:proofErr w:type="spellEnd"/>
      </w:hyperlink>
      <w:r w:rsidRPr="006D0B7B">
        <w:rPr>
          <w:rFonts w:ascii="Times New Roman" w:hAnsi="Times New Roman" w:cs="Times New Roman"/>
          <w:color w:val="000000"/>
          <w:sz w:val="28"/>
          <w:szCs w:val="28"/>
          <w:lang w:bidi="en-US"/>
        </w:rPr>
        <w:t>).</w:t>
      </w:r>
    </w:p>
    <w:p w:rsidR="001B3CB5" w:rsidRPr="006D0B7B" w:rsidRDefault="006D0B7B" w:rsidP="006D0B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6D0B7B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6D0B7B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0B7B" w:rsidRDefault="006D0B7B" w:rsidP="006D0B7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0B7B" w:rsidRDefault="006D0B7B" w:rsidP="006D0B7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Временно исполняющий </w:t>
      </w:r>
    </w:p>
    <w:p w:rsidR="007939D5" w:rsidRDefault="006D0B7B" w:rsidP="006D0B7B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полномочия главы района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Н.П.Антипова</w:t>
      </w:r>
      <w:proofErr w:type="spellEnd"/>
    </w:p>
    <w:sectPr w:rsidR="007939D5" w:rsidSect="006D0B7B"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DE"/>
    <w:rsid w:val="001B3CB5"/>
    <w:rsid w:val="002E31DE"/>
    <w:rsid w:val="005335EF"/>
    <w:rsid w:val="006D0B7B"/>
    <w:rsid w:val="007939D5"/>
    <w:rsid w:val="00B2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CB5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6D0B7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6D0B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CB5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6D0B7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6D0B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-ray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2022-06-24T07:48:00Z</cp:lastPrinted>
  <dcterms:created xsi:type="dcterms:W3CDTF">2022-06-24T07:22:00Z</dcterms:created>
  <dcterms:modified xsi:type="dcterms:W3CDTF">2022-06-24T07:53:00Z</dcterms:modified>
</cp:coreProperties>
</file>