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6556F5" w:rsidP="007B7F8B">
      <w:pPr>
        <w:jc w:val="both"/>
        <w:rPr>
          <w:sz w:val="28"/>
        </w:rPr>
      </w:pPr>
      <w:r>
        <w:rPr>
          <w:sz w:val="28"/>
        </w:rPr>
        <w:t>0</w:t>
      </w:r>
      <w:r w:rsidR="00553227">
        <w:rPr>
          <w:sz w:val="28"/>
        </w:rPr>
        <w:t>1</w:t>
      </w:r>
      <w:r w:rsidR="007B7F8B">
        <w:rPr>
          <w:sz w:val="28"/>
        </w:rPr>
        <w:t>.0</w:t>
      </w:r>
      <w:r w:rsidR="00500598">
        <w:rPr>
          <w:sz w:val="28"/>
        </w:rPr>
        <w:t>2</w:t>
      </w:r>
      <w:r w:rsidR="007B7F8B">
        <w:rPr>
          <w:sz w:val="28"/>
        </w:rPr>
        <w:t>.20</w:t>
      </w:r>
      <w:r w:rsidR="00E55871">
        <w:rPr>
          <w:sz w:val="28"/>
        </w:rPr>
        <w:t>1</w:t>
      </w:r>
      <w:r>
        <w:rPr>
          <w:sz w:val="28"/>
        </w:rPr>
        <w:t>7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</w:t>
      </w:r>
      <w:r w:rsidR="002406DA">
        <w:rPr>
          <w:sz w:val="28"/>
        </w:rPr>
        <w:t xml:space="preserve"> </w:t>
      </w:r>
      <w:proofErr w:type="spellStart"/>
      <w:r w:rsidR="002406DA">
        <w:rPr>
          <w:sz w:val="28"/>
        </w:rPr>
        <w:t>Идринское</w:t>
      </w:r>
      <w:proofErr w:type="spellEnd"/>
      <w:r w:rsidR="002406DA">
        <w:rPr>
          <w:sz w:val="28"/>
        </w:rPr>
        <w:t xml:space="preserve">                     </w:t>
      </w:r>
      <w:bookmarkStart w:id="0" w:name="_GoBack"/>
      <w:bookmarkEnd w:id="0"/>
      <w:r w:rsidR="007B7F8B">
        <w:rPr>
          <w:sz w:val="28"/>
        </w:rPr>
        <w:t xml:space="preserve">                   </w:t>
      </w:r>
      <w:r w:rsidR="00C46DB1">
        <w:rPr>
          <w:sz w:val="28"/>
        </w:rPr>
        <w:t>№</w:t>
      </w:r>
      <w:r w:rsidR="002406DA">
        <w:rPr>
          <w:sz w:val="28"/>
          <w:lang w:val="en-US"/>
        </w:rPr>
        <w:t xml:space="preserve"> </w:t>
      </w:r>
      <w:r w:rsidR="00553227">
        <w:rPr>
          <w:sz w:val="28"/>
        </w:rPr>
        <w:t>36</w:t>
      </w:r>
      <w:r w:rsidR="00C46DB1">
        <w:rPr>
          <w:sz w:val="28"/>
        </w:rPr>
        <w:t xml:space="preserve"> -п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7B7F8B" w:rsidTr="00692E00">
        <w:trPr>
          <w:trHeight w:val="105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692E00" w:rsidP="0069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 от 24.03.2011 №134-п «О составе районной трехсторонней комиссии по регулированию социально-трудовых отношений»</w:t>
            </w:r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614D4E" w:rsidRDefault="006556F5" w:rsidP="00614D4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7B7F8B">
        <w:rPr>
          <w:sz w:val="28"/>
        </w:rPr>
        <w:t xml:space="preserve"> </w:t>
      </w:r>
      <w:r w:rsidR="00614D4E">
        <w:rPr>
          <w:sz w:val="28"/>
          <w:szCs w:val="28"/>
        </w:rPr>
        <w:t>Законом Красноярского края от 31</w:t>
      </w:r>
      <w:r w:rsidR="00614D4E">
        <w:rPr>
          <w:sz w:val="28"/>
        </w:rPr>
        <w:t>.03.2011 № 12-5724 «О социальном партнерстве»</w:t>
      </w:r>
      <w:r w:rsidR="00614D4E">
        <w:rPr>
          <w:sz w:val="28"/>
          <w:szCs w:val="28"/>
        </w:rPr>
        <w:t>,</w:t>
      </w:r>
      <w:r w:rsidR="00614D4E" w:rsidRPr="00413C1F">
        <w:rPr>
          <w:sz w:val="28"/>
          <w:szCs w:val="28"/>
        </w:rPr>
        <w:t xml:space="preserve"> </w:t>
      </w:r>
      <w:r w:rsidR="00614D4E">
        <w:rPr>
          <w:sz w:val="28"/>
          <w:szCs w:val="28"/>
        </w:rPr>
        <w:t>постановлени</w:t>
      </w:r>
      <w:r w:rsidR="0023273F">
        <w:rPr>
          <w:sz w:val="28"/>
          <w:szCs w:val="28"/>
        </w:rPr>
        <w:t>ем</w:t>
      </w:r>
      <w:r w:rsidR="00614D4E">
        <w:rPr>
          <w:sz w:val="28"/>
          <w:szCs w:val="28"/>
        </w:rPr>
        <w:t xml:space="preserve"> администрации Идринского района от   24.03.2011 № 133-п «Об утверждении Положения о районной трехсторонней комиссии по регулированию социально-трудовых отношений»,</w:t>
      </w:r>
      <w:r w:rsidR="0023273F">
        <w:rPr>
          <w:sz w:val="28"/>
          <w:szCs w:val="28"/>
        </w:rPr>
        <w:t xml:space="preserve"> руководствуясь</w:t>
      </w:r>
      <w:r w:rsidR="00614D4E">
        <w:rPr>
          <w:sz w:val="28"/>
          <w:szCs w:val="28"/>
        </w:rPr>
        <w:t xml:space="preserve"> статьями 19, 33 Устава Идринского района ПОСТАНОВЛЯЮ:</w:t>
      </w:r>
    </w:p>
    <w:p w:rsidR="00614D4E" w:rsidRDefault="00FA3C30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D4E">
        <w:rPr>
          <w:sz w:val="28"/>
          <w:szCs w:val="28"/>
        </w:rPr>
        <w:t>Внести в</w:t>
      </w:r>
      <w:r w:rsidR="00614D4E" w:rsidRPr="00614D4E">
        <w:rPr>
          <w:sz w:val="28"/>
          <w:szCs w:val="28"/>
        </w:rPr>
        <w:t xml:space="preserve"> </w:t>
      </w:r>
      <w:r w:rsidR="00614D4E">
        <w:rPr>
          <w:sz w:val="28"/>
          <w:szCs w:val="28"/>
        </w:rPr>
        <w:t>постановление администрации района  от 24.03.2011 №134-п «О составе районной трехсторонней комиссии по регулированию социально-трудовых отношений» следующие изменения:</w:t>
      </w:r>
    </w:p>
    <w:p w:rsidR="00614D4E" w:rsidRDefault="00614D4E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районной трехсторонней комиссии по регулированию социально-трудовых отношений  изложить в новой редакции согласно приложению к постановлению.</w:t>
      </w:r>
    </w:p>
    <w:p w:rsidR="00FA3C30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A3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="00FA3C30">
        <w:rPr>
          <w:color w:val="000000"/>
          <w:sz w:val="28"/>
          <w:szCs w:val="28"/>
        </w:rPr>
        <w:t>Контроль за</w:t>
      </w:r>
      <w:proofErr w:type="gramEnd"/>
      <w:r w:rsidR="00FA3C3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A3C30" w:rsidRPr="005343A4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3C30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 w:rsidR="00FA3C30">
        <w:rPr>
          <w:color w:val="000000"/>
          <w:sz w:val="28"/>
          <w:szCs w:val="28"/>
        </w:rPr>
        <w:t>(</w:t>
      </w:r>
      <w:r w:rsidR="00FA3C30">
        <w:rPr>
          <w:color w:val="000000"/>
          <w:sz w:val="28"/>
          <w:szCs w:val="28"/>
          <w:lang w:val="en-US"/>
        </w:rPr>
        <w:t>www</w:t>
      </w:r>
      <w:r w:rsidR="00FA3C30" w:rsidRPr="005343A4">
        <w:rPr>
          <w:color w:val="000000"/>
          <w:sz w:val="28"/>
          <w:szCs w:val="28"/>
        </w:rPr>
        <w:t xml:space="preserve"> </w:t>
      </w:r>
      <w:proofErr w:type="spellStart"/>
      <w:r w:rsidR="00FA3C30">
        <w:rPr>
          <w:color w:val="000000"/>
          <w:sz w:val="28"/>
          <w:szCs w:val="28"/>
          <w:lang w:val="en-US"/>
        </w:rPr>
        <w:t>idra</w:t>
      </w:r>
      <w:proofErr w:type="spellEnd"/>
      <w:r w:rsidR="00FA3C30">
        <w:rPr>
          <w:color w:val="000000"/>
          <w:sz w:val="28"/>
          <w:szCs w:val="28"/>
        </w:rPr>
        <w:t>.</w:t>
      </w:r>
      <w:r w:rsidR="00FA3C30">
        <w:rPr>
          <w:color w:val="000000"/>
          <w:sz w:val="28"/>
          <w:szCs w:val="28"/>
          <w:lang w:val="en-US"/>
        </w:rPr>
        <w:t>org</w:t>
      </w:r>
      <w:r w:rsidR="00FA3C30">
        <w:rPr>
          <w:color w:val="000000"/>
          <w:sz w:val="28"/>
          <w:szCs w:val="28"/>
        </w:rPr>
        <w:t>.</w:t>
      </w:r>
      <w:proofErr w:type="spellStart"/>
      <w:r w:rsidR="00FA3C30">
        <w:rPr>
          <w:color w:val="000000"/>
          <w:sz w:val="28"/>
          <w:szCs w:val="28"/>
          <w:lang w:val="en-US"/>
        </w:rPr>
        <w:t>ru</w:t>
      </w:r>
      <w:proofErr w:type="spellEnd"/>
      <w:r w:rsidR="00FA3C30">
        <w:rPr>
          <w:color w:val="000000"/>
          <w:sz w:val="28"/>
          <w:szCs w:val="28"/>
        </w:rPr>
        <w:t>).</w:t>
      </w:r>
    </w:p>
    <w:p w:rsidR="00FA3C30" w:rsidRPr="00357D66" w:rsidRDefault="00FA3C30" w:rsidP="001A6A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6A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в день</w:t>
      </w:r>
      <w:r w:rsidR="00614D4E">
        <w:rPr>
          <w:color w:val="000000"/>
          <w:sz w:val="28"/>
          <w:szCs w:val="28"/>
        </w:rPr>
        <w:t xml:space="preserve"> подписания</w:t>
      </w:r>
      <w:r>
        <w:rPr>
          <w:color w:val="000000"/>
          <w:sz w:val="28"/>
          <w:szCs w:val="28"/>
        </w:rPr>
        <w:t>.</w:t>
      </w:r>
    </w:p>
    <w:p w:rsidR="00FA3C30" w:rsidRDefault="00FA3C30" w:rsidP="001A6ACB">
      <w:pPr>
        <w:jc w:val="both"/>
      </w:pPr>
    </w:p>
    <w:p w:rsidR="00FA3C30" w:rsidRDefault="00FA3C30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6556F5">
        <w:rPr>
          <w:sz w:val="28"/>
          <w:szCs w:val="28"/>
        </w:rPr>
        <w:t>0</w:t>
      </w:r>
      <w:r w:rsidR="00553227">
        <w:rPr>
          <w:sz w:val="28"/>
          <w:szCs w:val="28"/>
        </w:rPr>
        <w:t>1</w:t>
      </w:r>
      <w:r w:rsidR="003756DE" w:rsidRPr="00870ADB">
        <w:rPr>
          <w:sz w:val="28"/>
          <w:szCs w:val="28"/>
        </w:rPr>
        <w:t>.0</w:t>
      </w:r>
      <w:r w:rsidR="00500598">
        <w:rPr>
          <w:sz w:val="28"/>
          <w:szCs w:val="28"/>
        </w:rPr>
        <w:t>2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</w:t>
      </w:r>
      <w:r w:rsidR="006556F5">
        <w:rPr>
          <w:sz w:val="28"/>
          <w:szCs w:val="28"/>
        </w:rPr>
        <w:t>7</w:t>
      </w:r>
      <w:r w:rsidR="003756DE" w:rsidRPr="00870ADB">
        <w:rPr>
          <w:sz w:val="28"/>
          <w:szCs w:val="28"/>
        </w:rPr>
        <w:t xml:space="preserve"> №</w:t>
      </w:r>
      <w:r w:rsidR="00553227">
        <w:rPr>
          <w:sz w:val="28"/>
          <w:szCs w:val="28"/>
        </w:rPr>
        <w:t>36</w:t>
      </w:r>
      <w:r w:rsidR="003756DE" w:rsidRPr="00870ADB">
        <w:rPr>
          <w:sz w:val="28"/>
          <w:szCs w:val="28"/>
        </w:rPr>
        <w:t xml:space="preserve"> -</w:t>
      </w:r>
      <w:proofErr w:type="gramStart"/>
      <w:r w:rsidR="003756DE" w:rsidRPr="00870ADB">
        <w:rPr>
          <w:sz w:val="28"/>
          <w:szCs w:val="28"/>
        </w:rPr>
        <w:t>п</w:t>
      </w:r>
      <w:proofErr w:type="gramEnd"/>
      <w:r w:rsidR="006577FA" w:rsidRPr="00870ADB">
        <w:rPr>
          <w:sz w:val="28"/>
          <w:szCs w:val="28"/>
        </w:rPr>
        <w:tab/>
      </w:r>
    </w:p>
    <w:p w:rsidR="00614D4E" w:rsidRDefault="00614D4E" w:rsidP="0061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70ADB">
        <w:rPr>
          <w:sz w:val="28"/>
          <w:szCs w:val="28"/>
        </w:rPr>
        <w:t xml:space="preserve">Приложение </w:t>
      </w:r>
      <w:r w:rsidRPr="00870ADB">
        <w:rPr>
          <w:sz w:val="28"/>
          <w:szCs w:val="28"/>
        </w:rPr>
        <w:tab/>
      </w:r>
      <w:r w:rsidRPr="00870ADB">
        <w:rPr>
          <w:sz w:val="28"/>
          <w:szCs w:val="28"/>
        </w:rPr>
        <w:tab/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к постановлению 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70AD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870ADB">
        <w:rPr>
          <w:sz w:val="28"/>
          <w:szCs w:val="28"/>
        </w:rPr>
        <w:t xml:space="preserve"> № </w:t>
      </w:r>
      <w:r>
        <w:rPr>
          <w:sz w:val="28"/>
          <w:szCs w:val="28"/>
        </w:rPr>
        <w:t>134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614D4E" w:rsidRPr="00870ADB" w:rsidRDefault="00614D4E" w:rsidP="00FA3C30">
      <w:pPr>
        <w:jc w:val="center"/>
        <w:rPr>
          <w:sz w:val="28"/>
          <w:szCs w:val="28"/>
        </w:rPr>
      </w:pP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1A6ACB" w:rsidRDefault="007B7F8B" w:rsidP="00AC0A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Состав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районной трехсторонней комиссии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по регулированию социально-трудовых отношений</w:t>
      </w:r>
    </w:p>
    <w:p w:rsidR="00614D4E" w:rsidRPr="00614D4E" w:rsidRDefault="00614D4E" w:rsidP="00614D4E">
      <w:pPr>
        <w:rPr>
          <w:sz w:val="28"/>
          <w:szCs w:val="28"/>
        </w:rPr>
      </w:pPr>
    </w:p>
    <w:p w:rsid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администрации Идринского района</w:t>
      </w:r>
    </w:p>
    <w:p w:rsidR="00435ED0" w:rsidRPr="00614D4E" w:rsidRDefault="00435ED0" w:rsidP="00AC0AAC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614D4E" w:rsidRPr="00614D4E" w:rsidTr="00435ED0">
        <w:tc>
          <w:tcPr>
            <w:tcW w:w="3348" w:type="dxa"/>
          </w:tcPr>
          <w:p w:rsidR="00614D4E" w:rsidRPr="00614D4E" w:rsidRDefault="00AC0AAC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  <w:r w:rsidR="00614D4E"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Анатолий </w:t>
            </w:r>
            <w:r w:rsidR="00AC0AAC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глава Идринского района, координатор стороны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Бадьина 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</w:t>
            </w:r>
            <w:r w:rsidR="00AC0AAC">
              <w:rPr>
                <w:sz w:val="28"/>
                <w:szCs w:val="28"/>
              </w:rPr>
              <w:t xml:space="preserve">заведующая отделом по организационной работе и архивным вопросам </w:t>
            </w:r>
            <w:r w:rsidRPr="00614D4E"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</w:tc>
      </w:tr>
      <w:tr w:rsidR="00614D4E" w:rsidRPr="00614D4E" w:rsidTr="00435ED0">
        <w:tc>
          <w:tcPr>
            <w:tcW w:w="9747" w:type="dxa"/>
            <w:gridSpan w:val="2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</w:tcPr>
          <w:p w:rsidR="00AC0AAC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614D4E" w:rsidRPr="00614D4E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первый заместитель главы района</w:t>
            </w:r>
            <w:r w:rsidR="00AC0AAC">
              <w:rPr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AC0AAC" w:rsidRDefault="00AC0AAC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Сарычева</w:t>
            </w:r>
          </w:p>
          <w:p w:rsidR="00614D4E" w:rsidRPr="00614D4E" w:rsidRDefault="00AC0AAC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Филипповна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руководитель управления социальной защиты населения администрации Идринского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AC0AAC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</w:t>
            </w:r>
          </w:p>
          <w:p w:rsidR="00614D4E" w:rsidRPr="00614D4E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</w:t>
            </w:r>
            <w:r w:rsidR="00AC0AAC">
              <w:rPr>
                <w:sz w:val="28"/>
                <w:szCs w:val="28"/>
              </w:rPr>
              <w:t xml:space="preserve">главный </w:t>
            </w:r>
            <w:r w:rsidRPr="00614D4E">
              <w:rPr>
                <w:sz w:val="28"/>
                <w:szCs w:val="28"/>
              </w:rPr>
              <w:t>специалист - юрист администрации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Крашников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руководитель КГБУ «Центр занятости населения Идринского района» (по согласованию)</w:t>
            </w:r>
          </w:p>
        </w:tc>
      </w:tr>
    </w:tbl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 профсоюзов Идринского района</w:t>
      </w:r>
    </w:p>
    <w:p w:rsidR="00614D4E" w:rsidRPr="00614D4E" w:rsidRDefault="00614D4E" w:rsidP="00614D4E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614D4E" w:rsidRPr="00614D4E" w:rsidTr="00435ED0">
        <w:tc>
          <w:tcPr>
            <w:tcW w:w="3348" w:type="dxa"/>
          </w:tcPr>
          <w:p w:rsidR="002B6329" w:rsidRPr="00614D4E" w:rsidRDefault="002B6329" w:rsidP="002B6329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Шутков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2B6329" w:rsidP="002B6329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Геннадий Константинович</w:t>
            </w:r>
          </w:p>
        </w:tc>
        <w:tc>
          <w:tcPr>
            <w:tcW w:w="6399" w:type="dxa"/>
          </w:tcPr>
          <w:p w:rsidR="00614D4E" w:rsidRPr="00614D4E" w:rsidRDefault="002B6329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первичной Профсоюзной организации МБУЗ «Идринская ЦРБ»</w:t>
            </w:r>
            <w:r w:rsidR="00614D4E" w:rsidRPr="00614D4E">
              <w:rPr>
                <w:sz w:val="28"/>
                <w:szCs w:val="28"/>
              </w:rPr>
              <w:t>, координатор стороны (по согласованию)</w:t>
            </w:r>
          </w:p>
        </w:tc>
      </w:tr>
      <w:tr w:rsidR="00614D4E" w:rsidRPr="00614D4E" w:rsidTr="00435ED0">
        <w:tc>
          <w:tcPr>
            <w:tcW w:w="9747" w:type="dxa"/>
            <w:gridSpan w:val="2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435ED0" w:rsidRDefault="00AC0AAC" w:rsidP="00614D4E">
            <w:pPr>
              <w:rPr>
                <w:sz w:val="28"/>
                <w:szCs w:val="28"/>
              </w:rPr>
            </w:pPr>
            <w:proofErr w:type="spellStart"/>
            <w:r w:rsidRPr="00435ED0">
              <w:rPr>
                <w:sz w:val="28"/>
                <w:szCs w:val="28"/>
              </w:rPr>
              <w:t>Аргудаева</w:t>
            </w:r>
            <w:proofErr w:type="spellEnd"/>
            <w:r w:rsidR="00614D4E" w:rsidRPr="00435ED0">
              <w:rPr>
                <w:sz w:val="28"/>
                <w:szCs w:val="28"/>
              </w:rPr>
              <w:t xml:space="preserve"> </w:t>
            </w:r>
          </w:p>
          <w:p w:rsidR="00614D4E" w:rsidRDefault="00435ED0" w:rsidP="00435ED0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 xml:space="preserve">Марина </w:t>
            </w:r>
            <w:r>
              <w:rPr>
                <w:sz w:val="28"/>
                <w:szCs w:val="28"/>
              </w:rPr>
              <w:t>Николаевна</w:t>
            </w:r>
          </w:p>
          <w:p w:rsidR="002B6329" w:rsidRDefault="002B6329" w:rsidP="00435ED0">
            <w:pPr>
              <w:rPr>
                <w:sz w:val="28"/>
                <w:szCs w:val="28"/>
              </w:rPr>
            </w:pPr>
          </w:p>
          <w:p w:rsidR="002B6329" w:rsidRDefault="002B6329" w:rsidP="00435ED0">
            <w:pPr>
              <w:rPr>
                <w:sz w:val="28"/>
                <w:szCs w:val="28"/>
              </w:rPr>
            </w:pPr>
            <w:proofErr w:type="spellStart"/>
            <w:r w:rsidRPr="002B6329">
              <w:rPr>
                <w:sz w:val="28"/>
                <w:szCs w:val="28"/>
              </w:rPr>
              <w:t>Гераськина</w:t>
            </w:r>
            <w:proofErr w:type="spellEnd"/>
          </w:p>
          <w:p w:rsidR="002B6329" w:rsidRPr="002B6329" w:rsidRDefault="002B6329" w:rsidP="00435ED0">
            <w:pPr>
              <w:rPr>
                <w:sz w:val="28"/>
                <w:szCs w:val="28"/>
              </w:rPr>
            </w:pPr>
            <w:r w:rsidRPr="002B6329">
              <w:rPr>
                <w:sz w:val="28"/>
                <w:szCs w:val="28"/>
              </w:rPr>
              <w:t>Валерия Витальевича</w:t>
            </w:r>
          </w:p>
        </w:tc>
        <w:tc>
          <w:tcPr>
            <w:tcW w:w="6399" w:type="dxa"/>
          </w:tcPr>
          <w:p w:rsidR="00435ED0" w:rsidRDefault="00614D4E" w:rsidP="00AC0AAC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>- председатель первичной Профсоюзной организации  УПФР</w:t>
            </w:r>
            <w:r w:rsidR="00AC0AAC" w:rsidRPr="00435ED0">
              <w:rPr>
                <w:sz w:val="28"/>
                <w:szCs w:val="28"/>
              </w:rPr>
              <w:t xml:space="preserve"> (ГУ)</w:t>
            </w:r>
            <w:r w:rsidRPr="00435ED0">
              <w:rPr>
                <w:sz w:val="28"/>
                <w:szCs w:val="28"/>
              </w:rPr>
              <w:t xml:space="preserve">  в </w:t>
            </w:r>
            <w:proofErr w:type="spellStart"/>
            <w:r w:rsidRPr="00435ED0">
              <w:rPr>
                <w:sz w:val="28"/>
                <w:szCs w:val="28"/>
              </w:rPr>
              <w:t>Идринском</w:t>
            </w:r>
            <w:proofErr w:type="spellEnd"/>
            <w:r w:rsidRPr="00435ED0">
              <w:rPr>
                <w:sz w:val="28"/>
                <w:szCs w:val="28"/>
              </w:rPr>
              <w:t xml:space="preserve"> районе</w:t>
            </w:r>
          </w:p>
          <w:p w:rsidR="00614D4E" w:rsidRDefault="00614D4E" w:rsidP="00AC0AAC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 xml:space="preserve"> (по согласованию)</w:t>
            </w:r>
          </w:p>
          <w:p w:rsidR="00500598" w:rsidRPr="00435ED0" w:rsidRDefault="00500598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-механик участка механизации Идринского района электрических сетей производственного отделения Минусинские электрические сети филиала ПАО </w:t>
            </w:r>
            <w:r>
              <w:rPr>
                <w:sz w:val="28"/>
                <w:szCs w:val="28"/>
              </w:rPr>
              <w:lastRenderedPageBreak/>
              <w:t>«МРСК Сибири» - «Красноярскэнерго»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lastRenderedPageBreak/>
              <w:t xml:space="preserve">Петрик 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Лидия Федоровна</w:t>
            </w:r>
          </w:p>
        </w:tc>
        <w:tc>
          <w:tcPr>
            <w:tcW w:w="6399" w:type="dxa"/>
          </w:tcPr>
          <w:p w:rsidR="00553227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первичной Профсоюзной  организации Идринского  участка Минусинского почтамта ФГУП «Почта России»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614D4E" w:rsidRPr="00614D4E" w:rsidTr="00435ED0">
        <w:tc>
          <w:tcPr>
            <w:tcW w:w="3348" w:type="dxa"/>
          </w:tcPr>
          <w:p w:rsidR="002B6329" w:rsidRPr="00614D4E" w:rsidRDefault="00614D4E" w:rsidP="002B6329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</w:t>
            </w:r>
            <w:proofErr w:type="spellStart"/>
            <w:r w:rsidR="002B6329">
              <w:rPr>
                <w:sz w:val="28"/>
                <w:szCs w:val="28"/>
              </w:rPr>
              <w:t>Эккерт</w:t>
            </w:r>
            <w:proofErr w:type="spellEnd"/>
            <w:r w:rsidR="002B6329" w:rsidRPr="00614D4E">
              <w:rPr>
                <w:sz w:val="28"/>
                <w:szCs w:val="28"/>
              </w:rPr>
              <w:t xml:space="preserve"> </w:t>
            </w:r>
          </w:p>
          <w:p w:rsidR="002B6329" w:rsidRPr="00614D4E" w:rsidRDefault="002B6329" w:rsidP="002B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6399" w:type="dxa"/>
          </w:tcPr>
          <w:p w:rsidR="002B6329" w:rsidRPr="00614D4E" w:rsidRDefault="002B6329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Идринский территориальной (районной) организации  Профсоюза работников народного  образования и науки РФ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913F85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работодателей Идринского района:</w:t>
      </w:r>
    </w:p>
    <w:p w:rsidR="00614D4E" w:rsidRPr="00614D4E" w:rsidRDefault="00614D4E" w:rsidP="00913F85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 w:rsidR="00913F85">
              <w:rPr>
                <w:sz w:val="28"/>
                <w:szCs w:val="28"/>
              </w:rPr>
              <w:t xml:space="preserve">                                </w:t>
            </w:r>
          </w:p>
          <w:p w:rsidR="00614D4E" w:rsidRPr="00614D4E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Карлович</w:t>
            </w:r>
            <w:r w:rsidR="00913F8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913F85" w:rsidP="00913F8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«Элита»,</w:t>
            </w:r>
            <w:r w:rsidRPr="00A21385">
              <w:rPr>
                <w:sz w:val="28"/>
                <w:szCs w:val="28"/>
              </w:rPr>
              <w:t xml:space="preserve"> координатор стороны (по согласованию)</w:t>
            </w:r>
          </w:p>
        </w:tc>
      </w:tr>
      <w:tr w:rsidR="00614D4E" w:rsidRPr="00614D4E" w:rsidTr="00435ED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  <w:p w:rsidR="00AE0F4A" w:rsidRPr="00614D4E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r w:rsidRPr="00A21385">
              <w:rPr>
                <w:sz w:val="28"/>
                <w:szCs w:val="28"/>
              </w:rPr>
              <w:t>- директор ЗАО «Заря», координатор стороны</w:t>
            </w:r>
          </w:p>
          <w:p w:rsidR="00614D4E" w:rsidRPr="00614D4E" w:rsidRDefault="00A21385" w:rsidP="00913F85">
            <w:pPr>
              <w:rPr>
                <w:sz w:val="28"/>
                <w:szCs w:val="28"/>
              </w:rPr>
            </w:pPr>
            <w:r w:rsidRPr="00A2138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C0AAC" w:rsidRDefault="00AC0AAC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</w:t>
            </w:r>
          </w:p>
          <w:p w:rsidR="00614D4E" w:rsidRDefault="00AC0AAC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084D1C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AE0F4A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</w:t>
            </w:r>
          </w:p>
          <w:p w:rsidR="00AE0F4A" w:rsidRPr="00614D4E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435ED0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индивидуальный предприниматель</w:t>
            </w:r>
          </w:p>
          <w:p w:rsid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</w:t>
            </w:r>
          </w:p>
          <w:p w:rsidR="00AE0F4A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-индивидуальный предприниматель </w:t>
            </w:r>
          </w:p>
          <w:p w:rsidR="00AE0F4A" w:rsidRPr="00614D4E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614D4E" w:rsidP="00913F85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Пяткина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435ED0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(по согласованию)</w:t>
            </w:r>
          </w:p>
        </w:tc>
      </w:tr>
    </w:tbl>
    <w:p w:rsidR="00614D4E" w:rsidRPr="00614D4E" w:rsidRDefault="00614D4E" w:rsidP="00913F85">
      <w:pPr>
        <w:rPr>
          <w:sz w:val="28"/>
          <w:szCs w:val="28"/>
        </w:rPr>
      </w:pPr>
    </w:p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614D4E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4D1C"/>
    <w:rsid w:val="0008602E"/>
    <w:rsid w:val="000F3E92"/>
    <w:rsid w:val="00166499"/>
    <w:rsid w:val="001A6ACB"/>
    <w:rsid w:val="001B51CD"/>
    <w:rsid w:val="001F6C00"/>
    <w:rsid w:val="0023273F"/>
    <w:rsid w:val="002406DA"/>
    <w:rsid w:val="00274DD2"/>
    <w:rsid w:val="0029408A"/>
    <w:rsid w:val="002B6329"/>
    <w:rsid w:val="002D0484"/>
    <w:rsid w:val="002E5FDE"/>
    <w:rsid w:val="00301973"/>
    <w:rsid w:val="00351512"/>
    <w:rsid w:val="0035538C"/>
    <w:rsid w:val="003756DE"/>
    <w:rsid w:val="003F1E16"/>
    <w:rsid w:val="00435ED0"/>
    <w:rsid w:val="004529A7"/>
    <w:rsid w:val="00500598"/>
    <w:rsid w:val="00536DA2"/>
    <w:rsid w:val="00553227"/>
    <w:rsid w:val="0059476A"/>
    <w:rsid w:val="005C27B0"/>
    <w:rsid w:val="00614D4E"/>
    <w:rsid w:val="006556F5"/>
    <w:rsid w:val="006577FA"/>
    <w:rsid w:val="00692E00"/>
    <w:rsid w:val="00716F24"/>
    <w:rsid w:val="0073318B"/>
    <w:rsid w:val="00763282"/>
    <w:rsid w:val="007A642C"/>
    <w:rsid w:val="007B7F8B"/>
    <w:rsid w:val="007E32CD"/>
    <w:rsid w:val="00870ADB"/>
    <w:rsid w:val="008D2DE8"/>
    <w:rsid w:val="008F4C96"/>
    <w:rsid w:val="00904881"/>
    <w:rsid w:val="00913F85"/>
    <w:rsid w:val="0094284A"/>
    <w:rsid w:val="009C2D9A"/>
    <w:rsid w:val="009E663A"/>
    <w:rsid w:val="00A0162D"/>
    <w:rsid w:val="00A071D4"/>
    <w:rsid w:val="00A21385"/>
    <w:rsid w:val="00A67977"/>
    <w:rsid w:val="00AC0AAC"/>
    <w:rsid w:val="00AC5C84"/>
    <w:rsid w:val="00AE0F4A"/>
    <w:rsid w:val="00AE6FC0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D871C5"/>
    <w:rsid w:val="00E55871"/>
    <w:rsid w:val="00E968CC"/>
    <w:rsid w:val="00EB244F"/>
    <w:rsid w:val="00EB7CF7"/>
    <w:rsid w:val="00EF1EF2"/>
    <w:rsid w:val="00F63C8E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2D95-B7E1-4B7A-AC4E-17B38901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М.Ф.</dc:creator>
  <cp:lastModifiedBy>Пользователь Windows</cp:lastModifiedBy>
  <cp:revision>3</cp:revision>
  <cp:lastPrinted>2017-02-02T02:47:00Z</cp:lastPrinted>
  <dcterms:created xsi:type="dcterms:W3CDTF">2017-02-02T02:53:00Z</dcterms:created>
  <dcterms:modified xsi:type="dcterms:W3CDTF">2017-02-06T06:41:00Z</dcterms:modified>
</cp:coreProperties>
</file>