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6"/>
        <w:gridCol w:w="3474"/>
        <w:gridCol w:w="3000"/>
      </w:tblGrid>
      <w:tr w:rsidR="003927F2" w:rsidRPr="00F6560F" w:rsidTr="00E62CDE"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27F2" w:rsidRPr="003927F2" w:rsidRDefault="000517BB" w:rsidP="00E62CDE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 w:val="0"/>
                <w:i w:val="0"/>
                <w:noProof/>
                <w:lang w:eastAsia="ru-RU"/>
              </w:rPr>
              <w:drawing>
                <wp:inline distT="0" distB="0" distL="0" distR="0">
                  <wp:extent cx="619125" cy="781050"/>
                  <wp:effectExtent l="0" t="0" r="9525" b="0"/>
                  <wp:docPr id="1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27F2" w:rsidRPr="003927F2" w:rsidRDefault="003927F2" w:rsidP="00E62CDE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3927F2">
              <w:rPr>
                <w:rFonts w:ascii="Times New Roman" w:hAnsi="Times New Roman" w:cs="Times New Roman"/>
                <w:b w:val="0"/>
                <w:i w:val="0"/>
              </w:rPr>
              <w:t>КРАСНОЯРСКИЙ КРАЙ</w:t>
            </w:r>
          </w:p>
        </w:tc>
      </w:tr>
      <w:tr w:rsidR="003927F2" w:rsidRPr="00F6560F" w:rsidTr="00E62CDE"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27F2" w:rsidRPr="003927F2" w:rsidRDefault="003927F2" w:rsidP="003927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27F2">
              <w:rPr>
                <w:rFonts w:ascii="Times New Roman" w:hAnsi="Times New Roman"/>
                <w:sz w:val="28"/>
                <w:szCs w:val="28"/>
              </w:rPr>
              <w:t>АДМИНИСТРАЦИЯ ИДРИНСКОГО РАЙОНА</w:t>
            </w:r>
          </w:p>
          <w:p w:rsidR="003927F2" w:rsidRPr="003927F2" w:rsidRDefault="003927F2" w:rsidP="003927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7F2" w:rsidRPr="00F6560F" w:rsidTr="003927F2"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27F2" w:rsidRPr="003927F2" w:rsidRDefault="003927F2" w:rsidP="00392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27F2">
              <w:rPr>
                <w:rFonts w:ascii="Times New Roman" w:hAnsi="Times New Roman"/>
                <w:b/>
                <w:sz w:val="28"/>
                <w:szCs w:val="28"/>
              </w:rPr>
              <w:t>П О С Т А Н О В Л Е Н И Е</w:t>
            </w:r>
          </w:p>
        </w:tc>
      </w:tr>
      <w:tr w:rsidR="003927F2" w:rsidRPr="00F6560F" w:rsidTr="003927F2"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27F2" w:rsidRPr="003927F2" w:rsidRDefault="003927F2" w:rsidP="003927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27F2" w:rsidRPr="00F6560F" w:rsidTr="00E62CDE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27F2" w:rsidRPr="003927F2" w:rsidRDefault="00C32353" w:rsidP="003927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14.10.2016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27F2" w:rsidRPr="003927F2" w:rsidRDefault="003927F2" w:rsidP="003927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27F2">
              <w:rPr>
                <w:rFonts w:ascii="Times New Roman" w:hAnsi="Times New Roman"/>
                <w:sz w:val="28"/>
                <w:szCs w:val="28"/>
              </w:rPr>
              <w:t xml:space="preserve">        с. Идринское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27F2" w:rsidRPr="003927F2" w:rsidRDefault="003927F2" w:rsidP="00C323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27F2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3927F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</w:t>
            </w:r>
            <w:r w:rsidRPr="003927F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C32353">
              <w:rPr>
                <w:rFonts w:ascii="Times New Roman" w:hAnsi="Times New Roman"/>
                <w:sz w:val="28"/>
                <w:szCs w:val="28"/>
              </w:rPr>
              <w:t>368</w:t>
            </w:r>
            <w:r w:rsidRPr="003927F2">
              <w:rPr>
                <w:rFonts w:ascii="Times New Roman" w:hAnsi="Times New Roman"/>
                <w:sz w:val="28"/>
                <w:szCs w:val="28"/>
              </w:rPr>
              <w:t xml:space="preserve"> - п</w:t>
            </w:r>
          </w:p>
        </w:tc>
      </w:tr>
    </w:tbl>
    <w:p w:rsidR="00765ED5" w:rsidRDefault="00765ED5" w:rsidP="00C50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0399B" w:rsidRPr="0030399B" w:rsidRDefault="0030399B" w:rsidP="00765ED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239C">
        <w:rPr>
          <w:rFonts w:ascii="Times New Roman" w:hAnsi="Times New Roman"/>
          <w:sz w:val="28"/>
          <w:szCs w:val="28"/>
          <w:lang w:eastAsia="ru-RU"/>
        </w:rPr>
        <w:t xml:space="preserve">Об утверждении </w:t>
      </w:r>
      <w:r w:rsidRPr="00FD239C">
        <w:rPr>
          <w:rFonts w:ascii="Times New Roman" w:hAnsi="Times New Roman"/>
          <w:sz w:val="28"/>
          <w:szCs w:val="28"/>
        </w:rPr>
        <w:t xml:space="preserve">Правил определения требований </w:t>
      </w:r>
      <w:r w:rsidR="00CD4D2C">
        <w:rPr>
          <w:rFonts w:ascii="Times New Roman" w:hAnsi="Times New Roman"/>
          <w:sz w:val="28"/>
          <w:szCs w:val="28"/>
        </w:rPr>
        <w:t xml:space="preserve">к закупаемым </w:t>
      </w:r>
      <w:r w:rsidR="00CD4D2C" w:rsidRPr="0030399B">
        <w:rPr>
          <w:rFonts w:ascii="Times New Roman" w:hAnsi="Times New Roman"/>
          <w:sz w:val="28"/>
          <w:szCs w:val="28"/>
        </w:rPr>
        <w:t xml:space="preserve">органами </w:t>
      </w:r>
      <w:r w:rsidR="008F36EE">
        <w:rPr>
          <w:rFonts w:ascii="Times New Roman" w:hAnsi="Times New Roman"/>
          <w:sz w:val="28"/>
          <w:szCs w:val="28"/>
        </w:rPr>
        <w:t xml:space="preserve">местного самоуправления </w:t>
      </w:r>
      <w:r w:rsidR="00CD4D2C">
        <w:rPr>
          <w:rFonts w:ascii="Times New Roman" w:hAnsi="Times New Roman"/>
          <w:sz w:val="28"/>
          <w:szCs w:val="28"/>
        </w:rPr>
        <w:t>Идринского района</w:t>
      </w:r>
      <w:r w:rsidR="00CD4D2C" w:rsidRPr="0030399B">
        <w:rPr>
          <w:rFonts w:ascii="Times New Roman" w:hAnsi="Times New Roman"/>
          <w:sz w:val="28"/>
          <w:szCs w:val="28"/>
        </w:rPr>
        <w:t xml:space="preserve">, </w:t>
      </w:r>
      <w:r w:rsidR="00CD4D2C">
        <w:rPr>
          <w:rFonts w:ascii="Times New Roman" w:hAnsi="Times New Roman"/>
          <w:sz w:val="28"/>
          <w:szCs w:val="28"/>
        </w:rPr>
        <w:t>осуществляющими функции и полномочия учредителя в отношении муниципальных бюджетных, казённых учреждений</w:t>
      </w:r>
      <w:r w:rsidRPr="00FD239C">
        <w:rPr>
          <w:rFonts w:ascii="Times New Roman" w:hAnsi="Times New Roman"/>
          <w:sz w:val="28"/>
          <w:szCs w:val="28"/>
        </w:rPr>
        <w:t xml:space="preserve"> </w:t>
      </w:r>
      <w:r w:rsidR="00DD1C4A" w:rsidRPr="00DD1C4A">
        <w:rPr>
          <w:rFonts w:ascii="Times New Roman" w:hAnsi="Times New Roman"/>
          <w:sz w:val="28"/>
          <w:szCs w:val="28"/>
        </w:rPr>
        <w:t>отдельным видам товаров, работ, услуг (в том числе предельные цены товаров, работ, услуг)</w:t>
      </w:r>
      <w:r w:rsidR="00DD1C4A" w:rsidRPr="00DD1C4A">
        <w:rPr>
          <w:rFonts w:ascii="Times New Roman" w:hAnsi="Times New Roman"/>
          <w:color w:val="0070C0"/>
          <w:sz w:val="28"/>
          <w:szCs w:val="28"/>
        </w:rPr>
        <w:t xml:space="preserve"> </w:t>
      </w:r>
    </w:p>
    <w:p w:rsidR="00C50C8B" w:rsidRDefault="00C50C8B" w:rsidP="00765ED5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1ABB" w:rsidRPr="002B1ABB" w:rsidRDefault="00DD1C4A" w:rsidP="00765ED5">
      <w:pPr>
        <w:spacing w:after="0"/>
        <w:ind w:firstLine="567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30399B" w:rsidRPr="0030399B">
        <w:rPr>
          <w:rFonts w:ascii="Times New Roman" w:hAnsi="Times New Roman"/>
          <w:sz w:val="28"/>
          <w:szCs w:val="28"/>
          <w:lang w:eastAsia="ru-RU"/>
        </w:rPr>
        <w:t>В соответствии с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="0030399B" w:rsidRPr="0030399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статьёй 19 </w:t>
      </w:r>
      <w:r w:rsidR="0030399B" w:rsidRPr="0030399B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</w:t>
      </w:r>
      <w:r w:rsidR="0030399B" w:rsidRPr="0030399B">
        <w:rPr>
          <w:rFonts w:ascii="Times New Roman" w:hAnsi="Times New Roman"/>
          <w:sz w:val="28"/>
          <w:szCs w:val="28"/>
          <w:lang w:eastAsia="ru-RU"/>
        </w:rPr>
        <w:br/>
        <w:t xml:space="preserve">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="0030399B" w:rsidRPr="0030399B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02.09.2015 № 926 «Об утверждении </w:t>
      </w:r>
      <w:r w:rsidR="006E1684">
        <w:rPr>
          <w:rFonts w:ascii="Times New Roman" w:hAnsi="Times New Roman"/>
          <w:sz w:val="28"/>
          <w:szCs w:val="28"/>
        </w:rPr>
        <w:t>о</w:t>
      </w:r>
      <w:r w:rsidR="0030399B" w:rsidRPr="0030399B">
        <w:rPr>
          <w:rFonts w:ascii="Times New Roman" w:hAnsi="Times New Roman"/>
          <w:sz w:val="28"/>
          <w:szCs w:val="28"/>
        </w:rPr>
        <w:t>бщих правил определения требований к закупаемым заказчиками отдельным видам товаров, работ, услуг (в том числе предельных цен товаров, работ, услуг)»</w:t>
      </w:r>
      <w:r w:rsidR="0030399B" w:rsidRPr="0030399B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постановлением </w:t>
      </w:r>
      <w:r w:rsidR="003A3A16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Pr="00805AF7">
        <w:rPr>
          <w:rFonts w:ascii="Times New Roman" w:hAnsi="Times New Roman"/>
          <w:sz w:val="28"/>
          <w:szCs w:val="28"/>
          <w:lang w:eastAsia="ru-RU"/>
        </w:rPr>
        <w:t xml:space="preserve">Идринского </w:t>
      </w:r>
      <w:r w:rsidR="00805A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32353">
        <w:rPr>
          <w:rFonts w:ascii="Times New Roman" w:hAnsi="Times New Roman"/>
          <w:sz w:val="28"/>
          <w:szCs w:val="28"/>
          <w:lang w:eastAsia="ru-RU"/>
        </w:rPr>
        <w:t>района от</w:t>
      </w:r>
      <w:r w:rsidR="00805AF7" w:rsidRPr="00C323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2353" w:rsidRPr="00C32353">
        <w:rPr>
          <w:rFonts w:ascii="Times New Roman" w:hAnsi="Times New Roman"/>
          <w:sz w:val="28"/>
          <w:szCs w:val="28"/>
          <w:lang w:eastAsia="ru-RU"/>
        </w:rPr>
        <w:t>13.10.</w:t>
      </w:r>
      <w:r w:rsidR="00805AF7" w:rsidRPr="00C32353">
        <w:rPr>
          <w:rFonts w:ascii="Times New Roman" w:hAnsi="Times New Roman"/>
          <w:sz w:val="28"/>
          <w:szCs w:val="28"/>
          <w:lang w:eastAsia="ru-RU"/>
        </w:rPr>
        <w:t xml:space="preserve">2016 </w:t>
      </w:r>
      <w:r w:rsidR="008851D7" w:rsidRPr="00C323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5AF7" w:rsidRPr="00C32353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C32353" w:rsidRPr="00C32353">
        <w:rPr>
          <w:rFonts w:ascii="Times New Roman" w:hAnsi="Times New Roman"/>
          <w:sz w:val="28"/>
          <w:szCs w:val="28"/>
          <w:lang w:eastAsia="ru-RU"/>
        </w:rPr>
        <w:t>366</w:t>
      </w:r>
      <w:r w:rsidR="00805AF7" w:rsidRPr="00C32353">
        <w:rPr>
          <w:rFonts w:ascii="Times New Roman" w:hAnsi="Times New Roman"/>
          <w:sz w:val="28"/>
          <w:szCs w:val="28"/>
          <w:lang w:eastAsia="ru-RU"/>
        </w:rPr>
        <w:t xml:space="preserve">- п </w:t>
      </w:r>
      <w:r w:rsidRPr="00C32353">
        <w:rPr>
          <w:rFonts w:ascii="Times New Roman" w:hAnsi="Times New Roman"/>
          <w:sz w:val="28"/>
          <w:szCs w:val="28"/>
          <w:lang w:eastAsia="ru-RU"/>
        </w:rPr>
        <w:t>«</w:t>
      </w:r>
      <w:r w:rsidRPr="00C32353">
        <w:rPr>
          <w:rFonts w:ascii="Times New Roman" w:hAnsi="Times New Roman"/>
          <w:sz w:val="28"/>
          <w:szCs w:val="28"/>
        </w:rPr>
        <w:t>Об</w:t>
      </w:r>
      <w:r w:rsidRPr="00DD1C4A">
        <w:rPr>
          <w:rFonts w:ascii="Times New Roman" w:hAnsi="Times New Roman"/>
          <w:sz w:val="28"/>
          <w:szCs w:val="28"/>
        </w:rPr>
        <w:t xml:space="preserve"> утверждении требований к порядку разработки и принятия муниципальных правовых актов администрации района о нормировании в сфере закупок для обеспечения муниципальных нужд Идринского района, содержанию указанных актов и обеспечению их исполнения»</w:t>
      </w:r>
      <w:r w:rsidR="008851D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1ABB" w:rsidRPr="002B1ABB">
        <w:rPr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руководствуясь</w:t>
      </w:r>
      <w:r w:rsidR="002B1ABB" w:rsidRPr="002B1ABB">
        <w:rPr>
          <w:rFonts w:ascii="Times New Roman" w:hAnsi="Times New Roman"/>
          <w:sz w:val="28"/>
          <w:szCs w:val="28"/>
        </w:rPr>
        <w:t xml:space="preserve"> статьями 19, 33 Устава Идринского района,  ПОСТАНОВЛЯЮ:</w:t>
      </w:r>
    </w:p>
    <w:p w:rsidR="0030399B" w:rsidRDefault="005B7A6E" w:rsidP="00765ED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0399B" w:rsidRPr="0030399B">
        <w:rPr>
          <w:rFonts w:ascii="Times New Roman" w:hAnsi="Times New Roman"/>
          <w:sz w:val="28"/>
          <w:szCs w:val="28"/>
        </w:rPr>
        <w:t xml:space="preserve">Утвердить </w:t>
      </w:r>
      <w:r w:rsidR="00CD4D2C">
        <w:rPr>
          <w:rFonts w:ascii="Times New Roman" w:hAnsi="Times New Roman"/>
          <w:sz w:val="28"/>
          <w:szCs w:val="28"/>
        </w:rPr>
        <w:t xml:space="preserve">прилагаемые </w:t>
      </w:r>
      <w:r w:rsidR="0030399B" w:rsidRPr="0030399B">
        <w:rPr>
          <w:rFonts w:ascii="Times New Roman" w:hAnsi="Times New Roman"/>
          <w:sz w:val="28"/>
          <w:szCs w:val="28"/>
        </w:rPr>
        <w:t xml:space="preserve">Правила определения требований к закупаемым </w:t>
      </w:r>
      <w:r w:rsidR="0003382A" w:rsidRPr="0030399B">
        <w:rPr>
          <w:rFonts w:ascii="Times New Roman" w:hAnsi="Times New Roman"/>
          <w:sz w:val="28"/>
          <w:szCs w:val="28"/>
        </w:rPr>
        <w:t xml:space="preserve">органами </w:t>
      </w:r>
      <w:r w:rsidR="008F36EE">
        <w:rPr>
          <w:rFonts w:ascii="Times New Roman" w:hAnsi="Times New Roman"/>
          <w:sz w:val="28"/>
          <w:szCs w:val="28"/>
        </w:rPr>
        <w:t>местного самоуправления</w:t>
      </w:r>
      <w:r w:rsidR="0003382A">
        <w:rPr>
          <w:rFonts w:ascii="Times New Roman" w:hAnsi="Times New Roman"/>
          <w:sz w:val="28"/>
          <w:szCs w:val="28"/>
        </w:rPr>
        <w:t xml:space="preserve"> Идринского района</w:t>
      </w:r>
      <w:r w:rsidR="0003382A" w:rsidRPr="0030399B">
        <w:rPr>
          <w:rFonts w:ascii="Times New Roman" w:hAnsi="Times New Roman"/>
          <w:sz w:val="28"/>
          <w:szCs w:val="28"/>
        </w:rPr>
        <w:t xml:space="preserve">, </w:t>
      </w:r>
      <w:r w:rsidR="0003382A">
        <w:rPr>
          <w:rFonts w:ascii="Times New Roman" w:hAnsi="Times New Roman"/>
          <w:sz w:val="28"/>
          <w:szCs w:val="28"/>
        </w:rPr>
        <w:t>осуществляющими функции и полномочия учредителя в отношении муниципальных бюджетных, казённых учреждений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30399B" w:rsidRPr="0030399B">
        <w:rPr>
          <w:rFonts w:ascii="Times New Roman" w:hAnsi="Times New Roman"/>
          <w:sz w:val="28"/>
          <w:szCs w:val="28"/>
        </w:rPr>
        <w:t xml:space="preserve">отдельным видам товаров, работ, услуг (в том числе предельных </w:t>
      </w:r>
      <w:r w:rsidR="0030399B" w:rsidRPr="005B7A6E">
        <w:rPr>
          <w:rFonts w:ascii="Times New Roman" w:hAnsi="Times New Roman"/>
          <w:sz w:val="28"/>
          <w:szCs w:val="28"/>
        </w:rPr>
        <w:t>цен товаров, работ, услуг) согласно приложению.</w:t>
      </w:r>
    </w:p>
    <w:p w:rsidR="00C50C8B" w:rsidRPr="005B7A6E" w:rsidRDefault="00C50C8B" w:rsidP="00765ED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Рекомендовать</w:t>
      </w:r>
      <w:r w:rsidR="00905F4B">
        <w:rPr>
          <w:rFonts w:ascii="Times New Roman" w:hAnsi="Times New Roman"/>
          <w:sz w:val="28"/>
          <w:szCs w:val="28"/>
        </w:rPr>
        <w:t xml:space="preserve"> </w:t>
      </w:r>
      <w:r w:rsidR="005A21A6">
        <w:rPr>
          <w:rFonts w:ascii="Times New Roman" w:hAnsi="Times New Roman"/>
          <w:sz w:val="28"/>
          <w:szCs w:val="28"/>
        </w:rPr>
        <w:t xml:space="preserve">органам </w:t>
      </w:r>
      <w:r>
        <w:rPr>
          <w:rFonts w:ascii="Times New Roman" w:hAnsi="Times New Roman"/>
          <w:sz w:val="28"/>
          <w:szCs w:val="28"/>
        </w:rPr>
        <w:t xml:space="preserve"> </w:t>
      </w:r>
      <w:r w:rsidR="008F36EE">
        <w:rPr>
          <w:rFonts w:ascii="Times New Roman" w:hAnsi="Times New Roman"/>
          <w:sz w:val="28"/>
          <w:szCs w:val="28"/>
        </w:rPr>
        <w:t xml:space="preserve">местного самоуправления  Идринского района </w:t>
      </w:r>
      <w:r>
        <w:rPr>
          <w:rFonts w:ascii="Times New Roman" w:hAnsi="Times New Roman"/>
          <w:sz w:val="28"/>
          <w:szCs w:val="28"/>
        </w:rPr>
        <w:t xml:space="preserve">разработать в соответствии с Правилами, утверждёнными настоящим постановлением и утвердить требования к закупаемым ими, подведомственными им казёнными и бюджетными учреждениями отдельным </w:t>
      </w:r>
      <w:r>
        <w:rPr>
          <w:rFonts w:ascii="Times New Roman" w:hAnsi="Times New Roman"/>
          <w:sz w:val="28"/>
          <w:szCs w:val="28"/>
        </w:rPr>
        <w:lastRenderedPageBreak/>
        <w:t>видам товаров, работ, услуг (</w:t>
      </w:r>
      <w:r w:rsidR="004778E5" w:rsidRPr="0030399B">
        <w:rPr>
          <w:rFonts w:ascii="Times New Roman" w:hAnsi="Times New Roman"/>
          <w:sz w:val="28"/>
          <w:szCs w:val="28"/>
        </w:rPr>
        <w:t xml:space="preserve">в том числе предельных </w:t>
      </w:r>
      <w:r w:rsidR="004778E5" w:rsidRPr="005B7A6E">
        <w:rPr>
          <w:rFonts w:ascii="Times New Roman" w:hAnsi="Times New Roman"/>
          <w:sz w:val="28"/>
          <w:szCs w:val="28"/>
        </w:rPr>
        <w:t>цен товаров, работ, услуг)</w:t>
      </w:r>
      <w:r w:rsidR="004778E5">
        <w:rPr>
          <w:rFonts w:ascii="Times New Roman" w:hAnsi="Times New Roman"/>
          <w:sz w:val="28"/>
          <w:szCs w:val="28"/>
        </w:rPr>
        <w:t xml:space="preserve"> в срок до </w:t>
      </w:r>
      <w:r w:rsidR="00031F52">
        <w:rPr>
          <w:rFonts w:ascii="Times New Roman" w:hAnsi="Times New Roman"/>
          <w:sz w:val="28"/>
          <w:szCs w:val="28"/>
        </w:rPr>
        <w:t>01</w:t>
      </w:r>
      <w:r w:rsidR="004778E5">
        <w:rPr>
          <w:rFonts w:ascii="Times New Roman" w:hAnsi="Times New Roman"/>
          <w:sz w:val="28"/>
          <w:szCs w:val="28"/>
        </w:rPr>
        <w:t xml:space="preserve"> </w:t>
      </w:r>
      <w:r w:rsidR="00031F52">
        <w:rPr>
          <w:rFonts w:ascii="Times New Roman" w:hAnsi="Times New Roman"/>
          <w:sz w:val="28"/>
          <w:szCs w:val="28"/>
        </w:rPr>
        <w:t>ноября</w:t>
      </w:r>
      <w:r w:rsidR="004778E5">
        <w:rPr>
          <w:rFonts w:ascii="Times New Roman" w:hAnsi="Times New Roman"/>
          <w:sz w:val="28"/>
          <w:szCs w:val="28"/>
        </w:rPr>
        <w:t xml:space="preserve"> 2016 г.</w:t>
      </w:r>
    </w:p>
    <w:p w:rsidR="001C2F62" w:rsidRPr="001C2F62" w:rsidRDefault="00905F4B" w:rsidP="001C2F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5F4B">
        <w:rPr>
          <w:rFonts w:ascii="Times New Roman" w:hAnsi="Times New Roman"/>
          <w:sz w:val="28"/>
          <w:szCs w:val="28"/>
        </w:rPr>
        <w:t>3.</w:t>
      </w:r>
      <w:r w:rsidR="001C2F62" w:rsidRPr="001C2F62">
        <w:rPr>
          <w:sz w:val="28"/>
          <w:szCs w:val="28"/>
        </w:rPr>
        <w:t xml:space="preserve"> </w:t>
      </w:r>
      <w:r w:rsidR="001C2F62" w:rsidRPr="001C2F62">
        <w:rPr>
          <w:rFonts w:ascii="Times New Roman" w:hAnsi="Times New Roman"/>
          <w:sz w:val="28"/>
          <w:szCs w:val="28"/>
        </w:rPr>
        <w:t>Контроль  за  выполнением постановления возложить на  первого заместителя главы района, руководителя финансового управления</w:t>
      </w:r>
      <w:r w:rsidR="00876268">
        <w:rPr>
          <w:rFonts w:ascii="Times New Roman" w:hAnsi="Times New Roman"/>
          <w:sz w:val="28"/>
          <w:szCs w:val="28"/>
        </w:rPr>
        <w:t xml:space="preserve"> администрации района</w:t>
      </w:r>
      <w:r w:rsidR="001C2F62" w:rsidRPr="001C2F62">
        <w:rPr>
          <w:rFonts w:ascii="Times New Roman" w:hAnsi="Times New Roman"/>
          <w:sz w:val="28"/>
          <w:szCs w:val="28"/>
        </w:rPr>
        <w:t xml:space="preserve"> Н.П. Антипову.</w:t>
      </w:r>
    </w:p>
    <w:p w:rsidR="00905F4B" w:rsidRPr="00905F4B" w:rsidRDefault="00905F4B" w:rsidP="00905F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05F4B">
        <w:rPr>
          <w:rFonts w:ascii="Times New Roman" w:hAnsi="Times New Roman"/>
          <w:sz w:val="28"/>
          <w:szCs w:val="28"/>
        </w:rPr>
        <w:t>. Опубликовать постановление на официальном сайте муниципального образования Идринский район (</w:t>
      </w:r>
      <w:r w:rsidRPr="00905F4B">
        <w:rPr>
          <w:rFonts w:ascii="Times New Roman" w:hAnsi="Times New Roman"/>
          <w:color w:val="0070C0"/>
          <w:sz w:val="28"/>
          <w:szCs w:val="28"/>
          <w:lang w:val="en-US"/>
        </w:rPr>
        <w:t>www</w:t>
      </w:r>
      <w:r w:rsidRPr="00905F4B">
        <w:rPr>
          <w:rFonts w:ascii="Times New Roman" w:hAnsi="Times New Roman"/>
          <w:color w:val="0070C0"/>
          <w:sz w:val="28"/>
          <w:szCs w:val="28"/>
        </w:rPr>
        <w:t xml:space="preserve"> </w:t>
      </w:r>
      <w:hyperlink w:history="1">
        <w:r w:rsidRPr="00905F4B">
          <w:rPr>
            <w:rStyle w:val="af3"/>
            <w:rFonts w:ascii="Times New Roman" w:hAnsi="Times New Roman"/>
            <w:bCs/>
            <w:color w:val="0070C0"/>
            <w:sz w:val="28"/>
            <w:szCs w:val="28"/>
            <w:lang w:val="en-US"/>
          </w:rPr>
          <w:t>idra</w:t>
        </w:r>
        <w:r w:rsidRPr="00905F4B">
          <w:rPr>
            <w:rStyle w:val="af3"/>
            <w:rFonts w:ascii="Times New Roman" w:hAnsi="Times New Roman"/>
            <w:bCs/>
            <w:color w:val="0070C0"/>
            <w:sz w:val="28"/>
            <w:szCs w:val="28"/>
          </w:rPr>
          <w:t>.</w:t>
        </w:r>
        <w:r w:rsidRPr="00905F4B">
          <w:rPr>
            <w:rStyle w:val="af3"/>
            <w:rFonts w:ascii="Times New Roman" w:hAnsi="Times New Roman"/>
            <w:bCs/>
            <w:color w:val="0070C0"/>
            <w:sz w:val="28"/>
            <w:szCs w:val="28"/>
            <w:lang w:val="en-US"/>
          </w:rPr>
          <w:t>org</w:t>
        </w:r>
        <w:r w:rsidRPr="00905F4B">
          <w:rPr>
            <w:rStyle w:val="af3"/>
            <w:rFonts w:ascii="Times New Roman" w:hAnsi="Times New Roman"/>
            <w:bCs/>
            <w:color w:val="0070C0"/>
            <w:sz w:val="28"/>
            <w:szCs w:val="28"/>
          </w:rPr>
          <w:t>.</w:t>
        </w:r>
        <w:r w:rsidRPr="00905F4B">
          <w:rPr>
            <w:rStyle w:val="af3"/>
            <w:rFonts w:ascii="Times New Roman" w:hAnsi="Times New Roman"/>
            <w:bCs/>
            <w:color w:val="0070C0"/>
            <w:sz w:val="28"/>
            <w:szCs w:val="28"/>
            <w:lang w:val="en-US"/>
          </w:rPr>
          <w:t>ru</w:t>
        </w:r>
      </w:hyperlink>
      <w:r w:rsidRPr="00905F4B">
        <w:rPr>
          <w:rFonts w:ascii="Times New Roman" w:hAnsi="Times New Roman"/>
          <w:bCs/>
          <w:color w:val="0070C0"/>
          <w:sz w:val="28"/>
          <w:szCs w:val="28"/>
        </w:rPr>
        <w:t>)</w:t>
      </w:r>
      <w:r w:rsidRPr="00905F4B">
        <w:rPr>
          <w:rFonts w:ascii="Times New Roman" w:hAnsi="Times New Roman"/>
          <w:sz w:val="28"/>
          <w:szCs w:val="28"/>
        </w:rPr>
        <w:t>.</w:t>
      </w:r>
    </w:p>
    <w:p w:rsidR="00905F4B" w:rsidRPr="00905F4B" w:rsidRDefault="00905F4B" w:rsidP="00905F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05F4B">
        <w:rPr>
          <w:rFonts w:ascii="Times New Roman" w:hAnsi="Times New Roman"/>
          <w:sz w:val="28"/>
          <w:szCs w:val="28"/>
        </w:rPr>
        <w:t xml:space="preserve">. </w:t>
      </w:r>
      <w:r w:rsidRPr="00905F4B">
        <w:rPr>
          <w:rFonts w:ascii="Times New Roman" w:hAnsi="Times New Roman"/>
          <w:color w:val="333333"/>
          <w:sz w:val="28"/>
          <w:szCs w:val="28"/>
        </w:rPr>
        <w:t>Настоящее постановление вступает в силу в день</w:t>
      </w:r>
      <w:r w:rsidR="00C32353">
        <w:rPr>
          <w:rFonts w:ascii="Times New Roman" w:hAnsi="Times New Roman"/>
          <w:color w:val="333333"/>
          <w:sz w:val="28"/>
          <w:szCs w:val="28"/>
        </w:rPr>
        <w:t xml:space="preserve"> подписания</w:t>
      </w:r>
      <w:r w:rsidRPr="00905F4B">
        <w:rPr>
          <w:rFonts w:ascii="Times New Roman" w:hAnsi="Times New Roman"/>
          <w:sz w:val="28"/>
          <w:szCs w:val="28"/>
        </w:rPr>
        <w:t>.</w:t>
      </w:r>
    </w:p>
    <w:p w:rsidR="004E78A5" w:rsidRDefault="004E78A5" w:rsidP="004E78A5">
      <w:pPr>
        <w:pStyle w:val="ae"/>
        <w:ind w:left="0"/>
        <w:jc w:val="both"/>
        <w:rPr>
          <w:rFonts w:ascii="Times New Roman" w:hAnsi="Times New Roman"/>
          <w:sz w:val="28"/>
          <w:szCs w:val="28"/>
        </w:rPr>
      </w:pPr>
    </w:p>
    <w:p w:rsidR="005F70E3" w:rsidRDefault="005F70E3" w:rsidP="004E78A5">
      <w:pPr>
        <w:pStyle w:val="ae"/>
        <w:ind w:left="0"/>
        <w:jc w:val="both"/>
        <w:rPr>
          <w:rFonts w:ascii="Times New Roman" w:hAnsi="Times New Roman"/>
          <w:sz w:val="28"/>
          <w:szCs w:val="28"/>
        </w:rPr>
      </w:pPr>
    </w:p>
    <w:p w:rsidR="00C32353" w:rsidRDefault="00C32353" w:rsidP="00C32353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 </w:t>
      </w:r>
    </w:p>
    <w:p w:rsidR="004E78A5" w:rsidRPr="004E78A5" w:rsidRDefault="00C32353" w:rsidP="00C32353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E78A5" w:rsidRPr="004E78A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4E78A5" w:rsidRPr="004E78A5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                   А.</w:t>
      </w:r>
      <w:r>
        <w:rPr>
          <w:rFonts w:ascii="Times New Roman" w:hAnsi="Times New Roman"/>
          <w:sz w:val="28"/>
          <w:szCs w:val="28"/>
        </w:rPr>
        <w:t>А.Орешков</w:t>
      </w:r>
    </w:p>
    <w:p w:rsidR="004778E5" w:rsidRDefault="009871C4" w:rsidP="00987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:rsidR="004778E5" w:rsidRDefault="004778E5" w:rsidP="00987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78E5" w:rsidRDefault="004778E5" w:rsidP="00987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78E5" w:rsidRDefault="004778E5" w:rsidP="00987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78E5" w:rsidRDefault="004778E5" w:rsidP="00987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78E5" w:rsidRDefault="004778E5" w:rsidP="00987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78E5" w:rsidRDefault="004778E5" w:rsidP="00987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78E5" w:rsidRDefault="004778E5" w:rsidP="00987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78E5" w:rsidRDefault="004778E5" w:rsidP="00987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78E5" w:rsidRDefault="004778E5" w:rsidP="00987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78E5" w:rsidRDefault="004778E5" w:rsidP="00987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78E5" w:rsidRDefault="004778E5" w:rsidP="00987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78E5" w:rsidRDefault="004778E5" w:rsidP="00987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78E5" w:rsidRDefault="004778E5" w:rsidP="00987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78E5" w:rsidRDefault="004778E5" w:rsidP="00987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78E5" w:rsidRDefault="004778E5" w:rsidP="00987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78E5" w:rsidRDefault="004778E5" w:rsidP="00987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78E5" w:rsidRDefault="004778E5" w:rsidP="00987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78E5" w:rsidRDefault="004778E5" w:rsidP="00987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78E5" w:rsidRDefault="004778E5" w:rsidP="00987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78E5" w:rsidRDefault="004778E5" w:rsidP="00987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78E5" w:rsidRDefault="004778E5" w:rsidP="00987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78E5" w:rsidRDefault="004778E5" w:rsidP="00987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78E5" w:rsidRDefault="004778E5" w:rsidP="00987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78E5" w:rsidRDefault="004778E5" w:rsidP="00987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78E5" w:rsidRDefault="004778E5" w:rsidP="00987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78E5" w:rsidRDefault="004778E5" w:rsidP="00987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78E5" w:rsidRDefault="004778E5" w:rsidP="00987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78E5" w:rsidRDefault="004778E5" w:rsidP="00987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78E5" w:rsidRDefault="004778E5" w:rsidP="00987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2353" w:rsidRDefault="00C32353" w:rsidP="00987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2353" w:rsidRDefault="00C32353" w:rsidP="00987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2353" w:rsidRDefault="00C32353" w:rsidP="00987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2353" w:rsidRDefault="00C32353" w:rsidP="00987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78E5" w:rsidRDefault="004778E5" w:rsidP="00987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78E5" w:rsidRDefault="004778E5" w:rsidP="00987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78E5" w:rsidRDefault="004778E5" w:rsidP="00987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71C4" w:rsidRPr="00C32353" w:rsidRDefault="004778E5" w:rsidP="00987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</w:t>
      </w:r>
      <w:r w:rsidR="009871C4" w:rsidRPr="00C32353">
        <w:rPr>
          <w:rFonts w:ascii="Times New Roman" w:hAnsi="Times New Roman"/>
          <w:sz w:val="28"/>
          <w:szCs w:val="28"/>
        </w:rPr>
        <w:t xml:space="preserve">Приложение </w:t>
      </w:r>
    </w:p>
    <w:p w:rsidR="00C32353" w:rsidRDefault="009871C4" w:rsidP="00987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2353">
        <w:rPr>
          <w:rFonts w:ascii="Times New Roman" w:hAnsi="Times New Roman"/>
          <w:sz w:val="28"/>
          <w:szCs w:val="28"/>
        </w:rPr>
        <w:t xml:space="preserve">                     </w:t>
      </w:r>
      <w:r w:rsidR="00C32353">
        <w:rPr>
          <w:rFonts w:ascii="Times New Roman" w:hAnsi="Times New Roman"/>
          <w:sz w:val="28"/>
          <w:szCs w:val="28"/>
        </w:rPr>
        <w:t xml:space="preserve">                 </w:t>
      </w:r>
      <w:r w:rsidRPr="00C32353">
        <w:rPr>
          <w:rFonts w:ascii="Times New Roman" w:hAnsi="Times New Roman"/>
          <w:sz w:val="28"/>
          <w:szCs w:val="28"/>
        </w:rPr>
        <w:t xml:space="preserve">      к постановлению </w:t>
      </w:r>
    </w:p>
    <w:p w:rsidR="00C32353" w:rsidRDefault="00C32353" w:rsidP="00987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9871C4" w:rsidRPr="00C32353">
        <w:rPr>
          <w:rFonts w:ascii="Times New Roman" w:hAnsi="Times New Roman"/>
          <w:sz w:val="28"/>
          <w:szCs w:val="28"/>
        </w:rPr>
        <w:t>администрации  района</w:t>
      </w:r>
    </w:p>
    <w:p w:rsidR="009871C4" w:rsidRPr="00C32353" w:rsidRDefault="00C32353" w:rsidP="009871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9871C4" w:rsidRPr="00C323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9871C4" w:rsidRPr="00C32353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14.10.</w:t>
      </w:r>
      <w:r w:rsidR="009871C4" w:rsidRPr="00C32353">
        <w:rPr>
          <w:rFonts w:ascii="Times New Roman" w:hAnsi="Times New Roman"/>
          <w:sz w:val="28"/>
          <w:szCs w:val="28"/>
        </w:rPr>
        <w:t xml:space="preserve">2016  №  </w:t>
      </w:r>
      <w:r>
        <w:rPr>
          <w:rFonts w:ascii="Times New Roman" w:hAnsi="Times New Roman"/>
          <w:sz w:val="28"/>
          <w:szCs w:val="28"/>
        </w:rPr>
        <w:t>368</w:t>
      </w:r>
      <w:r w:rsidR="009871C4" w:rsidRPr="00C32353">
        <w:rPr>
          <w:rFonts w:ascii="Times New Roman" w:hAnsi="Times New Roman"/>
          <w:sz w:val="28"/>
          <w:szCs w:val="28"/>
        </w:rPr>
        <w:t>- п</w:t>
      </w:r>
    </w:p>
    <w:p w:rsidR="003C44D0" w:rsidRPr="007B75B5" w:rsidRDefault="003C44D0" w:rsidP="003C4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5813" w:rsidRDefault="003C44D0" w:rsidP="002858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Par33"/>
      <w:bookmarkEnd w:id="1"/>
      <w:r w:rsidRPr="003051E5">
        <w:rPr>
          <w:rFonts w:ascii="Times New Roman" w:hAnsi="Times New Roman"/>
          <w:sz w:val="28"/>
          <w:szCs w:val="28"/>
        </w:rPr>
        <w:t xml:space="preserve">Правила определения требований </w:t>
      </w:r>
    </w:p>
    <w:p w:rsidR="003C44D0" w:rsidRPr="003051E5" w:rsidRDefault="003C44D0" w:rsidP="00FC05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51E5">
        <w:rPr>
          <w:rFonts w:ascii="Times New Roman" w:hAnsi="Times New Roman"/>
          <w:sz w:val="28"/>
          <w:szCs w:val="28"/>
        </w:rPr>
        <w:t xml:space="preserve">к </w:t>
      </w:r>
      <w:r w:rsidR="00E879AA">
        <w:rPr>
          <w:rFonts w:ascii="Times New Roman" w:hAnsi="Times New Roman"/>
          <w:sz w:val="28"/>
          <w:szCs w:val="28"/>
        </w:rPr>
        <w:t xml:space="preserve"> </w:t>
      </w:r>
      <w:r w:rsidRPr="003051E5">
        <w:rPr>
          <w:rFonts w:ascii="Times New Roman" w:hAnsi="Times New Roman"/>
          <w:sz w:val="28"/>
          <w:szCs w:val="28"/>
        </w:rPr>
        <w:t>закупаемым</w:t>
      </w:r>
      <w:r w:rsidR="00E879AA">
        <w:rPr>
          <w:rFonts w:ascii="Times New Roman" w:hAnsi="Times New Roman"/>
          <w:sz w:val="28"/>
          <w:szCs w:val="28"/>
        </w:rPr>
        <w:t xml:space="preserve"> </w:t>
      </w:r>
      <w:r w:rsidRPr="003051E5">
        <w:rPr>
          <w:rFonts w:ascii="Times New Roman" w:hAnsi="Times New Roman"/>
          <w:sz w:val="28"/>
          <w:szCs w:val="28"/>
        </w:rPr>
        <w:t xml:space="preserve"> </w:t>
      </w:r>
      <w:r w:rsidR="003051E5" w:rsidRPr="003051E5">
        <w:rPr>
          <w:rFonts w:ascii="Times New Roman" w:hAnsi="Times New Roman"/>
          <w:sz w:val="28"/>
          <w:szCs w:val="28"/>
        </w:rPr>
        <w:t xml:space="preserve">органами </w:t>
      </w:r>
      <w:r w:rsidR="00FC0590">
        <w:rPr>
          <w:rFonts w:ascii="Times New Roman" w:hAnsi="Times New Roman"/>
          <w:sz w:val="28"/>
          <w:szCs w:val="28"/>
        </w:rPr>
        <w:t>местного самоуправления</w:t>
      </w:r>
      <w:r w:rsidR="003051E5" w:rsidRPr="003051E5">
        <w:rPr>
          <w:rFonts w:ascii="Times New Roman" w:hAnsi="Times New Roman"/>
          <w:sz w:val="28"/>
          <w:szCs w:val="28"/>
        </w:rPr>
        <w:t xml:space="preserve"> Идринского района</w:t>
      </w:r>
      <w:r w:rsidR="00E879AA">
        <w:rPr>
          <w:rFonts w:ascii="Times New Roman" w:hAnsi="Times New Roman"/>
          <w:sz w:val="28"/>
          <w:szCs w:val="28"/>
        </w:rPr>
        <w:t>, осуществляющими функции и полномочия учредителя в отношении муниципальных бюджетных, казённых учреждений</w:t>
      </w:r>
      <w:r w:rsidR="00285813">
        <w:rPr>
          <w:rFonts w:ascii="Times New Roman" w:hAnsi="Times New Roman"/>
          <w:sz w:val="28"/>
          <w:szCs w:val="28"/>
        </w:rPr>
        <w:t xml:space="preserve"> </w:t>
      </w:r>
      <w:r w:rsidRPr="003051E5">
        <w:rPr>
          <w:rFonts w:ascii="Times New Roman" w:hAnsi="Times New Roman"/>
          <w:sz w:val="28"/>
          <w:szCs w:val="28"/>
        </w:rPr>
        <w:t>отдельным видам товаров, работ, услуг (в том числе предельных цен товаров, работ, услуг)</w:t>
      </w:r>
    </w:p>
    <w:p w:rsidR="003C44D0" w:rsidRPr="007B75B5" w:rsidRDefault="003C44D0" w:rsidP="003C44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5596" w:rsidRPr="0030399B" w:rsidRDefault="003C44D0" w:rsidP="008355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75B5">
        <w:rPr>
          <w:rFonts w:ascii="Times New Roman" w:hAnsi="Times New Roman"/>
          <w:sz w:val="28"/>
          <w:szCs w:val="28"/>
        </w:rPr>
        <w:t xml:space="preserve">1. </w:t>
      </w:r>
      <w:r w:rsidR="00835596">
        <w:rPr>
          <w:rFonts w:ascii="Times New Roman" w:hAnsi="Times New Roman"/>
          <w:sz w:val="28"/>
          <w:szCs w:val="28"/>
        </w:rPr>
        <w:t xml:space="preserve"> Настоящие п</w:t>
      </w:r>
      <w:r w:rsidRPr="00A26A38">
        <w:rPr>
          <w:rFonts w:ascii="Times New Roman" w:hAnsi="Times New Roman"/>
          <w:sz w:val="28"/>
          <w:szCs w:val="28"/>
        </w:rPr>
        <w:t>равила</w:t>
      </w:r>
      <w:r w:rsidR="00835596">
        <w:rPr>
          <w:rFonts w:ascii="Times New Roman" w:hAnsi="Times New Roman"/>
          <w:sz w:val="28"/>
          <w:szCs w:val="28"/>
        </w:rPr>
        <w:t xml:space="preserve"> устанавливают порядок определения требований к закупаемым </w:t>
      </w:r>
      <w:r w:rsidR="00835596" w:rsidRPr="0030399B">
        <w:rPr>
          <w:rFonts w:ascii="Times New Roman" w:hAnsi="Times New Roman"/>
          <w:sz w:val="28"/>
          <w:szCs w:val="28"/>
        </w:rPr>
        <w:t xml:space="preserve">органами </w:t>
      </w:r>
      <w:r w:rsidR="00FC0590">
        <w:rPr>
          <w:rFonts w:ascii="Times New Roman" w:hAnsi="Times New Roman"/>
          <w:sz w:val="28"/>
          <w:szCs w:val="28"/>
        </w:rPr>
        <w:t>местного самоуправления</w:t>
      </w:r>
      <w:r w:rsidR="00835596">
        <w:rPr>
          <w:rFonts w:ascii="Times New Roman" w:hAnsi="Times New Roman"/>
          <w:sz w:val="28"/>
          <w:szCs w:val="28"/>
        </w:rPr>
        <w:t xml:space="preserve"> Идринского района</w:t>
      </w:r>
      <w:r w:rsidR="00835596" w:rsidRPr="0030399B">
        <w:rPr>
          <w:rFonts w:ascii="Times New Roman" w:hAnsi="Times New Roman"/>
          <w:sz w:val="28"/>
          <w:szCs w:val="28"/>
        </w:rPr>
        <w:t xml:space="preserve">, </w:t>
      </w:r>
      <w:r w:rsidR="00835596">
        <w:rPr>
          <w:rFonts w:ascii="Times New Roman" w:hAnsi="Times New Roman"/>
          <w:sz w:val="28"/>
          <w:szCs w:val="28"/>
        </w:rPr>
        <w:t>осуществляющими функции и полномочия учредителя в отношении муниципальных бюджетных, казённых учреждений</w:t>
      </w:r>
      <w:r w:rsidR="00835596" w:rsidRPr="00FD239C">
        <w:rPr>
          <w:rFonts w:ascii="Times New Roman" w:hAnsi="Times New Roman"/>
          <w:sz w:val="28"/>
          <w:szCs w:val="28"/>
        </w:rPr>
        <w:t xml:space="preserve"> </w:t>
      </w:r>
      <w:r w:rsidR="00835596" w:rsidRPr="00DD1C4A">
        <w:rPr>
          <w:rFonts w:ascii="Times New Roman" w:hAnsi="Times New Roman"/>
          <w:sz w:val="28"/>
          <w:szCs w:val="28"/>
        </w:rPr>
        <w:t>отдельным видам товаров, работ, услуг (в том числе предельные цены товаров, работ, услуг)</w:t>
      </w:r>
      <w:r w:rsidR="00835596">
        <w:rPr>
          <w:rFonts w:ascii="Times New Roman" w:hAnsi="Times New Roman"/>
          <w:sz w:val="28"/>
          <w:szCs w:val="28"/>
        </w:rPr>
        <w:t>.</w:t>
      </w:r>
      <w:r w:rsidR="00835596" w:rsidRPr="00DD1C4A">
        <w:rPr>
          <w:rFonts w:ascii="Times New Roman" w:hAnsi="Times New Roman"/>
          <w:color w:val="0070C0"/>
          <w:sz w:val="28"/>
          <w:szCs w:val="28"/>
        </w:rPr>
        <w:t xml:space="preserve"> </w:t>
      </w:r>
    </w:p>
    <w:p w:rsidR="003C44D0" w:rsidRPr="00835596" w:rsidRDefault="003C44D0" w:rsidP="00AF3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5596">
        <w:rPr>
          <w:rFonts w:ascii="Times New Roman" w:hAnsi="Times New Roman"/>
          <w:sz w:val="28"/>
          <w:szCs w:val="28"/>
        </w:rPr>
        <w:t xml:space="preserve">Под видом товаров, работ, услуг в целях настоящих Правил понимаются виды товаров, работ, услуг, соответствующие 6-значному коду позиции по Общероссийскому </w:t>
      </w:r>
      <w:hyperlink r:id="rId9" w:history="1">
        <w:r w:rsidRPr="00835596">
          <w:rPr>
            <w:rFonts w:ascii="Times New Roman" w:hAnsi="Times New Roman"/>
            <w:sz w:val="28"/>
            <w:szCs w:val="28"/>
          </w:rPr>
          <w:t>классификатору</w:t>
        </w:r>
      </w:hyperlink>
      <w:r w:rsidRPr="00835596">
        <w:rPr>
          <w:rFonts w:ascii="Times New Roman" w:hAnsi="Times New Roman"/>
          <w:sz w:val="28"/>
          <w:szCs w:val="28"/>
        </w:rPr>
        <w:t xml:space="preserve"> продукции по видам экономической деятельности.</w:t>
      </w:r>
    </w:p>
    <w:p w:rsidR="00C56F42" w:rsidRDefault="003C44D0" w:rsidP="00AF34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75B5">
        <w:rPr>
          <w:rFonts w:ascii="Times New Roman" w:hAnsi="Times New Roman"/>
          <w:sz w:val="28"/>
          <w:szCs w:val="28"/>
        </w:rPr>
        <w:t xml:space="preserve">2. </w:t>
      </w:r>
      <w:r w:rsidR="00CC5D95">
        <w:rPr>
          <w:rFonts w:ascii="Times New Roman" w:hAnsi="Times New Roman"/>
          <w:sz w:val="28"/>
          <w:szCs w:val="28"/>
        </w:rPr>
        <w:t>О</w:t>
      </w:r>
      <w:r w:rsidRPr="00495CF1">
        <w:rPr>
          <w:rFonts w:ascii="Times New Roman" w:hAnsi="Times New Roman"/>
          <w:sz w:val="28"/>
          <w:szCs w:val="28"/>
        </w:rPr>
        <w:t>рганы</w:t>
      </w:r>
      <w:r w:rsidR="00CC5D95">
        <w:rPr>
          <w:rFonts w:ascii="Times New Roman" w:hAnsi="Times New Roman"/>
          <w:sz w:val="28"/>
          <w:szCs w:val="28"/>
        </w:rPr>
        <w:t xml:space="preserve"> местного самоуправления Идринского района</w:t>
      </w:r>
      <w:r w:rsidR="00502910">
        <w:rPr>
          <w:rFonts w:ascii="Times New Roman" w:hAnsi="Times New Roman"/>
          <w:sz w:val="28"/>
          <w:szCs w:val="28"/>
        </w:rPr>
        <w:t xml:space="preserve">, являющиеся главными распорядителями средств бюджета района утверждают определённые в </w:t>
      </w:r>
      <w:r w:rsidR="00C56F42">
        <w:rPr>
          <w:rFonts w:ascii="Times New Roman" w:hAnsi="Times New Roman"/>
          <w:sz w:val="28"/>
          <w:szCs w:val="28"/>
        </w:rPr>
        <w:t xml:space="preserve">соответствии с настоящими правилами требования к закупаемым ими и </w:t>
      </w:r>
      <w:r w:rsidR="00C56F42" w:rsidRPr="00C56F42">
        <w:rPr>
          <w:rFonts w:ascii="Times New Roman" w:hAnsi="Times New Roman"/>
          <w:sz w:val="28"/>
          <w:szCs w:val="28"/>
        </w:rPr>
        <w:t>подведомственными им муниципальными казёнными и бюджетными учреждениями района</w:t>
      </w:r>
      <w:r w:rsidRPr="00495CF1">
        <w:rPr>
          <w:rFonts w:ascii="Times New Roman" w:hAnsi="Times New Roman"/>
          <w:color w:val="0070C0"/>
          <w:sz w:val="28"/>
          <w:szCs w:val="28"/>
        </w:rPr>
        <w:t xml:space="preserve"> </w:t>
      </w:r>
      <w:r w:rsidR="00C56F42" w:rsidRPr="00DD1C4A">
        <w:rPr>
          <w:rFonts w:ascii="Times New Roman" w:hAnsi="Times New Roman"/>
          <w:sz w:val="28"/>
          <w:szCs w:val="28"/>
        </w:rPr>
        <w:t>отдельным видам товаров, работ, услуг (в том числе предельные цены товаров, работ, услуг)</w:t>
      </w:r>
      <w:r w:rsidR="00C56F42">
        <w:rPr>
          <w:rFonts w:ascii="Times New Roman" w:hAnsi="Times New Roman"/>
          <w:sz w:val="28"/>
          <w:szCs w:val="28"/>
        </w:rPr>
        <w:t xml:space="preserve">, в форме перечня отдельных видов товаров, работ, услуг, их потребительские свойства (в том числе качество) и иные характеристики </w:t>
      </w:r>
      <w:r w:rsidR="00C56F42" w:rsidRPr="00DD1C4A">
        <w:rPr>
          <w:rFonts w:ascii="Times New Roman" w:hAnsi="Times New Roman"/>
          <w:sz w:val="28"/>
          <w:szCs w:val="28"/>
        </w:rPr>
        <w:t>(в том числе предельные цены товаров, работ, услуг)</w:t>
      </w:r>
      <w:r w:rsidR="00C56F42">
        <w:rPr>
          <w:rFonts w:ascii="Times New Roman" w:hAnsi="Times New Roman"/>
          <w:sz w:val="28"/>
          <w:szCs w:val="28"/>
        </w:rPr>
        <w:t xml:space="preserve"> (далее – ведомственный перечень).</w:t>
      </w:r>
    </w:p>
    <w:p w:rsidR="003C44D0" w:rsidRPr="00495CF1" w:rsidRDefault="003C44D0" w:rsidP="00EE21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70C0"/>
          <w:sz w:val="28"/>
          <w:szCs w:val="28"/>
        </w:rPr>
      </w:pPr>
      <w:r w:rsidRPr="00C56F42">
        <w:rPr>
          <w:rFonts w:ascii="Times New Roman" w:hAnsi="Times New Roman"/>
          <w:sz w:val="28"/>
          <w:szCs w:val="28"/>
        </w:rPr>
        <w:t xml:space="preserve">Ведомственный перечень </w:t>
      </w:r>
      <w:r w:rsidR="00C56F42" w:rsidRPr="00C56F42">
        <w:rPr>
          <w:rFonts w:ascii="Times New Roman" w:hAnsi="Times New Roman"/>
          <w:sz w:val="28"/>
          <w:szCs w:val="28"/>
        </w:rPr>
        <w:t>составляе</w:t>
      </w:r>
      <w:r w:rsidRPr="00C56F42">
        <w:rPr>
          <w:rFonts w:ascii="Times New Roman" w:hAnsi="Times New Roman"/>
          <w:sz w:val="28"/>
          <w:szCs w:val="28"/>
        </w:rPr>
        <w:t>тся по форме согласно</w:t>
      </w:r>
      <w:r w:rsidRPr="00495CF1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3819D8">
        <w:rPr>
          <w:rFonts w:ascii="Times New Roman" w:hAnsi="Times New Roman"/>
          <w:sz w:val="28"/>
          <w:szCs w:val="28"/>
        </w:rPr>
        <w:t>приложению № 1</w:t>
      </w:r>
      <w:r w:rsidRPr="00495CF1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990F2B">
        <w:rPr>
          <w:rFonts w:ascii="Times New Roman" w:hAnsi="Times New Roman"/>
          <w:sz w:val="28"/>
          <w:szCs w:val="28"/>
        </w:rPr>
        <w:t>на основании обязательного перечня отдельных видов товаров, работ, услуг</w:t>
      </w:r>
      <w:r w:rsidRPr="009A03DF">
        <w:rPr>
          <w:rFonts w:ascii="Times New Roman" w:hAnsi="Times New Roman"/>
          <w:sz w:val="28"/>
          <w:szCs w:val="28"/>
        </w:rPr>
        <w:t xml:space="preserve">, </w:t>
      </w:r>
      <w:r w:rsidR="009A03DF" w:rsidRPr="009A03DF">
        <w:rPr>
          <w:rFonts w:ascii="Times New Roman" w:hAnsi="Times New Roman"/>
          <w:sz w:val="28"/>
          <w:szCs w:val="28"/>
        </w:rPr>
        <w:t xml:space="preserve">в отношении которых определяются требования к </w:t>
      </w:r>
      <w:r w:rsidRPr="009A03DF">
        <w:rPr>
          <w:rFonts w:ascii="Times New Roman" w:hAnsi="Times New Roman"/>
          <w:sz w:val="28"/>
          <w:szCs w:val="28"/>
        </w:rPr>
        <w:t>их</w:t>
      </w:r>
      <w:r w:rsidRPr="00495CF1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271179">
        <w:rPr>
          <w:rFonts w:ascii="Times New Roman" w:hAnsi="Times New Roman"/>
          <w:sz w:val="28"/>
          <w:szCs w:val="28"/>
        </w:rPr>
        <w:t>потребительски</w:t>
      </w:r>
      <w:r w:rsidR="00271179" w:rsidRPr="00271179">
        <w:rPr>
          <w:rFonts w:ascii="Times New Roman" w:hAnsi="Times New Roman"/>
          <w:sz w:val="28"/>
          <w:szCs w:val="28"/>
        </w:rPr>
        <w:t>м</w:t>
      </w:r>
      <w:r w:rsidRPr="00271179">
        <w:rPr>
          <w:rFonts w:ascii="Times New Roman" w:hAnsi="Times New Roman"/>
          <w:sz w:val="28"/>
          <w:szCs w:val="28"/>
        </w:rPr>
        <w:t xml:space="preserve"> свойств</w:t>
      </w:r>
      <w:r w:rsidR="00271179" w:rsidRPr="00271179">
        <w:rPr>
          <w:rFonts w:ascii="Times New Roman" w:hAnsi="Times New Roman"/>
          <w:sz w:val="28"/>
          <w:szCs w:val="28"/>
        </w:rPr>
        <w:t>ам (в том числе качеству)</w:t>
      </w:r>
      <w:r w:rsidRPr="00271179">
        <w:rPr>
          <w:rFonts w:ascii="Times New Roman" w:hAnsi="Times New Roman"/>
          <w:sz w:val="28"/>
          <w:szCs w:val="28"/>
        </w:rPr>
        <w:t xml:space="preserve"> и ины</w:t>
      </w:r>
      <w:r w:rsidR="00271179" w:rsidRPr="00271179">
        <w:rPr>
          <w:rFonts w:ascii="Times New Roman" w:hAnsi="Times New Roman"/>
          <w:sz w:val="28"/>
          <w:szCs w:val="28"/>
        </w:rPr>
        <w:t>м</w:t>
      </w:r>
      <w:r w:rsidRPr="00271179">
        <w:rPr>
          <w:rFonts w:ascii="Times New Roman" w:hAnsi="Times New Roman"/>
          <w:sz w:val="28"/>
          <w:szCs w:val="28"/>
        </w:rPr>
        <w:t xml:space="preserve"> характеристик</w:t>
      </w:r>
      <w:r w:rsidR="00271179" w:rsidRPr="00271179">
        <w:rPr>
          <w:rFonts w:ascii="Times New Roman" w:hAnsi="Times New Roman"/>
          <w:sz w:val="28"/>
          <w:szCs w:val="28"/>
        </w:rPr>
        <w:t>ам</w:t>
      </w:r>
      <w:r w:rsidRPr="00271179">
        <w:rPr>
          <w:rFonts w:ascii="Times New Roman" w:hAnsi="Times New Roman"/>
          <w:sz w:val="28"/>
          <w:szCs w:val="28"/>
        </w:rPr>
        <w:t>,</w:t>
      </w:r>
      <w:r w:rsidR="00271179">
        <w:rPr>
          <w:rFonts w:ascii="Times New Roman" w:hAnsi="Times New Roman"/>
          <w:sz w:val="28"/>
          <w:szCs w:val="28"/>
        </w:rPr>
        <w:t xml:space="preserve"> </w:t>
      </w:r>
      <w:r w:rsidR="00271179" w:rsidRPr="00DD1C4A">
        <w:rPr>
          <w:rFonts w:ascii="Times New Roman" w:hAnsi="Times New Roman"/>
          <w:sz w:val="28"/>
          <w:szCs w:val="28"/>
        </w:rPr>
        <w:t>(в том числе предельные цены товаров, работ, услуг)</w:t>
      </w:r>
      <w:r w:rsidR="00271179">
        <w:rPr>
          <w:rFonts w:ascii="Times New Roman" w:hAnsi="Times New Roman"/>
          <w:sz w:val="28"/>
          <w:szCs w:val="28"/>
        </w:rPr>
        <w:t xml:space="preserve">, предусмотренного </w:t>
      </w:r>
      <w:r w:rsidR="00271179" w:rsidRPr="00271179">
        <w:rPr>
          <w:rFonts w:ascii="Times New Roman" w:hAnsi="Times New Roman"/>
          <w:sz w:val="28"/>
          <w:szCs w:val="28"/>
        </w:rPr>
        <w:t xml:space="preserve">приложением </w:t>
      </w:r>
      <w:r w:rsidR="007E7F91">
        <w:rPr>
          <w:rFonts w:ascii="Times New Roman" w:hAnsi="Times New Roman"/>
          <w:sz w:val="28"/>
          <w:szCs w:val="28"/>
        </w:rPr>
        <w:t xml:space="preserve">№ </w:t>
      </w:r>
      <w:r w:rsidR="00271179" w:rsidRPr="00271179">
        <w:rPr>
          <w:rFonts w:ascii="Times New Roman" w:hAnsi="Times New Roman"/>
          <w:sz w:val="28"/>
          <w:szCs w:val="28"/>
        </w:rPr>
        <w:t xml:space="preserve">2 </w:t>
      </w:r>
      <w:r w:rsidRPr="00271179">
        <w:rPr>
          <w:rFonts w:ascii="Times New Roman" w:hAnsi="Times New Roman"/>
          <w:sz w:val="28"/>
          <w:szCs w:val="28"/>
        </w:rPr>
        <w:t>(далее – обязательный перечень).</w:t>
      </w:r>
    </w:p>
    <w:p w:rsidR="00CF73AA" w:rsidRDefault="003C44D0" w:rsidP="00EE21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09C">
        <w:rPr>
          <w:rFonts w:ascii="Times New Roman" w:hAnsi="Times New Roman" w:cs="Times New Roman"/>
          <w:sz w:val="28"/>
          <w:szCs w:val="28"/>
        </w:rPr>
        <w:t xml:space="preserve">В </w:t>
      </w:r>
      <w:r w:rsidR="009D4B0F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9D4B0F" w:rsidRPr="009D4B0F">
        <w:rPr>
          <w:rFonts w:ascii="Times New Roman" w:hAnsi="Times New Roman" w:cs="Times New Roman"/>
          <w:sz w:val="28"/>
          <w:szCs w:val="28"/>
        </w:rPr>
        <w:t>отдельных видов товаров, работ, услуг</w:t>
      </w:r>
      <w:r w:rsidR="009D4B0F" w:rsidRPr="00495CF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9D4B0F" w:rsidRPr="009D4B0F">
        <w:rPr>
          <w:rFonts w:ascii="Times New Roman" w:hAnsi="Times New Roman" w:cs="Times New Roman"/>
          <w:sz w:val="28"/>
          <w:szCs w:val="28"/>
        </w:rPr>
        <w:t>включенных в обязательный</w:t>
      </w:r>
      <w:r w:rsidRPr="009D4B0F">
        <w:rPr>
          <w:rFonts w:ascii="Times New Roman" w:hAnsi="Times New Roman" w:cs="Times New Roman"/>
          <w:sz w:val="28"/>
          <w:szCs w:val="28"/>
        </w:rPr>
        <w:t xml:space="preserve"> перечень</w:t>
      </w:r>
      <w:r w:rsidR="009D4B0F" w:rsidRPr="009D4B0F">
        <w:rPr>
          <w:rFonts w:ascii="Times New Roman" w:hAnsi="Times New Roman" w:cs="Times New Roman"/>
          <w:sz w:val="28"/>
          <w:szCs w:val="28"/>
        </w:rPr>
        <w:t>,</w:t>
      </w:r>
      <w:r w:rsidRPr="009D4B0F">
        <w:rPr>
          <w:rFonts w:ascii="Times New Roman" w:hAnsi="Times New Roman" w:cs="Times New Roman"/>
          <w:sz w:val="28"/>
          <w:szCs w:val="28"/>
        </w:rPr>
        <w:t xml:space="preserve"> </w:t>
      </w:r>
      <w:r w:rsidR="00235A42">
        <w:rPr>
          <w:rFonts w:ascii="Times New Roman" w:hAnsi="Times New Roman" w:cs="Times New Roman"/>
          <w:sz w:val="28"/>
          <w:szCs w:val="28"/>
        </w:rPr>
        <w:t xml:space="preserve">в ведомственном перечне определяются их потребительские свойства (в том числе качество) и иные характеристики </w:t>
      </w:r>
      <w:r w:rsidR="00235A42" w:rsidRPr="00DD1C4A">
        <w:rPr>
          <w:rFonts w:ascii="Times New Roman" w:hAnsi="Times New Roman" w:cs="Times New Roman"/>
          <w:sz w:val="28"/>
          <w:szCs w:val="28"/>
        </w:rPr>
        <w:t>(в том числе предельные цены товаров, работ, услуг)</w:t>
      </w:r>
      <w:r w:rsidR="00CF73AA">
        <w:rPr>
          <w:rFonts w:ascii="Times New Roman" w:hAnsi="Times New Roman" w:cs="Times New Roman"/>
          <w:sz w:val="28"/>
          <w:szCs w:val="28"/>
        </w:rPr>
        <w:t>, если указанные свойства и характеристики не определены в обязательном перечне.</w:t>
      </w:r>
    </w:p>
    <w:p w:rsidR="00CF73AA" w:rsidRDefault="00CD4224" w:rsidP="00EE21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F73AA">
        <w:rPr>
          <w:rFonts w:ascii="Times New Roman" w:hAnsi="Times New Roman" w:cs="Times New Roman"/>
          <w:sz w:val="28"/>
          <w:szCs w:val="28"/>
        </w:rPr>
        <w:t xml:space="preserve">рганы </w:t>
      </w:r>
      <w:r>
        <w:rPr>
          <w:rFonts w:ascii="Times New Roman" w:hAnsi="Times New Roman"/>
          <w:sz w:val="28"/>
          <w:szCs w:val="28"/>
        </w:rPr>
        <w:t xml:space="preserve">местного самоуправления </w:t>
      </w:r>
      <w:r w:rsidR="00CF73AA">
        <w:rPr>
          <w:rFonts w:ascii="Times New Roman" w:hAnsi="Times New Roman" w:cs="Times New Roman"/>
          <w:sz w:val="28"/>
          <w:szCs w:val="28"/>
        </w:rPr>
        <w:t xml:space="preserve">в ведомственном перечне определяют значения характеристик (свойств) </w:t>
      </w:r>
      <w:r w:rsidR="00CF73AA" w:rsidRPr="00DD1C4A">
        <w:rPr>
          <w:rFonts w:ascii="Times New Roman" w:hAnsi="Times New Roman" w:cs="Times New Roman"/>
          <w:sz w:val="28"/>
          <w:szCs w:val="28"/>
        </w:rPr>
        <w:t>отдельны</w:t>
      </w:r>
      <w:r w:rsidR="00CF73AA">
        <w:rPr>
          <w:rFonts w:ascii="Times New Roman" w:hAnsi="Times New Roman" w:cs="Times New Roman"/>
          <w:sz w:val="28"/>
          <w:szCs w:val="28"/>
        </w:rPr>
        <w:t>х видов</w:t>
      </w:r>
      <w:r w:rsidR="00CF73AA" w:rsidRPr="00DD1C4A">
        <w:rPr>
          <w:rFonts w:ascii="Times New Roman" w:hAnsi="Times New Roman" w:cs="Times New Roman"/>
          <w:sz w:val="28"/>
          <w:szCs w:val="28"/>
        </w:rPr>
        <w:t xml:space="preserve"> товаров, работ, услуг (в том числе предельные цены товаров, работ, услуг)</w:t>
      </w:r>
      <w:r w:rsidR="00CF73AA">
        <w:rPr>
          <w:rFonts w:ascii="Times New Roman" w:hAnsi="Times New Roman" w:cs="Times New Roman"/>
          <w:sz w:val="28"/>
          <w:szCs w:val="28"/>
        </w:rPr>
        <w:t xml:space="preserve">, включенных в обязательный перечень, в случае если в обязательном перечне не определены </w:t>
      </w:r>
      <w:r w:rsidR="00CF73AA">
        <w:rPr>
          <w:rFonts w:ascii="Times New Roman" w:hAnsi="Times New Roman" w:cs="Times New Roman"/>
          <w:sz w:val="28"/>
          <w:szCs w:val="28"/>
        </w:rPr>
        <w:lastRenderedPageBreak/>
        <w:t xml:space="preserve">значения таких характеристик (свойств) (в том числе </w:t>
      </w:r>
      <w:r w:rsidR="00CF73AA" w:rsidRPr="00DD1C4A">
        <w:rPr>
          <w:rFonts w:ascii="Times New Roman" w:hAnsi="Times New Roman" w:cs="Times New Roman"/>
          <w:sz w:val="28"/>
          <w:szCs w:val="28"/>
        </w:rPr>
        <w:t>предельные цены товаров, работ, услуг)</w:t>
      </w:r>
      <w:r w:rsidR="00CF73AA">
        <w:rPr>
          <w:rFonts w:ascii="Times New Roman" w:hAnsi="Times New Roman" w:cs="Times New Roman"/>
          <w:sz w:val="28"/>
          <w:szCs w:val="28"/>
        </w:rPr>
        <w:t xml:space="preserve">. </w:t>
      </w:r>
      <w:r w:rsidR="00235A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1D2" w:rsidRDefault="003C44D0" w:rsidP="00EE21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212E6">
        <w:rPr>
          <w:rFonts w:ascii="Times New Roman" w:hAnsi="Times New Roman" w:cs="Times New Roman"/>
          <w:sz w:val="28"/>
          <w:szCs w:val="28"/>
        </w:rPr>
        <w:t xml:space="preserve">. </w:t>
      </w:r>
      <w:r w:rsidR="00EE21D2">
        <w:rPr>
          <w:rFonts w:ascii="Times New Roman" w:hAnsi="Times New Roman" w:cs="Times New Roman"/>
          <w:sz w:val="28"/>
          <w:szCs w:val="28"/>
        </w:rPr>
        <w:t xml:space="preserve"> Отдельные виды товаров, работ, услуг, не включенные в обязательный перечень подлежат включению в ведомственный перечень при условии, если одновременно средняя арифметическая сумма значений следующих критериев превышает 20%:</w:t>
      </w:r>
    </w:p>
    <w:p w:rsidR="00EE21D2" w:rsidRDefault="00905385" w:rsidP="00EE21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доля расходов органа</w:t>
      </w:r>
      <w:r w:rsidR="00CD4224">
        <w:rPr>
          <w:rFonts w:ascii="Times New Roman" w:hAnsi="Times New Roman" w:cs="Times New Roman"/>
          <w:sz w:val="28"/>
          <w:szCs w:val="28"/>
        </w:rPr>
        <w:t xml:space="preserve"> </w:t>
      </w:r>
      <w:r w:rsidR="00CD4224">
        <w:rPr>
          <w:rFonts w:ascii="Times New Roman" w:hAnsi="Times New Roman"/>
          <w:sz w:val="28"/>
          <w:szCs w:val="28"/>
        </w:rPr>
        <w:t>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, подведомственных казённых и бюджетных учреждений на закупку отдельного вида товаров, работ, услуг для обеспечения муниципальных нужд за отчётный финансовый год в общем объёме расходов этого органа</w:t>
      </w:r>
      <w:r w:rsidR="00914963">
        <w:rPr>
          <w:rFonts w:ascii="Times New Roman" w:hAnsi="Times New Roman" w:cs="Times New Roman"/>
          <w:sz w:val="28"/>
          <w:szCs w:val="28"/>
        </w:rPr>
        <w:t xml:space="preserve"> </w:t>
      </w:r>
      <w:r w:rsidR="00914963">
        <w:rPr>
          <w:rFonts w:ascii="Times New Roman" w:hAnsi="Times New Roman"/>
          <w:sz w:val="28"/>
          <w:szCs w:val="28"/>
        </w:rPr>
        <w:t>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, подведомственного казённого и бюджетного учреждения на приобретение товаров, работ, услуг за отчётный финансовый год;</w:t>
      </w:r>
    </w:p>
    <w:p w:rsidR="00905385" w:rsidRDefault="00905385" w:rsidP="00EE21D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0A38D8">
        <w:rPr>
          <w:rFonts w:ascii="Times New Roman" w:hAnsi="Times New Roman" w:cs="Times New Roman"/>
          <w:sz w:val="28"/>
          <w:szCs w:val="28"/>
        </w:rPr>
        <w:t>доля контрактов органа</w:t>
      </w:r>
      <w:r w:rsidR="0013047A">
        <w:rPr>
          <w:rFonts w:ascii="Times New Roman" w:hAnsi="Times New Roman" w:cs="Times New Roman"/>
          <w:sz w:val="28"/>
          <w:szCs w:val="28"/>
        </w:rPr>
        <w:t xml:space="preserve"> </w:t>
      </w:r>
      <w:r w:rsidR="0013047A">
        <w:rPr>
          <w:rFonts w:ascii="Times New Roman" w:hAnsi="Times New Roman"/>
          <w:sz w:val="28"/>
          <w:szCs w:val="28"/>
        </w:rPr>
        <w:t>местного самоуправления</w:t>
      </w:r>
      <w:r w:rsidR="000A38D8">
        <w:rPr>
          <w:rFonts w:ascii="Times New Roman" w:hAnsi="Times New Roman" w:cs="Times New Roman"/>
          <w:sz w:val="28"/>
          <w:szCs w:val="28"/>
        </w:rPr>
        <w:t>, подведомственных казённых и бюджетных учреждений на закупку отдельного вида товаров, работ, услуг для обеспечения муниципальных нужд, заключённых в отчётном финансовом году, в общем количестве контрактов органа</w:t>
      </w:r>
      <w:r w:rsidR="0013047A">
        <w:rPr>
          <w:rFonts w:ascii="Times New Roman" w:hAnsi="Times New Roman" w:cs="Times New Roman"/>
          <w:sz w:val="28"/>
          <w:szCs w:val="28"/>
        </w:rPr>
        <w:t xml:space="preserve"> </w:t>
      </w:r>
      <w:r w:rsidR="0013047A">
        <w:rPr>
          <w:rFonts w:ascii="Times New Roman" w:hAnsi="Times New Roman"/>
          <w:sz w:val="28"/>
          <w:szCs w:val="28"/>
        </w:rPr>
        <w:t>местного самоуправления</w:t>
      </w:r>
      <w:r w:rsidR="000A38D8">
        <w:rPr>
          <w:rFonts w:ascii="Times New Roman" w:hAnsi="Times New Roman" w:cs="Times New Roman"/>
          <w:sz w:val="28"/>
          <w:szCs w:val="28"/>
        </w:rPr>
        <w:t>, подведомственных казённых и бюджетных учреждений на приобретение товаров, работ, услуг заключённых в отчётном финансовом году.</w:t>
      </w:r>
    </w:p>
    <w:p w:rsidR="00DF6CF9" w:rsidRPr="00A97BA9" w:rsidRDefault="003C44D0" w:rsidP="00DF6C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612EC">
        <w:rPr>
          <w:rFonts w:ascii="Times New Roman" w:hAnsi="Times New Roman"/>
          <w:sz w:val="28"/>
          <w:szCs w:val="28"/>
        </w:rPr>
        <w:t xml:space="preserve">. </w:t>
      </w:r>
      <w:r w:rsidR="00BD0A9C">
        <w:rPr>
          <w:rFonts w:ascii="Times New Roman" w:hAnsi="Times New Roman"/>
          <w:sz w:val="28"/>
          <w:szCs w:val="28"/>
        </w:rPr>
        <w:t>О</w:t>
      </w:r>
      <w:r w:rsidR="00DF6CF9" w:rsidRPr="00A97BA9">
        <w:rPr>
          <w:rFonts w:ascii="Times New Roman" w:hAnsi="Times New Roman"/>
          <w:sz w:val="28"/>
          <w:szCs w:val="28"/>
        </w:rPr>
        <w:t>рганы</w:t>
      </w:r>
      <w:r w:rsidR="00BD0A9C">
        <w:rPr>
          <w:rFonts w:ascii="Times New Roman" w:hAnsi="Times New Roman"/>
          <w:sz w:val="28"/>
          <w:szCs w:val="28"/>
        </w:rPr>
        <w:t xml:space="preserve"> местного самоуправления Идринского района</w:t>
      </w:r>
      <w:r w:rsidR="00DF6CF9" w:rsidRPr="00A97BA9">
        <w:rPr>
          <w:rFonts w:ascii="Times New Roman" w:hAnsi="Times New Roman"/>
          <w:sz w:val="28"/>
          <w:szCs w:val="28"/>
        </w:rPr>
        <w:t xml:space="preserve">  при включении в ведомственный перечень отдельных видов товаров, работ, услуг, не указанных в обязательном перечне, применяют установленные пунктом </w:t>
      </w:r>
      <w:r w:rsidR="00A97BA9" w:rsidRPr="00A97BA9">
        <w:rPr>
          <w:rFonts w:ascii="Times New Roman" w:hAnsi="Times New Roman"/>
          <w:sz w:val="28"/>
          <w:szCs w:val="28"/>
        </w:rPr>
        <w:t>3</w:t>
      </w:r>
      <w:r w:rsidR="00DF6CF9" w:rsidRPr="00A97BA9">
        <w:rPr>
          <w:rFonts w:ascii="Times New Roman" w:hAnsi="Times New Roman"/>
          <w:sz w:val="28"/>
          <w:szCs w:val="28"/>
        </w:rPr>
        <w:t xml:space="preserve"> настоящих Правил критерии исходя из определения их значений в процентном отношении к общему объему осуществляемых органами</w:t>
      </w:r>
      <w:r w:rsidR="00050F12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="00A97BA9" w:rsidRPr="00A97BA9">
        <w:rPr>
          <w:rFonts w:ascii="Times New Roman" w:hAnsi="Times New Roman"/>
          <w:sz w:val="28"/>
          <w:szCs w:val="28"/>
        </w:rPr>
        <w:t xml:space="preserve">, </w:t>
      </w:r>
      <w:r w:rsidR="00DF6CF9" w:rsidRPr="00A97BA9">
        <w:rPr>
          <w:rFonts w:ascii="Times New Roman" w:hAnsi="Times New Roman"/>
          <w:sz w:val="28"/>
          <w:szCs w:val="28"/>
        </w:rPr>
        <w:t xml:space="preserve"> </w:t>
      </w:r>
      <w:r w:rsidR="00A97BA9" w:rsidRPr="00A97BA9">
        <w:rPr>
          <w:rFonts w:ascii="Times New Roman" w:hAnsi="Times New Roman"/>
          <w:sz w:val="28"/>
          <w:szCs w:val="28"/>
        </w:rPr>
        <w:t xml:space="preserve">подведомственными им казёнными и бюджетными учреждениями </w:t>
      </w:r>
      <w:r w:rsidR="00DF6CF9" w:rsidRPr="00A97BA9">
        <w:rPr>
          <w:rFonts w:ascii="Times New Roman" w:hAnsi="Times New Roman"/>
          <w:sz w:val="28"/>
          <w:szCs w:val="28"/>
        </w:rPr>
        <w:t>закупок.</w:t>
      </w:r>
    </w:p>
    <w:p w:rsidR="003C44D0" w:rsidRPr="00AE1BFC" w:rsidRDefault="003C44D0" w:rsidP="00AE1B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B75B5">
        <w:rPr>
          <w:rFonts w:ascii="Times New Roman" w:hAnsi="Times New Roman"/>
          <w:sz w:val="28"/>
          <w:szCs w:val="28"/>
        </w:rPr>
        <w:t xml:space="preserve">. </w:t>
      </w:r>
      <w:r w:rsidR="00C966C0">
        <w:rPr>
          <w:rFonts w:ascii="Times New Roman" w:hAnsi="Times New Roman"/>
          <w:sz w:val="28"/>
          <w:szCs w:val="28"/>
        </w:rPr>
        <w:t>Ведомственный перечень может предусматривать следующие сведения, дополнительно включаемые органами</w:t>
      </w:r>
      <w:r w:rsidR="00E51897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="00C966C0">
        <w:rPr>
          <w:rFonts w:ascii="Times New Roman" w:hAnsi="Times New Roman"/>
          <w:sz w:val="28"/>
          <w:szCs w:val="28"/>
        </w:rPr>
        <w:t xml:space="preserve"> в </w:t>
      </w:r>
      <w:r w:rsidR="00C966C0" w:rsidRPr="00AE1BFC">
        <w:rPr>
          <w:rFonts w:ascii="Times New Roman" w:hAnsi="Times New Roman"/>
          <w:sz w:val="28"/>
          <w:szCs w:val="28"/>
        </w:rPr>
        <w:t>ведомственный перечень:</w:t>
      </w:r>
    </w:p>
    <w:p w:rsidR="00AE1BFC" w:rsidRPr="00AE1BFC" w:rsidRDefault="00AE1BFC" w:rsidP="009106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1BFC">
        <w:rPr>
          <w:rFonts w:ascii="Times New Roman" w:hAnsi="Times New Roman"/>
          <w:sz w:val="28"/>
          <w:szCs w:val="28"/>
        </w:rPr>
        <w:t>а) отдельные виды товаров, работ, услуг, не указанные в обязательном перечне</w:t>
      </w:r>
      <w:r w:rsidR="00F13EB0">
        <w:rPr>
          <w:rFonts w:ascii="Times New Roman" w:hAnsi="Times New Roman"/>
          <w:sz w:val="28"/>
          <w:szCs w:val="28"/>
        </w:rPr>
        <w:t xml:space="preserve"> и не соответствующие критериям, указанным в пункте 3 настоящих Правил</w:t>
      </w:r>
      <w:r w:rsidRPr="00AE1BFC">
        <w:rPr>
          <w:rFonts w:ascii="Times New Roman" w:hAnsi="Times New Roman"/>
          <w:sz w:val="28"/>
          <w:szCs w:val="28"/>
        </w:rPr>
        <w:t>;</w:t>
      </w:r>
    </w:p>
    <w:p w:rsidR="00AE1BFC" w:rsidRPr="00AE1BFC" w:rsidRDefault="00AE1BFC" w:rsidP="000650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1BFC">
        <w:rPr>
          <w:rFonts w:ascii="Times New Roman" w:hAnsi="Times New Roman"/>
          <w:sz w:val="28"/>
          <w:szCs w:val="28"/>
        </w:rPr>
        <w:t xml:space="preserve">б) характеристики </w:t>
      </w:r>
      <w:r w:rsidR="000650C0">
        <w:rPr>
          <w:rFonts w:ascii="Times New Roman" w:hAnsi="Times New Roman"/>
          <w:sz w:val="28"/>
          <w:szCs w:val="28"/>
        </w:rPr>
        <w:t xml:space="preserve"> (свойства) </w:t>
      </w:r>
      <w:r w:rsidRPr="00AE1BFC">
        <w:rPr>
          <w:rFonts w:ascii="Times New Roman" w:hAnsi="Times New Roman"/>
          <w:sz w:val="28"/>
          <w:szCs w:val="28"/>
        </w:rPr>
        <w:t>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AE1BFC" w:rsidRDefault="00AE1BFC" w:rsidP="00713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BFC">
        <w:rPr>
          <w:rFonts w:ascii="Times New Roman" w:hAnsi="Times New Roman"/>
          <w:sz w:val="28"/>
          <w:szCs w:val="28"/>
        </w:rPr>
        <w:t xml:space="preserve">в) значения количественных и (или) качественных показателей характеристик (свойств) товаров, работ, услуг, которые отличаются </w:t>
      </w:r>
      <w:r w:rsidRPr="00AE1BFC">
        <w:rPr>
          <w:rFonts w:ascii="Times New Roman" w:hAnsi="Times New Roman"/>
          <w:sz w:val="28"/>
          <w:szCs w:val="28"/>
        </w:rPr>
        <w:br/>
        <w:t xml:space="preserve">от значений, предусмотренных обязательным перечнем, и обоснование которых содержится в соответствующей графе </w:t>
      </w:r>
      <w:r w:rsidR="00713E42">
        <w:rPr>
          <w:rFonts w:ascii="Times New Roman" w:hAnsi="Times New Roman"/>
          <w:sz w:val="28"/>
          <w:szCs w:val="28"/>
        </w:rPr>
        <w:t xml:space="preserve">приложения 1 к настоящим Правилам, </w:t>
      </w:r>
      <w:r w:rsidRPr="00AE1BFC">
        <w:rPr>
          <w:rFonts w:ascii="Times New Roman" w:hAnsi="Times New Roman"/>
          <w:sz w:val="28"/>
          <w:szCs w:val="28"/>
        </w:rPr>
        <w:t xml:space="preserve">в том числе </w:t>
      </w:r>
      <w:r w:rsidR="00713E42">
        <w:rPr>
          <w:rFonts w:ascii="Times New Roman" w:hAnsi="Times New Roman"/>
          <w:sz w:val="28"/>
          <w:szCs w:val="28"/>
        </w:rPr>
        <w:t xml:space="preserve"> </w:t>
      </w:r>
      <w:r w:rsidRPr="00AE1BFC">
        <w:rPr>
          <w:rFonts w:ascii="Times New Roman" w:hAnsi="Times New Roman"/>
          <w:sz w:val="28"/>
          <w:szCs w:val="28"/>
        </w:rPr>
        <w:t xml:space="preserve">с учетом функционального назначения товара, под которым для целей </w:t>
      </w:r>
      <w:r w:rsidR="00675FAB">
        <w:rPr>
          <w:rFonts w:ascii="Times New Roman" w:hAnsi="Times New Roman"/>
          <w:sz w:val="28"/>
          <w:szCs w:val="28"/>
        </w:rPr>
        <w:t xml:space="preserve">настоящих </w:t>
      </w:r>
      <w:r w:rsidRPr="00AE1BFC">
        <w:rPr>
          <w:rFonts w:ascii="Times New Roman" w:hAnsi="Times New Roman"/>
          <w:sz w:val="28"/>
          <w:szCs w:val="28"/>
        </w:rPr>
        <w:t xml:space="preserve">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</w:t>
      </w:r>
      <w:r w:rsidRPr="00AE1BFC">
        <w:rPr>
          <w:rFonts w:ascii="Times New Roman" w:hAnsi="Times New Roman"/>
          <w:sz w:val="28"/>
          <w:szCs w:val="28"/>
        </w:rPr>
        <w:lastRenderedPageBreak/>
        <w:t>климатические факторы и другое).</w:t>
      </w:r>
    </w:p>
    <w:p w:rsidR="00D501C5" w:rsidRPr="00AE1BFC" w:rsidRDefault="00042FF9" w:rsidP="00D501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080F1D" w:rsidRPr="00FC26DA" w:rsidRDefault="003C44D0" w:rsidP="00FC26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26DA">
        <w:rPr>
          <w:rFonts w:ascii="Times New Roman" w:hAnsi="Times New Roman"/>
          <w:sz w:val="28"/>
          <w:szCs w:val="28"/>
        </w:rPr>
        <w:t xml:space="preserve">6. </w:t>
      </w:r>
      <w:r w:rsidR="00080F1D" w:rsidRPr="00FC26DA">
        <w:rPr>
          <w:rFonts w:ascii="Times New Roman" w:hAnsi="Times New Roman"/>
          <w:sz w:val="28"/>
          <w:szCs w:val="28"/>
        </w:rPr>
        <w:t>Ведомственный перечень формируется с учетом:</w:t>
      </w:r>
    </w:p>
    <w:p w:rsidR="00080F1D" w:rsidRPr="00FC26DA" w:rsidRDefault="00080F1D" w:rsidP="00FC26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26DA">
        <w:rPr>
          <w:rFonts w:ascii="Times New Roman" w:hAnsi="Times New Roman"/>
          <w:sz w:val="28"/>
          <w:szCs w:val="28"/>
        </w:rPr>
        <w:t xml:space="preserve">а) 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</w:t>
      </w:r>
      <w:r w:rsidRPr="00FC26DA">
        <w:rPr>
          <w:rFonts w:ascii="Times New Roman" w:hAnsi="Times New Roman"/>
          <w:sz w:val="28"/>
          <w:szCs w:val="28"/>
        </w:rPr>
        <w:br/>
        <w:t>и о повышении энергетической эффективности и законодательством Российской Федерации в области охраны окружающей среды;</w:t>
      </w:r>
    </w:p>
    <w:p w:rsidR="00080F1D" w:rsidRPr="00FC26DA" w:rsidRDefault="00080F1D" w:rsidP="00B10C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26DA">
        <w:rPr>
          <w:rFonts w:ascii="Times New Roman" w:hAnsi="Times New Roman"/>
          <w:sz w:val="28"/>
          <w:szCs w:val="28"/>
        </w:rPr>
        <w:t xml:space="preserve">б) положений </w:t>
      </w:r>
      <w:hyperlink r:id="rId10" w:history="1">
        <w:r w:rsidRPr="00FC26DA">
          <w:rPr>
            <w:rFonts w:ascii="Times New Roman" w:hAnsi="Times New Roman"/>
            <w:sz w:val="28"/>
            <w:szCs w:val="28"/>
          </w:rPr>
          <w:t>статьи 33</w:t>
        </w:r>
      </w:hyperlink>
      <w:r w:rsidRPr="00FC26DA">
        <w:rPr>
          <w:rFonts w:ascii="Times New Roman" w:hAnsi="Times New Roman"/>
          <w:sz w:val="28"/>
          <w:szCs w:val="28"/>
        </w:rPr>
        <w:t xml:space="preserve"> Федерального закона от 05.04.2013 № 44-ФЗ </w:t>
      </w:r>
      <w:r w:rsidRPr="00FC26DA">
        <w:rPr>
          <w:rFonts w:ascii="Times New Roman" w:hAnsi="Times New Roman"/>
          <w:sz w:val="28"/>
          <w:szCs w:val="28"/>
        </w:rPr>
        <w:br/>
        <w:t xml:space="preserve">«О контрактной системе в сфере закупок товаров, работ, услуг для обеспечения государственных и муниципальных нужд» (далее – </w:t>
      </w:r>
      <w:r w:rsidR="00B10C4A">
        <w:rPr>
          <w:rFonts w:ascii="Times New Roman" w:hAnsi="Times New Roman"/>
          <w:sz w:val="28"/>
          <w:szCs w:val="28"/>
        </w:rPr>
        <w:t>Ф</w:t>
      </w:r>
      <w:r w:rsidRPr="00FC26DA">
        <w:rPr>
          <w:rFonts w:ascii="Times New Roman" w:hAnsi="Times New Roman"/>
          <w:sz w:val="28"/>
          <w:szCs w:val="28"/>
        </w:rPr>
        <w:t>едеральный закон № 44-ФЗ);</w:t>
      </w:r>
    </w:p>
    <w:p w:rsidR="00080F1D" w:rsidRDefault="00080F1D" w:rsidP="00FC26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26DA">
        <w:rPr>
          <w:rFonts w:ascii="Times New Roman" w:hAnsi="Times New Roman"/>
          <w:sz w:val="28"/>
          <w:szCs w:val="28"/>
        </w:rPr>
        <w:t xml:space="preserve">в) принципа обеспечения конкуренции, определенного </w:t>
      </w:r>
      <w:hyperlink r:id="rId11" w:history="1">
        <w:r w:rsidRPr="00FC26DA">
          <w:rPr>
            <w:rFonts w:ascii="Times New Roman" w:hAnsi="Times New Roman"/>
            <w:sz w:val="28"/>
            <w:szCs w:val="28"/>
          </w:rPr>
          <w:t>статьей 8</w:t>
        </w:r>
      </w:hyperlink>
      <w:r w:rsidRPr="00FC26DA">
        <w:rPr>
          <w:rFonts w:ascii="Times New Roman" w:hAnsi="Times New Roman"/>
          <w:sz w:val="28"/>
          <w:szCs w:val="28"/>
        </w:rPr>
        <w:t xml:space="preserve"> Федерального закона № 44-ФЗ.</w:t>
      </w:r>
    </w:p>
    <w:p w:rsidR="00B10C4A" w:rsidRDefault="00B10C4A" w:rsidP="00FC26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C14EBF">
        <w:rPr>
          <w:rFonts w:ascii="Times New Roman" w:hAnsi="Times New Roman"/>
          <w:sz w:val="28"/>
          <w:szCs w:val="28"/>
        </w:rPr>
        <w:t>Ведомственный перечень формируется с учётом функционального назначения товара и должен содержать одну или несколько следующих характеристик в отношении каждого отдельного вида товаров, работ, услуг:</w:t>
      </w:r>
    </w:p>
    <w:p w:rsidR="00D43E62" w:rsidRDefault="00D43E62" w:rsidP="00FC26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26DA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потребительские свойства (в том числе качество и иные характеристики);</w:t>
      </w:r>
    </w:p>
    <w:p w:rsidR="00D43E62" w:rsidRDefault="00D43E62" w:rsidP="00FC26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иные характеристики (свойства), не являющиеся потребительскими свойствами;</w:t>
      </w:r>
    </w:p>
    <w:p w:rsidR="00D43E62" w:rsidRDefault="00D43E62" w:rsidP="00FC26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предельные цены товаров, работ, услуг.</w:t>
      </w:r>
    </w:p>
    <w:p w:rsidR="00E74F51" w:rsidRDefault="00D43E62" w:rsidP="00E74F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4F51">
        <w:rPr>
          <w:rFonts w:ascii="Times New Roman" w:hAnsi="Times New Roman"/>
          <w:sz w:val="28"/>
          <w:szCs w:val="28"/>
        </w:rPr>
        <w:t xml:space="preserve">8. </w:t>
      </w:r>
      <w:r w:rsidR="00E74F51" w:rsidRPr="00E74F51">
        <w:rPr>
          <w:rFonts w:ascii="Times New Roman" w:hAnsi="Times New Roman"/>
          <w:sz w:val="28"/>
          <w:szCs w:val="28"/>
        </w:rPr>
        <w:t>Утвержденный органами</w:t>
      </w:r>
      <w:r w:rsidR="007939EE" w:rsidRPr="007939EE">
        <w:rPr>
          <w:rFonts w:ascii="Times New Roman" w:hAnsi="Times New Roman"/>
          <w:sz w:val="28"/>
          <w:szCs w:val="28"/>
        </w:rPr>
        <w:t xml:space="preserve"> </w:t>
      </w:r>
      <w:r w:rsidR="007939EE">
        <w:rPr>
          <w:rFonts w:ascii="Times New Roman" w:hAnsi="Times New Roman"/>
          <w:sz w:val="28"/>
          <w:szCs w:val="28"/>
        </w:rPr>
        <w:t>местного самоуправления</w:t>
      </w:r>
      <w:r w:rsidR="00E74F51" w:rsidRPr="00E74F51">
        <w:rPr>
          <w:rFonts w:ascii="Times New Roman" w:hAnsi="Times New Roman"/>
          <w:sz w:val="28"/>
          <w:szCs w:val="28"/>
        </w:rPr>
        <w:t xml:space="preserve"> ведомственный перечень должен позволять обеспечить муниципальные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муниципальных услуг (выполнения работ) и реализации муниципальных функций) или являются предметами роскоши в соответствии с законодательством Российской Федерации.</w:t>
      </w:r>
    </w:p>
    <w:p w:rsidR="009547B7" w:rsidRPr="00E74F51" w:rsidRDefault="009547B7" w:rsidP="00E74F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723619">
        <w:rPr>
          <w:rFonts w:ascii="Times New Roman" w:hAnsi="Times New Roman"/>
          <w:sz w:val="28"/>
          <w:szCs w:val="28"/>
        </w:rPr>
        <w:t>Значения потребительских свойств и иных характеристик (в том числе предельные цены) отдельных видов товаров, работ, услуг включенных в ведомственный перечень, устанавливаются:</w:t>
      </w:r>
    </w:p>
    <w:p w:rsidR="00D43E62" w:rsidRDefault="00450D37" w:rsidP="00FC26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26DA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с учётом категорий и (или) групп</w:t>
      </w:r>
      <w:r w:rsidR="00F86559">
        <w:rPr>
          <w:rFonts w:ascii="Times New Roman" w:hAnsi="Times New Roman"/>
          <w:sz w:val="28"/>
          <w:szCs w:val="28"/>
        </w:rPr>
        <w:t xml:space="preserve"> должностей работников органов</w:t>
      </w:r>
      <w:r w:rsidR="007939EE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="00F86559">
        <w:rPr>
          <w:rFonts w:ascii="Times New Roman" w:hAnsi="Times New Roman"/>
          <w:sz w:val="28"/>
          <w:szCs w:val="28"/>
        </w:rPr>
        <w:t>, подведомственных казённых и бюджетных учреждений, если затраты на их приобретение в соответствии с требованиями к определению нормативных затрат на обеспечение функций  органов</w:t>
      </w:r>
      <w:r w:rsidR="007939EE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="00F86559">
        <w:rPr>
          <w:rFonts w:ascii="Times New Roman" w:hAnsi="Times New Roman"/>
          <w:sz w:val="28"/>
          <w:szCs w:val="28"/>
        </w:rPr>
        <w:t xml:space="preserve">, подведомственных  им казённых учреждений, утверждёнными постановлением администрации Идринского </w:t>
      </w:r>
      <w:r w:rsidR="00F86559">
        <w:rPr>
          <w:rFonts w:ascii="Times New Roman" w:hAnsi="Times New Roman"/>
          <w:sz w:val="28"/>
          <w:szCs w:val="28"/>
        </w:rPr>
        <w:lastRenderedPageBreak/>
        <w:t xml:space="preserve">района от </w:t>
      </w:r>
      <w:r w:rsidR="00B55CBC">
        <w:rPr>
          <w:rFonts w:ascii="Times New Roman" w:hAnsi="Times New Roman"/>
          <w:sz w:val="28"/>
          <w:szCs w:val="28"/>
        </w:rPr>
        <w:t>14.10.</w:t>
      </w:r>
      <w:r w:rsidR="00F86559">
        <w:rPr>
          <w:rFonts w:ascii="Times New Roman" w:hAnsi="Times New Roman"/>
          <w:sz w:val="28"/>
          <w:szCs w:val="28"/>
        </w:rPr>
        <w:t>2016  №</w:t>
      </w:r>
      <w:r w:rsidR="00B55CBC">
        <w:rPr>
          <w:rFonts w:ascii="Times New Roman" w:hAnsi="Times New Roman"/>
          <w:sz w:val="28"/>
          <w:szCs w:val="28"/>
        </w:rPr>
        <w:t>367-п</w:t>
      </w:r>
      <w:r w:rsidR="00F86559">
        <w:rPr>
          <w:rFonts w:ascii="Times New Roman" w:hAnsi="Times New Roman"/>
          <w:sz w:val="28"/>
          <w:szCs w:val="28"/>
        </w:rPr>
        <w:t xml:space="preserve">«Об утверждении требований </w:t>
      </w:r>
      <w:r w:rsidR="00B55CBC">
        <w:rPr>
          <w:rFonts w:ascii="Times New Roman" w:hAnsi="Times New Roman"/>
          <w:sz w:val="28"/>
          <w:szCs w:val="28"/>
        </w:rPr>
        <w:t xml:space="preserve"> и правил </w:t>
      </w:r>
      <w:r w:rsidR="00F86559">
        <w:rPr>
          <w:rFonts w:ascii="Times New Roman" w:hAnsi="Times New Roman"/>
          <w:sz w:val="28"/>
          <w:szCs w:val="28"/>
        </w:rPr>
        <w:t>к определению нормативных затрат на обеспечение функций органов</w:t>
      </w:r>
      <w:r w:rsidR="00B41287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="00F86559">
        <w:rPr>
          <w:rFonts w:ascii="Times New Roman" w:hAnsi="Times New Roman"/>
          <w:sz w:val="28"/>
          <w:szCs w:val="28"/>
        </w:rPr>
        <w:t xml:space="preserve"> Идринского района, в том числе подведомственных им муниципальных казённых учреждений», определяются с  учётом категорий и (или) групп должностей работников;</w:t>
      </w:r>
    </w:p>
    <w:p w:rsidR="00F86559" w:rsidRDefault="00F86559" w:rsidP="00FC26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определяются с  учётом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учётом категорий и (или) групп должностей работников, в случае принятия соответствующего решения органом</w:t>
      </w:r>
      <w:r w:rsidR="00B41287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/>
          <w:sz w:val="28"/>
          <w:szCs w:val="28"/>
        </w:rPr>
        <w:t>.</w:t>
      </w:r>
    </w:p>
    <w:p w:rsidR="00F86559" w:rsidRDefault="00F86559" w:rsidP="00FC26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Цена единицы планируемых к закупке товаров, работ, услуг не может быть выше</w:t>
      </w:r>
      <w:r w:rsidR="009D6836">
        <w:rPr>
          <w:rFonts w:ascii="Times New Roman" w:hAnsi="Times New Roman"/>
          <w:sz w:val="28"/>
          <w:szCs w:val="28"/>
        </w:rPr>
        <w:t xml:space="preserve"> предельной цены товаров, работ, услуг установленной в ведомственном перечне.</w:t>
      </w:r>
    </w:p>
    <w:p w:rsidR="009D6836" w:rsidRPr="00FC26DA" w:rsidRDefault="009D6836" w:rsidP="00FC26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Требования к закупаемым органами</w:t>
      </w:r>
      <w:r w:rsidR="00E3013D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Идринского района и подведомственными им казёнными и бюджетными учреждениями отдельным видам товаров, работ, услуг (в том числе предельных цен товаров, работ, услуг) подлежат размещению в единой  информационной системе в сфере закупок и на официальном сайте </w:t>
      </w:r>
      <w:r w:rsidR="007E7F91">
        <w:rPr>
          <w:rFonts w:ascii="Times New Roman" w:hAnsi="Times New Roman"/>
          <w:sz w:val="28"/>
          <w:szCs w:val="28"/>
        </w:rPr>
        <w:t>муниципального образования Идринский район</w:t>
      </w:r>
      <w:r>
        <w:rPr>
          <w:rFonts w:ascii="Times New Roman" w:hAnsi="Times New Roman"/>
          <w:sz w:val="28"/>
          <w:szCs w:val="28"/>
        </w:rPr>
        <w:t xml:space="preserve"> в разделе «Общественный контроль».</w:t>
      </w:r>
    </w:p>
    <w:p w:rsidR="003C44D0" w:rsidRPr="008C454D" w:rsidRDefault="003C44D0" w:rsidP="008C45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11E" w:rsidRDefault="000E211E" w:rsidP="001E1984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2" w:name="Par0"/>
      <w:bookmarkEnd w:id="2"/>
    </w:p>
    <w:p w:rsidR="000E211E" w:rsidRDefault="000E211E" w:rsidP="001E19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211E" w:rsidRDefault="000E211E" w:rsidP="001E19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399B" w:rsidRDefault="0030399B"/>
    <w:p w:rsidR="0030399B" w:rsidRDefault="0030399B"/>
    <w:p w:rsidR="007D3FBB" w:rsidRDefault="007D3FBB"/>
    <w:p w:rsidR="007D3FBB" w:rsidRDefault="007D3FBB"/>
    <w:p w:rsidR="007D3FBB" w:rsidRDefault="007D3FBB" w:rsidP="007D3FBB">
      <w:pPr>
        <w:rPr>
          <w:rFonts w:ascii="Times New Roman" w:hAnsi="Times New Roman"/>
          <w:sz w:val="24"/>
          <w:szCs w:val="24"/>
        </w:rPr>
        <w:sectPr w:rsidR="007D3FBB" w:rsidSect="007D3F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3FBB" w:rsidRPr="00677E25" w:rsidRDefault="00677E25" w:rsidP="00677E2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              </w:t>
      </w:r>
      <w:r w:rsidR="000E211E">
        <w:rPr>
          <w:rFonts w:ascii="Times New Roman" w:hAnsi="Times New Roman"/>
        </w:rPr>
        <w:t xml:space="preserve">  </w:t>
      </w:r>
      <w:r w:rsidR="007D3FBB" w:rsidRPr="00677E25">
        <w:rPr>
          <w:rFonts w:ascii="Times New Roman" w:hAnsi="Times New Roman"/>
        </w:rPr>
        <w:t>Приложение № 1</w:t>
      </w:r>
    </w:p>
    <w:p w:rsidR="007D3FBB" w:rsidRPr="00677E25" w:rsidRDefault="00521BD9" w:rsidP="00677E2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</w:t>
      </w:r>
      <w:r w:rsidR="00677E25">
        <w:rPr>
          <w:rFonts w:ascii="Times New Roman" w:hAnsi="Times New Roman"/>
          <w:sz w:val="18"/>
          <w:szCs w:val="18"/>
        </w:rPr>
        <w:t xml:space="preserve">     </w:t>
      </w:r>
      <w:r>
        <w:rPr>
          <w:rFonts w:ascii="Times New Roman" w:hAnsi="Times New Roman"/>
          <w:sz w:val="18"/>
          <w:szCs w:val="18"/>
        </w:rPr>
        <w:t xml:space="preserve">  </w:t>
      </w:r>
      <w:r w:rsidR="00677E25">
        <w:rPr>
          <w:rFonts w:ascii="Times New Roman" w:hAnsi="Times New Roman"/>
          <w:sz w:val="18"/>
          <w:szCs w:val="18"/>
        </w:rPr>
        <w:t xml:space="preserve"> </w:t>
      </w:r>
      <w:r w:rsidR="007D3FBB" w:rsidRPr="00677E25">
        <w:rPr>
          <w:rFonts w:ascii="Times New Roman" w:hAnsi="Times New Roman"/>
          <w:sz w:val="20"/>
          <w:szCs w:val="20"/>
        </w:rPr>
        <w:t xml:space="preserve">к Правилам определения требований к закупаемым </w:t>
      </w:r>
    </w:p>
    <w:p w:rsidR="00521BD9" w:rsidRPr="00677E25" w:rsidRDefault="00521BD9" w:rsidP="00677E2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7E2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="00677E25">
        <w:rPr>
          <w:rFonts w:ascii="Times New Roman" w:hAnsi="Times New Roman"/>
          <w:sz w:val="20"/>
          <w:szCs w:val="20"/>
        </w:rPr>
        <w:t xml:space="preserve">                        </w:t>
      </w:r>
      <w:r w:rsidRPr="00677E25">
        <w:rPr>
          <w:rFonts w:ascii="Times New Roman" w:hAnsi="Times New Roman"/>
          <w:sz w:val="20"/>
          <w:szCs w:val="20"/>
        </w:rPr>
        <w:t xml:space="preserve">муниципальными </w:t>
      </w:r>
      <w:r w:rsidR="007D3FBB" w:rsidRPr="00677E25">
        <w:rPr>
          <w:rFonts w:ascii="Times New Roman" w:hAnsi="Times New Roman"/>
          <w:sz w:val="20"/>
          <w:szCs w:val="20"/>
        </w:rPr>
        <w:t xml:space="preserve">органами </w:t>
      </w:r>
      <w:r w:rsidRPr="00677E25">
        <w:rPr>
          <w:rFonts w:ascii="Times New Roman" w:hAnsi="Times New Roman"/>
          <w:sz w:val="20"/>
          <w:szCs w:val="20"/>
        </w:rPr>
        <w:t xml:space="preserve">Идринского района и подведомственными </w:t>
      </w:r>
    </w:p>
    <w:p w:rsidR="00521BD9" w:rsidRPr="00677E25" w:rsidRDefault="00521BD9" w:rsidP="00677E2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77E2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="00677E25">
        <w:rPr>
          <w:rFonts w:ascii="Times New Roman" w:hAnsi="Times New Roman"/>
          <w:sz w:val="20"/>
          <w:szCs w:val="20"/>
        </w:rPr>
        <w:t xml:space="preserve">                      </w:t>
      </w:r>
      <w:r w:rsidRPr="00677E25">
        <w:rPr>
          <w:rFonts w:ascii="Times New Roman" w:hAnsi="Times New Roman"/>
          <w:sz w:val="20"/>
          <w:szCs w:val="20"/>
        </w:rPr>
        <w:t>им казёнными и бюджетными</w:t>
      </w:r>
      <w:r w:rsidR="007D3FBB" w:rsidRPr="00677E25">
        <w:rPr>
          <w:rFonts w:ascii="Times New Roman" w:hAnsi="Times New Roman"/>
          <w:sz w:val="20"/>
          <w:szCs w:val="20"/>
        </w:rPr>
        <w:t xml:space="preserve"> учреждени</w:t>
      </w:r>
      <w:r w:rsidRPr="00677E25">
        <w:rPr>
          <w:rFonts w:ascii="Times New Roman" w:hAnsi="Times New Roman"/>
          <w:sz w:val="20"/>
          <w:szCs w:val="20"/>
        </w:rPr>
        <w:t>ями</w:t>
      </w:r>
      <w:r w:rsidR="007D3FBB" w:rsidRPr="00677E25">
        <w:rPr>
          <w:rFonts w:ascii="Times New Roman" w:hAnsi="Times New Roman"/>
          <w:sz w:val="20"/>
          <w:szCs w:val="20"/>
        </w:rPr>
        <w:t xml:space="preserve"> отдельным видам </w:t>
      </w:r>
      <w:r w:rsidRPr="00677E25">
        <w:rPr>
          <w:rFonts w:ascii="Times New Roman" w:hAnsi="Times New Roman"/>
          <w:sz w:val="20"/>
          <w:szCs w:val="20"/>
        </w:rPr>
        <w:t>товаров</w:t>
      </w:r>
    </w:p>
    <w:p w:rsidR="007D3FBB" w:rsidRPr="00677E25" w:rsidRDefault="00521BD9" w:rsidP="00677E2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7E2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677E25">
        <w:rPr>
          <w:rFonts w:ascii="Times New Roman" w:hAnsi="Times New Roman"/>
          <w:sz w:val="20"/>
          <w:szCs w:val="20"/>
        </w:rPr>
        <w:t xml:space="preserve">                             </w:t>
      </w:r>
      <w:r w:rsidR="007D3FBB" w:rsidRPr="00677E25">
        <w:rPr>
          <w:rFonts w:ascii="Times New Roman" w:hAnsi="Times New Roman"/>
          <w:sz w:val="20"/>
          <w:szCs w:val="20"/>
        </w:rPr>
        <w:t>работ, услуг (в том числе предельных цен товаров, работ, услуг)</w:t>
      </w:r>
    </w:p>
    <w:p w:rsidR="00C80801" w:rsidRPr="00A104FE" w:rsidRDefault="00334DAD" w:rsidP="00C8080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104FE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</w:t>
      </w:r>
      <w:r w:rsidR="00C80801" w:rsidRPr="00A104FE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A104FE">
        <w:rPr>
          <w:rFonts w:ascii="Times New Roman" w:hAnsi="Times New Roman"/>
          <w:bCs/>
          <w:sz w:val="24"/>
          <w:szCs w:val="24"/>
        </w:rPr>
        <w:t xml:space="preserve">   </w:t>
      </w:r>
      <w:r w:rsidR="00C80801" w:rsidRPr="00A104FE">
        <w:rPr>
          <w:rFonts w:ascii="Times New Roman" w:hAnsi="Times New Roman"/>
          <w:bCs/>
          <w:sz w:val="24"/>
          <w:szCs w:val="24"/>
        </w:rPr>
        <w:t>(форма)</w:t>
      </w:r>
    </w:p>
    <w:p w:rsidR="00C80801" w:rsidRPr="00C80801" w:rsidRDefault="00334DAD" w:rsidP="00C8080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="007D3FBB" w:rsidRPr="00C80801">
        <w:rPr>
          <w:rFonts w:ascii="Times New Roman" w:hAnsi="Times New Roman"/>
          <w:b/>
          <w:bCs/>
          <w:sz w:val="26"/>
          <w:szCs w:val="26"/>
        </w:rPr>
        <w:t>Перечень</w:t>
      </w:r>
    </w:p>
    <w:p w:rsidR="007D3FBB" w:rsidRPr="00C80801" w:rsidRDefault="007D3FBB" w:rsidP="00C8080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80801">
        <w:rPr>
          <w:rFonts w:ascii="Times New Roman" w:hAnsi="Times New Roman"/>
          <w:b/>
          <w:bCs/>
          <w:sz w:val="26"/>
          <w:szCs w:val="26"/>
        </w:rPr>
        <w:t>отдельных видов товаров, работ, услуг, их потребительские свойства (в том числе качество) и иные характеристики</w:t>
      </w:r>
      <w:r w:rsidR="00C80801" w:rsidRPr="00C80801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C80801">
        <w:rPr>
          <w:rFonts w:ascii="Times New Roman" w:hAnsi="Times New Roman"/>
          <w:b/>
          <w:bCs/>
          <w:sz w:val="26"/>
          <w:szCs w:val="26"/>
        </w:rPr>
        <w:t>(в том числе предельные цены товаров, работ, услуг) к ним</w:t>
      </w:r>
    </w:p>
    <w:tbl>
      <w:tblPr>
        <w:tblW w:w="15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5"/>
        <w:gridCol w:w="815"/>
        <w:gridCol w:w="79"/>
        <w:gridCol w:w="1545"/>
        <w:gridCol w:w="21"/>
        <w:gridCol w:w="1021"/>
        <w:gridCol w:w="8"/>
        <w:gridCol w:w="19"/>
        <w:gridCol w:w="851"/>
        <w:gridCol w:w="6"/>
        <w:gridCol w:w="1699"/>
        <w:gridCol w:w="2126"/>
        <w:gridCol w:w="39"/>
        <w:gridCol w:w="957"/>
        <w:gridCol w:w="1564"/>
        <w:gridCol w:w="2835"/>
        <w:gridCol w:w="137"/>
        <w:gridCol w:w="12"/>
        <w:gridCol w:w="845"/>
      </w:tblGrid>
      <w:tr w:rsidR="00C766E7" w:rsidRPr="002D02A8" w:rsidTr="0077543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75" w:type="dxa"/>
            <w:vMerge w:val="restart"/>
            <w:vAlign w:val="center"/>
          </w:tcPr>
          <w:p w:rsidR="00C766E7" w:rsidRPr="00FF4D75" w:rsidRDefault="00C766E7" w:rsidP="00C766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4D75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815" w:type="dxa"/>
            <w:vMerge w:val="restart"/>
            <w:vAlign w:val="center"/>
          </w:tcPr>
          <w:p w:rsidR="00C766E7" w:rsidRPr="00FF4D75" w:rsidRDefault="00C766E7" w:rsidP="00C766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4D75">
              <w:rPr>
                <w:rFonts w:ascii="Times New Roman" w:hAnsi="Times New Roman"/>
                <w:sz w:val="18"/>
                <w:szCs w:val="18"/>
              </w:rPr>
              <w:t>Код</w:t>
            </w:r>
            <w:r w:rsidRPr="00FF4D75">
              <w:rPr>
                <w:rFonts w:ascii="Times New Roman" w:hAnsi="Times New Roman"/>
                <w:sz w:val="18"/>
                <w:szCs w:val="18"/>
              </w:rPr>
              <w:br/>
              <w:t>по ОКПД</w:t>
            </w:r>
          </w:p>
        </w:tc>
        <w:tc>
          <w:tcPr>
            <w:tcW w:w="1645" w:type="dxa"/>
            <w:gridSpan w:val="3"/>
            <w:vMerge w:val="restart"/>
            <w:vAlign w:val="center"/>
          </w:tcPr>
          <w:p w:rsidR="00C766E7" w:rsidRPr="00FF4D75" w:rsidRDefault="00C766E7" w:rsidP="00C766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4D75">
              <w:rPr>
                <w:rFonts w:ascii="Times New Roman" w:hAnsi="Times New Roman"/>
                <w:sz w:val="18"/>
                <w:szCs w:val="18"/>
              </w:rPr>
              <w:t>Наименование отдельного вида товаров, работ, услуг</w:t>
            </w:r>
          </w:p>
        </w:tc>
        <w:tc>
          <w:tcPr>
            <w:tcW w:w="1899" w:type="dxa"/>
            <w:gridSpan w:val="4"/>
            <w:vAlign w:val="center"/>
          </w:tcPr>
          <w:p w:rsidR="00C766E7" w:rsidRPr="00FF4D75" w:rsidRDefault="00C766E7" w:rsidP="00C766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4D75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3831" w:type="dxa"/>
            <w:gridSpan w:val="3"/>
            <w:vAlign w:val="center"/>
          </w:tcPr>
          <w:p w:rsidR="00C766E7" w:rsidRPr="00FF4D75" w:rsidRDefault="00C766E7" w:rsidP="009167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4D75">
              <w:rPr>
                <w:rFonts w:ascii="Times New Roman" w:hAnsi="Times New Roman"/>
                <w:sz w:val="18"/>
                <w:szCs w:val="18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916724">
              <w:rPr>
                <w:rFonts w:ascii="Times New Roman" w:hAnsi="Times New Roman"/>
                <w:sz w:val="18"/>
                <w:szCs w:val="18"/>
              </w:rPr>
              <w:t>администрацией Идринского района</w:t>
            </w:r>
          </w:p>
        </w:tc>
        <w:tc>
          <w:tcPr>
            <w:tcW w:w="6389" w:type="dxa"/>
            <w:gridSpan w:val="7"/>
            <w:vAlign w:val="center"/>
          </w:tcPr>
          <w:p w:rsidR="00C766E7" w:rsidRPr="00FF4D75" w:rsidRDefault="00C766E7" w:rsidP="009167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4D75">
              <w:rPr>
                <w:rFonts w:ascii="Times New Roman" w:hAnsi="Times New Roman"/>
                <w:sz w:val="18"/>
                <w:szCs w:val="18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916724">
              <w:rPr>
                <w:rFonts w:ascii="Times New Roman" w:hAnsi="Times New Roman"/>
                <w:sz w:val="18"/>
                <w:szCs w:val="18"/>
              </w:rPr>
              <w:t xml:space="preserve">муниципальным </w:t>
            </w:r>
            <w:r w:rsidRPr="00FF4D75">
              <w:rPr>
                <w:rFonts w:ascii="Times New Roman" w:hAnsi="Times New Roman"/>
                <w:sz w:val="18"/>
                <w:szCs w:val="18"/>
              </w:rPr>
              <w:t xml:space="preserve">органом </w:t>
            </w:r>
            <w:r w:rsidR="00916724">
              <w:rPr>
                <w:rFonts w:ascii="Times New Roman" w:hAnsi="Times New Roman"/>
                <w:sz w:val="18"/>
                <w:szCs w:val="18"/>
              </w:rPr>
              <w:t>Идринского района</w:t>
            </w:r>
          </w:p>
        </w:tc>
      </w:tr>
      <w:tr w:rsidR="004C5E03" w:rsidRPr="002D02A8" w:rsidTr="0077543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75" w:type="dxa"/>
            <w:vMerge/>
            <w:vAlign w:val="center"/>
          </w:tcPr>
          <w:p w:rsidR="00C766E7" w:rsidRPr="00FF4D75" w:rsidRDefault="00C766E7" w:rsidP="00C766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5" w:type="dxa"/>
            <w:vMerge/>
            <w:vAlign w:val="center"/>
          </w:tcPr>
          <w:p w:rsidR="00C766E7" w:rsidRPr="00FF4D75" w:rsidRDefault="00C766E7" w:rsidP="00C766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5" w:type="dxa"/>
            <w:gridSpan w:val="3"/>
            <w:vMerge/>
            <w:vAlign w:val="center"/>
          </w:tcPr>
          <w:p w:rsidR="00C766E7" w:rsidRPr="00FF4D75" w:rsidRDefault="00C766E7" w:rsidP="00C766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C766E7" w:rsidRPr="00FF4D75" w:rsidRDefault="00C766E7" w:rsidP="00C766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4D75">
              <w:rPr>
                <w:rFonts w:ascii="Times New Roman" w:hAnsi="Times New Roman"/>
                <w:sz w:val="18"/>
                <w:szCs w:val="18"/>
              </w:rPr>
              <w:t>код по ОКЕИ</w:t>
            </w:r>
          </w:p>
        </w:tc>
        <w:tc>
          <w:tcPr>
            <w:tcW w:w="851" w:type="dxa"/>
            <w:vAlign w:val="center"/>
          </w:tcPr>
          <w:p w:rsidR="00C766E7" w:rsidRPr="00FF4D75" w:rsidRDefault="00C766E7" w:rsidP="00C766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4D75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705" w:type="dxa"/>
            <w:gridSpan w:val="2"/>
            <w:vAlign w:val="center"/>
          </w:tcPr>
          <w:p w:rsidR="00C766E7" w:rsidRPr="00FF4D75" w:rsidRDefault="00C766E7" w:rsidP="00C766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4D75">
              <w:rPr>
                <w:rFonts w:ascii="Times New Roman" w:hAnsi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2126" w:type="dxa"/>
            <w:vAlign w:val="center"/>
          </w:tcPr>
          <w:p w:rsidR="00C766E7" w:rsidRPr="00FF4D75" w:rsidRDefault="00C766E7" w:rsidP="00C766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4D75">
              <w:rPr>
                <w:rFonts w:ascii="Times New Roman" w:hAnsi="Times New Roman"/>
                <w:sz w:val="18"/>
                <w:szCs w:val="18"/>
              </w:rPr>
              <w:t>значение характеристики</w:t>
            </w:r>
          </w:p>
        </w:tc>
        <w:tc>
          <w:tcPr>
            <w:tcW w:w="996" w:type="dxa"/>
            <w:gridSpan w:val="2"/>
            <w:vAlign w:val="center"/>
          </w:tcPr>
          <w:p w:rsidR="00C766E7" w:rsidRPr="00FF4D75" w:rsidRDefault="00C766E7" w:rsidP="00C766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4D75">
              <w:rPr>
                <w:rFonts w:ascii="Times New Roman" w:hAnsi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1564" w:type="dxa"/>
            <w:vAlign w:val="center"/>
          </w:tcPr>
          <w:p w:rsidR="00C766E7" w:rsidRPr="00FF4D75" w:rsidRDefault="00C766E7" w:rsidP="00C766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4D75">
              <w:rPr>
                <w:rFonts w:ascii="Times New Roman" w:hAnsi="Times New Roman"/>
                <w:sz w:val="18"/>
                <w:szCs w:val="18"/>
              </w:rPr>
              <w:t>значение характеристики</w:t>
            </w:r>
          </w:p>
        </w:tc>
        <w:tc>
          <w:tcPr>
            <w:tcW w:w="2835" w:type="dxa"/>
            <w:vAlign w:val="center"/>
          </w:tcPr>
          <w:p w:rsidR="00C766E7" w:rsidRPr="00FF4D75" w:rsidRDefault="00C766E7" w:rsidP="009167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4D75">
              <w:rPr>
                <w:rFonts w:ascii="Times New Roman" w:hAnsi="Times New Roman"/>
                <w:sz w:val="18"/>
                <w:szCs w:val="18"/>
              </w:rPr>
              <w:t xml:space="preserve">обоснование отклонения значения характеристики от утвержденной </w:t>
            </w:r>
            <w:r w:rsidR="00916724">
              <w:rPr>
                <w:rFonts w:ascii="Times New Roman" w:hAnsi="Times New Roman"/>
                <w:sz w:val="18"/>
                <w:szCs w:val="18"/>
              </w:rPr>
              <w:t>администрацией Идринского района</w:t>
            </w:r>
          </w:p>
        </w:tc>
        <w:tc>
          <w:tcPr>
            <w:tcW w:w="994" w:type="dxa"/>
            <w:gridSpan w:val="3"/>
            <w:vAlign w:val="center"/>
          </w:tcPr>
          <w:p w:rsidR="00C766E7" w:rsidRPr="00FF4D75" w:rsidRDefault="00C766E7" w:rsidP="00C766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4D75">
              <w:rPr>
                <w:rFonts w:ascii="Times New Roman" w:hAnsi="Times New Roman"/>
                <w:sz w:val="18"/>
                <w:szCs w:val="18"/>
              </w:rPr>
              <w:t>функциональное назначение </w:t>
            </w:r>
            <w:r w:rsidRPr="00FF4D75">
              <w:rPr>
                <w:rStyle w:val="af2"/>
                <w:rFonts w:ascii="Times New Roman" w:hAnsi="Times New Roman"/>
                <w:sz w:val="18"/>
                <w:szCs w:val="18"/>
              </w:rPr>
              <w:footnoteReference w:customMarkFollows="1" w:id="1"/>
              <w:t>*</w:t>
            </w:r>
          </w:p>
        </w:tc>
      </w:tr>
      <w:tr w:rsidR="004C5E03" w:rsidRPr="002D02A8" w:rsidTr="0077543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75" w:type="dxa"/>
            <w:vAlign w:val="center"/>
          </w:tcPr>
          <w:p w:rsidR="00C766E7" w:rsidRPr="00C766E7" w:rsidRDefault="00FF4D75" w:rsidP="00C766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vAlign w:val="center"/>
          </w:tcPr>
          <w:p w:rsidR="00C766E7" w:rsidRPr="00C766E7" w:rsidRDefault="00C766E7" w:rsidP="00C766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3"/>
            <w:vAlign w:val="center"/>
          </w:tcPr>
          <w:p w:rsidR="00C766E7" w:rsidRPr="00C766E7" w:rsidRDefault="00C766E7" w:rsidP="00C766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C766E7" w:rsidRPr="00C766E7" w:rsidRDefault="00C766E7" w:rsidP="00C766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766E7" w:rsidRPr="00C766E7" w:rsidRDefault="00C766E7" w:rsidP="00C766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C766E7" w:rsidRPr="00C766E7" w:rsidRDefault="00C766E7" w:rsidP="00C766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766E7" w:rsidRPr="00C766E7" w:rsidRDefault="00C766E7" w:rsidP="00C766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C766E7" w:rsidRPr="00C766E7" w:rsidRDefault="00C766E7" w:rsidP="00C766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C766E7" w:rsidRPr="00C766E7" w:rsidRDefault="00C766E7" w:rsidP="00C766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766E7" w:rsidRPr="00C766E7" w:rsidRDefault="00C766E7" w:rsidP="00C766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vAlign w:val="center"/>
          </w:tcPr>
          <w:p w:rsidR="00C766E7" w:rsidRPr="00C766E7" w:rsidRDefault="00C766E7" w:rsidP="00C766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66E7" w:rsidRPr="002D02A8" w:rsidTr="00C766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54" w:type="dxa"/>
            <w:gridSpan w:val="19"/>
            <w:vAlign w:val="center"/>
          </w:tcPr>
          <w:p w:rsidR="00C766E7" w:rsidRPr="004271AA" w:rsidRDefault="00C766E7" w:rsidP="004271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71AA">
              <w:rPr>
                <w:rFonts w:ascii="Times New Roman" w:hAnsi="Times New Roman"/>
                <w:sz w:val="20"/>
                <w:szCs w:val="20"/>
              </w:rPr>
              <w:t xml:space="preserve">Отдельные виды товаров, работ, услуг, включенные в перечень отдельных видов товаров, работ, услуг, предусмотренный приложением № 2 к Правилам определения требований к закупаемым </w:t>
            </w:r>
            <w:r w:rsidR="00916724" w:rsidRPr="004271AA">
              <w:rPr>
                <w:rFonts w:ascii="Times New Roman" w:hAnsi="Times New Roman"/>
                <w:sz w:val="20"/>
                <w:szCs w:val="20"/>
              </w:rPr>
              <w:t xml:space="preserve">муниципальными </w:t>
            </w:r>
            <w:r w:rsidR="00FF4D75" w:rsidRPr="004271AA">
              <w:rPr>
                <w:rFonts w:ascii="Times New Roman" w:hAnsi="Times New Roman"/>
                <w:sz w:val="20"/>
                <w:szCs w:val="20"/>
              </w:rPr>
              <w:t xml:space="preserve">органами </w:t>
            </w:r>
            <w:r w:rsidR="00916724" w:rsidRPr="004271AA">
              <w:rPr>
                <w:rFonts w:ascii="Times New Roman" w:hAnsi="Times New Roman"/>
                <w:sz w:val="20"/>
                <w:szCs w:val="20"/>
              </w:rPr>
              <w:t>и подведомственными им казёнными и бюджетными</w:t>
            </w:r>
            <w:r w:rsidR="00FF4D75" w:rsidRPr="004271AA">
              <w:rPr>
                <w:rFonts w:ascii="Times New Roman" w:hAnsi="Times New Roman"/>
                <w:sz w:val="20"/>
                <w:szCs w:val="20"/>
              </w:rPr>
              <w:t xml:space="preserve"> учреждени</w:t>
            </w:r>
            <w:r w:rsidR="00916724" w:rsidRPr="004271AA">
              <w:rPr>
                <w:rFonts w:ascii="Times New Roman" w:hAnsi="Times New Roman"/>
                <w:sz w:val="20"/>
                <w:szCs w:val="20"/>
              </w:rPr>
              <w:t xml:space="preserve">ями </w:t>
            </w:r>
            <w:r w:rsidR="00FF4D75" w:rsidRPr="004271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71AA">
              <w:rPr>
                <w:rFonts w:ascii="Times New Roman" w:hAnsi="Times New Roman"/>
                <w:sz w:val="20"/>
                <w:szCs w:val="20"/>
              </w:rPr>
              <w:t>отдельным видам товаров, работ, услуг (в том числе предельных цен товаров, работ, услуг)</w:t>
            </w:r>
          </w:p>
        </w:tc>
      </w:tr>
      <w:tr w:rsidR="00C766E7" w:rsidRPr="002D02A8" w:rsidTr="0077543C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75" w:type="dxa"/>
          </w:tcPr>
          <w:p w:rsidR="00C766E7" w:rsidRPr="00FF4D75" w:rsidRDefault="00C766E7" w:rsidP="004C5E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D75">
              <w:rPr>
                <w:rFonts w:ascii="Times New Roman" w:hAnsi="Times New Roman"/>
                <w:sz w:val="20"/>
                <w:szCs w:val="20"/>
              </w:rPr>
              <w:t>1</w:t>
            </w:r>
            <w:r w:rsidR="004C5E0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15" w:type="dxa"/>
          </w:tcPr>
          <w:p w:rsidR="00C766E7" w:rsidRPr="00FF4D75" w:rsidRDefault="00C766E7" w:rsidP="004C5E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5" w:type="dxa"/>
            <w:gridSpan w:val="3"/>
          </w:tcPr>
          <w:p w:rsidR="00C766E7" w:rsidRPr="00FF4D75" w:rsidRDefault="00C766E7" w:rsidP="00C766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C766E7" w:rsidRPr="00FF4D75" w:rsidRDefault="00C766E7" w:rsidP="00C766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4" w:type="dxa"/>
            <w:gridSpan w:val="4"/>
          </w:tcPr>
          <w:p w:rsidR="00C766E7" w:rsidRPr="00FF4D75" w:rsidRDefault="00C766E7" w:rsidP="00FF4D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C766E7" w:rsidRPr="00FF4D75" w:rsidRDefault="00FF4D75" w:rsidP="00FF4D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126" w:type="dxa"/>
          </w:tcPr>
          <w:p w:rsidR="00C766E7" w:rsidRPr="00FF4D75" w:rsidRDefault="00FF4D75" w:rsidP="00FF4D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96" w:type="dxa"/>
            <w:gridSpan w:val="2"/>
          </w:tcPr>
          <w:p w:rsidR="00C766E7" w:rsidRPr="00FF4D75" w:rsidRDefault="00C766E7" w:rsidP="00C766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:rsidR="00C766E7" w:rsidRPr="00FF4D75" w:rsidRDefault="00C766E7" w:rsidP="00C766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2" w:type="dxa"/>
            <w:gridSpan w:val="2"/>
          </w:tcPr>
          <w:p w:rsidR="00C766E7" w:rsidRPr="00FF4D75" w:rsidRDefault="00C766E7" w:rsidP="00C766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C766E7" w:rsidRPr="00FF4D75" w:rsidRDefault="00C766E7" w:rsidP="00C766E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D75" w:rsidRPr="002D02A8" w:rsidTr="00E62CDE">
        <w:tblPrEx>
          <w:tblCellMar>
            <w:top w:w="0" w:type="dxa"/>
            <w:bottom w:w="0" w:type="dxa"/>
          </w:tblCellMar>
        </w:tblPrEx>
        <w:tc>
          <w:tcPr>
            <w:tcW w:w="15054" w:type="dxa"/>
            <w:gridSpan w:val="19"/>
          </w:tcPr>
          <w:p w:rsidR="00FF4D75" w:rsidRPr="00FF4D75" w:rsidRDefault="00FF4D75" w:rsidP="00164AF8">
            <w:pPr>
              <w:jc w:val="center"/>
              <w:rPr>
                <w:rFonts w:ascii="Times New Roman" w:hAnsi="Times New Roman"/>
              </w:rPr>
            </w:pPr>
            <w:r w:rsidRPr="00C766E7">
              <w:rPr>
                <w:rFonts w:ascii="Times New Roman" w:hAnsi="Times New Roman"/>
                <w:sz w:val="20"/>
                <w:szCs w:val="20"/>
              </w:rPr>
              <w:t xml:space="preserve">Дополнительный перечень отдельных видов товаров, работ, услуг, определенный </w:t>
            </w:r>
            <w:r w:rsidR="00164AF8">
              <w:rPr>
                <w:rFonts w:ascii="Times New Roman" w:hAnsi="Times New Roman"/>
                <w:sz w:val="20"/>
                <w:szCs w:val="20"/>
              </w:rPr>
              <w:t xml:space="preserve"> муниципальными органами</w:t>
            </w:r>
          </w:p>
        </w:tc>
      </w:tr>
      <w:tr w:rsidR="004C5E03" w:rsidRPr="002D02A8" w:rsidTr="0077543C">
        <w:tblPrEx>
          <w:tblCellMar>
            <w:top w:w="0" w:type="dxa"/>
            <w:bottom w:w="0" w:type="dxa"/>
          </w:tblCellMar>
        </w:tblPrEx>
        <w:tc>
          <w:tcPr>
            <w:tcW w:w="475" w:type="dxa"/>
          </w:tcPr>
          <w:p w:rsidR="004C5E03" w:rsidRPr="00C766E7" w:rsidRDefault="004C5E03" w:rsidP="00164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94" w:type="dxa"/>
            <w:gridSpan w:val="2"/>
          </w:tcPr>
          <w:p w:rsidR="004C5E03" w:rsidRPr="00C766E7" w:rsidRDefault="004C5E03" w:rsidP="00164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4C5E03" w:rsidRPr="00C766E7" w:rsidRDefault="004C5E03" w:rsidP="00164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3"/>
          </w:tcPr>
          <w:p w:rsidR="004C5E03" w:rsidRPr="00C766E7" w:rsidRDefault="004C5E03" w:rsidP="00164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gridSpan w:val="3"/>
          </w:tcPr>
          <w:p w:rsidR="004C5E03" w:rsidRPr="00C766E7" w:rsidRDefault="004C5E03" w:rsidP="00164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4C5E03" w:rsidRPr="00FF4D75" w:rsidRDefault="004C5E03" w:rsidP="009510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165" w:type="dxa"/>
            <w:gridSpan w:val="2"/>
          </w:tcPr>
          <w:p w:rsidR="004C5E03" w:rsidRPr="00FF4D75" w:rsidRDefault="004C5E03" w:rsidP="009510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57" w:type="dxa"/>
          </w:tcPr>
          <w:p w:rsidR="004C5E03" w:rsidRPr="00C766E7" w:rsidRDefault="004C5E03" w:rsidP="00164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:rsidR="004C5E03" w:rsidRPr="00C766E7" w:rsidRDefault="004C5E03" w:rsidP="00164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3"/>
          </w:tcPr>
          <w:p w:rsidR="004C5E03" w:rsidRPr="00C766E7" w:rsidRDefault="004C5E03" w:rsidP="00164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4C5E03" w:rsidRPr="00C766E7" w:rsidRDefault="004C5E03" w:rsidP="00164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E03" w:rsidRPr="002D02A8" w:rsidTr="0077543C">
        <w:tblPrEx>
          <w:tblCellMar>
            <w:top w:w="0" w:type="dxa"/>
            <w:bottom w:w="0" w:type="dxa"/>
          </w:tblCellMar>
        </w:tblPrEx>
        <w:tc>
          <w:tcPr>
            <w:tcW w:w="475" w:type="dxa"/>
          </w:tcPr>
          <w:p w:rsidR="004C5E03" w:rsidRPr="00C766E7" w:rsidRDefault="004C5E03" w:rsidP="00164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gridSpan w:val="2"/>
          </w:tcPr>
          <w:p w:rsidR="004C5E03" w:rsidRPr="00C766E7" w:rsidRDefault="004C5E03" w:rsidP="00164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4C5E03" w:rsidRPr="00C766E7" w:rsidRDefault="004C5E03" w:rsidP="00164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3"/>
          </w:tcPr>
          <w:p w:rsidR="004C5E03" w:rsidRPr="00C766E7" w:rsidRDefault="004C5E03" w:rsidP="00164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gridSpan w:val="3"/>
          </w:tcPr>
          <w:p w:rsidR="004C5E03" w:rsidRPr="00C766E7" w:rsidRDefault="004C5E03" w:rsidP="00164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4C5E03" w:rsidRPr="00FF4D75" w:rsidRDefault="004C5E03" w:rsidP="009510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165" w:type="dxa"/>
            <w:gridSpan w:val="2"/>
          </w:tcPr>
          <w:p w:rsidR="004C5E03" w:rsidRPr="00FF4D75" w:rsidRDefault="004C5E03" w:rsidP="009510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57" w:type="dxa"/>
          </w:tcPr>
          <w:p w:rsidR="004C5E03" w:rsidRPr="00C766E7" w:rsidRDefault="004C5E03" w:rsidP="00164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:rsidR="004C5E03" w:rsidRPr="00C766E7" w:rsidRDefault="004C5E03" w:rsidP="00164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3"/>
          </w:tcPr>
          <w:p w:rsidR="004C5E03" w:rsidRPr="00C766E7" w:rsidRDefault="004C5E03" w:rsidP="00164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4C5E03" w:rsidRPr="00C766E7" w:rsidRDefault="004C5E03" w:rsidP="00164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5E03" w:rsidRPr="002D02A8" w:rsidTr="0077543C">
        <w:tblPrEx>
          <w:tblCellMar>
            <w:top w:w="0" w:type="dxa"/>
            <w:bottom w:w="0" w:type="dxa"/>
          </w:tblCellMar>
        </w:tblPrEx>
        <w:tc>
          <w:tcPr>
            <w:tcW w:w="475" w:type="dxa"/>
          </w:tcPr>
          <w:p w:rsidR="004C5E03" w:rsidRPr="00C766E7" w:rsidRDefault="004C5E03" w:rsidP="00164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gridSpan w:val="2"/>
          </w:tcPr>
          <w:p w:rsidR="004C5E03" w:rsidRPr="00C766E7" w:rsidRDefault="004C5E03" w:rsidP="00164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5" w:type="dxa"/>
          </w:tcPr>
          <w:p w:rsidR="004C5E03" w:rsidRPr="00C766E7" w:rsidRDefault="004C5E03" w:rsidP="00164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3"/>
          </w:tcPr>
          <w:p w:rsidR="004C5E03" w:rsidRPr="00C766E7" w:rsidRDefault="004C5E03" w:rsidP="00164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  <w:gridSpan w:val="3"/>
          </w:tcPr>
          <w:p w:rsidR="004C5E03" w:rsidRPr="00C766E7" w:rsidRDefault="004C5E03" w:rsidP="00164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4C5E03" w:rsidRPr="00FF4D75" w:rsidRDefault="004C5E03" w:rsidP="009510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165" w:type="dxa"/>
            <w:gridSpan w:val="2"/>
          </w:tcPr>
          <w:p w:rsidR="004C5E03" w:rsidRPr="00FF4D75" w:rsidRDefault="004C5E03" w:rsidP="009510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57" w:type="dxa"/>
          </w:tcPr>
          <w:p w:rsidR="004C5E03" w:rsidRPr="00C766E7" w:rsidRDefault="004C5E03" w:rsidP="00164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:rsidR="004C5E03" w:rsidRPr="00C766E7" w:rsidRDefault="004C5E03" w:rsidP="00164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4" w:type="dxa"/>
            <w:gridSpan w:val="3"/>
          </w:tcPr>
          <w:p w:rsidR="004C5E03" w:rsidRPr="00C766E7" w:rsidRDefault="004C5E03" w:rsidP="00164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dxa"/>
          </w:tcPr>
          <w:p w:rsidR="004C5E03" w:rsidRPr="00C766E7" w:rsidRDefault="004C5E03" w:rsidP="00164A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87551" w:rsidRPr="00677E25" w:rsidRDefault="00C87551" w:rsidP="00C8755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</w:t>
      </w:r>
      <w:r w:rsidR="00287792"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</w:rPr>
        <w:t>Приложение № 2</w:t>
      </w:r>
    </w:p>
    <w:p w:rsidR="00C87551" w:rsidRPr="00677E25" w:rsidRDefault="00C87551" w:rsidP="00C8755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677E25">
        <w:rPr>
          <w:rFonts w:ascii="Times New Roman" w:hAnsi="Times New Roman"/>
          <w:sz w:val="20"/>
          <w:szCs w:val="20"/>
        </w:rPr>
        <w:t xml:space="preserve">к Правилам определения требований к закупаемым </w:t>
      </w:r>
    </w:p>
    <w:p w:rsidR="00C87551" w:rsidRPr="00677E25" w:rsidRDefault="00C87551" w:rsidP="00C8755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7E2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</w:t>
      </w:r>
      <w:r w:rsidRPr="00677E25">
        <w:rPr>
          <w:rFonts w:ascii="Times New Roman" w:hAnsi="Times New Roman"/>
          <w:sz w:val="20"/>
          <w:szCs w:val="20"/>
        </w:rPr>
        <w:t xml:space="preserve">муниципальными органами Идринского района и подведомственными </w:t>
      </w:r>
    </w:p>
    <w:p w:rsidR="00C87551" w:rsidRPr="00677E25" w:rsidRDefault="00C87551" w:rsidP="00C8755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77E2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</w:t>
      </w:r>
      <w:r w:rsidRPr="00677E25">
        <w:rPr>
          <w:rFonts w:ascii="Times New Roman" w:hAnsi="Times New Roman"/>
          <w:sz w:val="20"/>
          <w:szCs w:val="20"/>
        </w:rPr>
        <w:t>им казёнными и бюджетными учреждениями отдельным видам товаров</w:t>
      </w:r>
    </w:p>
    <w:p w:rsidR="00C87551" w:rsidRPr="00677E25" w:rsidRDefault="00C87551" w:rsidP="00C8755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7E2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</w:t>
      </w:r>
      <w:r w:rsidRPr="00677E25">
        <w:rPr>
          <w:rFonts w:ascii="Times New Roman" w:hAnsi="Times New Roman"/>
          <w:sz w:val="20"/>
          <w:szCs w:val="20"/>
        </w:rPr>
        <w:t>работ, услуг (в том числе предельных цен товаров, работ, услуг)</w:t>
      </w:r>
    </w:p>
    <w:p w:rsidR="00C80801" w:rsidRDefault="00C80801" w:rsidP="00C87551">
      <w:pPr>
        <w:autoSpaceDE w:val="0"/>
        <w:autoSpaceDN w:val="0"/>
        <w:spacing w:after="0" w:line="240" w:lineRule="auto"/>
        <w:ind w:left="-851"/>
        <w:jc w:val="right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287792" w:rsidRPr="00A104FE" w:rsidRDefault="00287792" w:rsidP="0028779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Pr="00A104FE">
        <w:rPr>
          <w:rFonts w:ascii="Times New Roman" w:hAnsi="Times New Roman"/>
          <w:bCs/>
          <w:sz w:val="24"/>
          <w:szCs w:val="24"/>
        </w:rPr>
        <w:t>(форма)</w:t>
      </w:r>
    </w:p>
    <w:p w:rsidR="008B67D8" w:rsidRPr="00C80801" w:rsidRDefault="0077543C" w:rsidP="00C87551">
      <w:pPr>
        <w:autoSpaceDE w:val="0"/>
        <w:autoSpaceDN w:val="0"/>
        <w:spacing w:after="0" w:line="240" w:lineRule="auto"/>
        <w:ind w:left="-851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C80801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Обязательный перечень </w:t>
      </w:r>
    </w:p>
    <w:p w:rsidR="0077543C" w:rsidRDefault="0077543C" w:rsidP="00C87551">
      <w:pPr>
        <w:autoSpaceDE w:val="0"/>
        <w:autoSpaceDN w:val="0"/>
        <w:spacing w:after="0" w:line="240" w:lineRule="auto"/>
        <w:ind w:left="-851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C80801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отдельных видов товаров, работ, услуг, их потребительские свойства и иные характеристики </w:t>
      </w:r>
      <w:r w:rsidRPr="00C80801">
        <w:rPr>
          <w:rFonts w:ascii="Times New Roman" w:hAnsi="Times New Roman"/>
          <w:b/>
          <w:bCs/>
          <w:sz w:val="26"/>
          <w:szCs w:val="26"/>
          <w:lang w:eastAsia="ru-RU"/>
        </w:rPr>
        <w:br/>
        <w:t>(в том числе предельные цены товаров, работ, услуг), а также значения таких свойств и характеристик</w:t>
      </w:r>
    </w:p>
    <w:p w:rsidR="007C4966" w:rsidRDefault="007C4966" w:rsidP="00C87551">
      <w:pPr>
        <w:autoSpaceDE w:val="0"/>
        <w:autoSpaceDN w:val="0"/>
        <w:spacing w:after="0" w:line="240" w:lineRule="auto"/>
        <w:ind w:left="-851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2"/>
        <w:gridCol w:w="1400"/>
        <w:gridCol w:w="1896"/>
        <w:gridCol w:w="2017"/>
        <w:gridCol w:w="1383"/>
        <w:gridCol w:w="1447"/>
        <w:gridCol w:w="1380"/>
        <w:gridCol w:w="1380"/>
        <w:gridCol w:w="1556"/>
        <w:gridCol w:w="1751"/>
      </w:tblGrid>
      <w:tr w:rsidR="000427E7" w:rsidRPr="009510A0" w:rsidTr="009510A0">
        <w:tc>
          <w:tcPr>
            <w:tcW w:w="752" w:type="dxa"/>
            <w:vMerge w:val="restart"/>
          </w:tcPr>
          <w:p w:rsidR="000427E7" w:rsidRPr="009510A0" w:rsidRDefault="000427E7" w:rsidP="009510A0">
            <w:pPr>
              <w:autoSpaceDE w:val="0"/>
              <w:autoSpaceDN w:val="0"/>
              <w:spacing w:after="0" w:line="240" w:lineRule="auto"/>
              <w:ind w:left="-96" w:right="-91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№</w:t>
            </w:r>
          </w:p>
          <w:p w:rsidR="000427E7" w:rsidRPr="009510A0" w:rsidRDefault="000427E7" w:rsidP="009510A0">
            <w:pPr>
              <w:autoSpaceDE w:val="0"/>
              <w:autoSpaceDN w:val="0"/>
              <w:spacing w:after="0" w:line="240" w:lineRule="auto"/>
              <w:ind w:left="-96" w:right="-91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400" w:type="dxa"/>
            <w:vMerge w:val="restart"/>
          </w:tcPr>
          <w:p w:rsidR="000427E7" w:rsidRPr="009510A0" w:rsidRDefault="000427E7" w:rsidP="009510A0">
            <w:pPr>
              <w:autoSpaceDE w:val="0"/>
              <w:autoSpaceDN w:val="0"/>
              <w:spacing w:after="0" w:line="240" w:lineRule="auto"/>
              <w:ind w:left="-96" w:right="-91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 xml:space="preserve">Код </w:t>
            </w:r>
          </w:p>
          <w:p w:rsidR="000427E7" w:rsidRPr="009510A0" w:rsidRDefault="000427E7" w:rsidP="009510A0">
            <w:pPr>
              <w:autoSpaceDE w:val="0"/>
              <w:autoSpaceDN w:val="0"/>
              <w:spacing w:after="0" w:line="240" w:lineRule="auto"/>
              <w:ind w:left="-96" w:right="-91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 xml:space="preserve">по </w:t>
            </w:r>
          </w:p>
          <w:p w:rsidR="000427E7" w:rsidRPr="009510A0" w:rsidRDefault="000427E7" w:rsidP="009510A0">
            <w:pPr>
              <w:autoSpaceDE w:val="0"/>
              <w:autoSpaceDN w:val="0"/>
              <w:spacing w:after="0" w:line="240" w:lineRule="auto"/>
              <w:ind w:left="-96" w:right="-91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ОКПД</w:t>
            </w:r>
          </w:p>
        </w:tc>
        <w:tc>
          <w:tcPr>
            <w:tcW w:w="1896" w:type="dxa"/>
            <w:vMerge w:val="restart"/>
          </w:tcPr>
          <w:p w:rsidR="000427E7" w:rsidRPr="009510A0" w:rsidRDefault="000427E7" w:rsidP="00951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10914" w:type="dxa"/>
            <w:gridSpan w:val="7"/>
          </w:tcPr>
          <w:p w:rsidR="000427E7" w:rsidRPr="009510A0" w:rsidRDefault="000427E7" w:rsidP="00951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</w:p>
          <w:p w:rsidR="000427E7" w:rsidRPr="009510A0" w:rsidRDefault="000427E7" w:rsidP="00951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Требования к потребительским свойствам (в том числе качеству) и иным характеристикам (в том числе предельные цены товаров, работ, услуг)</w:t>
            </w:r>
          </w:p>
        </w:tc>
      </w:tr>
      <w:tr w:rsidR="000427E7" w:rsidRPr="009510A0" w:rsidTr="009510A0">
        <w:tc>
          <w:tcPr>
            <w:tcW w:w="752" w:type="dxa"/>
            <w:vMerge/>
          </w:tcPr>
          <w:p w:rsidR="000427E7" w:rsidRPr="009510A0" w:rsidRDefault="000427E7" w:rsidP="009510A0">
            <w:pPr>
              <w:autoSpaceDE w:val="0"/>
              <w:autoSpaceDN w:val="0"/>
              <w:spacing w:after="0" w:line="240" w:lineRule="auto"/>
              <w:ind w:left="-97" w:right="-93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</w:tcPr>
          <w:p w:rsidR="000427E7" w:rsidRPr="009510A0" w:rsidRDefault="000427E7" w:rsidP="009510A0">
            <w:pPr>
              <w:autoSpaceDE w:val="0"/>
              <w:autoSpaceDN w:val="0"/>
              <w:spacing w:after="0" w:line="240" w:lineRule="auto"/>
              <w:ind w:left="-97" w:right="-93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vMerge/>
          </w:tcPr>
          <w:p w:rsidR="000427E7" w:rsidRPr="009510A0" w:rsidRDefault="000427E7" w:rsidP="00951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7" w:type="dxa"/>
            <w:vMerge w:val="restart"/>
          </w:tcPr>
          <w:p w:rsidR="000427E7" w:rsidRPr="009510A0" w:rsidRDefault="000427E7" w:rsidP="00951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наименование характеристики</w:t>
            </w:r>
          </w:p>
        </w:tc>
        <w:tc>
          <w:tcPr>
            <w:tcW w:w="2830" w:type="dxa"/>
            <w:gridSpan w:val="2"/>
          </w:tcPr>
          <w:p w:rsidR="000427E7" w:rsidRPr="009510A0" w:rsidRDefault="000427E7" w:rsidP="00951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067" w:type="dxa"/>
            <w:gridSpan w:val="4"/>
          </w:tcPr>
          <w:p w:rsidR="000427E7" w:rsidRPr="009510A0" w:rsidRDefault="000427E7" w:rsidP="00951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значение характеристики</w:t>
            </w:r>
          </w:p>
        </w:tc>
      </w:tr>
      <w:tr w:rsidR="000427E7" w:rsidRPr="009510A0" w:rsidTr="009510A0">
        <w:tc>
          <w:tcPr>
            <w:tcW w:w="752" w:type="dxa"/>
            <w:vMerge/>
          </w:tcPr>
          <w:p w:rsidR="000427E7" w:rsidRPr="009510A0" w:rsidRDefault="000427E7" w:rsidP="009510A0">
            <w:pPr>
              <w:autoSpaceDE w:val="0"/>
              <w:autoSpaceDN w:val="0"/>
              <w:spacing w:after="0" w:line="240" w:lineRule="auto"/>
              <w:ind w:left="-97" w:right="-93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</w:tcPr>
          <w:p w:rsidR="000427E7" w:rsidRPr="009510A0" w:rsidRDefault="000427E7" w:rsidP="009510A0">
            <w:pPr>
              <w:autoSpaceDE w:val="0"/>
              <w:autoSpaceDN w:val="0"/>
              <w:spacing w:after="0" w:line="240" w:lineRule="auto"/>
              <w:ind w:left="-97" w:right="-93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vMerge/>
          </w:tcPr>
          <w:p w:rsidR="000427E7" w:rsidRPr="009510A0" w:rsidRDefault="000427E7" w:rsidP="00951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7" w:type="dxa"/>
            <w:vMerge/>
          </w:tcPr>
          <w:p w:rsidR="000427E7" w:rsidRPr="009510A0" w:rsidRDefault="000427E7" w:rsidP="00951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 w:val="restart"/>
          </w:tcPr>
          <w:p w:rsidR="000427E7" w:rsidRPr="009510A0" w:rsidRDefault="000427E7" w:rsidP="009510A0">
            <w:pPr>
              <w:autoSpaceDE w:val="0"/>
              <w:autoSpaceDN w:val="0"/>
              <w:ind w:left="-97" w:right="-93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1447" w:type="dxa"/>
            <w:vMerge w:val="restart"/>
          </w:tcPr>
          <w:p w:rsidR="000427E7" w:rsidRPr="009510A0" w:rsidRDefault="000427E7" w:rsidP="009510A0">
            <w:pPr>
              <w:autoSpaceDE w:val="0"/>
              <w:autoSpaceDN w:val="0"/>
              <w:ind w:left="-97" w:right="-93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067" w:type="dxa"/>
            <w:gridSpan w:val="4"/>
          </w:tcPr>
          <w:p w:rsidR="000427E7" w:rsidRPr="009510A0" w:rsidRDefault="000427E7" w:rsidP="00951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Группы должностей муниципальных органов согласно Перечню должностей муниципальной службы</w:t>
            </w:r>
          </w:p>
        </w:tc>
      </w:tr>
      <w:tr w:rsidR="000427E7" w:rsidRPr="009510A0" w:rsidTr="009510A0">
        <w:tc>
          <w:tcPr>
            <w:tcW w:w="752" w:type="dxa"/>
            <w:vMerge/>
          </w:tcPr>
          <w:p w:rsidR="000427E7" w:rsidRPr="009510A0" w:rsidRDefault="000427E7" w:rsidP="009510A0">
            <w:pPr>
              <w:autoSpaceDE w:val="0"/>
              <w:autoSpaceDN w:val="0"/>
              <w:spacing w:after="0" w:line="240" w:lineRule="auto"/>
              <w:ind w:left="-97" w:right="-93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</w:tcPr>
          <w:p w:rsidR="000427E7" w:rsidRPr="009510A0" w:rsidRDefault="000427E7" w:rsidP="009510A0">
            <w:pPr>
              <w:autoSpaceDE w:val="0"/>
              <w:autoSpaceDN w:val="0"/>
              <w:spacing w:after="0" w:line="240" w:lineRule="auto"/>
              <w:ind w:left="-97" w:right="-93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vMerge/>
          </w:tcPr>
          <w:p w:rsidR="000427E7" w:rsidRPr="009510A0" w:rsidRDefault="000427E7" w:rsidP="00951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7" w:type="dxa"/>
            <w:vMerge/>
          </w:tcPr>
          <w:p w:rsidR="000427E7" w:rsidRPr="009510A0" w:rsidRDefault="000427E7" w:rsidP="00951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</w:tcPr>
          <w:p w:rsidR="000427E7" w:rsidRPr="009510A0" w:rsidRDefault="000427E7" w:rsidP="009510A0">
            <w:pPr>
              <w:autoSpaceDE w:val="0"/>
              <w:autoSpaceDN w:val="0"/>
              <w:spacing w:after="0" w:line="240" w:lineRule="auto"/>
              <w:ind w:left="-97" w:right="-93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vMerge/>
          </w:tcPr>
          <w:p w:rsidR="000427E7" w:rsidRPr="009510A0" w:rsidRDefault="000427E7" w:rsidP="009510A0">
            <w:pPr>
              <w:autoSpaceDE w:val="0"/>
              <w:autoSpaceDN w:val="0"/>
              <w:spacing w:after="0" w:line="240" w:lineRule="auto"/>
              <w:ind w:left="-97" w:right="-93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gridSpan w:val="2"/>
          </w:tcPr>
          <w:p w:rsidR="00173657" w:rsidRPr="009510A0" w:rsidRDefault="000427E7" w:rsidP="009510A0">
            <w:pPr>
              <w:autoSpaceDE w:val="0"/>
              <w:autoSpaceDN w:val="0"/>
              <w:spacing w:after="0" w:line="240" w:lineRule="auto"/>
              <w:ind w:left="-97" w:right="-93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 xml:space="preserve">должности категории </w:t>
            </w:r>
          </w:p>
          <w:p w:rsidR="000427E7" w:rsidRPr="009510A0" w:rsidRDefault="000427E7" w:rsidP="009510A0">
            <w:pPr>
              <w:autoSpaceDE w:val="0"/>
              <w:autoSpaceDN w:val="0"/>
              <w:spacing w:after="0" w:line="240" w:lineRule="auto"/>
              <w:ind w:left="-97" w:right="-93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«руководители»</w:t>
            </w:r>
          </w:p>
          <w:p w:rsidR="000427E7" w:rsidRPr="009510A0" w:rsidRDefault="000427E7" w:rsidP="00951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</w:tcPr>
          <w:p w:rsidR="00173657" w:rsidRPr="009510A0" w:rsidRDefault="000427E7" w:rsidP="009510A0">
            <w:pPr>
              <w:autoSpaceDE w:val="0"/>
              <w:autoSpaceDN w:val="0"/>
              <w:spacing w:after="0" w:line="240" w:lineRule="auto"/>
              <w:ind w:left="-97" w:right="-93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 xml:space="preserve">должности </w:t>
            </w:r>
          </w:p>
          <w:p w:rsidR="000427E7" w:rsidRPr="009510A0" w:rsidRDefault="000427E7" w:rsidP="009510A0">
            <w:pPr>
              <w:autoSpaceDE w:val="0"/>
              <w:autoSpaceDN w:val="0"/>
              <w:spacing w:after="0" w:line="240" w:lineRule="auto"/>
              <w:ind w:left="-97" w:right="-93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категории «специалисты»</w:t>
            </w:r>
          </w:p>
          <w:p w:rsidR="000427E7" w:rsidRPr="009510A0" w:rsidRDefault="000427E7" w:rsidP="009510A0">
            <w:pPr>
              <w:autoSpaceDE w:val="0"/>
              <w:autoSpaceDN w:val="0"/>
              <w:spacing w:after="0" w:line="240" w:lineRule="auto"/>
              <w:ind w:left="-97" w:right="-93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</w:tcPr>
          <w:p w:rsidR="000427E7" w:rsidRPr="009510A0" w:rsidRDefault="000427E7" w:rsidP="009510A0">
            <w:pPr>
              <w:autoSpaceDE w:val="0"/>
              <w:autoSpaceDN w:val="0"/>
              <w:spacing w:after="0" w:line="240" w:lineRule="auto"/>
              <w:ind w:left="-97" w:right="-93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должности категории «обеспечивающие специалисты»</w:t>
            </w:r>
          </w:p>
          <w:p w:rsidR="000427E7" w:rsidRPr="009510A0" w:rsidRDefault="000427E7" w:rsidP="009510A0">
            <w:pPr>
              <w:autoSpaceDE w:val="0"/>
              <w:autoSpaceDN w:val="0"/>
              <w:spacing w:after="0" w:line="240" w:lineRule="auto"/>
              <w:ind w:left="-97" w:right="-93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</w:p>
        </w:tc>
      </w:tr>
      <w:tr w:rsidR="000427E7" w:rsidRPr="009510A0" w:rsidTr="009510A0">
        <w:tc>
          <w:tcPr>
            <w:tcW w:w="752" w:type="dxa"/>
            <w:vMerge/>
          </w:tcPr>
          <w:p w:rsidR="000427E7" w:rsidRPr="009510A0" w:rsidRDefault="000427E7" w:rsidP="009510A0">
            <w:pPr>
              <w:autoSpaceDE w:val="0"/>
              <w:autoSpaceDN w:val="0"/>
              <w:ind w:left="-97" w:right="-93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</w:tcPr>
          <w:p w:rsidR="000427E7" w:rsidRPr="009510A0" w:rsidRDefault="000427E7" w:rsidP="009510A0">
            <w:pPr>
              <w:autoSpaceDE w:val="0"/>
              <w:autoSpaceDN w:val="0"/>
              <w:spacing w:after="0" w:line="240" w:lineRule="auto"/>
              <w:ind w:left="-97" w:right="-93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vMerge/>
          </w:tcPr>
          <w:p w:rsidR="000427E7" w:rsidRPr="009510A0" w:rsidRDefault="000427E7" w:rsidP="00951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7" w:type="dxa"/>
            <w:vMerge/>
          </w:tcPr>
          <w:p w:rsidR="000427E7" w:rsidRPr="009510A0" w:rsidRDefault="000427E7" w:rsidP="00951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</w:tcPr>
          <w:p w:rsidR="000427E7" w:rsidRPr="009510A0" w:rsidRDefault="000427E7" w:rsidP="009510A0">
            <w:pPr>
              <w:autoSpaceDE w:val="0"/>
              <w:autoSpaceDN w:val="0"/>
              <w:spacing w:after="0" w:line="240" w:lineRule="auto"/>
              <w:ind w:left="-97" w:right="-93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vMerge/>
          </w:tcPr>
          <w:p w:rsidR="000427E7" w:rsidRPr="009510A0" w:rsidRDefault="000427E7" w:rsidP="009510A0">
            <w:pPr>
              <w:autoSpaceDE w:val="0"/>
              <w:autoSpaceDN w:val="0"/>
              <w:spacing w:after="0" w:line="240" w:lineRule="auto"/>
              <w:ind w:left="-97" w:right="-93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</w:tcPr>
          <w:p w:rsidR="000427E7" w:rsidRPr="009510A0" w:rsidRDefault="000427E7" w:rsidP="009510A0">
            <w:pPr>
              <w:autoSpaceDE w:val="0"/>
              <w:autoSpaceDN w:val="0"/>
              <w:spacing w:after="0" w:line="240" w:lineRule="auto"/>
              <w:ind w:left="-97" w:right="-93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380" w:type="dxa"/>
          </w:tcPr>
          <w:p w:rsidR="000427E7" w:rsidRPr="009510A0" w:rsidRDefault="000427E7" w:rsidP="009510A0">
            <w:pPr>
              <w:autoSpaceDE w:val="0"/>
              <w:autoSpaceDN w:val="0"/>
              <w:spacing w:after="0" w:line="240" w:lineRule="auto"/>
              <w:ind w:left="-97" w:right="-93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главная</w:t>
            </w:r>
          </w:p>
        </w:tc>
        <w:tc>
          <w:tcPr>
            <w:tcW w:w="1556" w:type="dxa"/>
          </w:tcPr>
          <w:p w:rsidR="000427E7" w:rsidRPr="009510A0" w:rsidRDefault="000427E7" w:rsidP="009510A0">
            <w:pPr>
              <w:autoSpaceDE w:val="0"/>
              <w:autoSpaceDN w:val="0"/>
              <w:spacing w:after="0" w:line="240" w:lineRule="auto"/>
              <w:ind w:left="-97" w:right="-93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главная, старшая</w:t>
            </w:r>
          </w:p>
        </w:tc>
        <w:tc>
          <w:tcPr>
            <w:tcW w:w="1751" w:type="dxa"/>
          </w:tcPr>
          <w:p w:rsidR="000427E7" w:rsidRPr="009510A0" w:rsidRDefault="000427E7" w:rsidP="009510A0">
            <w:pPr>
              <w:autoSpaceDE w:val="0"/>
              <w:autoSpaceDN w:val="0"/>
              <w:spacing w:after="0" w:line="240" w:lineRule="auto"/>
              <w:ind w:left="-97" w:right="-93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ведущая, старшая, младшая</w:t>
            </w:r>
          </w:p>
        </w:tc>
      </w:tr>
      <w:tr w:rsidR="005D6302" w:rsidRPr="009510A0" w:rsidTr="009510A0">
        <w:tc>
          <w:tcPr>
            <w:tcW w:w="752" w:type="dxa"/>
          </w:tcPr>
          <w:p w:rsidR="000427E7" w:rsidRPr="009510A0" w:rsidRDefault="00173657" w:rsidP="00951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9510A0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00" w:type="dxa"/>
          </w:tcPr>
          <w:p w:rsidR="000427E7" w:rsidRPr="009510A0" w:rsidRDefault="00173657" w:rsidP="00951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9510A0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96" w:type="dxa"/>
          </w:tcPr>
          <w:p w:rsidR="000427E7" w:rsidRPr="009510A0" w:rsidRDefault="00173657" w:rsidP="00951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9510A0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7" w:type="dxa"/>
          </w:tcPr>
          <w:p w:rsidR="000427E7" w:rsidRPr="009510A0" w:rsidRDefault="00173657" w:rsidP="00951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9510A0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83" w:type="dxa"/>
          </w:tcPr>
          <w:p w:rsidR="000427E7" w:rsidRPr="009510A0" w:rsidRDefault="00173657" w:rsidP="00951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9510A0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47" w:type="dxa"/>
          </w:tcPr>
          <w:p w:rsidR="000427E7" w:rsidRPr="009510A0" w:rsidRDefault="00173657" w:rsidP="00951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9510A0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80" w:type="dxa"/>
          </w:tcPr>
          <w:p w:rsidR="000427E7" w:rsidRPr="009510A0" w:rsidRDefault="00173657" w:rsidP="00951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9510A0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80" w:type="dxa"/>
          </w:tcPr>
          <w:p w:rsidR="000427E7" w:rsidRPr="009510A0" w:rsidRDefault="00173657" w:rsidP="00951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9510A0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6" w:type="dxa"/>
          </w:tcPr>
          <w:p w:rsidR="000427E7" w:rsidRPr="009510A0" w:rsidRDefault="00173657" w:rsidP="00951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9510A0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51" w:type="dxa"/>
          </w:tcPr>
          <w:p w:rsidR="000427E7" w:rsidRPr="009510A0" w:rsidRDefault="00173657" w:rsidP="00951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9510A0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10</w:t>
            </w:r>
          </w:p>
        </w:tc>
      </w:tr>
      <w:tr w:rsidR="005D6302" w:rsidRPr="009510A0" w:rsidTr="009510A0">
        <w:tc>
          <w:tcPr>
            <w:tcW w:w="752" w:type="dxa"/>
          </w:tcPr>
          <w:p w:rsidR="00F8646D" w:rsidRPr="009510A0" w:rsidRDefault="00F8646D" w:rsidP="009510A0">
            <w:pPr>
              <w:autoSpaceDE w:val="0"/>
              <w:autoSpaceDN w:val="0"/>
              <w:spacing w:after="0" w:line="240" w:lineRule="auto"/>
              <w:ind w:left="-97" w:right="-93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</w:tcPr>
          <w:p w:rsidR="00F8646D" w:rsidRPr="009510A0" w:rsidRDefault="00F8646D" w:rsidP="009510A0">
            <w:pPr>
              <w:autoSpaceDE w:val="0"/>
              <w:autoSpaceDN w:val="0"/>
              <w:spacing w:after="0" w:line="240" w:lineRule="auto"/>
              <w:ind w:left="-97" w:right="-93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30.02.12</w:t>
            </w:r>
          </w:p>
        </w:tc>
        <w:tc>
          <w:tcPr>
            <w:tcW w:w="1896" w:type="dxa"/>
          </w:tcPr>
          <w:p w:rsidR="00F8646D" w:rsidRPr="009510A0" w:rsidRDefault="00F8646D" w:rsidP="009510A0">
            <w:pPr>
              <w:autoSpaceDE w:val="0"/>
              <w:autoSpaceDN w:val="0"/>
              <w:spacing w:after="0" w:line="240" w:lineRule="auto"/>
              <w:ind w:left="-97" w:right="-93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 xml:space="preserve">Машины вычислительные электронные цифровые портативные массой не более 10 кг для автоматической обработки данных («лэптопы», «ноутбуки», «сабноутбуки»). Пояснения по требуемой продукции: ноутбуки, планшетные </w:t>
            </w: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lastRenderedPageBreak/>
              <w:t>компьютеры</w:t>
            </w: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2017" w:type="dxa"/>
          </w:tcPr>
          <w:p w:rsidR="00F8646D" w:rsidRPr="009510A0" w:rsidRDefault="00F8646D" w:rsidP="009510A0">
            <w:pPr>
              <w:autoSpaceDE w:val="0"/>
              <w:autoSpaceDN w:val="0"/>
              <w:spacing w:after="0" w:line="240" w:lineRule="auto"/>
              <w:ind w:left="-97" w:right="-93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lastRenderedPageBreak/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Wi-Fi, Bluetooth, поддержки 3G (UMTS), тип видеоадаптера, время работы, операционная система, предустановленное </w:t>
            </w: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lastRenderedPageBreak/>
              <w:t>программное обеспечение, предельная цена</w:t>
            </w: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383" w:type="dxa"/>
          </w:tcPr>
          <w:p w:rsidR="00F8646D" w:rsidRPr="009510A0" w:rsidRDefault="00F8646D" w:rsidP="00951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47" w:type="dxa"/>
          </w:tcPr>
          <w:p w:rsidR="00F8646D" w:rsidRPr="009510A0" w:rsidRDefault="00F8646D" w:rsidP="00951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80" w:type="dxa"/>
          </w:tcPr>
          <w:p w:rsidR="00F8646D" w:rsidRPr="009510A0" w:rsidRDefault="00F8646D" w:rsidP="00951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80" w:type="dxa"/>
          </w:tcPr>
          <w:p w:rsidR="00F8646D" w:rsidRPr="009510A0" w:rsidRDefault="00F8646D" w:rsidP="00951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56" w:type="dxa"/>
          </w:tcPr>
          <w:p w:rsidR="00F8646D" w:rsidRPr="009510A0" w:rsidRDefault="00F8646D" w:rsidP="00951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51" w:type="dxa"/>
          </w:tcPr>
          <w:p w:rsidR="00F8646D" w:rsidRPr="009510A0" w:rsidRDefault="00F8646D" w:rsidP="00951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5D6302" w:rsidRPr="009510A0" w:rsidTr="009510A0">
        <w:tc>
          <w:tcPr>
            <w:tcW w:w="752" w:type="dxa"/>
          </w:tcPr>
          <w:p w:rsidR="002D3B75" w:rsidRPr="009510A0" w:rsidRDefault="002D3B75" w:rsidP="009510A0">
            <w:pPr>
              <w:autoSpaceDE w:val="0"/>
              <w:autoSpaceDN w:val="0"/>
              <w:spacing w:after="0" w:line="240" w:lineRule="auto"/>
              <w:ind w:left="-96" w:right="-91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400" w:type="dxa"/>
          </w:tcPr>
          <w:p w:rsidR="002D3B75" w:rsidRPr="009510A0" w:rsidRDefault="002D3B75" w:rsidP="009510A0">
            <w:pPr>
              <w:autoSpaceDE w:val="0"/>
              <w:autoSpaceDN w:val="0"/>
              <w:spacing w:after="0" w:line="240" w:lineRule="auto"/>
              <w:ind w:left="-96" w:right="-91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30.02.15</w:t>
            </w:r>
          </w:p>
        </w:tc>
        <w:tc>
          <w:tcPr>
            <w:tcW w:w="1896" w:type="dxa"/>
          </w:tcPr>
          <w:p w:rsidR="002D3B75" w:rsidRPr="009510A0" w:rsidRDefault="002D3B75" w:rsidP="009510A0">
            <w:pPr>
              <w:autoSpaceDE w:val="0"/>
              <w:autoSpaceDN w:val="0"/>
              <w:spacing w:after="0" w:line="240" w:lineRule="auto"/>
              <w:ind w:left="-96" w:right="-91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br w:type="page"/>
            </w:r>
          </w:p>
          <w:p w:rsidR="002D3B75" w:rsidRPr="009510A0" w:rsidRDefault="002D3B75" w:rsidP="009510A0">
            <w:pPr>
              <w:autoSpaceDE w:val="0"/>
              <w:autoSpaceDN w:val="0"/>
              <w:spacing w:after="0" w:line="240" w:lineRule="auto"/>
              <w:ind w:left="-96" w:right="-91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Пояснения по требуемой продукции:</w:t>
            </w: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br w:type="page"/>
              <w:t xml:space="preserve"> компьютеры персональные настольные, рабочие станции вывода</w:t>
            </w: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2017" w:type="dxa"/>
          </w:tcPr>
          <w:p w:rsidR="002D3B75" w:rsidRPr="009510A0" w:rsidRDefault="002D3B75" w:rsidP="009510A0">
            <w:pPr>
              <w:autoSpaceDE w:val="0"/>
              <w:autoSpaceDN w:val="0"/>
              <w:spacing w:after="0" w:line="240" w:lineRule="auto"/>
              <w:ind w:left="-96" w:right="-91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тип (моноблок/системный блок и монитор), размер экрана/монитора, тип процессора, частота процессора,</w:t>
            </w:r>
            <w:r w:rsidR="007426BA"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 xml:space="preserve"> </w:t>
            </w: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 xml:space="preserve">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383" w:type="dxa"/>
          </w:tcPr>
          <w:p w:rsidR="002D3B75" w:rsidRPr="009510A0" w:rsidRDefault="002D3B75" w:rsidP="00951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47" w:type="dxa"/>
          </w:tcPr>
          <w:p w:rsidR="002D3B75" w:rsidRPr="009510A0" w:rsidRDefault="002D3B75" w:rsidP="00951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80" w:type="dxa"/>
          </w:tcPr>
          <w:p w:rsidR="002D3B75" w:rsidRPr="009510A0" w:rsidRDefault="002D3B75" w:rsidP="00951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80" w:type="dxa"/>
          </w:tcPr>
          <w:p w:rsidR="002D3B75" w:rsidRPr="009510A0" w:rsidRDefault="002D3B75" w:rsidP="00951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56" w:type="dxa"/>
          </w:tcPr>
          <w:p w:rsidR="002D3B75" w:rsidRPr="009510A0" w:rsidRDefault="002D3B75" w:rsidP="00951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51" w:type="dxa"/>
          </w:tcPr>
          <w:p w:rsidR="002D3B75" w:rsidRPr="009510A0" w:rsidRDefault="002D3B75" w:rsidP="00951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5D6302" w:rsidRPr="009510A0" w:rsidTr="009510A0">
        <w:tc>
          <w:tcPr>
            <w:tcW w:w="752" w:type="dxa"/>
          </w:tcPr>
          <w:p w:rsidR="00010457" w:rsidRPr="009510A0" w:rsidRDefault="00010457" w:rsidP="009510A0">
            <w:pPr>
              <w:autoSpaceDE w:val="0"/>
              <w:autoSpaceDN w:val="0"/>
              <w:spacing w:after="0" w:line="240" w:lineRule="auto"/>
              <w:ind w:left="-96" w:right="-91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</w:tcPr>
          <w:p w:rsidR="00010457" w:rsidRPr="009510A0" w:rsidRDefault="00010457" w:rsidP="009510A0">
            <w:pPr>
              <w:autoSpaceDE w:val="0"/>
              <w:autoSpaceDN w:val="0"/>
              <w:spacing w:after="0" w:line="240" w:lineRule="auto"/>
              <w:ind w:left="-96" w:right="-91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30.02.16</w:t>
            </w:r>
          </w:p>
        </w:tc>
        <w:tc>
          <w:tcPr>
            <w:tcW w:w="1896" w:type="dxa"/>
          </w:tcPr>
          <w:p w:rsidR="00010457" w:rsidRPr="009510A0" w:rsidRDefault="00010457" w:rsidP="009510A0">
            <w:pPr>
              <w:autoSpaceDE w:val="0"/>
              <w:autoSpaceDN w:val="0"/>
              <w:spacing w:after="0" w:line="240" w:lineRule="auto"/>
              <w:ind w:left="-96" w:right="-91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Устройства ввода/вывода данных, содержащие или не содержащие в одном корпусе запоминающие устройства.</w:t>
            </w: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br w:type="page"/>
              <w:t xml:space="preserve"> </w:t>
            </w:r>
          </w:p>
          <w:p w:rsidR="00010457" w:rsidRPr="009510A0" w:rsidRDefault="00010457" w:rsidP="009510A0">
            <w:pPr>
              <w:autoSpaceDE w:val="0"/>
              <w:autoSpaceDN w:val="0"/>
              <w:spacing w:after="0" w:line="240" w:lineRule="auto"/>
              <w:ind w:left="-96" w:right="-91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Пояснения по требуемой продукции: принтеры, сканеры, многофункциональные устройства</w:t>
            </w: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2017" w:type="dxa"/>
          </w:tcPr>
          <w:p w:rsidR="00010457" w:rsidRPr="009510A0" w:rsidRDefault="00010457" w:rsidP="009510A0">
            <w:pPr>
              <w:autoSpaceDE w:val="0"/>
              <w:autoSpaceDN w:val="0"/>
              <w:spacing w:after="0" w:line="240" w:lineRule="auto"/>
              <w:ind w:left="-96" w:right="-91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 xml:space="preserve">метод печати (струйный/лазерный – для принтера/ многофунк-ционального устройства), разрешение сканирования (для сканера/многофунк-ционального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</w:t>
            </w: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lastRenderedPageBreak/>
              <w:t>(сетевой интерфейс, устройства чтения карт памяти и т.д.)</w:t>
            </w: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383" w:type="dxa"/>
          </w:tcPr>
          <w:p w:rsidR="00010457" w:rsidRPr="009510A0" w:rsidRDefault="00010457" w:rsidP="00951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47" w:type="dxa"/>
          </w:tcPr>
          <w:p w:rsidR="00010457" w:rsidRPr="009510A0" w:rsidRDefault="00010457" w:rsidP="00951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80" w:type="dxa"/>
          </w:tcPr>
          <w:p w:rsidR="00010457" w:rsidRPr="009510A0" w:rsidRDefault="00010457" w:rsidP="00951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80" w:type="dxa"/>
          </w:tcPr>
          <w:p w:rsidR="00010457" w:rsidRPr="009510A0" w:rsidRDefault="00010457" w:rsidP="00951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56" w:type="dxa"/>
          </w:tcPr>
          <w:p w:rsidR="00010457" w:rsidRPr="009510A0" w:rsidRDefault="00010457" w:rsidP="00951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51" w:type="dxa"/>
          </w:tcPr>
          <w:p w:rsidR="00010457" w:rsidRPr="009510A0" w:rsidRDefault="00010457" w:rsidP="00951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5D6302" w:rsidRPr="009510A0" w:rsidTr="009510A0">
        <w:tc>
          <w:tcPr>
            <w:tcW w:w="752" w:type="dxa"/>
          </w:tcPr>
          <w:p w:rsidR="0033281A" w:rsidRPr="009510A0" w:rsidRDefault="0033281A" w:rsidP="009510A0">
            <w:pPr>
              <w:autoSpaceDE w:val="0"/>
              <w:autoSpaceDN w:val="0"/>
              <w:spacing w:after="0" w:line="240" w:lineRule="auto"/>
              <w:ind w:left="-97" w:right="-93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400" w:type="dxa"/>
          </w:tcPr>
          <w:p w:rsidR="0033281A" w:rsidRPr="009510A0" w:rsidRDefault="0033281A" w:rsidP="009510A0">
            <w:pPr>
              <w:autoSpaceDE w:val="0"/>
              <w:autoSpaceDN w:val="0"/>
              <w:spacing w:after="0" w:line="240" w:lineRule="auto"/>
              <w:ind w:left="-97" w:right="-93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32.20.11</w:t>
            </w:r>
          </w:p>
        </w:tc>
        <w:tc>
          <w:tcPr>
            <w:tcW w:w="1896" w:type="dxa"/>
          </w:tcPr>
          <w:p w:rsidR="0033281A" w:rsidRPr="009510A0" w:rsidRDefault="0033281A" w:rsidP="009510A0">
            <w:pPr>
              <w:autoSpaceDE w:val="0"/>
              <w:autoSpaceDN w:val="0"/>
              <w:spacing w:after="0" w:line="240" w:lineRule="auto"/>
              <w:ind w:left="-97" w:right="-93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 xml:space="preserve">Аппаратура передающая для радиосвязи, радиовещания и телевидения. </w:t>
            </w: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br w:type="page"/>
              <w:t>Пояснения по требуемой продукции: телефоны мобильные</w:t>
            </w: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2017" w:type="dxa"/>
          </w:tcPr>
          <w:p w:rsidR="0033281A" w:rsidRPr="009510A0" w:rsidRDefault="0033281A" w:rsidP="009510A0">
            <w:pPr>
              <w:autoSpaceDE w:val="0"/>
              <w:autoSpaceDN w:val="0"/>
              <w:spacing w:after="0" w:line="240" w:lineRule="auto"/>
              <w:ind w:left="-97" w:right="-93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(сенсорный/кнопоч-ный), количество SIM-карт, наличие модулей и интерфейсов (Wi-Fi, Bluetooth,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383" w:type="dxa"/>
          </w:tcPr>
          <w:p w:rsidR="0033281A" w:rsidRPr="009510A0" w:rsidRDefault="0033281A" w:rsidP="009510A0">
            <w:pPr>
              <w:autoSpaceDE w:val="0"/>
              <w:autoSpaceDN w:val="0"/>
              <w:spacing w:after="0" w:line="240" w:lineRule="auto"/>
              <w:ind w:left="-97" w:right="-93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447" w:type="dxa"/>
          </w:tcPr>
          <w:p w:rsidR="0033281A" w:rsidRPr="009510A0" w:rsidRDefault="0033281A" w:rsidP="009510A0">
            <w:pPr>
              <w:autoSpaceDE w:val="0"/>
              <w:autoSpaceDN w:val="0"/>
              <w:spacing w:after="0" w:line="240" w:lineRule="auto"/>
              <w:ind w:left="-97" w:right="-93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1380" w:type="dxa"/>
          </w:tcPr>
          <w:p w:rsidR="0033281A" w:rsidRPr="009510A0" w:rsidRDefault="0033281A" w:rsidP="009510A0">
            <w:pPr>
              <w:autoSpaceDE w:val="0"/>
              <w:autoSpaceDN w:val="0"/>
              <w:spacing w:after="0" w:line="240" w:lineRule="auto"/>
              <w:ind w:left="-97" w:right="-93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не более 15 тыс.</w:t>
            </w: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380" w:type="dxa"/>
          </w:tcPr>
          <w:p w:rsidR="0033281A" w:rsidRPr="009510A0" w:rsidRDefault="0033281A" w:rsidP="00951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 xml:space="preserve">не более </w:t>
            </w: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br w:type="page"/>
              <w:t>10 тыс.</w:t>
            </w:r>
          </w:p>
        </w:tc>
        <w:tc>
          <w:tcPr>
            <w:tcW w:w="1556" w:type="dxa"/>
          </w:tcPr>
          <w:p w:rsidR="0033281A" w:rsidRPr="009510A0" w:rsidRDefault="0033281A" w:rsidP="00951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51" w:type="dxa"/>
          </w:tcPr>
          <w:p w:rsidR="0033281A" w:rsidRPr="009510A0" w:rsidRDefault="0033281A" w:rsidP="00951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45523D" w:rsidRPr="009510A0" w:rsidTr="009510A0">
        <w:trPr>
          <w:trHeight w:val="345"/>
        </w:trPr>
        <w:tc>
          <w:tcPr>
            <w:tcW w:w="752" w:type="dxa"/>
            <w:vMerge w:val="restart"/>
          </w:tcPr>
          <w:p w:rsidR="0045523D" w:rsidRPr="009510A0" w:rsidRDefault="0045523D" w:rsidP="009510A0">
            <w:pPr>
              <w:autoSpaceDE w:val="0"/>
              <w:autoSpaceDN w:val="0"/>
              <w:spacing w:after="0" w:line="240" w:lineRule="auto"/>
              <w:ind w:left="-96" w:right="-91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vMerge w:val="restart"/>
          </w:tcPr>
          <w:p w:rsidR="0045523D" w:rsidRPr="009510A0" w:rsidRDefault="0045523D" w:rsidP="009510A0">
            <w:pPr>
              <w:autoSpaceDE w:val="0"/>
              <w:autoSpaceDN w:val="0"/>
              <w:spacing w:after="0" w:line="240" w:lineRule="auto"/>
              <w:ind w:left="-96" w:right="-91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34.10.22</w:t>
            </w:r>
          </w:p>
        </w:tc>
        <w:tc>
          <w:tcPr>
            <w:tcW w:w="1896" w:type="dxa"/>
            <w:vMerge w:val="restart"/>
          </w:tcPr>
          <w:p w:rsidR="0045523D" w:rsidRPr="009510A0" w:rsidRDefault="0045523D" w:rsidP="009510A0">
            <w:pPr>
              <w:autoSpaceDE w:val="0"/>
              <w:autoSpaceDN w:val="0"/>
              <w:spacing w:after="0" w:line="240" w:lineRule="auto"/>
              <w:ind w:left="-96" w:right="-91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Автомобили</w:t>
            </w:r>
          </w:p>
          <w:p w:rsidR="0045523D" w:rsidRPr="009510A0" w:rsidRDefault="0045523D" w:rsidP="009510A0">
            <w:pPr>
              <w:autoSpaceDE w:val="0"/>
              <w:autoSpaceDN w:val="0"/>
              <w:spacing w:after="0" w:line="240" w:lineRule="auto"/>
              <w:ind w:left="-96" w:right="-91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легковые</w:t>
            </w: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2017" w:type="dxa"/>
            <w:vMerge w:val="restart"/>
          </w:tcPr>
          <w:p w:rsidR="0045523D" w:rsidRPr="009510A0" w:rsidRDefault="0045523D" w:rsidP="009510A0">
            <w:pPr>
              <w:autoSpaceDE w:val="0"/>
              <w:autoSpaceDN w:val="0"/>
              <w:spacing w:after="0" w:line="240" w:lineRule="auto"/>
              <w:ind w:left="-96" w:right="-91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мощность двигателя, комплектация, предельная  цена</w:t>
            </w: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45523D" w:rsidRPr="009510A0" w:rsidRDefault="0045523D" w:rsidP="009510A0">
            <w:pPr>
              <w:autoSpaceDE w:val="0"/>
              <w:autoSpaceDN w:val="0"/>
              <w:spacing w:after="0" w:line="240" w:lineRule="auto"/>
              <w:ind w:left="-96" w:right="-91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251</w:t>
            </w: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br w:type="page"/>
            </w: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br w:type="page"/>
            </w: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45523D" w:rsidRPr="009510A0" w:rsidRDefault="0045523D" w:rsidP="009510A0">
            <w:pPr>
              <w:autoSpaceDE w:val="0"/>
              <w:autoSpaceDN w:val="0"/>
              <w:spacing w:after="0" w:line="240" w:lineRule="auto"/>
              <w:ind w:left="-96" w:right="-91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 xml:space="preserve">лошадиная </w:t>
            </w: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br w:type="page"/>
              <w:t>сила</w:t>
            </w: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br w:type="page"/>
            </w: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45523D" w:rsidRPr="009510A0" w:rsidRDefault="0045523D" w:rsidP="009510A0">
            <w:pPr>
              <w:autoSpaceDE w:val="0"/>
              <w:autoSpaceDN w:val="0"/>
              <w:spacing w:after="0" w:line="240" w:lineRule="auto"/>
              <w:ind w:left="-96" w:right="-91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не более 200</w:t>
            </w: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br w:type="page"/>
            </w: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45523D" w:rsidRPr="009510A0" w:rsidRDefault="0045523D" w:rsidP="009510A0">
            <w:pPr>
              <w:autoSpaceDE w:val="0"/>
              <w:autoSpaceDN w:val="0"/>
              <w:spacing w:after="0" w:line="240" w:lineRule="auto"/>
              <w:ind w:left="-96" w:right="-91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не более 200</w:t>
            </w: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br w:type="page"/>
            </w: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45523D" w:rsidRPr="009510A0" w:rsidRDefault="0045523D" w:rsidP="00951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51" w:type="dxa"/>
            <w:tcBorders>
              <w:bottom w:val="single" w:sz="4" w:space="0" w:color="auto"/>
            </w:tcBorders>
          </w:tcPr>
          <w:p w:rsidR="0045523D" w:rsidRPr="009510A0" w:rsidRDefault="0045523D" w:rsidP="00951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45523D" w:rsidRPr="009510A0" w:rsidTr="009510A0">
        <w:trPr>
          <w:trHeight w:val="345"/>
        </w:trPr>
        <w:tc>
          <w:tcPr>
            <w:tcW w:w="752" w:type="dxa"/>
            <w:vMerge/>
          </w:tcPr>
          <w:p w:rsidR="0045523D" w:rsidRPr="009510A0" w:rsidRDefault="0045523D" w:rsidP="009510A0">
            <w:pPr>
              <w:autoSpaceDE w:val="0"/>
              <w:autoSpaceDN w:val="0"/>
              <w:spacing w:after="0" w:line="240" w:lineRule="auto"/>
              <w:ind w:left="-96" w:right="-91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</w:tcPr>
          <w:p w:rsidR="0045523D" w:rsidRPr="009510A0" w:rsidRDefault="0045523D" w:rsidP="009510A0">
            <w:pPr>
              <w:autoSpaceDE w:val="0"/>
              <w:autoSpaceDN w:val="0"/>
              <w:spacing w:after="0" w:line="240" w:lineRule="auto"/>
              <w:ind w:left="-96" w:right="-91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vMerge/>
          </w:tcPr>
          <w:p w:rsidR="0045523D" w:rsidRPr="009510A0" w:rsidRDefault="0045523D" w:rsidP="009510A0">
            <w:pPr>
              <w:autoSpaceDE w:val="0"/>
              <w:autoSpaceDN w:val="0"/>
              <w:spacing w:after="0" w:line="240" w:lineRule="auto"/>
              <w:ind w:left="-96" w:right="-91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017" w:type="dxa"/>
            <w:vMerge/>
          </w:tcPr>
          <w:p w:rsidR="0045523D" w:rsidRPr="009510A0" w:rsidRDefault="0045523D" w:rsidP="009510A0">
            <w:pPr>
              <w:autoSpaceDE w:val="0"/>
              <w:autoSpaceDN w:val="0"/>
              <w:spacing w:after="0" w:line="240" w:lineRule="auto"/>
              <w:ind w:left="-96" w:right="-91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45523D" w:rsidRPr="009510A0" w:rsidRDefault="0045523D" w:rsidP="009510A0">
            <w:pPr>
              <w:autoSpaceDE w:val="0"/>
              <w:autoSpaceDN w:val="0"/>
              <w:spacing w:after="0" w:line="240" w:lineRule="auto"/>
              <w:ind w:left="-96" w:right="-91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:rsidR="0045523D" w:rsidRPr="009510A0" w:rsidRDefault="0045523D" w:rsidP="009510A0">
            <w:pPr>
              <w:autoSpaceDE w:val="0"/>
              <w:autoSpaceDN w:val="0"/>
              <w:spacing w:after="0" w:line="240" w:lineRule="auto"/>
              <w:ind w:left="-96" w:right="-91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рубль</w:t>
            </w: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45523D" w:rsidRPr="009510A0" w:rsidRDefault="0045523D" w:rsidP="009510A0">
            <w:pPr>
              <w:autoSpaceDE w:val="0"/>
              <w:autoSpaceDN w:val="0"/>
              <w:spacing w:after="0" w:line="240" w:lineRule="auto"/>
              <w:ind w:left="-96" w:right="-91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не более 2,5 млн</w:t>
            </w: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45523D" w:rsidRPr="009510A0" w:rsidRDefault="0045523D" w:rsidP="009510A0">
            <w:pPr>
              <w:autoSpaceDE w:val="0"/>
              <w:autoSpaceDN w:val="0"/>
              <w:spacing w:after="0" w:line="240" w:lineRule="auto"/>
              <w:ind w:left="-96" w:right="-91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не более 1,5 млн</w:t>
            </w: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:rsidR="0045523D" w:rsidRPr="009510A0" w:rsidRDefault="0045523D" w:rsidP="00951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auto"/>
            </w:tcBorders>
          </w:tcPr>
          <w:p w:rsidR="0045523D" w:rsidRPr="009510A0" w:rsidRDefault="0045523D" w:rsidP="00951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5D6302" w:rsidRPr="009510A0" w:rsidTr="009510A0">
        <w:tc>
          <w:tcPr>
            <w:tcW w:w="752" w:type="dxa"/>
          </w:tcPr>
          <w:p w:rsidR="00494C00" w:rsidRPr="009510A0" w:rsidRDefault="00494C00" w:rsidP="009510A0">
            <w:pPr>
              <w:autoSpaceDE w:val="0"/>
              <w:autoSpaceDN w:val="0"/>
              <w:spacing w:after="0" w:line="240" w:lineRule="auto"/>
              <w:ind w:left="-96" w:right="-91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</w:tcPr>
          <w:p w:rsidR="00494C00" w:rsidRPr="009510A0" w:rsidRDefault="00494C00" w:rsidP="009510A0">
            <w:pPr>
              <w:autoSpaceDE w:val="0"/>
              <w:autoSpaceDN w:val="0"/>
              <w:spacing w:after="0" w:line="240" w:lineRule="auto"/>
              <w:ind w:left="-96" w:right="-91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34.10.30</w:t>
            </w:r>
          </w:p>
        </w:tc>
        <w:tc>
          <w:tcPr>
            <w:tcW w:w="1896" w:type="dxa"/>
          </w:tcPr>
          <w:p w:rsidR="00494C00" w:rsidRPr="009510A0" w:rsidRDefault="00494C00" w:rsidP="009510A0">
            <w:pPr>
              <w:autoSpaceDE w:val="0"/>
              <w:autoSpaceDN w:val="0"/>
              <w:spacing w:after="0" w:line="240" w:lineRule="auto"/>
              <w:ind w:left="-96" w:right="-91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Средства автотранспортные для перевозки 10 человек и более</w:t>
            </w:r>
          </w:p>
        </w:tc>
        <w:tc>
          <w:tcPr>
            <w:tcW w:w="2017" w:type="dxa"/>
          </w:tcPr>
          <w:p w:rsidR="00494C00" w:rsidRPr="009510A0" w:rsidRDefault="00494C00" w:rsidP="009510A0">
            <w:pPr>
              <w:autoSpaceDE w:val="0"/>
              <w:autoSpaceDN w:val="0"/>
              <w:spacing w:after="0" w:line="240" w:lineRule="auto"/>
              <w:ind w:left="-96" w:right="-91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мощность двигателя, комплектация</w:t>
            </w:r>
          </w:p>
        </w:tc>
        <w:tc>
          <w:tcPr>
            <w:tcW w:w="1383" w:type="dxa"/>
          </w:tcPr>
          <w:p w:rsidR="00494C00" w:rsidRPr="009510A0" w:rsidRDefault="00494C00" w:rsidP="00951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47" w:type="dxa"/>
          </w:tcPr>
          <w:p w:rsidR="00494C00" w:rsidRPr="009510A0" w:rsidRDefault="00494C00" w:rsidP="00951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80" w:type="dxa"/>
          </w:tcPr>
          <w:p w:rsidR="00494C00" w:rsidRPr="009510A0" w:rsidRDefault="00494C00" w:rsidP="00951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80" w:type="dxa"/>
          </w:tcPr>
          <w:p w:rsidR="00494C00" w:rsidRPr="009510A0" w:rsidRDefault="00494C00" w:rsidP="00951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56" w:type="dxa"/>
          </w:tcPr>
          <w:p w:rsidR="00494C00" w:rsidRPr="009510A0" w:rsidRDefault="00494C00" w:rsidP="00951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51" w:type="dxa"/>
          </w:tcPr>
          <w:p w:rsidR="00494C00" w:rsidRPr="009510A0" w:rsidRDefault="00494C00" w:rsidP="00951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5D6302" w:rsidRPr="009510A0" w:rsidTr="009510A0">
        <w:tc>
          <w:tcPr>
            <w:tcW w:w="752" w:type="dxa"/>
          </w:tcPr>
          <w:p w:rsidR="00CC53ED" w:rsidRPr="009510A0" w:rsidRDefault="00CC53ED" w:rsidP="009510A0">
            <w:pPr>
              <w:autoSpaceDE w:val="0"/>
              <w:autoSpaceDN w:val="0"/>
              <w:spacing w:after="0" w:line="240" w:lineRule="auto"/>
              <w:ind w:left="-96" w:right="-91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</w:tcPr>
          <w:p w:rsidR="00CC53ED" w:rsidRPr="009510A0" w:rsidRDefault="00CC53ED" w:rsidP="009510A0">
            <w:pPr>
              <w:autoSpaceDE w:val="0"/>
              <w:autoSpaceDN w:val="0"/>
              <w:spacing w:after="0" w:line="240" w:lineRule="auto"/>
              <w:ind w:left="-96" w:right="-91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34.10.41</w:t>
            </w:r>
          </w:p>
        </w:tc>
        <w:tc>
          <w:tcPr>
            <w:tcW w:w="1896" w:type="dxa"/>
          </w:tcPr>
          <w:p w:rsidR="00CC53ED" w:rsidRPr="009510A0" w:rsidRDefault="00CC53ED" w:rsidP="009510A0">
            <w:pPr>
              <w:autoSpaceDE w:val="0"/>
              <w:autoSpaceDN w:val="0"/>
              <w:spacing w:after="0" w:line="240" w:lineRule="auto"/>
              <w:ind w:left="-96" w:right="-91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Средства автотранспортные грузовые</w:t>
            </w:r>
          </w:p>
        </w:tc>
        <w:tc>
          <w:tcPr>
            <w:tcW w:w="2017" w:type="dxa"/>
          </w:tcPr>
          <w:p w:rsidR="00CC53ED" w:rsidRPr="009510A0" w:rsidRDefault="00CC53ED" w:rsidP="009510A0">
            <w:pPr>
              <w:autoSpaceDE w:val="0"/>
              <w:autoSpaceDN w:val="0"/>
              <w:spacing w:after="0" w:line="240" w:lineRule="auto"/>
              <w:ind w:left="-96" w:right="-91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мощность двигателя, комплектация</w:t>
            </w:r>
          </w:p>
        </w:tc>
        <w:tc>
          <w:tcPr>
            <w:tcW w:w="1383" w:type="dxa"/>
          </w:tcPr>
          <w:p w:rsidR="00CC53ED" w:rsidRPr="009510A0" w:rsidRDefault="00CC53ED" w:rsidP="00951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47" w:type="dxa"/>
          </w:tcPr>
          <w:p w:rsidR="00CC53ED" w:rsidRPr="009510A0" w:rsidRDefault="00CC53ED" w:rsidP="00951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80" w:type="dxa"/>
          </w:tcPr>
          <w:p w:rsidR="00CC53ED" w:rsidRPr="009510A0" w:rsidRDefault="00CC53ED" w:rsidP="00951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80" w:type="dxa"/>
          </w:tcPr>
          <w:p w:rsidR="00CC53ED" w:rsidRPr="009510A0" w:rsidRDefault="00CC53ED" w:rsidP="00951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56" w:type="dxa"/>
          </w:tcPr>
          <w:p w:rsidR="00CC53ED" w:rsidRPr="009510A0" w:rsidRDefault="00CC53ED" w:rsidP="00951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51" w:type="dxa"/>
          </w:tcPr>
          <w:p w:rsidR="00CC53ED" w:rsidRPr="009510A0" w:rsidRDefault="00CC53ED" w:rsidP="00951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5D6302" w:rsidRPr="009510A0" w:rsidTr="009510A0">
        <w:tc>
          <w:tcPr>
            <w:tcW w:w="752" w:type="dxa"/>
          </w:tcPr>
          <w:p w:rsidR="00F66FFC" w:rsidRPr="009510A0" w:rsidRDefault="00F66FFC" w:rsidP="009510A0">
            <w:pPr>
              <w:autoSpaceDE w:val="0"/>
              <w:autoSpaceDN w:val="0"/>
              <w:spacing w:after="0" w:line="240" w:lineRule="auto"/>
              <w:ind w:left="-96" w:right="-91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</w:tcPr>
          <w:p w:rsidR="00F66FFC" w:rsidRPr="009510A0" w:rsidRDefault="00F66FFC" w:rsidP="009510A0">
            <w:pPr>
              <w:autoSpaceDE w:val="0"/>
              <w:autoSpaceDN w:val="0"/>
              <w:spacing w:after="0" w:line="240" w:lineRule="auto"/>
              <w:ind w:left="-96" w:right="-91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36.11.11</w:t>
            </w: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896" w:type="dxa"/>
          </w:tcPr>
          <w:p w:rsidR="00F66FFC" w:rsidRPr="009510A0" w:rsidRDefault="00F66FFC" w:rsidP="009510A0">
            <w:pPr>
              <w:autoSpaceDE w:val="0"/>
              <w:autoSpaceDN w:val="0"/>
              <w:spacing w:after="0" w:line="240" w:lineRule="auto"/>
              <w:ind w:left="-96" w:right="-91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Мебель для сидения с металлическим каркасом</w:t>
            </w: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2017" w:type="dxa"/>
          </w:tcPr>
          <w:p w:rsidR="00F66FFC" w:rsidRPr="009510A0" w:rsidRDefault="00F66FFC" w:rsidP="009510A0">
            <w:pPr>
              <w:autoSpaceDE w:val="0"/>
              <w:autoSpaceDN w:val="0"/>
              <w:spacing w:after="0" w:line="240" w:lineRule="auto"/>
              <w:ind w:left="-96" w:right="-91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материал (металл), обивочные материалы</w:t>
            </w: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383" w:type="dxa"/>
          </w:tcPr>
          <w:p w:rsidR="00F66FFC" w:rsidRPr="009510A0" w:rsidRDefault="00F66FFC" w:rsidP="00951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47" w:type="dxa"/>
          </w:tcPr>
          <w:p w:rsidR="00F66FFC" w:rsidRPr="009510A0" w:rsidRDefault="00F66FFC" w:rsidP="00951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80" w:type="dxa"/>
          </w:tcPr>
          <w:p w:rsidR="00F66FFC" w:rsidRPr="009510A0" w:rsidRDefault="00F66FFC" w:rsidP="009510A0">
            <w:pPr>
              <w:autoSpaceDE w:val="0"/>
              <w:autoSpaceDN w:val="0"/>
              <w:spacing w:after="0" w:line="240" w:lineRule="auto"/>
              <w:ind w:left="-96" w:right="-91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предельное значение</w:t>
            </w:r>
            <w:r w:rsidR="00144E05"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 xml:space="preserve"> </w:t>
            </w: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 xml:space="preserve"> – кожа натуральная;</w:t>
            </w: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br w:type="page"/>
              <w:t xml:space="preserve"> </w:t>
            </w: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lastRenderedPageBreak/>
              <w:t xml:space="preserve">возможные значения: искусственная кожа, мебельный (искусствен-ный) </w:t>
            </w:r>
            <w:r w:rsidR="00144E05"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 xml:space="preserve"> </w:t>
            </w: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мех, искусственная замша (микрофибра), ткань, нетканые материалы</w:t>
            </w: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380" w:type="dxa"/>
          </w:tcPr>
          <w:p w:rsidR="00F66FFC" w:rsidRPr="009510A0" w:rsidRDefault="00144E05" w:rsidP="009510A0">
            <w:pPr>
              <w:autoSpaceDE w:val="0"/>
              <w:autoSpaceDN w:val="0"/>
              <w:spacing w:after="0" w:line="240" w:lineRule="auto"/>
              <w:ind w:left="-96" w:right="-91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lastRenderedPageBreak/>
              <w:t xml:space="preserve">предельное значение – искусственная </w:t>
            </w: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lastRenderedPageBreak/>
              <w:t>кожа;</w:t>
            </w: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br w:type="page"/>
              <w:t xml:space="preserve"> возможные значения: мебельный (искусствен-ный) мех, искусственная замша (микро-фибра), ткань, нетканые материал</w:t>
            </w:r>
            <w:r w:rsidRPr="009510A0">
              <w:rPr>
                <w:spacing w:val="-6"/>
                <w:sz w:val="16"/>
                <w:szCs w:val="16"/>
                <w:lang w:eastAsia="ru-RU"/>
              </w:rPr>
              <w:t>ы</w:t>
            </w:r>
            <w:r w:rsidRPr="009510A0">
              <w:rPr>
                <w:spacing w:val="-6"/>
                <w:sz w:val="16"/>
                <w:szCs w:val="16"/>
                <w:lang w:eastAsia="ru-RU"/>
              </w:rPr>
              <w:br w:type="page"/>
            </w:r>
            <w:r w:rsidR="00F66FFC"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556" w:type="dxa"/>
          </w:tcPr>
          <w:p w:rsidR="00F66FFC" w:rsidRPr="009510A0" w:rsidRDefault="006D013C" w:rsidP="009510A0">
            <w:pPr>
              <w:autoSpaceDE w:val="0"/>
              <w:autoSpaceDN w:val="0"/>
              <w:spacing w:after="0" w:line="240" w:lineRule="auto"/>
              <w:ind w:left="-96" w:right="-91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lastRenderedPageBreak/>
              <w:t xml:space="preserve">предельное значение – искусствен-ная </w:t>
            </w: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lastRenderedPageBreak/>
              <w:t>кожа;</w:t>
            </w: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br w:type="page"/>
              <w:t xml:space="preserve"> возможные значения: мебельный (искусствен-ный) мех, искусствен-ная замша (микро-фибра), ткань, нетканые материалы</w:t>
            </w: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751" w:type="dxa"/>
          </w:tcPr>
          <w:p w:rsidR="000A5CF8" w:rsidRPr="009510A0" w:rsidRDefault="000A5CF8" w:rsidP="009510A0">
            <w:pPr>
              <w:autoSpaceDE w:val="0"/>
              <w:autoSpaceDN w:val="0"/>
              <w:spacing w:after="0" w:line="240" w:lineRule="auto"/>
              <w:ind w:left="-96" w:right="-91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lastRenderedPageBreak/>
              <w:t>Предельное</w:t>
            </w:r>
          </w:p>
          <w:p w:rsidR="000A5CF8" w:rsidRPr="009510A0" w:rsidRDefault="000A5CF8" w:rsidP="009510A0">
            <w:pPr>
              <w:autoSpaceDE w:val="0"/>
              <w:autoSpaceDN w:val="0"/>
              <w:spacing w:after="0" w:line="240" w:lineRule="auto"/>
              <w:ind w:left="-96" w:right="-91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 xml:space="preserve"> значение – ткань;</w:t>
            </w: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br w:type="page"/>
              <w:t xml:space="preserve"> </w:t>
            </w:r>
          </w:p>
          <w:p w:rsidR="00F66FFC" w:rsidRPr="009510A0" w:rsidRDefault="000A5CF8" w:rsidP="009510A0">
            <w:pPr>
              <w:autoSpaceDE w:val="0"/>
              <w:autoSpaceDN w:val="0"/>
              <w:spacing w:after="0" w:line="240" w:lineRule="auto"/>
              <w:ind w:left="-96" w:right="-91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 xml:space="preserve">возможные </w:t>
            </w: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lastRenderedPageBreak/>
              <w:t>значения: нетканые материалы</w:t>
            </w: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br w:type="page"/>
            </w:r>
          </w:p>
        </w:tc>
      </w:tr>
      <w:tr w:rsidR="005D6302" w:rsidRPr="009510A0" w:rsidTr="009510A0">
        <w:tc>
          <w:tcPr>
            <w:tcW w:w="752" w:type="dxa"/>
          </w:tcPr>
          <w:p w:rsidR="003A2CCB" w:rsidRPr="009510A0" w:rsidRDefault="003A2CCB" w:rsidP="009510A0">
            <w:pPr>
              <w:autoSpaceDE w:val="0"/>
              <w:autoSpaceDN w:val="0"/>
              <w:spacing w:after="0" w:line="240" w:lineRule="auto"/>
              <w:ind w:left="-96" w:right="-91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400" w:type="dxa"/>
          </w:tcPr>
          <w:p w:rsidR="003A2CCB" w:rsidRPr="009510A0" w:rsidRDefault="003A2CCB" w:rsidP="009510A0">
            <w:pPr>
              <w:autoSpaceDE w:val="0"/>
              <w:autoSpaceDN w:val="0"/>
              <w:spacing w:after="0" w:line="240" w:lineRule="auto"/>
              <w:ind w:left="-96" w:right="-91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36.11.12</w:t>
            </w: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896" w:type="dxa"/>
          </w:tcPr>
          <w:p w:rsidR="003A2CCB" w:rsidRPr="009510A0" w:rsidRDefault="003A2CCB" w:rsidP="009510A0">
            <w:pPr>
              <w:autoSpaceDE w:val="0"/>
              <w:autoSpaceDN w:val="0"/>
              <w:spacing w:after="0" w:line="240" w:lineRule="auto"/>
              <w:ind w:left="-96" w:right="-91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Мебель для сидения с деревянным каркасом</w:t>
            </w: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2017" w:type="dxa"/>
          </w:tcPr>
          <w:p w:rsidR="003A2CCB" w:rsidRPr="009510A0" w:rsidRDefault="003A2CCB" w:rsidP="009510A0">
            <w:pPr>
              <w:autoSpaceDE w:val="0"/>
              <w:autoSpaceDN w:val="0"/>
              <w:spacing w:after="0" w:line="240" w:lineRule="auto"/>
              <w:ind w:left="-96" w:right="-91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материал (вид древесины)</w:t>
            </w: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383" w:type="dxa"/>
          </w:tcPr>
          <w:p w:rsidR="003A2CCB" w:rsidRPr="009510A0" w:rsidRDefault="003A2CCB" w:rsidP="00951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47" w:type="dxa"/>
          </w:tcPr>
          <w:p w:rsidR="003A2CCB" w:rsidRPr="009510A0" w:rsidRDefault="003A2CCB" w:rsidP="00951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80" w:type="dxa"/>
          </w:tcPr>
          <w:p w:rsidR="003A2CCB" w:rsidRPr="009510A0" w:rsidRDefault="00A454A7" w:rsidP="00951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возможн</w:t>
            </w:r>
            <w:r w:rsidR="00AE0F78"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ы</w:t>
            </w: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е значени</w:t>
            </w:r>
            <w:r w:rsidR="00AE0F78"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я</w:t>
            </w: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 xml:space="preserve"> – древесина хвойных и мягколист-венных пород:</w:t>
            </w: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br w:type="page"/>
              <w:t xml:space="preserve"> береза, листвен-ница, сосна, ель</w:t>
            </w: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380" w:type="dxa"/>
          </w:tcPr>
          <w:p w:rsidR="003A2CCB" w:rsidRPr="009510A0" w:rsidRDefault="00AE0F78" w:rsidP="00951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возможные значения – древесина хвойных и мягколист-венных пород: береза, листвен-ница, сосна, ель</w:t>
            </w: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556" w:type="dxa"/>
          </w:tcPr>
          <w:p w:rsidR="003A2CCB" w:rsidRPr="009510A0" w:rsidRDefault="00D9554A" w:rsidP="00951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возможное значение – древесина хвойных и мягколист-венных пород:</w:t>
            </w: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br w:type="page"/>
              <w:t xml:space="preserve"> береза, листвен-ница, сосна, ель</w:t>
            </w: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751" w:type="dxa"/>
          </w:tcPr>
          <w:p w:rsidR="00D113E7" w:rsidRPr="009510A0" w:rsidRDefault="00D113E7" w:rsidP="00951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возможное значение – древесина хвойных и мягколиствен-</w:t>
            </w:r>
          </w:p>
          <w:p w:rsidR="00D113E7" w:rsidRPr="009510A0" w:rsidRDefault="00D113E7" w:rsidP="00951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ных пород:</w:t>
            </w: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br w:type="page"/>
              <w:t xml:space="preserve"> </w:t>
            </w:r>
          </w:p>
          <w:p w:rsidR="003A2CCB" w:rsidRPr="009510A0" w:rsidRDefault="00D113E7" w:rsidP="00951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береза, лиственница, сосна, ель</w:t>
            </w: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br w:type="page"/>
            </w:r>
          </w:p>
        </w:tc>
      </w:tr>
      <w:tr w:rsidR="005D6302" w:rsidRPr="009510A0" w:rsidTr="009510A0">
        <w:tc>
          <w:tcPr>
            <w:tcW w:w="752" w:type="dxa"/>
          </w:tcPr>
          <w:p w:rsidR="003A2CCB" w:rsidRPr="009510A0" w:rsidRDefault="003A2CCB" w:rsidP="00951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00" w:type="dxa"/>
          </w:tcPr>
          <w:p w:rsidR="003A2CCB" w:rsidRPr="009510A0" w:rsidRDefault="003A2CCB" w:rsidP="00951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96" w:type="dxa"/>
          </w:tcPr>
          <w:p w:rsidR="003A2CCB" w:rsidRPr="009510A0" w:rsidRDefault="003A2CCB" w:rsidP="00951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017" w:type="dxa"/>
          </w:tcPr>
          <w:p w:rsidR="003A2CCB" w:rsidRPr="009510A0" w:rsidRDefault="001D5978" w:rsidP="00951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обивочные материалы</w:t>
            </w:r>
          </w:p>
        </w:tc>
        <w:tc>
          <w:tcPr>
            <w:tcW w:w="1383" w:type="dxa"/>
          </w:tcPr>
          <w:p w:rsidR="003A2CCB" w:rsidRPr="009510A0" w:rsidRDefault="003A2CCB" w:rsidP="00951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47" w:type="dxa"/>
          </w:tcPr>
          <w:p w:rsidR="003A2CCB" w:rsidRPr="009510A0" w:rsidRDefault="003A2CCB" w:rsidP="00951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80" w:type="dxa"/>
          </w:tcPr>
          <w:p w:rsidR="003A2CCB" w:rsidRPr="009510A0" w:rsidRDefault="001D5978" w:rsidP="00951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предельное значение – кожа натуральная;</w:t>
            </w: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br w:type="page"/>
              <w:t xml:space="preserve"> возможные значения: искусственная кожа, мебельный (искусствен-ный) мех, искусственная замша (микрофибра), ткань, нетканые материалы</w:t>
            </w: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380" w:type="dxa"/>
          </w:tcPr>
          <w:p w:rsidR="003A2CCB" w:rsidRPr="009510A0" w:rsidRDefault="00967519" w:rsidP="00951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предельные значения – искусственная кожа;</w:t>
            </w: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br w:type="page"/>
              <w:t xml:space="preserve"> возможные значения: мебельный (искусствен-ный) мех, искусственная замша (микрофибра), ткань, нетканые материалы</w:t>
            </w:r>
          </w:p>
        </w:tc>
        <w:tc>
          <w:tcPr>
            <w:tcW w:w="1556" w:type="dxa"/>
          </w:tcPr>
          <w:p w:rsidR="003A2CCB" w:rsidRPr="009510A0" w:rsidRDefault="005D6302" w:rsidP="00951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предельное значение – искусственная кожа;</w:t>
            </w: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br w:type="page"/>
              <w:t xml:space="preserve"> возможные значения: мебельный (искусственный) мех, искусственная замша (микро-фибра), ткань, нетканые материалы</w:t>
            </w:r>
          </w:p>
        </w:tc>
        <w:tc>
          <w:tcPr>
            <w:tcW w:w="1751" w:type="dxa"/>
          </w:tcPr>
          <w:p w:rsidR="003A2CCB" w:rsidRPr="009510A0" w:rsidRDefault="005D6302" w:rsidP="00951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предельное значение – ткань;</w:t>
            </w: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br w:type="page"/>
              <w:t xml:space="preserve"> возможное значение – нетканые материалы</w:t>
            </w: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br w:type="page"/>
            </w:r>
          </w:p>
        </w:tc>
      </w:tr>
      <w:tr w:rsidR="00C07AB8" w:rsidRPr="009510A0" w:rsidTr="009510A0">
        <w:tc>
          <w:tcPr>
            <w:tcW w:w="752" w:type="dxa"/>
          </w:tcPr>
          <w:p w:rsidR="00C07AB8" w:rsidRPr="009510A0" w:rsidRDefault="00C07AB8" w:rsidP="009510A0">
            <w:pPr>
              <w:autoSpaceDE w:val="0"/>
              <w:autoSpaceDN w:val="0"/>
              <w:spacing w:after="0" w:line="240" w:lineRule="auto"/>
              <w:ind w:left="-96" w:right="-91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0" w:type="dxa"/>
          </w:tcPr>
          <w:p w:rsidR="00C07AB8" w:rsidRPr="009510A0" w:rsidRDefault="00C07AB8" w:rsidP="009510A0">
            <w:pPr>
              <w:autoSpaceDE w:val="0"/>
              <w:autoSpaceDN w:val="0"/>
              <w:spacing w:after="0" w:line="240" w:lineRule="auto"/>
              <w:ind w:left="-96" w:right="-91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36.12.11</w:t>
            </w: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896" w:type="dxa"/>
          </w:tcPr>
          <w:p w:rsidR="00C07AB8" w:rsidRPr="009510A0" w:rsidRDefault="00C07AB8" w:rsidP="009510A0">
            <w:pPr>
              <w:autoSpaceDE w:val="0"/>
              <w:autoSpaceDN w:val="0"/>
              <w:spacing w:after="0" w:line="240" w:lineRule="auto"/>
              <w:ind w:left="-96" w:right="-91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 xml:space="preserve">Мебель металлическая для офисов, </w:t>
            </w: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lastRenderedPageBreak/>
              <w:t>административных помещений, учебных заведений, учреждений культуры и т.п</w:t>
            </w: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br w:type="page"/>
              <w:t>.</w:t>
            </w:r>
          </w:p>
        </w:tc>
        <w:tc>
          <w:tcPr>
            <w:tcW w:w="2017" w:type="dxa"/>
          </w:tcPr>
          <w:p w:rsidR="00C07AB8" w:rsidRPr="009510A0" w:rsidRDefault="00C07AB8" w:rsidP="009510A0">
            <w:pPr>
              <w:autoSpaceDE w:val="0"/>
              <w:autoSpaceDN w:val="0"/>
              <w:spacing w:after="0" w:line="240" w:lineRule="auto"/>
              <w:ind w:left="-96" w:right="-91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lastRenderedPageBreak/>
              <w:t>материал (металл)</w:t>
            </w: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383" w:type="dxa"/>
          </w:tcPr>
          <w:p w:rsidR="00C07AB8" w:rsidRPr="009510A0" w:rsidRDefault="00C07AB8" w:rsidP="00951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47" w:type="dxa"/>
          </w:tcPr>
          <w:p w:rsidR="00C07AB8" w:rsidRPr="009510A0" w:rsidRDefault="00C07AB8" w:rsidP="00951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80" w:type="dxa"/>
          </w:tcPr>
          <w:p w:rsidR="00C07AB8" w:rsidRPr="009510A0" w:rsidRDefault="00C07AB8" w:rsidP="00951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80" w:type="dxa"/>
          </w:tcPr>
          <w:p w:rsidR="00C07AB8" w:rsidRPr="009510A0" w:rsidRDefault="00C07AB8" w:rsidP="00951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56" w:type="dxa"/>
          </w:tcPr>
          <w:p w:rsidR="00C07AB8" w:rsidRPr="009510A0" w:rsidRDefault="00C07AB8" w:rsidP="00951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51" w:type="dxa"/>
          </w:tcPr>
          <w:p w:rsidR="00C07AB8" w:rsidRPr="009510A0" w:rsidRDefault="00C07AB8" w:rsidP="00951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75A7E" w:rsidRPr="009510A0" w:rsidTr="009510A0">
        <w:tc>
          <w:tcPr>
            <w:tcW w:w="752" w:type="dxa"/>
          </w:tcPr>
          <w:p w:rsidR="00B75A7E" w:rsidRPr="009510A0" w:rsidRDefault="00B75A7E" w:rsidP="009510A0">
            <w:pPr>
              <w:autoSpaceDE w:val="0"/>
              <w:autoSpaceDN w:val="0"/>
              <w:spacing w:after="0" w:line="240" w:lineRule="auto"/>
              <w:ind w:left="-96" w:right="-91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400" w:type="dxa"/>
          </w:tcPr>
          <w:p w:rsidR="00B75A7E" w:rsidRPr="009510A0" w:rsidRDefault="00B75A7E" w:rsidP="009510A0">
            <w:pPr>
              <w:autoSpaceDE w:val="0"/>
              <w:autoSpaceDN w:val="0"/>
              <w:spacing w:after="0" w:line="240" w:lineRule="auto"/>
              <w:ind w:left="-96" w:right="-91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36.12.12</w:t>
            </w: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896" w:type="dxa"/>
          </w:tcPr>
          <w:p w:rsidR="00B75A7E" w:rsidRPr="009510A0" w:rsidRDefault="00B75A7E" w:rsidP="009510A0">
            <w:pPr>
              <w:autoSpaceDE w:val="0"/>
              <w:autoSpaceDN w:val="0"/>
              <w:spacing w:after="0" w:line="240" w:lineRule="auto"/>
              <w:ind w:left="-96" w:right="-91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Мебель деревянная для офисов, административных помещений, учебных заведений, учреждений культуры и т.п.</w:t>
            </w: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2017" w:type="dxa"/>
          </w:tcPr>
          <w:p w:rsidR="00B75A7E" w:rsidRPr="009510A0" w:rsidRDefault="00B75A7E" w:rsidP="009510A0">
            <w:pPr>
              <w:autoSpaceDE w:val="0"/>
              <w:autoSpaceDN w:val="0"/>
              <w:spacing w:after="0" w:line="240" w:lineRule="auto"/>
              <w:ind w:left="-96" w:right="-91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материал (вид древесины)</w:t>
            </w:r>
          </w:p>
        </w:tc>
        <w:tc>
          <w:tcPr>
            <w:tcW w:w="1383" w:type="dxa"/>
          </w:tcPr>
          <w:p w:rsidR="00B75A7E" w:rsidRPr="009510A0" w:rsidRDefault="00B75A7E" w:rsidP="00951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47" w:type="dxa"/>
          </w:tcPr>
          <w:p w:rsidR="00B75A7E" w:rsidRPr="009510A0" w:rsidRDefault="00B75A7E" w:rsidP="00951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80" w:type="dxa"/>
          </w:tcPr>
          <w:p w:rsidR="00B75A7E" w:rsidRPr="009510A0" w:rsidRDefault="007E0DE7" w:rsidP="00951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возможные значения – древесина хвойных и мягколист-венных пород</w:t>
            </w:r>
          </w:p>
        </w:tc>
        <w:tc>
          <w:tcPr>
            <w:tcW w:w="1380" w:type="dxa"/>
          </w:tcPr>
          <w:p w:rsidR="00B75A7E" w:rsidRPr="009510A0" w:rsidRDefault="007E0DE7" w:rsidP="00951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возможные значения: древесина хвойных и мягколист-венных пород</w:t>
            </w:r>
          </w:p>
        </w:tc>
        <w:tc>
          <w:tcPr>
            <w:tcW w:w="1556" w:type="dxa"/>
          </w:tcPr>
          <w:p w:rsidR="00B75A7E" w:rsidRPr="009510A0" w:rsidRDefault="007E0DE7" w:rsidP="00951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возможные значения – древесина хвойных и мягколист-венных пород</w:t>
            </w:r>
          </w:p>
        </w:tc>
        <w:tc>
          <w:tcPr>
            <w:tcW w:w="1751" w:type="dxa"/>
          </w:tcPr>
          <w:p w:rsidR="00B75A7E" w:rsidRPr="009510A0" w:rsidRDefault="007E0DE7" w:rsidP="009510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9510A0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возможные значения – древесина хвойных и мягколиственных пород</w:t>
            </w:r>
          </w:p>
        </w:tc>
      </w:tr>
    </w:tbl>
    <w:p w:rsidR="005C05CC" w:rsidRDefault="005C05CC" w:rsidP="00C87551">
      <w:pPr>
        <w:autoSpaceDE w:val="0"/>
        <w:autoSpaceDN w:val="0"/>
        <w:spacing w:after="0" w:line="240" w:lineRule="auto"/>
        <w:ind w:left="-851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5C05CC" w:rsidRDefault="005C05CC" w:rsidP="00C87551">
      <w:pPr>
        <w:autoSpaceDE w:val="0"/>
        <w:autoSpaceDN w:val="0"/>
        <w:spacing w:after="0" w:line="240" w:lineRule="auto"/>
        <w:ind w:left="-851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5C05CC" w:rsidRDefault="005C05CC" w:rsidP="00C87551">
      <w:pPr>
        <w:autoSpaceDE w:val="0"/>
        <w:autoSpaceDN w:val="0"/>
        <w:spacing w:after="0" w:line="240" w:lineRule="auto"/>
        <w:ind w:left="-851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5C05CC" w:rsidRDefault="005C05CC" w:rsidP="00C87551">
      <w:pPr>
        <w:autoSpaceDE w:val="0"/>
        <w:autoSpaceDN w:val="0"/>
        <w:spacing w:after="0" w:line="240" w:lineRule="auto"/>
        <w:ind w:left="-851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5C05CC" w:rsidRDefault="005C05CC" w:rsidP="00C87551">
      <w:pPr>
        <w:autoSpaceDE w:val="0"/>
        <w:autoSpaceDN w:val="0"/>
        <w:spacing w:after="0" w:line="240" w:lineRule="auto"/>
        <w:ind w:left="-851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5C05CC" w:rsidRDefault="005C05CC" w:rsidP="00C87551">
      <w:pPr>
        <w:autoSpaceDE w:val="0"/>
        <w:autoSpaceDN w:val="0"/>
        <w:spacing w:after="0" w:line="240" w:lineRule="auto"/>
        <w:ind w:left="-851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5C05CC" w:rsidRDefault="005C05CC" w:rsidP="00C87551">
      <w:pPr>
        <w:autoSpaceDE w:val="0"/>
        <w:autoSpaceDN w:val="0"/>
        <w:spacing w:after="0" w:line="240" w:lineRule="auto"/>
        <w:ind w:left="-851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5C05CC" w:rsidRDefault="005C05CC" w:rsidP="00C87551">
      <w:pPr>
        <w:autoSpaceDE w:val="0"/>
        <w:autoSpaceDN w:val="0"/>
        <w:spacing w:after="0" w:line="240" w:lineRule="auto"/>
        <w:ind w:left="-851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5C05CC" w:rsidRDefault="005C05CC" w:rsidP="00C87551">
      <w:pPr>
        <w:autoSpaceDE w:val="0"/>
        <w:autoSpaceDN w:val="0"/>
        <w:spacing w:after="0" w:line="240" w:lineRule="auto"/>
        <w:ind w:left="-851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5C05CC" w:rsidRDefault="005C05CC" w:rsidP="00C87551">
      <w:pPr>
        <w:autoSpaceDE w:val="0"/>
        <w:autoSpaceDN w:val="0"/>
        <w:spacing w:after="0" w:line="240" w:lineRule="auto"/>
        <w:ind w:left="-851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5C05CC" w:rsidRDefault="005C05CC" w:rsidP="00C87551">
      <w:pPr>
        <w:autoSpaceDE w:val="0"/>
        <w:autoSpaceDN w:val="0"/>
        <w:spacing w:after="0" w:line="240" w:lineRule="auto"/>
        <w:ind w:left="-851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sectPr w:rsidR="005C05CC" w:rsidSect="007D3FB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E2A" w:rsidRDefault="00BC5E2A" w:rsidP="00361664">
      <w:pPr>
        <w:spacing w:after="0" w:line="240" w:lineRule="auto"/>
      </w:pPr>
      <w:r>
        <w:separator/>
      </w:r>
    </w:p>
  </w:endnote>
  <w:endnote w:type="continuationSeparator" w:id="0">
    <w:p w:rsidR="00BC5E2A" w:rsidRDefault="00BC5E2A" w:rsidP="00361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E2A" w:rsidRDefault="00BC5E2A" w:rsidP="00361664">
      <w:pPr>
        <w:spacing w:after="0" w:line="240" w:lineRule="auto"/>
      </w:pPr>
      <w:r>
        <w:separator/>
      </w:r>
    </w:p>
  </w:footnote>
  <w:footnote w:type="continuationSeparator" w:id="0">
    <w:p w:rsidR="00BC5E2A" w:rsidRDefault="00BC5E2A" w:rsidP="00361664">
      <w:pPr>
        <w:spacing w:after="0" w:line="240" w:lineRule="auto"/>
      </w:pPr>
      <w:r>
        <w:continuationSeparator/>
      </w:r>
    </w:p>
  </w:footnote>
  <w:footnote w:id="1">
    <w:p w:rsidR="00C766E7" w:rsidRDefault="00C45BAF" w:rsidP="00C766E7">
      <w:pPr>
        <w:pStyle w:val="af0"/>
        <w:ind w:firstLine="567"/>
        <w:jc w:val="both"/>
      </w:pPr>
      <w:r>
        <w:rPr>
          <w:rStyle w:val="af2"/>
        </w:rPr>
        <w:t>*</w:t>
      </w:r>
      <w:r>
        <w:t> 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  <w:r w:rsidR="00C766E7">
        <w:rPr>
          <w:rStyle w:val="af2"/>
        </w:rPr>
        <w:t>*</w:t>
      </w:r>
      <w:r w:rsidR="00C766E7">
        <w:t xml:space="preserve"> 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B9CFB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576" w:hanging="576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35D64F5"/>
    <w:multiLevelType w:val="hybridMultilevel"/>
    <w:tmpl w:val="535A035A"/>
    <w:lvl w:ilvl="0" w:tplc="6E485BC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4D0"/>
    <w:rsid w:val="00010457"/>
    <w:rsid w:val="00022D25"/>
    <w:rsid w:val="00024EAB"/>
    <w:rsid w:val="0003015F"/>
    <w:rsid w:val="00031F52"/>
    <w:rsid w:val="0003382A"/>
    <w:rsid w:val="0003537D"/>
    <w:rsid w:val="00041D18"/>
    <w:rsid w:val="000427E7"/>
    <w:rsid w:val="00042FF9"/>
    <w:rsid w:val="0004311E"/>
    <w:rsid w:val="00044383"/>
    <w:rsid w:val="00050F12"/>
    <w:rsid w:val="000517BB"/>
    <w:rsid w:val="000569DD"/>
    <w:rsid w:val="00060718"/>
    <w:rsid w:val="000650C0"/>
    <w:rsid w:val="00080F1D"/>
    <w:rsid w:val="000945A2"/>
    <w:rsid w:val="00096F33"/>
    <w:rsid w:val="000A38D8"/>
    <w:rsid w:val="000A5CF8"/>
    <w:rsid w:val="000A673D"/>
    <w:rsid w:val="000B2879"/>
    <w:rsid w:val="000B2A97"/>
    <w:rsid w:val="000B52D2"/>
    <w:rsid w:val="000C5D0D"/>
    <w:rsid w:val="000C6D9E"/>
    <w:rsid w:val="000D666C"/>
    <w:rsid w:val="000E1A66"/>
    <w:rsid w:val="000E211E"/>
    <w:rsid w:val="000F1148"/>
    <w:rsid w:val="000F46D1"/>
    <w:rsid w:val="00113F82"/>
    <w:rsid w:val="00116C55"/>
    <w:rsid w:val="00121BF6"/>
    <w:rsid w:val="0013047A"/>
    <w:rsid w:val="00133C49"/>
    <w:rsid w:val="00144E05"/>
    <w:rsid w:val="00154F9D"/>
    <w:rsid w:val="001622D9"/>
    <w:rsid w:val="00162841"/>
    <w:rsid w:val="00164AF8"/>
    <w:rsid w:val="00164BCB"/>
    <w:rsid w:val="0016621A"/>
    <w:rsid w:val="00167014"/>
    <w:rsid w:val="001724BF"/>
    <w:rsid w:val="00173657"/>
    <w:rsid w:val="00177928"/>
    <w:rsid w:val="00190CF0"/>
    <w:rsid w:val="001A75D6"/>
    <w:rsid w:val="001B4D45"/>
    <w:rsid w:val="001B6273"/>
    <w:rsid w:val="001B7F08"/>
    <w:rsid w:val="001C2F62"/>
    <w:rsid w:val="001D1A38"/>
    <w:rsid w:val="001D43F8"/>
    <w:rsid w:val="001D5978"/>
    <w:rsid w:val="001D68B9"/>
    <w:rsid w:val="001E0326"/>
    <w:rsid w:val="001E1984"/>
    <w:rsid w:val="00202783"/>
    <w:rsid w:val="00235A42"/>
    <w:rsid w:val="00245077"/>
    <w:rsid w:val="00255B33"/>
    <w:rsid w:val="002564F0"/>
    <w:rsid w:val="0025683F"/>
    <w:rsid w:val="00262813"/>
    <w:rsid w:val="00271179"/>
    <w:rsid w:val="00272119"/>
    <w:rsid w:val="00273C93"/>
    <w:rsid w:val="0027483C"/>
    <w:rsid w:val="00275EAE"/>
    <w:rsid w:val="002767F1"/>
    <w:rsid w:val="00280AE9"/>
    <w:rsid w:val="00283564"/>
    <w:rsid w:val="00285813"/>
    <w:rsid w:val="00287792"/>
    <w:rsid w:val="00291572"/>
    <w:rsid w:val="00294CEF"/>
    <w:rsid w:val="002957DE"/>
    <w:rsid w:val="002A1EAD"/>
    <w:rsid w:val="002B1ABB"/>
    <w:rsid w:val="002C40D0"/>
    <w:rsid w:val="002D3B75"/>
    <w:rsid w:val="002E6F42"/>
    <w:rsid w:val="002F75C3"/>
    <w:rsid w:val="003036D1"/>
    <w:rsid w:val="0030399B"/>
    <w:rsid w:val="003051E5"/>
    <w:rsid w:val="0030663C"/>
    <w:rsid w:val="00311136"/>
    <w:rsid w:val="0031662B"/>
    <w:rsid w:val="0033078D"/>
    <w:rsid w:val="0033281A"/>
    <w:rsid w:val="00334DAD"/>
    <w:rsid w:val="00341D41"/>
    <w:rsid w:val="00344711"/>
    <w:rsid w:val="00350076"/>
    <w:rsid w:val="00361664"/>
    <w:rsid w:val="0037230C"/>
    <w:rsid w:val="00377F17"/>
    <w:rsid w:val="003819D8"/>
    <w:rsid w:val="003871E6"/>
    <w:rsid w:val="003927F2"/>
    <w:rsid w:val="003A2CCB"/>
    <w:rsid w:val="003A36AE"/>
    <w:rsid w:val="003A3A16"/>
    <w:rsid w:val="003A7658"/>
    <w:rsid w:val="003C214E"/>
    <w:rsid w:val="003C44D0"/>
    <w:rsid w:val="003D09F6"/>
    <w:rsid w:val="003D0F6E"/>
    <w:rsid w:val="003D2B1B"/>
    <w:rsid w:val="003D69D0"/>
    <w:rsid w:val="003F049A"/>
    <w:rsid w:val="003F0C94"/>
    <w:rsid w:val="00404F7D"/>
    <w:rsid w:val="004065FF"/>
    <w:rsid w:val="00426B23"/>
    <w:rsid w:val="00426E87"/>
    <w:rsid w:val="004271AA"/>
    <w:rsid w:val="00434BAA"/>
    <w:rsid w:val="004428F9"/>
    <w:rsid w:val="00450D37"/>
    <w:rsid w:val="0045427D"/>
    <w:rsid w:val="0045523D"/>
    <w:rsid w:val="00464C88"/>
    <w:rsid w:val="0047596E"/>
    <w:rsid w:val="004778E5"/>
    <w:rsid w:val="0048312E"/>
    <w:rsid w:val="00494C00"/>
    <w:rsid w:val="00495CF1"/>
    <w:rsid w:val="004A0560"/>
    <w:rsid w:val="004B2195"/>
    <w:rsid w:val="004B606D"/>
    <w:rsid w:val="004C5E03"/>
    <w:rsid w:val="004D499E"/>
    <w:rsid w:val="004D561A"/>
    <w:rsid w:val="004D6407"/>
    <w:rsid w:val="004E0A09"/>
    <w:rsid w:val="004E716B"/>
    <w:rsid w:val="004E78A5"/>
    <w:rsid w:val="004F619B"/>
    <w:rsid w:val="004F6374"/>
    <w:rsid w:val="00502910"/>
    <w:rsid w:val="00503ACA"/>
    <w:rsid w:val="00503E29"/>
    <w:rsid w:val="00505776"/>
    <w:rsid w:val="00521BD9"/>
    <w:rsid w:val="00523758"/>
    <w:rsid w:val="00533306"/>
    <w:rsid w:val="0055248F"/>
    <w:rsid w:val="0055452A"/>
    <w:rsid w:val="005769BD"/>
    <w:rsid w:val="00583683"/>
    <w:rsid w:val="00593A8C"/>
    <w:rsid w:val="00595BE2"/>
    <w:rsid w:val="005A179E"/>
    <w:rsid w:val="005A21A6"/>
    <w:rsid w:val="005A2676"/>
    <w:rsid w:val="005A281B"/>
    <w:rsid w:val="005A4252"/>
    <w:rsid w:val="005A4942"/>
    <w:rsid w:val="005B2C15"/>
    <w:rsid w:val="005B7A6E"/>
    <w:rsid w:val="005C05CC"/>
    <w:rsid w:val="005D352E"/>
    <w:rsid w:val="005D5B68"/>
    <w:rsid w:val="005D6302"/>
    <w:rsid w:val="005D6FE2"/>
    <w:rsid w:val="005E2482"/>
    <w:rsid w:val="005F70E3"/>
    <w:rsid w:val="006073AA"/>
    <w:rsid w:val="006168AA"/>
    <w:rsid w:val="00625075"/>
    <w:rsid w:val="0063439C"/>
    <w:rsid w:val="00647D25"/>
    <w:rsid w:val="00662795"/>
    <w:rsid w:val="00666430"/>
    <w:rsid w:val="00675FAB"/>
    <w:rsid w:val="00676A0A"/>
    <w:rsid w:val="00677E25"/>
    <w:rsid w:val="00694235"/>
    <w:rsid w:val="00695CB0"/>
    <w:rsid w:val="006A36BF"/>
    <w:rsid w:val="006A3FEA"/>
    <w:rsid w:val="006A4752"/>
    <w:rsid w:val="006A786E"/>
    <w:rsid w:val="006B2F00"/>
    <w:rsid w:val="006D013C"/>
    <w:rsid w:val="006E1684"/>
    <w:rsid w:val="006F2AB8"/>
    <w:rsid w:val="006F6CBB"/>
    <w:rsid w:val="00706A18"/>
    <w:rsid w:val="00713E42"/>
    <w:rsid w:val="00714451"/>
    <w:rsid w:val="00723619"/>
    <w:rsid w:val="00725A13"/>
    <w:rsid w:val="007306B6"/>
    <w:rsid w:val="00737121"/>
    <w:rsid w:val="007426BA"/>
    <w:rsid w:val="00745960"/>
    <w:rsid w:val="00764154"/>
    <w:rsid w:val="00765A36"/>
    <w:rsid w:val="00765ED5"/>
    <w:rsid w:val="00767252"/>
    <w:rsid w:val="0077412D"/>
    <w:rsid w:val="0077543C"/>
    <w:rsid w:val="00780F2D"/>
    <w:rsid w:val="007811E1"/>
    <w:rsid w:val="00783EBD"/>
    <w:rsid w:val="007939EE"/>
    <w:rsid w:val="007964AF"/>
    <w:rsid w:val="007A64BA"/>
    <w:rsid w:val="007B751C"/>
    <w:rsid w:val="007C4966"/>
    <w:rsid w:val="007D16C6"/>
    <w:rsid w:val="007D1F48"/>
    <w:rsid w:val="007D3FBB"/>
    <w:rsid w:val="007E0B08"/>
    <w:rsid w:val="007E0DE7"/>
    <w:rsid w:val="007E2C34"/>
    <w:rsid w:val="007E7F91"/>
    <w:rsid w:val="00804CE7"/>
    <w:rsid w:val="00805AF7"/>
    <w:rsid w:val="0081525D"/>
    <w:rsid w:val="00835596"/>
    <w:rsid w:val="00845FB8"/>
    <w:rsid w:val="00861EC4"/>
    <w:rsid w:val="00866046"/>
    <w:rsid w:val="00867808"/>
    <w:rsid w:val="00870ED7"/>
    <w:rsid w:val="00876268"/>
    <w:rsid w:val="008851D7"/>
    <w:rsid w:val="00897DDD"/>
    <w:rsid w:val="008A4E26"/>
    <w:rsid w:val="008A6FEA"/>
    <w:rsid w:val="008B1FA9"/>
    <w:rsid w:val="008B67D8"/>
    <w:rsid w:val="008B75DB"/>
    <w:rsid w:val="008C454D"/>
    <w:rsid w:val="008C664A"/>
    <w:rsid w:val="008F36EE"/>
    <w:rsid w:val="00905385"/>
    <w:rsid w:val="00905F4B"/>
    <w:rsid w:val="00907EB1"/>
    <w:rsid w:val="009106B7"/>
    <w:rsid w:val="00914963"/>
    <w:rsid w:val="00915BF7"/>
    <w:rsid w:val="00916724"/>
    <w:rsid w:val="0092709C"/>
    <w:rsid w:val="009418B8"/>
    <w:rsid w:val="009510A0"/>
    <w:rsid w:val="009537D8"/>
    <w:rsid w:val="009547B7"/>
    <w:rsid w:val="00954994"/>
    <w:rsid w:val="00963450"/>
    <w:rsid w:val="00967519"/>
    <w:rsid w:val="009739EA"/>
    <w:rsid w:val="00975740"/>
    <w:rsid w:val="00980313"/>
    <w:rsid w:val="009863EA"/>
    <w:rsid w:val="009871C4"/>
    <w:rsid w:val="00990F2B"/>
    <w:rsid w:val="00996E16"/>
    <w:rsid w:val="009A03DF"/>
    <w:rsid w:val="009A639D"/>
    <w:rsid w:val="009B3150"/>
    <w:rsid w:val="009C7538"/>
    <w:rsid w:val="009D4B0F"/>
    <w:rsid w:val="009D6836"/>
    <w:rsid w:val="00A104FE"/>
    <w:rsid w:val="00A23CF9"/>
    <w:rsid w:val="00A454A7"/>
    <w:rsid w:val="00A4670B"/>
    <w:rsid w:val="00A46A19"/>
    <w:rsid w:val="00A620FE"/>
    <w:rsid w:val="00A67813"/>
    <w:rsid w:val="00A70CC5"/>
    <w:rsid w:val="00A95197"/>
    <w:rsid w:val="00A97BA9"/>
    <w:rsid w:val="00AA5AC8"/>
    <w:rsid w:val="00AB62EC"/>
    <w:rsid w:val="00AD6BF4"/>
    <w:rsid w:val="00AE08E9"/>
    <w:rsid w:val="00AE0F78"/>
    <w:rsid w:val="00AE1BFC"/>
    <w:rsid w:val="00AE4D6D"/>
    <w:rsid w:val="00AF344E"/>
    <w:rsid w:val="00AF6BF4"/>
    <w:rsid w:val="00B10C4A"/>
    <w:rsid w:val="00B11550"/>
    <w:rsid w:val="00B128E6"/>
    <w:rsid w:val="00B15E1F"/>
    <w:rsid w:val="00B15FCB"/>
    <w:rsid w:val="00B16C7C"/>
    <w:rsid w:val="00B22F31"/>
    <w:rsid w:val="00B327BA"/>
    <w:rsid w:val="00B34827"/>
    <w:rsid w:val="00B35F7E"/>
    <w:rsid w:val="00B37EA5"/>
    <w:rsid w:val="00B40869"/>
    <w:rsid w:val="00B41287"/>
    <w:rsid w:val="00B5051B"/>
    <w:rsid w:val="00B55CBC"/>
    <w:rsid w:val="00B57069"/>
    <w:rsid w:val="00B610D6"/>
    <w:rsid w:val="00B617C8"/>
    <w:rsid w:val="00B75A7E"/>
    <w:rsid w:val="00B867E3"/>
    <w:rsid w:val="00B91977"/>
    <w:rsid w:val="00B933D9"/>
    <w:rsid w:val="00BB682D"/>
    <w:rsid w:val="00BC097D"/>
    <w:rsid w:val="00BC26CE"/>
    <w:rsid w:val="00BC5E2A"/>
    <w:rsid w:val="00BD0A9C"/>
    <w:rsid w:val="00BD0E25"/>
    <w:rsid w:val="00BD216C"/>
    <w:rsid w:val="00BF3960"/>
    <w:rsid w:val="00C00B28"/>
    <w:rsid w:val="00C03825"/>
    <w:rsid w:val="00C07AB8"/>
    <w:rsid w:val="00C14EBF"/>
    <w:rsid w:val="00C1520A"/>
    <w:rsid w:val="00C279C2"/>
    <w:rsid w:val="00C30888"/>
    <w:rsid w:val="00C3202D"/>
    <w:rsid w:val="00C32353"/>
    <w:rsid w:val="00C45BAF"/>
    <w:rsid w:val="00C465E7"/>
    <w:rsid w:val="00C50C8B"/>
    <w:rsid w:val="00C53AEA"/>
    <w:rsid w:val="00C56F42"/>
    <w:rsid w:val="00C766E7"/>
    <w:rsid w:val="00C80801"/>
    <w:rsid w:val="00C87551"/>
    <w:rsid w:val="00C966C0"/>
    <w:rsid w:val="00CC53ED"/>
    <w:rsid w:val="00CC5D95"/>
    <w:rsid w:val="00CD4224"/>
    <w:rsid w:val="00CD4D2C"/>
    <w:rsid w:val="00CF0C8E"/>
    <w:rsid w:val="00CF73AA"/>
    <w:rsid w:val="00D113E7"/>
    <w:rsid w:val="00D17DB8"/>
    <w:rsid w:val="00D4089A"/>
    <w:rsid w:val="00D43E62"/>
    <w:rsid w:val="00D45570"/>
    <w:rsid w:val="00D46E50"/>
    <w:rsid w:val="00D501C5"/>
    <w:rsid w:val="00D5086E"/>
    <w:rsid w:val="00D511E5"/>
    <w:rsid w:val="00D55BD8"/>
    <w:rsid w:val="00D62DB7"/>
    <w:rsid w:val="00D63716"/>
    <w:rsid w:val="00D65E47"/>
    <w:rsid w:val="00D8324A"/>
    <w:rsid w:val="00D93F60"/>
    <w:rsid w:val="00D9554A"/>
    <w:rsid w:val="00D95C02"/>
    <w:rsid w:val="00D9754B"/>
    <w:rsid w:val="00DA4685"/>
    <w:rsid w:val="00DA6ABD"/>
    <w:rsid w:val="00DA7875"/>
    <w:rsid w:val="00DB29B1"/>
    <w:rsid w:val="00DB2B10"/>
    <w:rsid w:val="00DC0F1E"/>
    <w:rsid w:val="00DC4D1C"/>
    <w:rsid w:val="00DD1C4A"/>
    <w:rsid w:val="00DD2479"/>
    <w:rsid w:val="00DE19D5"/>
    <w:rsid w:val="00DF6CF9"/>
    <w:rsid w:val="00DF7197"/>
    <w:rsid w:val="00E013A9"/>
    <w:rsid w:val="00E109E0"/>
    <w:rsid w:val="00E15B3D"/>
    <w:rsid w:val="00E17451"/>
    <w:rsid w:val="00E25258"/>
    <w:rsid w:val="00E3013D"/>
    <w:rsid w:val="00E3117D"/>
    <w:rsid w:val="00E4396E"/>
    <w:rsid w:val="00E450C7"/>
    <w:rsid w:val="00E51897"/>
    <w:rsid w:val="00E60D4E"/>
    <w:rsid w:val="00E62CDE"/>
    <w:rsid w:val="00E73FFC"/>
    <w:rsid w:val="00E74F51"/>
    <w:rsid w:val="00E879AA"/>
    <w:rsid w:val="00EA5281"/>
    <w:rsid w:val="00EA7269"/>
    <w:rsid w:val="00EA72BC"/>
    <w:rsid w:val="00EC7850"/>
    <w:rsid w:val="00EE21D2"/>
    <w:rsid w:val="00F12233"/>
    <w:rsid w:val="00F13EB0"/>
    <w:rsid w:val="00F169D7"/>
    <w:rsid w:val="00F21234"/>
    <w:rsid w:val="00F26D93"/>
    <w:rsid w:val="00F30F8F"/>
    <w:rsid w:val="00F37D20"/>
    <w:rsid w:val="00F65C92"/>
    <w:rsid w:val="00F66FFC"/>
    <w:rsid w:val="00F677D9"/>
    <w:rsid w:val="00F75D04"/>
    <w:rsid w:val="00F8646D"/>
    <w:rsid w:val="00F86559"/>
    <w:rsid w:val="00F911CE"/>
    <w:rsid w:val="00F97049"/>
    <w:rsid w:val="00FA1615"/>
    <w:rsid w:val="00FA4B5D"/>
    <w:rsid w:val="00FA6072"/>
    <w:rsid w:val="00FB79B6"/>
    <w:rsid w:val="00FC0590"/>
    <w:rsid w:val="00FC26DA"/>
    <w:rsid w:val="00FC2CEE"/>
    <w:rsid w:val="00FC52AA"/>
    <w:rsid w:val="00FD239C"/>
    <w:rsid w:val="00FE2092"/>
    <w:rsid w:val="00FF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4D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67014"/>
    <w:pPr>
      <w:keepNext/>
      <w:tabs>
        <w:tab w:val="left" w:pos="0"/>
      </w:tabs>
      <w:spacing w:before="240" w:after="60"/>
      <w:outlineLvl w:val="0"/>
    </w:pPr>
    <w:rPr>
      <w:rFonts w:ascii="Arial" w:hAnsi="Arial" w:cs="Arial"/>
      <w:b/>
      <w:kern w:val="1"/>
      <w:sz w:val="32"/>
      <w:szCs w:val="20"/>
      <w:lang w:eastAsia="zh-CN"/>
    </w:rPr>
  </w:style>
  <w:style w:type="paragraph" w:styleId="2">
    <w:name w:val="heading 2"/>
    <w:aliases w:val="h2,Chapter Title,Sub Head,PullOut"/>
    <w:basedOn w:val="a"/>
    <w:next w:val="a"/>
    <w:link w:val="20"/>
    <w:qFormat/>
    <w:rsid w:val="00167014"/>
    <w:pPr>
      <w:keepNext/>
      <w:spacing w:before="240" w:after="60"/>
      <w:outlineLvl w:val="1"/>
    </w:pPr>
    <w:rPr>
      <w:rFonts w:ascii="Arial" w:hAnsi="Arial" w:cs="Arial"/>
      <w:b/>
      <w:bCs/>
      <w:i/>
      <w:iCs/>
      <w:caps/>
      <w:sz w:val="28"/>
      <w:szCs w:val="28"/>
      <w:lang w:eastAsia="zh-CN"/>
    </w:rPr>
  </w:style>
  <w:style w:type="paragraph" w:styleId="3">
    <w:name w:val="heading 3"/>
    <w:aliases w:val="h3"/>
    <w:basedOn w:val="a"/>
    <w:next w:val="a"/>
    <w:link w:val="30"/>
    <w:qFormat/>
    <w:rsid w:val="00167014"/>
    <w:pPr>
      <w:keepNext/>
      <w:outlineLvl w:val="2"/>
    </w:pPr>
    <w:rPr>
      <w:rFonts w:ascii="Times New Roman" w:hAnsi="Times New Roman"/>
      <w:b/>
      <w:sz w:val="28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167014"/>
    <w:pPr>
      <w:keepNext/>
      <w:tabs>
        <w:tab w:val="num" w:pos="864"/>
      </w:tabs>
      <w:suppressAutoHyphens/>
      <w:spacing w:before="240" w:after="60" w:line="240" w:lineRule="auto"/>
      <w:ind w:left="864" w:hanging="864"/>
      <w:jc w:val="both"/>
      <w:outlineLvl w:val="3"/>
    </w:pPr>
    <w:rPr>
      <w:rFonts w:ascii="Arial" w:hAnsi="Arial"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167014"/>
    <w:pPr>
      <w:keepNext/>
      <w:outlineLvl w:val="4"/>
    </w:pPr>
    <w:rPr>
      <w:rFonts w:ascii="Times New Roman" w:hAnsi="Times New Roman"/>
      <w:b/>
      <w:sz w:val="28"/>
      <w:szCs w:val="20"/>
      <w:lang w:eastAsia="zh-CN"/>
    </w:rPr>
  </w:style>
  <w:style w:type="paragraph" w:styleId="6">
    <w:name w:val="heading 6"/>
    <w:basedOn w:val="a"/>
    <w:next w:val="a0"/>
    <w:link w:val="60"/>
    <w:qFormat/>
    <w:rsid w:val="00167014"/>
    <w:pPr>
      <w:keepNext/>
      <w:spacing w:before="240" w:after="120"/>
      <w:outlineLvl w:val="5"/>
    </w:pPr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7">
    <w:name w:val="heading 7"/>
    <w:basedOn w:val="a"/>
    <w:next w:val="a0"/>
    <w:link w:val="70"/>
    <w:qFormat/>
    <w:rsid w:val="00167014"/>
    <w:pPr>
      <w:keepNext/>
      <w:spacing w:before="240" w:after="120"/>
      <w:outlineLvl w:val="6"/>
    </w:pPr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8">
    <w:name w:val="heading 8"/>
    <w:basedOn w:val="a"/>
    <w:next w:val="a0"/>
    <w:link w:val="80"/>
    <w:qFormat/>
    <w:rsid w:val="00167014"/>
    <w:pPr>
      <w:keepNext/>
      <w:spacing w:before="240" w:after="120"/>
      <w:outlineLvl w:val="7"/>
    </w:pPr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9">
    <w:name w:val="heading 9"/>
    <w:basedOn w:val="a"/>
    <w:next w:val="a"/>
    <w:link w:val="90"/>
    <w:qFormat/>
    <w:rsid w:val="00167014"/>
    <w:pPr>
      <w:tabs>
        <w:tab w:val="num" w:pos="1584"/>
      </w:tabs>
      <w:suppressAutoHyphens/>
      <w:spacing w:before="240" w:after="60" w:line="240" w:lineRule="auto"/>
      <w:ind w:left="1584" w:hanging="1584"/>
      <w:jc w:val="both"/>
      <w:outlineLvl w:val="8"/>
    </w:pPr>
    <w:rPr>
      <w:rFonts w:ascii="Arial" w:hAnsi="Arial"/>
      <w:b/>
      <w:i/>
      <w:sz w:val="18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67014"/>
    <w:rPr>
      <w:rFonts w:ascii="Arial" w:hAnsi="Arial" w:cs="Arial"/>
      <w:b/>
      <w:kern w:val="1"/>
      <w:sz w:val="32"/>
      <w:lang w:eastAsia="zh-CN"/>
    </w:rPr>
  </w:style>
  <w:style w:type="character" w:customStyle="1" w:styleId="20">
    <w:name w:val="Заголовок 2 Знак"/>
    <w:aliases w:val="h2 Знак,Chapter Title Знак,Sub Head Знак,PullOut Знак"/>
    <w:link w:val="2"/>
    <w:rsid w:val="00167014"/>
    <w:rPr>
      <w:rFonts w:ascii="Arial" w:hAnsi="Arial" w:cs="Arial"/>
      <w:b/>
      <w:bCs/>
      <w:i/>
      <w:iCs/>
      <w:caps/>
      <w:sz w:val="28"/>
      <w:szCs w:val="28"/>
      <w:lang w:eastAsia="zh-CN"/>
    </w:rPr>
  </w:style>
  <w:style w:type="character" w:customStyle="1" w:styleId="30">
    <w:name w:val="Заголовок 3 Знак"/>
    <w:aliases w:val="h3 Знак"/>
    <w:link w:val="3"/>
    <w:rsid w:val="00167014"/>
    <w:rPr>
      <w:b/>
      <w:sz w:val="28"/>
      <w:lang w:eastAsia="zh-CN"/>
    </w:rPr>
  </w:style>
  <w:style w:type="character" w:customStyle="1" w:styleId="50">
    <w:name w:val="Заголовок 5 Знак"/>
    <w:link w:val="5"/>
    <w:rsid w:val="00167014"/>
    <w:rPr>
      <w:b/>
      <w:sz w:val="28"/>
      <w:lang w:eastAsia="zh-CN"/>
    </w:rPr>
  </w:style>
  <w:style w:type="character" w:customStyle="1" w:styleId="60">
    <w:name w:val="Заголовок 6 Знак"/>
    <w:link w:val="6"/>
    <w:rsid w:val="00167014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63439C"/>
    <w:pPr>
      <w:spacing w:after="120"/>
    </w:pPr>
  </w:style>
  <w:style w:type="character" w:customStyle="1" w:styleId="a4">
    <w:name w:val="Основной текст Знак"/>
    <w:link w:val="a0"/>
    <w:uiPriority w:val="99"/>
    <w:semiHidden/>
    <w:rsid w:val="0063439C"/>
    <w:rPr>
      <w:b/>
      <w:caps/>
      <w:sz w:val="28"/>
      <w:lang w:eastAsia="zh-CN"/>
    </w:rPr>
  </w:style>
  <w:style w:type="character" w:customStyle="1" w:styleId="70">
    <w:name w:val="Заголовок 7 Знак"/>
    <w:link w:val="7"/>
    <w:rsid w:val="00167014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character" w:customStyle="1" w:styleId="80">
    <w:name w:val="Заголовок 8 Знак"/>
    <w:link w:val="8"/>
    <w:rsid w:val="00167014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a5">
    <w:name w:val="caption"/>
    <w:basedOn w:val="a"/>
    <w:next w:val="a0"/>
    <w:qFormat/>
    <w:rsid w:val="00167014"/>
    <w:pPr>
      <w:keepNext/>
      <w:spacing w:before="240" w:after="120"/>
      <w:jc w:val="center"/>
    </w:pPr>
    <w:rPr>
      <w:rFonts w:ascii="Arial" w:eastAsia="Microsoft YaHei" w:hAnsi="Arial" w:cs="Mangal"/>
      <w:bCs/>
      <w:sz w:val="36"/>
      <w:szCs w:val="36"/>
    </w:rPr>
  </w:style>
  <w:style w:type="paragraph" w:styleId="a6">
    <w:name w:val="Subtitle"/>
    <w:basedOn w:val="a"/>
    <w:next w:val="a0"/>
    <w:link w:val="a7"/>
    <w:qFormat/>
    <w:rsid w:val="00167014"/>
    <w:pPr>
      <w:keepNext/>
      <w:spacing w:before="240" w:after="120"/>
      <w:jc w:val="center"/>
    </w:pPr>
    <w:rPr>
      <w:rFonts w:ascii="Arial" w:eastAsia="Microsoft YaHei" w:hAnsi="Arial" w:cs="Mangal"/>
      <w:b/>
      <w:i/>
      <w:iCs/>
      <w:caps/>
      <w:sz w:val="28"/>
      <w:szCs w:val="28"/>
      <w:lang w:eastAsia="zh-CN"/>
    </w:rPr>
  </w:style>
  <w:style w:type="character" w:customStyle="1" w:styleId="a7">
    <w:name w:val="Подзаголовок Знак"/>
    <w:link w:val="a6"/>
    <w:rsid w:val="00167014"/>
    <w:rPr>
      <w:rFonts w:ascii="Arial" w:eastAsia="Microsoft YaHei" w:hAnsi="Arial" w:cs="Mangal"/>
      <w:b/>
      <w:i/>
      <w:iCs/>
      <w:caps/>
      <w:sz w:val="28"/>
      <w:szCs w:val="28"/>
      <w:lang w:eastAsia="zh-CN"/>
    </w:rPr>
  </w:style>
  <w:style w:type="paragraph" w:styleId="a8">
    <w:name w:val="List Paragraph"/>
    <w:basedOn w:val="a"/>
    <w:link w:val="a9"/>
    <w:qFormat/>
    <w:rsid w:val="00167014"/>
    <w:pPr>
      <w:ind w:left="720"/>
      <w:contextualSpacing/>
    </w:pPr>
    <w:rPr>
      <w:lang w:val="x-none" w:eastAsia="x-none"/>
    </w:rPr>
  </w:style>
  <w:style w:type="character" w:customStyle="1" w:styleId="40">
    <w:name w:val="Заголовок 4 Знак"/>
    <w:link w:val="4"/>
    <w:rsid w:val="00167014"/>
    <w:rPr>
      <w:rFonts w:ascii="Arial" w:hAnsi="Arial"/>
      <w:sz w:val="24"/>
      <w:lang w:eastAsia="ar-SA"/>
    </w:rPr>
  </w:style>
  <w:style w:type="character" w:customStyle="1" w:styleId="90">
    <w:name w:val="Заголовок 9 Знак"/>
    <w:link w:val="9"/>
    <w:rsid w:val="00167014"/>
    <w:rPr>
      <w:rFonts w:ascii="Arial" w:hAnsi="Arial"/>
      <w:b/>
      <w:i/>
      <w:sz w:val="18"/>
      <w:lang w:eastAsia="ar-SA"/>
    </w:rPr>
  </w:style>
  <w:style w:type="paragraph" w:styleId="aa">
    <w:name w:val="Title"/>
    <w:basedOn w:val="a"/>
    <w:link w:val="ab"/>
    <w:qFormat/>
    <w:rsid w:val="0016701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b">
    <w:name w:val="Название Знак"/>
    <w:link w:val="aa"/>
    <w:rsid w:val="00167014"/>
    <w:rPr>
      <w:b/>
      <w:sz w:val="28"/>
    </w:rPr>
  </w:style>
  <w:style w:type="character" w:styleId="ac">
    <w:name w:val="Emphasis"/>
    <w:qFormat/>
    <w:rsid w:val="00167014"/>
    <w:rPr>
      <w:i/>
      <w:iCs/>
    </w:rPr>
  </w:style>
  <w:style w:type="paragraph" w:styleId="ad">
    <w:name w:val="No Spacing"/>
    <w:uiPriority w:val="1"/>
    <w:qFormat/>
    <w:rsid w:val="00167014"/>
    <w:pPr>
      <w:suppressAutoHyphens/>
    </w:pPr>
    <w:rPr>
      <w:b/>
      <w:caps/>
      <w:sz w:val="28"/>
      <w:lang w:eastAsia="zh-CN"/>
    </w:rPr>
  </w:style>
  <w:style w:type="character" w:customStyle="1" w:styleId="a9">
    <w:name w:val="Абзац списка Знак"/>
    <w:link w:val="a8"/>
    <w:rsid w:val="00167014"/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3C44D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e">
    <w:name w:val="Body Text Indent"/>
    <w:basedOn w:val="a"/>
    <w:link w:val="af"/>
    <w:uiPriority w:val="99"/>
    <w:semiHidden/>
    <w:unhideWhenUsed/>
    <w:rsid w:val="004E78A5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rsid w:val="004E78A5"/>
    <w:rPr>
      <w:rFonts w:ascii="Calibri" w:eastAsia="Calibri" w:hAnsi="Calibri"/>
      <w:sz w:val="22"/>
      <w:szCs w:val="22"/>
      <w:lang w:eastAsia="en-US"/>
    </w:rPr>
  </w:style>
  <w:style w:type="paragraph" w:styleId="af0">
    <w:name w:val="footnote text"/>
    <w:basedOn w:val="a"/>
    <w:link w:val="af1"/>
    <w:uiPriority w:val="99"/>
    <w:rsid w:val="007D3FBB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1"/>
    <w:link w:val="af0"/>
    <w:uiPriority w:val="99"/>
    <w:rsid w:val="007D3FBB"/>
  </w:style>
  <w:style w:type="character" w:styleId="af2">
    <w:name w:val="footnote reference"/>
    <w:uiPriority w:val="99"/>
    <w:rsid w:val="007D3FBB"/>
    <w:rPr>
      <w:vertAlign w:val="superscript"/>
    </w:rPr>
  </w:style>
  <w:style w:type="character" w:styleId="af3">
    <w:name w:val="Hyperlink"/>
    <w:rsid w:val="00E013A9"/>
    <w:rPr>
      <w:color w:val="0000FF"/>
      <w:u w:val="single"/>
    </w:rPr>
  </w:style>
  <w:style w:type="character" w:customStyle="1" w:styleId="21">
    <w:name w:val="Основной текст (2)_"/>
    <w:link w:val="22"/>
    <w:locked/>
    <w:rsid w:val="00DD1C4A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D1C4A"/>
    <w:pPr>
      <w:shd w:val="clear" w:color="auto" w:fill="FFFFFF"/>
      <w:spacing w:after="300" w:line="240" w:lineRule="atLeast"/>
    </w:pPr>
    <w:rPr>
      <w:rFonts w:ascii="Times New Roman" w:eastAsia="Times New Roman" w:hAnsi="Times New Roman"/>
      <w:sz w:val="23"/>
      <w:szCs w:val="23"/>
      <w:lang w:val="x-none" w:eastAsia="x-none"/>
    </w:rPr>
  </w:style>
  <w:style w:type="table" w:styleId="af4">
    <w:name w:val="Table Grid"/>
    <w:basedOn w:val="a2"/>
    <w:uiPriority w:val="59"/>
    <w:rsid w:val="005C05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B57069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B57069"/>
    <w:rPr>
      <w:rFonts w:ascii="Arial" w:eastAsia="Calibri" w:hAnsi="Arial" w:cs="Arial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4D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67014"/>
    <w:pPr>
      <w:keepNext/>
      <w:tabs>
        <w:tab w:val="left" w:pos="0"/>
      </w:tabs>
      <w:spacing w:before="240" w:after="60"/>
      <w:outlineLvl w:val="0"/>
    </w:pPr>
    <w:rPr>
      <w:rFonts w:ascii="Arial" w:hAnsi="Arial" w:cs="Arial"/>
      <w:b/>
      <w:kern w:val="1"/>
      <w:sz w:val="32"/>
      <w:szCs w:val="20"/>
      <w:lang w:eastAsia="zh-CN"/>
    </w:rPr>
  </w:style>
  <w:style w:type="paragraph" w:styleId="2">
    <w:name w:val="heading 2"/>
    <w:aliases w:val="h2,Chapter Title,Sub Head,PullOut"/>
    <w:basedOn w:val="a"/>
    <w:next w:val="a"/>
    <w:link w:val="20"/>
    <w:qFormat/>
    <w:rsid w:val="00167014"/>
    <w:pPr>
      <w:keepNext/>
      <w:spacing w:before="240" w:after="60"/>
      <w:outlineLvl w:val="1"/>
    </w:pPr>
    <w:rPr>
      <w:rFonts w:ascii="Arial" w:hAnsi="Arial" w:cs="Arial"/>
      <w:b/>
      <w:bCs/>
      <w:i/>
      <w:iCs/>
      <w:caps/>
      <w:sz w:val="28"/>
      <w:szCs w:val="28"/>
      <w:lang w:eastAsia="zh-CN"/>
    </w:rPr>
  </w:style>
  <w:style w:type="paragraph" w:styleId="3">
    <w:name w:val="heading 3"/>
    <w:aliases w:val="h3"/>
    <w:basedOn w:val="a"/>
    <w:next w:val="a"/>
    <w:link w:val="30"/>
    <w:qFormat/>
    <w:rsid w:val="00167014"/>
    <w:pPr>
      <w:keepNext/>
      <w:outlineLvl w:val="2"/>
    </w:pPr>
    <w:rPr>
      <w:rFonts w:ascii="Times New Roman" w:hAnsi="Times New Roman"/>
      <w:b/>
      <w:sz w:val="28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167014"/>
    <w:pPr>
      <w:keepNext/>
      <w:tabs>
        <w:tab w:val="num" w:pos="864"/>
      </w:tabs>
      <w:suppressAutoHyphens/>
      <w:spacing w:before="240" w:after="60" w:line="240" w:lineRule="auto"/>
      <w:ind w:left="864" w:hanging="864"/>
      <w:jc w:val="both"/>
      <w:outlineLvl w:val="3"/>
    </w:pPr>
    <w:rPr>
      <w:rFonts w:ascii="Arial" w:hAnsi="Arial"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167014"/>
    <w:pPr>
      <w:keepNext/>
      <w:outlineLvl w:val="4"/>
    </w:pPr>
    <w:rPr>
      <w:rFonts w:ascii="Times New Roman" w:hAnsi="Times New Roman"/>
      <w:b/>
      <w:sz w:val="28"/>
      <w:szCs w:val="20"/>
      <w:lang w:eastAsia="zh-CN"/>
    </w:rPr>
  </w:style>
  <w:style w:type="paragraph" w:styleId="6">
    <w:name w:val="heading 6"/>
    <w:basedOn w:val="a"/>
    <w:next w:val="a0"/>
    <w:link w:val="60"/>
    <w:qFormat/>
    <w:rsid w:val="00167014"/>
    <w:pPr>
      <w:keepNext/>
      <w:spacing w:before="240" w:after="120"/>
      <w:outlineLvl w:val="5"/>
    </w:pPr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7">
    <w:name w:val="heading 7"/>
    <w:basedOn w:val="a"/>
    <w:next w:val="a0"/>
    <w:link w:val="70"/>
    <w:qFormat/>
    <w:rsid w:val="00167014"/>
    <w:pPr>
      <w:keepNext/>
      <w:spacing w:before="240" w:after="120"/>
      <w:outlineLvl w:val="6"/>
    </w:pPr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8">
    <w:name w:val="heading 8"/>
    <w:basedOn w:val="a"/>
    <w:next w:val="a0"/>
    <w:link w:val="80"/>
    <w:qFormat/>
    <w:rsid w:val="00167014"/>
    <w:pPr>
      <w:keepNext/>
      <w:spacing w:before="240" w:after="120"/>
      <w:outlineLvl w:val="7"/>
    </w:pPr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9">
    <w:name w:val="heading 9"/>
    <w:basedOn w:val="a"/>
    <w:next w:val="a"/>
    <w:link w:val="90"/>
    <w:qFormat/>
    <w:rsid w:val="00167014"/>
    <w:pPr>
      <w:tabs>
        <w:tab w:val="num" w:pos="1584"/>
      </w:tabs>
      <w:suppressAutoHyphens/>
      <w:spacing w:before="240" w:after="60" w:line="240" w:lineRule="auto"/>
      <w:ind w:left="1584" w:hanging="1584"/>
      <w:jc w:val="both"/>
      <w:outlineLvl w:val="8"/>
    </w:pPr>
    <w:rPr>
      <w:rFonts w:ascii="Arial" w:hAnsi="Arial"/>
      <w:b/>
      <w:i/>
      <w:sz w:val="18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67014"/>
    <w:rPr>
      <w:rFonts w:ascii="Arial" w:hAnsi="Arial" w:cs="Arial"/>
      <w:b/>
      <w:kern w:val="1"/>
      <w:sz w:val="32"/>
      <w:lang w:eastAsia="zh-CN"/>
    </w:rPr>
  </w:style>
  <w:style w:type="character" w:customStyle="1" w:styleId="20">
    <w:name w:val="Заголовок 2 Знак"/>
    <w:aliases w:val="h2 Знак,Chapter Title Знак,Sub Head Знак,PullOut Знак"/>
    <w:link w:val="2"/>
    <w:rsid w:val="00167014"/>
    <w:rPr>
      <w:rFonts w:ascii="Arial" w:hAnsi="Arial" w:cs="Arial"/>
      <w:b/>
      <w:bCs/>
      <w:i/>
      <w:iCs/>
      <w:caps/>
      <w:sz w:val="28"/>
      <w:szCs w:val="28"/>
      <w:lang w:eastAsia="zh-CN"/>
    </w:rPr>
  </w:style>
  <w:style w:type="character" w:customStyle="1" w:styleId="30">
    <w:name w:val="Заголовок 3 Знак"/>
    <w:aliases w:val="h3 Знак"/>
    <w:link w:val="3"/>
    <w:rsid w:val="00167014"/>
    <w:rPr>
      <w:b/>
      <w:sz w:val="28"/>
      <w:lang w:eastAsia="zh-CN"/>
    </w:rPr>
  </w:style>
  <w:style w:type="character" w:customStyle="1" w:styleId="50">
    <w:name w:val="Заголовок 5 Знак"/>
    <w:link w:val="5"/>
    <w:rsid w:val="00167014"/>
    <w:rPr>
      <w:b/>
      <w:sz w:val="28"/>
      <w:lang w:eastAsia="zh-CN"/>
    </w:rPr>
  </w:style>
  <w:style w:type="character" w:customStyle="1" w:styleId="60">
    <w:name w:val="Заголовок 6 Знак"/>
    <w:link w:val="6"/>
    <w:rsid w:val="00167014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63439C"/>
    <w:pPr>
      <w:spacing w:after="120"/>
    </w:pPr>
  </w:style>
  <w:style w:type="character" w:customStyle="1" w:styleId="a4">
    <w:name w:val="Основной текст Знак"/>
    <w:link w:val="a0"/>
    <w:uiPriority w:val="99"/>
    <w:semiHidden/>
    <w:rsid w:val="0063439C"/>
    <w:rPr>
      <w:b/>
      <w:caps/>
      <w:sz w:val="28"/>
      <w:lang w:eastAsia="zh-CN"/>
    </w:rPr>
  </w:style>
  <w:style w:type="character" w:customStyle="1" w:styleId="70">
    <w:name w:val="Заголовок 7 Знак"/>
    <w:link w:val="7"/>
    <w:rsid w:val="00167014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character" w:customStyle="1" w:styleId="80">
    <w:name w:val="Заголовок 8 Знак"/>
    <w:link w:val="8"/>
    <w:rsid w:val="00167014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a5">
    <w:name w:val="caption"/>
    <w:basedOn w:val="a"/>
    <w:next w:val="a0"/>
    <w:qFormat/>
    <w:rsid w:val="00167014"/>
    <w:pPr>
      <w:keepNext/>
      <w:spacing w:before="240" w:after="120"/>
      <w:jc w:val="center"/>
    </w:pPr>
    <w:rPr>
      <w:rFonts w:ascii="Arial" w:eastAsia="Microsoft YaHei" w:hAnsi="Arial" w:cs="Mangal"/>
      <w:bCs/>
      <w:sz w:val="36"/>
      <w:szCs w:val="36"/>
    </w:rPr>
  </w:style>
  <w:style w:type="paragraph" w:styleId="a6">
    <w:name w:val="Subtitle"/>
    <w:basedOn w:val="a"/>
    <w:next w:val="a0"/>
    <w:link w:val="a7"/>
    <w:qFormat/>
    <w:rsid w:val="00167014"/>
    <w:pPr>
      <w:keepNext/>
      <w:spacing w:before="240" w:after="120"/>
      <w:jc w:val="center"/>
    </w:pPr>
    <w:rPr>
      <w:rFonts w:ascii="Arial" w:eastAsia="Microsoft YaHei" w:hAnsi="Arial" w:cs="Mangal"/>
      <w:b/>
      <w:i/>
      <w:iCs/>
      <w:caps/>
      <w:sz w:val="28"/>
      <w:szCs w:val="28"/>
      <w:lang w:eastAsia="zh-CN"/>
    </w:rPr>
  </w:style>
  <w:style w:type="character" w:customStyle="1" w:styleId="a7">
    <w:name w:val="Подзаголовок Знак"/>
    <w:link w:val="a6"/>
    <w:rsid w:val="00167014"/>
    <w:rPr>
      <w:rFonts w:ascii="Arial" w:eastAsia="Microsoft YaHei" w:hAnsi="Arial" w:cs="Mangal"/>
      <w:b/>
      <w:i/>
      <w:iCs/>
      <w:caps/>
      <w:sz w:val="28"/>
      <w:szCs w:val="28"/>
      <w:lang w:eastAsia="zh-CN"/>
    </w:rPr>
  </w:style>
  <w:style w:type="paragraph" w:styleId="a8">
    <w:name w:val="List Paragraph"/>
    <w:basedOn w:val="a"/>
    <w:link w:val="a9"/>
    <w:qFormat/>
    <w:rsid w:val="00167014"/>
    <w:pPr>
      <w:ind w:left="720"/>
      <w:contextualSpacing/>
    </w:pPr>
    <w:rPr>
      <w:lang w:val="x-none" w:eastAsia="x-none"/>
    </w:rPr>
  </w:style>
  <w:style w:type="character" w:customStyle="1" w:styleId="40">
    <w:name w:val="Заголовок 4 Знак"/>
    <w:link w:val="4"/>
    <w:rsid w:val="00167014"/>
    <w:rPr>
      <w:rFonts w:ascii="Arial" w:hAnsi="Arial"/>
      <w:sz w:val="24"/>
      <w:lang w:eastAsia="ar-SA"/>
    </w:rPr>
  </w:style>
  <w:style w:type="character" w:customStyle="1" w:styleId="90">
    <w:name w:val="Заголовок 9 Знак"/>
    <w:link w:val="9"/>
    <w:rsid w:val="00167014"/>
    <w:rPr>
      <w:rFonts w:ascii="Arial" w:hAnsi="Arial"/>
      <w:b/>
      <w:i/>
      <w:sz w:val="18"/>
      <w:lang w:eastAsia="ar-SA"/>
    </w:rPr>
  </w:style>
  <w:style w:type="paragraph" w:styleId="aa">
    <w:name w:val="Title"/>
    <w:basedOn w:val="a"/>
    <w:link w:val="ab"/>
    <w:qFormat/>
    <w:rsid w:val="0016701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b">
    <w:name w:val="Название Знак"/>
    <w:link w:val="aa"/>
    <w:rsid w:val="00167014"/>
    <w:rPr>
      <w:b/>
      <w:sz w:val="28"/>
    </w:rPr>
  </w:style>
  <w:style w:type="character" w:styleId="ac">
    <w:name w:val="Emphasis"/>
    <w:qFormat/>
    <w:rsid w:val="00167014"/>
    <w:rPr>
      <w:i/>
      <w:iCs/>
    </w:rPr>
  </w:style>
  <w:style w:type="paragraph" w:styleId="ad">
    <w:name w:val="No Spacing"/>
    <w:uiPriority w:val="1"/>
    <w:qFormat/>
    <w:rsid w:val="00167014"/>
    <w:pPr>
      <w:suppressAutoHyphens/>
    </w:pPr>
    <w:rPr>
      <w:b/>
      <w:caps/>
      <w:sz w:val="28"/>
      <w:lang w:eastAsia="zh-CN"/>
    </w:rPr>
  </w:style>
  <w:style w:type="character" w:customStyle="1" w:styleId="a9">
    <w:name w:val="Абзац списка Знак"/>
    <w:link w:val="a8"/>
    <w:rsid w:val="00167014"/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3C44D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e">
    <w:name w:val="Body Text Indent"/>
    <w:basedOn w:val="a"/>
    <w:link w:val="af"/>
    <w:uiPriority w:val="99"/>
    <w:semiHidden/>
    <w:unhideWhenUsed/>
    <w:rsid w:val="004E78A5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rsid w:val="004E78A5"/>
    <w:rPr>
      <w:rFonts w:ascii="Calibri" w:eastAsia="Calibri" w:hAnsi="Calibri"/>
      <w:sz w:val="22"/>
      <w:szCs w:val="22"/>
      <w:lang w:eastAsia="en-US"/>
    </w:rPr>
  </w:style>
  <w:style w:type="paragraph" w:styleId="af0">
    <w:name w:val="footnote text"/>
    <w:basedOn w:val="a"/>
    <w:link w:val="af1"/>
    <w:uiPriority w:val="99"/>
    <w:rsid w:val="007D3FBB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1"/>
    <w:link w:val="af0"/>
    <w:uiPriority w:val="99"/>
    <w:rsid w:val="007D3FBB"/>
  </w:style>
  <w:style w:type="character" w:styleId="af2">
    <w:name w:val="footnote reference"/>
    <w:uiPriority w:val="99"/>
    <w:rsid w:val="007D3FBB"/>
    <w:rPr>
      <w:vertAlign w:val="superscript"/>
    </w:rPr>
  </w:style>
  <w:style w:type="character" w:styleId="af3">
    <w:name w:val="Hyperlink"/>
    <w:rsid w:val="00E013A9"/>
    <w:rPr>
      <w:color w:val="0000FF"/>
      <w:u w:val="single"/>
    </w:rPr>
  </w:style>
  <w:style w:type="character" w:customStyle="1" w:styleId="21">
    <w:name w:val="Основной текст (2)_"/>
    <w:link w:val="22"/>
    <w:locked/>
    <w:rsid w:val="00DD1C4A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D1C4A"/>
    <w:pPr>
      <w:shd w:val="clear" w:color="auto" w:fill="FFFFFF"/>
      <w:spacing w:after="300" w:line="240" w:lineRule="atLeast"/>
    </w:pPr>
    <w:rPr>
      <w:rFonts w:ascii="Times New Roman" w:eastAsia="Times New Roman" w:hAnsi="Times New Roman"/>
      <w:sz w:val="23"/>
      <w:szCs w:val="23"/>
      <w:lang w:val="x-none" w:eastAsia="x-none"/>
    </w:rPr>
  </w:style>
  <w:style w:type="table" w:styleId="af4">
    <w:name w:val="Table Grid"/>
    <w:basedOn w:val="a2"/>
    <w:uiPriority w:val="59"/>
    <w:rsid w:val="005C05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B57069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B57069"/>
    <w:rPr>
      <w:rFonts w:ascii="Arial" w:eastAsia="Calibri" w:hAnsi="Arial" w:cs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9CCCB0E5B97E4CE8BEC687602730C40FD0AB0A068CE00E802206E0192F0223D5ADD339DA867FDE760ZA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9CCCB0E5B97E4CE8BEC687602730C40FD0AB0A068CE00E802206E0192F0223D5ADD339DA867FEE660Z4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00955594457090FA7775C67AA5B00B689C7E5C2EA4BC22737D54DA7951h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3266</Words>
  <Characters>18621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21844</CharactersWithSpaces>
  <SharedDoc>false</SharedDoc>
  <HLinks>
    <vt:vector size="18" baseType="variant">
      <vt:variant>
        <vt:i4>6881384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consultantplus://offline/ref=A9CCCB0E5B97E4CE8BEC687602730C40FD0AB0A068CE00E802206E0192F0223D5ADD339DA867FDE760ZAE</vt:lpwstr>
      </vt:variant>
      <vt:variant>
        <vt:lpwstr/>
      </vt:variant>
      <vt:variant>
        <vt:i4>6881341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consultantplus://offline/ref=A9CCCB0E5B97E4CE8BEC687602730C40FD0AB0A068CE00E802206E0192F0223D5ADD339DA867FEE660Z4E</vt:lpwstr>
      </vt:variant>
      <vt:variant>
        <vt:lpwstr/>
      </vt:variant>
      <vt:variant>
        <vt:i4>4718598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consultantplus://offline/ref=CD00955594457090FA7775C67AA5B00B689C7E5C2EA4BC22737D54DA7951h6D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2016-10-14T08:41:00Z</cp:lastPrinted>
  <dcterms:created xsi:type="dcterms:W3CDTF">2016-10-18T04:37:00Z</dcterms:created>
  <dcterms:modified xsi:type="dcterms:W3CDTF">2016-10-18T04:37:00Z</dcterms:modified>
</cp:coreProperties>
</file>