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D2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372033" wp14:editId="73DAEC76">
            <wp:extent cx="619125" cy="78105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D2" w:rsidRPr="00C14F9B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 w:rsidRPr="00C14F9B">
        <w:rPr>
          <w:rFonts w:ascii="Times New Roman" w:hAnsi="Times New Roman"/>
          <w:sz w:val="28"/>
          <w:szCs w:val="28"/>
        </w:rPr>
        <w:t>КРАСНОЯРСКИЙ КРАЙ</w:t>
      </w:r>
    </w:p>
    <w:p w:rsidR="008171D2" w:rsidRPr="00C14F9B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 w:rsidRPr="00C14F9B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8171D2" w:rsidRPr="00C14F9B" w:rsidRDefault="008171D2" w:rsidP="008171D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14F9B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Е</w:t>
      </w:r>
    </w:p>
    <w:p w:rsidR="00156EB7" w:rsidRPr="00156EB7" w:rsidRDefault="00156EB7" w:rsidP="001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EB7" w:rsidRPr="00156EB7" w:rsidRDefault="00156EB7" w:rsidP="001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28.06.2023                                       </w:t>
      </w:r>
      <w:proofErr w:type="spellStart"/>
      <w:r w:rsidRPr="00156EB7">
        <w:rPr>
          <w:rFonts w:ascii="Times New Roman" w:hAnsi="Times New Roman"/>
          <w:sz w:val="28"/>
          <w:szCs w:val="28"/>
        </w:rPr>
        <w:t>с</w:t>
      </w:r>
      <w:proofErr w:type="gramStart"/>
      <w:r w:rsidRPr="00156EB7">
        <w:rPr>
          <w:rFonts w:ascii="Times New Roman" w:hAnsi="Times New Roman"/>
          <w:sz w:val="28"/>
          <w:szCs w:val="28"/>
        </w:rPr>
        <w:t>.И</w:t>
      </w:r>
      <w:proofErr w:type="gramEnd"/>
      <w:r w:rsidRPr="00156EB7">
        <w:rPr>
          <w:rFonts w:ascii="Times New Roman" w:hAnsi="Times New Roman"/>
          <w:sz w:val="28"/>
          <w:szCs w:val="28"/>
        </w:rPr>
        <w:t>дринское</w:t>
      </w:r>
      <w:proofErr w:type="spellEnd"/>
      <w:r w:rsidRPr="00156EB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56EB7">
        <w:rPr>
          <w:rFonts w:ascii="Times New Roman" w:hAnsi="Times New Roman"/>
          <w:sz w:val="28"/>
          <w:szCs w:val="28"/>
        </w:rPr>
        <w:t>№ 367-п</w:t>
      </w:r>
    </w:p>
    <w:p w:rsidR="00156EB7" w:rsidRPr="00156EB7" w:rsidRDefault="00156EB7" w:rsidP="001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EB7" w:rsidRPr="00156EB7" w:rsidRDefault="00156EB7" w:rsidP="001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Идринского района от 26.04.2021 № 234-п «Об утверждении административного регламента предоставления муниципальной услуги «Выдача разрешения на ввод объекта в эксплуатацию»  </w:t>
      </w:r>
    </w:p>
    <w:p w:rsidR="00156EB7" w:rsidRPr="00156EB7" w:rsidRDefault="00156EB7" w:rsidP="001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           </w:t>
      </w:r>
    </w:p>
    <w:p w:rsidR="00156EB7" w:rsidRP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>В соответствии со статьей 55 Градостроительного кодекса Российской Федерации (в ред. Федеральных законов от 19.12.2022 № 541-ФЗ, от 29.12.2022 № 612-ФЗ), Федеральным законом от 06.10.2003 № 131-ФЗ «Об общих принципах организации местного самоуправления в Российской Федерации», руководствуясь статьями 19,33 Устава Идринского района, ПОСТАНОВЛЯЮ:</w:t>
      </w:r>
    </w:p>
    <w:p w:rsid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>1.Внести в постановление администрации Идринского района от 26.04.2021 № 234-п «Об утверждении административного регламента предоставления муниципальной услуги «Выдача разрешения на ввод объекта в эксплуатацию» следующие изменения и дополнения:</w:t>
      </w:r>
    </w:p>
    <w:p w:rsid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в разделе 3: </w:t>
      </w:r>
    </w:p>
    <w:p w:rsidR="00156EB7" w:rsidRP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пункт 3.3:  </w:t>
      </w:r>
    </w:p>
    <w:p w:rsid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>дополнить подпу</w:t>
      </w:r>
      <w:r>
        <w:rPr>
          <w:rFonts w:ascii="Times New Roman" w:hAnsi="Times New Roman"/>
          <w:sz w:val="28"/>
          <w:szCs w:val="28"/>
        </w:rPr>
        <w:t xml:space="preserve">нктом 6 следующего содержания: </w:t>
      </w:r>
    </w:p>
    <w:p w:rsidR="00156EB7" w:rsidRP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6EB7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EB7">
        <w:rPr>
          <w:rFonts w:ascii="Times New Roman" w:hAnsi="Times New Roman"/>
          <w:sz w:val="28"/>
          <w:szCs w:val="28"/>
        </w:rPr>
        <w:t xml:space="preserve">Ответственный специалист до выдачи разрешения на ввод объекта в эксплуатацию в течение срока, указанного в пункте 2.4 настоящего регламента,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тайну»; </w:t>
      </w:r>
    </w:p>
    <w:p w:rsid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в разделе 2: </w:t>
      </w:r>
    </w:p>
    <w:p w:rsid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пункт 2.7: </w:t>
      </w:r>
    </w:p>
    <w:p w:rsidR="00156EB7" w:rsidRP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дополнить подпунктом 13 следующего содержания: </w:t>
      </w:r>
    </w:p>
    <w:p w:rsid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 «13.Согласование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Кодекса»;</w:t>
      </w:r>
    </w:p>
    <w:p w:rsid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в разделе 2: </w:t>
      </w:r>
    </w:p>
    <w:p w:rsid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lastRenderedPageBreak/>
        <w:t xml:space="preserve">в пункте 2.7: </w:t>
      </w:r>
    </w:p>
    <w:p w:rsidR="00156EB7" w:rsidRP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подпункты 3, 5, 6, 10 </w:t>
      </w:r>
      <w:r>
        <w:rPr>
          <w:rFonts w:ascii="Times New Roman" w:hAnsi="Times New Roman"/>
          <w:sz w:val="28"/>
          <w:szCs w:val="28"/>
        </w:rPr>
        <w:t>признать утратившими силу.</w:t>
      </w:r>
      <w:bookmarkStart w:id="0" w:name="_GoBack"/>
      <w:bookmarkEnd w:id="0"/>
      <w:r w:rsidRPr="00156EB7">
        <w:rPr>
          <w:rFonts w:ascii="Times New Roman" w:hAnsi="Times New Roman"/>
          <w:sz w:val="28"/>
          <w:szCs w:val="28"/>
        </w:rPr>
        <w:t xml:space="preserve">   </w:t>
      </w:r>
    </w:p>
    <w:p w:rsidR="00156EB7" w:rsidRP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>2.</w:t>
      </w:r>
      <w:proofErr w:type="gramStart"/>
      <w:r w:rsidRPr="00156E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6EB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инвестиционной и жилищно-коммунальной политике А.А. </w:t>
      </w:r>
      <w:proofErr w:type="spellStart"/>
      <w:r w:rsidRPr="00156EB7">
        <w:rPr>
          <w:rFonts w:ascii="Times New Roman" w:hAnsi="Times New Roman"/>
          <w:sz w:val="28"/>
          <w:szCs w:val="28"/>
        </w:rPr>
        <w:t>Бахмана</w:t>
      </w:r>
      <w:proofErr w:type="spellEnd"/>
      <w:r w:rsidRPr="00156EB7">
        <w:rPr>
          <w:rFonts w:ascii="Times New Roman" w:hAnsi="Times New Roman"/>
          <w:sz w:val="28"/>
          <w:szCs w:val="28"/>
        </w:rPr>
        <w:t>.</w:t>
      </w:r>
    </w:p>
    <w:p w:rsidR="00156EB7" w:rsidRP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>3.Опубликовать постановление в газете «Идринский вестник», разместить на официальном сайте муниципального образования Идринский район (www.idra-rayon.ru), на краевом портале государственных и муниципальных услуг и на едином федеральном портале государственных услуг.</w:t>
      </w:r>
    </w:p>
    <w:p w:rsidR="00156EB7" w:rsidRPr="00156EB7" w:rsidRDefault="00156EB7" w:rsidP="00156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 xml:space="preserve">4.Постановление вступает в силу в день, следующий за днем его официального опубликования, за исключением </w:t>
      </w:r>
      <w:r>
        <w:rPr>
          <w:rFonts w:ascii="Times New Roman" w:hAnsi="Times New Roman"/>
          <w:sz w:val="28"/>
          <w:szCs w:val="28"/>
        </w:rPr>
        <w:t>абзаца шестого</w:t>
      </w:r>
      <w:r w:rsidRPr="00156EB7">
        <w:rPr>
          <w:rFonts w:ascii="Times New Roman" w:hAnsi="Times New Roman"/>
          <w:sz w:val="28"/>
          <w:szCs w:val="28"/>
        </w:rPr>
        <w:t>, который вступает в силу не ранее 01.09.2023 года.</w:t>
      </w:r>
    </w:p>
    <w:p w:rsidR="00156EB7" w:rsidRPr="00156EB7" w:rsidRDefault="00156EB7" w:rsidP="001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EB7" w:rsidRPr="00156EB7" w:rsidRDefault="00156EB7" w:rsidP="001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EB7" w:rsidRPr="00156EB7" w:rsidRDefault="00156EB7" w:rsidP="001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EB7" w:rsidRPr="00156EB7" w:rsidRDefault="00156EB7" w:rsidP="001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EB7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Г.В. Безъязыкова</w:t>
      </w:r>
    </w:p>
    <w:p w:rsidR="00156EB7" w:rsidRPr="00156EB7" w:rsidRDefault="00156EB7" w:rsidP="001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000" w:rsidRDefault="00096000" w:rsidP="000960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096000" w:rsidSect="0097076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EC" w:rsidRDefault="00BC42EC" w:rsidP="00BC42EC">
      <w:pPr>
        <w:spacing w:after="0" w:line="240" w:lineRule="auto"/>
      </w:pPr>
      <w:r>
        <w:separator/>
      </w:r>
    </w:p>
  </w:endnote>
  <w:endnote w:type="continuationSeparator" w:id="0">
    <w:p w:rsidR="00BC42EC" w:rsidRDefault="00BC42EC" w:rsidP="00BC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EC" w:rsidRDefault="00BC42EC" w:rsidP="00BC42EC">
      <w:pPr>
        <w:spacing w:after="0" w:line="240" w:lineRule="auto"/>
      </w:pPr>
      <w:r>
        <w:separator/>
      </w:r>
    </w:p>
  </w:footnote>
  <w:footnote w:type="continuationSeparator" w:id="0">
    <w:p w:rsidR="00BC42EC" w:rsidRDefault="00BC42EC" w:rsidP="00BC4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D2"/>
    <w:rsid w:val="00012054"/>
    <w:rsid w:val="00056BC5"/>
    <w:rsid w:val="00096000"/>
    <w:rsid w:val="000D2793"/>
    <w:rsid w:val="000E1EE5"/>
    <w:rsid w:val="000E5975"/>
    <w:rsid w:val="00131B71"/>
    <w:rsid w:val="00156EB7"/>
    <w:rsid w:val="001D526C"/>
    <w:rsid w:val="00207933"/>
    <w:rsid w:val="002235E0"/>
    <w:rsid w:val="002C65C6"/>
    <w:rsid w:val="002D247F"/>
    <w:rsid w:val="00311C4B"/>
    <w:rsid w:val="0035174F"/>
    <w:rsid w:val="00353953"/>
    <w:rsid w:val="003A1186"/>
    <w:rsid w:val="003E79AE"/>
    <w:rsid w:val="00404A23"/>
    <w:rsid w:val="004704BB"/>
    <w:rsid w:val="00474272"/>
    <w:rsid w:val="00485DD3"/>
    <w:rsid w:val="0049096C"/>
    <w:rsid w:val="004A3F1F"/>
    <w:rsid w:val="00521E63"/>
    <w:rsid w:val="00532A2D"/>
    <w:rsid w:val="00562568"/>
    <w:rsid w:val="00565B0F"/>
    <w:rsid w:val="00571B6E"/>
    <w:rsid w:val="00573A2F"/>
    <w:rsid w:val="005B4B99"/>
    <w:rsid w:val="005B6BA3"/>
    <w:rsid w:val="005D77B8"/>
    <w:rsid w:val="005E46E2"/>
    <w:rsid w:val="006546BA"/>
    <w:rsid w:val="006604F8"/>
    <w:rsid w:val="00693AFA"/>
    <w:rsid w:val="006A0529"/>
    <w:rsid w:val="006E49AB"/>
    <w:rsid w:val="00755614"/>
    <w:rsid w:val="007A38A6"/>
    <w:rsid w:val="007F01B3"/>
    <w:rsid w:val="008020F6"/>
    <w:rsid w:val="00803278"/>
    <w:rsid w:val="008171D2"/>
    <w:rsid w:val="00831694"/>
    <w:rsid w:val="00837EBD"/>
    <w:rsid w:val="00855F76"/>
    <w:rsid w:val="008619A8"/>
    <w:rsid w:val="008D6BFF"/>
    <w:rsid w:val="008E6780"/>
    <w:rsid w:val="008F4DE7"/>
    <w:rsid w:val="008F6874"/>
    <w:rsid w:val="00916489"/>
    <w:rsid w:val="0097076C"/>
    <w:rsid w:val="00A1162D"/>
    <w:rsid w:val="00A14602"/>
    <w:rsid w:val="00AC7A35"/>
    <w:rsid w:val="00B17654"/>
    <w:rsid w:val="00B4768D"/>
    <w:rsid w:val="00B6592E"/>
    <w:rsid w:val="00BA6168"/>
    <w:rsid w:val="00BC42EC"/>
    <w:rsid w:val="00BD59A5"/>
    <w:rsid w:val="00BF3DA6"/>
    <w:rsid w:val="00BF4BC7"/>
    <w:rsid w:val="00C42E7A"/>
    <w:rsid w:val="00C50178"/>
    <w:rsid w:val="00C625A3"/>
    <w:rsid w:val="00C83020"/>
    <w:rsid w:val="00D504D9"/>
    <w:rsid w:val="00D96FE4"/>
    <w:rsid w:val="00DA27B0"/>
    <w:rsid w:val="00DF6A48"/>
    <w:rsid w:val="00E1792B"/>
    <w:rsid w:val="00E870C3"/>
    <w:rsid w:val="00EF0E73"/>
    <w:rsid w:val="00EF618B"/>
    <w:rsid w:val="00F37869"/>
    <w:rsid w:val="00F54F81"/>
    <w:rsid w:val="00FD0DCB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1D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D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171D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E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42E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2EC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96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1D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D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171D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E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42E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2EC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9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6F32-E9D2-465C-ABB4-E4CBD033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2023-06-28T09:05:00Z</cp:lastPrinted>
  <dcterms:created xsi:type="dcterms:W3CDTF">2023-06-28T08:56:00Z</dcterms:created>
  <dcterms:modified xsi:type="dcterms:W3CDTF">2023-06-28T09:06:00Z</dcterms:modified>
</cp:coreProperties>
</file>