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D2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КРАСНОЯРСКИЙ КРАЙ</w:t>
      </w:r>
    </w:p>
    <w:p w:rsidR="008171D2" w:rsidRPr="00C14F9B" w:rsidRDefault="008171D2" w:rsidP="008171D2">
      <w:pPr>
        <w:jc w:val="center"/>
        <w:rPr>
          <w:rFonts w:ascii="Times New Roman" w:hAnsi="Times New Roman"/>
          <w:sz w:val="28"/>
          <w:szCs w:val="28"/>
        </w:rPr>
      </w:pPr>
      <w:r w:rsidRPr="00C14F9B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171D2" w:rsidRPr="00C14F9B" w:rsidRDefault="008171D2" w:rsidP="008171D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14F9B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/>
          <w:b/>
          <w:sz w:val="28"/>
          <w:szCs w:val="28"/>
        </w:rPr>
        <w:t>Е</w:t>
      </w:r>
    </w:p>
    <w:p w:rsidR="008171D2" w:rsidRPr="00C14F9B" w:rsidRDefault="002C65C6" w:rsidP="008171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27.06.2023 </w:t>
      </w:r>
      <w:r w:rsidR="008171D2" w:rsidRPr="00C14F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171D2" w:rsidRPr="00C14F9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8171D2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дринское</w:t>
      </w:r>
      <w:proofErr w:type="spellEnd"/>
      <w:r w:rsidR="008171D2" w:rsidRPr="00C14F9B">
        <w:rPr>
          <w:rFonts w:ascii="Times New Roman" w:hAnsi="Times New Roman"/>
          <w:sz w:val="28"/>
          <w:szCs w:val="28"/>
        </w:rPr>
        <w:t xml:space="preserve">  </w:t>
      </w:r>
      <w:r w:rsidR="008171D2">
        <w:rPr>
          <w:rFonts w:ascii="Times New Roman" w:hAnsi="Times New Roman"/>
          <w:sz w:val="28"/>
          <w:szCs w:val="28"/>
        </w:rPr>
        <w:t xml:space="preserve">      </w:t>
      </w:r>
      <w:r w:rsidR="00012054">
        <w:rPr>
          <w:rFonts w:ascii="Times New Roman" w:hAnsi="Times New Roman"/>
          <w:sz w:val="28"/>
          <w:szCs w:val="28"/>
        </w:rPr>
        <w:t xml:space="preserve">                              </w:t>
      </w:r>
      <w:r w:rsidR="008171D2">
        <w:rPr>
          <w:rFonts w:ascii="Times New Roman" w:hAnsi="Times New Roman"/>
          <w:sz w:val="28"/>
          <w:szCs w:val="28"/>
        </w:rPr>
        <w:t xml:space="preserve"> </w:t>
      </w:r>
      <w:r w:rsidR="008171D2" w:rsidRPr="00C14F9B">
        <w:rPr>
          <w:rFonts w:ascii="Times New Roman" w:hAnsi="Times New Roman"/>
          <w:sz w:val="28"/>
          <w:szCs w:val="28"/>
        </w:rPr>
        <w:t>№</w:t>
      </w:r>
      <w:r w:rsidR="008171D2">
        <w:rPr>
          <w:rFonts w:ascii="Times New Roman" w:hAnsi="Times New Roman"/>
          <w:sz w:val="28"/>
          <w:szCs w:val="28"/>
        </w:rPr>
        <w:t xml:space="preserve"> </w:t>
      </w:r>
      <w:r w:rsidR="000E5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364</w:t>
      </w:r>
      <w:r w:rsidR="008171D2">
        <w:rPr>
          <w:rFonts w:ascii="Times New Roman" w:hAnsi="Times New Roman"/>
          <w:sz w:val="28"/>
          <w:szCs w:val="28"/>
        </w:rPr>
        <w:t>-</w:t>
      </w:r>
      <w:r w:rsidR="008020F6">
        <w:rPr>
          <w:rFonts w:ascii="Times New Roman" w:hAnsi="Times New Roman"/>
          <w:sz w:val="28"/>
          <w:szCs w:val="28"/>
        </w:rPr>
        <w:t xml:space="preserve"> </w:t>
      </w:r>
      <w:r w:rsidR="008171D2">
        <w:rPr>
          <w:rFonts w:ascii="Times New Roman" w:hAnsi="Times New Roman"/>
          <w:sz w:val="28"/>
          <w:szCs w:val="28"/>
        </w:rPr>
        <w:t>п</w:t>
      </w:r>
    </w:p>
    <w:p w:rsidR="008171D2" w:rsidRDefault="00562568" w:rsidP="00F378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8171D2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proofErr w:type="spellStart"/>
      <w:r w:rsidR="008171D2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2D247F">
        <w:rPr>
          <w:rFonts w:ascii="Times New Roman" w:hAnsi="Times New Roman"/>
          <w:sz w:val="28"/>
          <w:szCs w:val="28"/>
        </w:rPr>
        <w:t xml:space="preserve">  района от</w:t>
      </w:r>
      <w:r w:rsidR="002D247F">
        <w:rPr>
          <w:rFonts w:ascii="Times New Roman" w:hAnsi="Times New Roman"/>
          <w:sz w:val="28"/>
          <w:szCs w:val="28"/>
        </w:rPr>
        <w:t xml:space="preserve"> </w:t>
      </w:r>
      <w:r w:rsidR="002D247F">
        <w:rPr>
          <w:rFonts w:ascii="Times New Roman" w:eastAsia="Times New Roman" w:hAnsi="Times New Roman"/>
          <w:sz w:val="28"/>
          <w:szCs w:val="28"/>
          <w:lang w:eastAsia="ru-RU"/>
        </w:rPr>
        <w:t xml:space="preserve">14.01.2020  №  6 – </w:t>
      </w:r>
      <w:proofErr w:type="gramStart"/>
      <w:r w:rsidR="002D24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71D2">
        <w:rPr>
          <w:rFonts w:ascii="Times New Roman" w:hAnsi="Times New Roman"/>
          <w:sz w:val="28"/>
          <w:szCs w:val="28"/>
        </w:rPr>
        <w:t xml:space="preserve"> «</w:t>
      </w:r>
      <w:r w:rsidR="008171D2"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</w:t>
      </w:r>
      <w:proofErr w:type="gramStart"/>
      <w:r w:rsidR="008171D2" w:rsidRPr="00084D98">
        <w:rPr>
          <w:rFonts w:ascii="Times New Roman" w:eastAsia="Times New Roman" w:hAnsi="Times New Roman"/>
          <w:sz w:val="28"/>
          <w:szCs w:val="28"/>
          <w:lang w:eastAsia="ru-RU"/>
        </w:rPr>
        <w:t>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171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F37869" w:rsidRDefault="00F37869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71D2" w:rsidRPr="008171D2" w:rsidRDefault="008171D2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 xml:space="preserve">В соответствии со статьями 19, 33 Устава </w:t>
      </w:r>
      <w:proofErr w:type="spellStart"/>
      <w:r w:rsidRPr="008171D2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8171D2">
        <w:rPr>
          <w:rFonts w:ascii="Times New Roman" w:hAnsi="Times New Roman"/>
          <w:sz w:val="28"/>
          <w:szCs w:val="28"/>
        </w:rPr>
        <w:t xml:space="preserve"> района и в  связи с кадровыми изменениями   ПОСТАНОВЛЯЮ:</w:t>
      </w:r>
    </w:p>
    <w:p w:rsidR="008171D2" w:rsidRPr="008171D2" w:rsidRDefault="008171D2" w:rsidP="00F37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1D2">
        <w:rPr>
          <w:rFonts w:ascii="Times New Roman" w:hAnsi="Times New Roman"/>
          <w:sz w:val="28"/>
          <w:szCs w:val="28"/>
        </w:rPr>
        <w:t xml:space="preserve">1.Внести в постановление администрации </w:t>
      </w:r>
      <w:proofErr w:type="spellStart"/>
      <w:r w:rsidRPr="008171D2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8171D2">
        <w:rPr>
          <w:rFonts w:ascii="Times New Roman" w:hAnsi="Times New Roman"/>
          <w:sz w:val="28"/>
          <w:szCs w:val="28"/>
        </w:rPr>
        <w:t xml:space="preserve"> района </w:t>
      </w:r>
      <w:r w:rsidR="002D247F">
        <w:rPr>
          <w:rFonts w:ascii="Times New Roman" w:hAnsi="Times New Roman"/>
          <w:sz w:val="28"/>
          <w:szCs w:val="28"/>
        </w:rPr>
        <w:t xml:space="preserve">от </w:t>
      </w:r>
      <w:r w:rsidR="002D247F">
        <w:rPr>
          <w:rFonts w:ascii="Times New Roman" w:eastAsia="Times New Roman" w:hAnsi="Times New Roman"/>
          <w:sz w:val="28"/>
          <w:szCs w:val="28"/>
          <w:lang w:eastAsia="ru-RU"/>
        </w:rPr>
        <w:t xml:space="preserve">14.01.2020  №  6 – </w:t>
      </w:r>
      <w:proofErr w:type="gramStart"/>
      <w:r w:rsidR="002D24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 xml:space="preserve">О деятельности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</w:t>
      </w:r>
      <w:proofErr w:type="gramStart"/>
      <w:r w:rsidRPr="00084D98">
        <w:rPr>
          <w:rFonts w:ascii="Times New Roman" w:eastAsia="Times New Roman" w:hAnsi="Times New Roman"/>
          <w:sz w:val="28"/>
          <w:szCs w:val="28"/>
          <w:lang w:eastAsia="ru-RU"/>
        </w:rPr>
        <w:t>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  <w:r w:rsidR="003E79AE">
        <w:rPr>
          <w:rFonts w:ascii="Times New Roman" w:eastAsia="Times New Roman" w:hAnsi="Times New Roman"/>
          <w:sz w:val="28"/>
          <w:szCs w:val="28"/>
          <w:lang w:eastAsia="ru-RU"/>
        </w:rPr>
        <w:t>» следующие изменения:</w:t>
      </w:r>
      <w:proofErr w:type="gramEnd"/>
    </w:p>
    <w:p w:rsidR="008171D2" w:rsidRDefault="008D6BFF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71D2" w:rsidRPr="008171D2">
        <w:rPr>
          <w:rFonts w:ascii="Times New Roman" w:hAnsi="Times New Roman"/>
          <w:sz w:val="28"/>
          <w:szCs w:val="28"/>
        </w:rPr>
        <w:t>риложение</w:t>
      </w:r>
      <w:r w:rsidR="003E79AE">
        <w:rPr>
          <w:rFonts w:ascii="Times New Roman" w:hAnsi="Times New Roman"/>
          <w:sz w:val="28"/>
          <w:szCs w:val="28"/>
        </w:rPr>
        <w:t xml:space="preserve"> № 1</w:t>
      </w:r>
      <w:r w:rsidR="008171D2" w:rsidRPr="008171D2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1D526C" w:rsidRPr="008171D2" w:rsidRDefault="001D526C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855F76">
        <w:rPr>
          <w:rFonts w:ascii="Times New Roman" w:hAnsi="Times New Roman"/>
          <w:sz w:val="28"/>
        </w:rPr>
        <w:t>Признать утратившим силу</w:t>
      </w:r>
      <w:r w:rsidR="00E1792B" w:rsidRPr="00E1792B">
        <w:rPr>
          <w:rFonts w:ascii="Times New Roman" w:hAnsi="Times New Roman"/>
          <w:sz w:val="28"/>
        </w:rPr>
        <w:t xml:space="preserve"> постановление </w:t>
      </w:r>
      <w:r w:rsidR="00E1792B" w:rsidRPr="00E1792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1792B" w:rsidRPr="00E1792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E1792B" w:rsidRPr="00E1792B">
        <w:rPr>
          <w:rFonts w:ascii="Times New Roman" w:hAnsi="Times New Roman"/>
          <w:sz w:val="28"/>
          <w:szCs w:val="28"/>
        </w:rPr>
        <w:t xml:space="preserve"> района от </w:t>
      </w:r>
      <w:r w:rsidR="00096000">
        <w:rPr>
          <w:rFonts w:ascii="Times New Roman" w:eastAsia="Times New Roman" w:hAnsi="Times New Roman"/>
          <w:sz w:val="28"/>
          <w:szCs w:val="28"/>
          <w:lang w:eastAsia="ru-RU"/>
        </w:rPr>
        <w:t xml:space="preserve">15.06.2023  №  346 – </w:t>
      </w:r>
      <w:proofErr w:type="gramStart"/>
      <w:r w:rsidR="000960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E1792B" w:rsidRPr="00E1792B">
        <w:rPr>
          <w:rFonts w:ascii="Times New Roman" w:hAnsi="Times New Roman"/>
          <w:sz w:val="28"/>
          <w:szCs w:val="28"/>
        </w:rPr>
        <w:t xml:space="preserve"> «О внесении изменения в постановление администрации </w:t>
      </w:r>
      <w:proofErr w:type="spellStart"/>
      <w:r w:rsidR="00E1792B" w:rsidRPr="00E1792B">
        <w:rPr>
          <w:rFonts w:ascii="Times New Roman" w:hAnsi="Times New Roman"/>
          <w:sz w:val="28"/>
          <w:szCs w:val="28"/>
        </w:rPr>
        <w:t>Идринского</w:t>
      </w:r>
      <w:proofErr w:type="spellEnd"/>
      <w:r w:rsidR="00E1792B" w:rsidRPr="00E1792B">
        <w:rPr>
          <w:rFonts w:ascii="Times New Roman" w:hAnsi="Times New Roman"/>
          <w:sz w:val="28"/>
          <w:szCs w:val="28"/>
        </w:rPr>
        <w:t xml:space="preserve">  района от 14.01.2020  №  6 – п  «</w:t>
      </w:r>
      <w:r w:rsidR="00096000">
        <w:rPr>
          <w:rFonts w:ascii="Times New Roman" w:hAnsi="Times New Roman"/>
          <w:sz w:val="28"/>
          <w:szCs w:val="28"/>
        </w:rPr>
        <w:t xml:space="preserve">О деятельности межведомственной </w:t>
      </w:r>
      <w:r w:rsidR="00E1792B" w:rsidRPr="00E1792B">
        <w:rPr>
          <w:rFonts w:ascii="Times New Roman" w:hAnsi="Times New Roman"/>
          <w:sz w:val="28"/>
          <w:szCs w:val="28"/>
        </w:rPr>
        <w:t xml:space="preserve">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</w:t>
      </w:r>
      <w:proofErr w:type="gramStart"/>
      <w:r w:rsidR="00E1792B" w:rsidRPr="00E1792B">
        <w:rPr>
          <w:rFonts w:ascii="Times New Roman" w:hAnsi="Times New Roman"/>
          <w:sz w:val="28"/>
          <w:szCs w:val="28"/>
        </w:rPr>
        <w:t>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</w:t>
      </w:r>
      <w:r w:rsidR="0049096C">
        <w:rPr>
          <w:rFonts w:ascii="Times New Roman" w:hAnsi="Times New Roman"/>
          <w:sz w:val="28"/>
          <w:szCs w:val="28"/>
        </w:rPr>
        <w:t>ещений на новый пятилетний срок</w:t>
      </w:r>
      <w:r w:rsidR="00E1792B" w:rsidRPr="00E1792B">
        <w:rPr>
          <w:rFonts w:ascii="Times New Roman" w:hAnsi="Times New Roman"/>
          <w:sz w:val="28"/>
          <w:szCs w:val="28"/>
        </w:rPr>
        <w:t>»</w:t>
      </w:r>
      <w:r w:rsidR="00D96FE4">
        <w:rPr>
          <w:rFonts w:ascii="Times New Roman" w:hAnsi="Times New Roman"/>
          <w:sz w:val="28"/>
          <w:szCs w:val="28"/>
        </w:rPr>
        <w:t>.</w:t>
      </w:r>
      <w:proofErr w:type="gramEnd"/>
    </w:p>
    <w:p w:rsidR="008171D2" w:rsidRPr="008171D2" w:rsidRDefault="001D526C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71D2" w:rsidRPr="008171D2">
        <w:rPr>
          <w:rFonts w:ascii="Times New Roman" w:hAnsi="Times New Roman"/>
          <w:sz w:val="28"/>
          <w:szCs w:val="28"/>
        </w:rPr>
        <w:t xml:space="preserve">.Опубликовать постановление на официальном сайте муниципального образования </w:t>
      </w:r>
      <w:proofErr w:type="spellStart"/>
      <w:r w:rsidR="008171D2" w:rsidRPr="008171D2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8171D2" w:rsidRPr="008171D2">
        <w:rPr>
          <w:rFonts w:ascii="Times New Roman" w:hAnsi="Times New Roman"/>
          <w:sz w:val="28"/>
          <w:szCs w:val="28"/>
        </w:rPr>
        <w:t xml:space="preserve"> район (</w:t>
      </w:r>
      <w:hyperlink r:id="rId9" w:history="1"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www</w:t>
        </w:r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idra</w:t>
        </w:r>
        <w:proofErr w:type="spellEnd"/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-</w:t>
        </w:r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rayon</w:t>
        </w:r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="008171D2" w:rsidRPr="008F6874">
          <w:rPr>
            <w:rStyle w:val="a3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8171D2" w:rsidRPr="008F6874">
        <w:rPr>
          <w:rFonts w:ascii="Times New Roman" w:hAnsi="Times New Roman"/>
          <w:sz w:val="28"/>
          <w:szCs w:val="28"/>
        </w:rPr>
        <w:t>)</w:t>
      </w:r>
      <w:r w:rsidR="008171D2" w:rsidRPr="008171D2">
        <w:rPr>
          <w:rFonts w:ascii="Times New Roman" w:hAnsi="Times New Roman"/>
          <w:sz w:val="28"/>
          <w:szCs w:val="28"/>
        </w:rPr>
        <w:t>.</w:t>
      </w:r>
    </w:p>
    <w:p w:rsidR="008171D2" w:rsidRPr="008171D2" w:rsidRDefault="001D526C" w:rsidP="00F3786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5F76">
        <w:rPr>
          <w:rFonts w:ascii="Times New Roman" w:hAnsi="Times New Roman"/>
          <w:sz w:val="28"/>
          <w:szCs w:val="28"/>
        </w:rPr>
        <w:t>.</w:t>
      </w:r>
      <w:r w:rsidR="008171D2" w:rsidRPr="008171D2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8171D2" w:rsidRDefault="008171D2" w:rsidP="008171D2">
      <w:pPr>
        <w:jc w:val="both"/>
        <w:rPr>
          <w:rFonts w:ascii="Times New Roman" w:hAnsi="Times New Roman"/>
          <w:sz w:val="28"/>
          <w:szCs w:val="28"/>
        </w:rPr>
      </w:pPr>
    </w:p>
    <w:p w:rsidR="00693AFA" w:rsidRDefault="00FD0DCB" w:rsidP="000D2793">
      <w:pPr>
        <w:jc w:val="both"/>
        <w:rPr>
          <w:rFonts w:ascii="Times New Roman" w:hAnsi="Times New Roman"/>
        </w:rPr>
        <w:sectPr w:rsidR="00693AFA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>Г</w:t>
      </w:r>
      <w:r w:rsidR="008171D2" w:rsidRPr="00DB63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171D2" w:rsidRPr="00DB63A0">
        <w:rPr>
          <w:rFonts w:ascii="Times New Roman" w:hAnsi="Times New Roman"/>
          <w:sz w:val="28"/>
          <w:szCs w:val="28"/>
        </w:rPr>
        <w:t xml:space="preserve"> </w:t>
      </w:r>
      <w:r w:rsidR="008171D2">
        <w:rPr>
          <w:rFonts w:ascii="Times New Roman" w:hAnsi="Times New Roman"/>
          <w:sz w:val="28"/>
          <w:szCs w:val="28"/>
        </w:rPr>
        <w:t>района</w:t>
      </w:r>
      <w:r w:rsidR="008171D2" w:rsidRPr="00DB63A0">
        <w:rPr>
          <w:rFonts w:ascii="Times New Roman" w:hAnsi="Times New Roman"/>
          <w:sz w:val="28"/>
          <w:szCs w:val="28"/>
        </w:rPr>
        <w:t xml:space="preserve">      </w:t>
      </w:r>
      <w:r w:rsidR="008171D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71B6E">
        <w:rPr>
          <w:rFonts w:ascii="Times New Roman" w:hAnsi="Times New Roman"/>
          <w:sz w:val="28"/>
          <w:szCs w:val="28"/>
        </w:rPr>
        <w:t xml:space="preserve">                             </w:t>
      </w:r>
      <w:r w:rsidR="00855F76">
        <w:rPr>
          <w:rFonts w:ascii="Times New Roman" w:hAnsi="Times New Roman"/>
          <w:sz w:val="28"/>
          <w:szCs w:val="28"/>
        </w:rPr>
        <w:t xml:space="preserve">         </w:t>
      </w:r>
      <w:r w:rsidR="00571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Г.В. Безъязыкова</w:t>
      </w:r>
    </w:p>
    <w:p w:rsidR="000D2793" w:rsidRDefault="000D2793" w:rsidP="000D279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0D2793" w:rsidRDefault="000D2793" w:rsidP="000D2793">
      <w:pPr>
        <w:tabs>
          <w:tab w:val="left" w:pos="5241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0D2793" w:rsidRDefault="000D2793" w:rsidP="000D2793">
      <w:pPr>
        <w:tabs>
          <w:tab w:val="left" w:pos="5241"/>
        </w:tabs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0D2793" w:rsidRDefault="00DA27B0" w:rsidP="000D279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D279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27.06.2023 № 364</w:t>
      </w:r>
      <w:r w:rsidR="000D2793">
        <w:rPr>
          <w:rFonts w:ascii="Times New Roman" w:eastAsia="Times New Roman" w:hAnsi="Times New Roman"/>
          <w:sz w:val="28"/>
          <w:szCs w:val="28"/>
          <w:lang w:eastAsia="ru-RU"/>
        </w:rPr>
        <w:t>– п</w:t>
      </w:r>
    </w:p>
    <w:p w:rsidR="000D2793" w:rsidRDefault="000D2793" w:rsidP="000D279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247F" w:rsidRDefault="002D247F" w:rsidP="002D247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№ 1 </w:t>
      </w:r>
    </w:p>
    <w:p w:rsidR="002D247F" w:rsidRDefault="002D247F" w:rsidP="002D247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D247F" w:rsidRDefault="002D247F" w:rsidP="002D247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8171D2" w:rsidRDefault="002D247F" w:rsidP="002D247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14.01.2020  №  6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bookmarkStart w:id="0" w:name="_GoBack"/>
      <w:bookmarkEnd w:id="0"/>
      <w:proofErr w:type="gramEnd"/>
      <w:r w:rsidR="004A3F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97076C" w:rsidRDefault="0097076C" w:rsidP="008171D2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96000" w:rsidRDefault="008171D2" w:rsidP="009707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межведомственной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оставшихся без попечения родителей содействия в преодолении трудной жизненной ситуации и принятия решения о наличии или отсутствии обстоятельств в целях повторного заключения договоров найма специализированных жилых помещений на новый пятилетний срок</w:t>
      </w:r>
    </w:p>
    <w:p w:rsidR="00096000" w:rsidRDefault="00096000" w:rsidP="0009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76C" w:rsidRDefault="0097076C" w:rsidP="000960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96000" w:rsidTr="0097076C">
        <w:tc>
          <w:tcPr>
            <w:tcW w:w="3227" w:type="dxa"/>
          </w:tcPr>
          <w:p w:rsidR="00096000" w:rsidRDefault="00096000" w:rsidP="0009600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Левкина </w:t>
            </w:r>
          </w:p>
          <w:p w:rsidR="00096000" w:rsidRDefault="00096000" w:rsidP="0009600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Андреевна</w:t>
            </w:r>
          </w:p>
          <w:p w:rsidR="00096000" w:rsidRDefault="00096000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096000" w:rsidRDefault="00096000" w:rsidP="0009600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исполняющий обязанности заместителя главы района по социальным вопросам - начальника отдела образования</w:t>
            </w:r>
            <w:r w:rsidR="00855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855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="00855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председатель межведомственной комиссии</w:t>
            </w:r>
          </w:p>
          <w:p w:rsidR="00096000" w:rsidRDefault="00096000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6000" w:rsidTr="0097076C">
        <w:tc>
          <w:tcPr>
            <w:tcW w:w="3227" w:type="dxa"/>
          </w:tcPr>
          <w:p w:rsidR="0097076C" w:rsidRDefault="00096000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Довыденко</w:t>
            </w:r>
          </w:p>
          <w:p w:rsidR="00096000" w:rsidRDefault="00096000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 Васильевич</w:t>
            </w:r>
          </w:p>
        </w:tc>
        <w:tc>
          <w:tcPr>
            <w:tcW w:w="6344" w:type="dxa"/>
          </w:tcPr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имущественных и земельных отношений администрации </w:t>
            </w:r>
          </w:p>
          <w:p w:rsidR="00096000" w:rsidRDefault="00056BC5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заместитель председателя межведомственной комиссии</w:t>
            </w:r>
          </w:p>
          <w:p w:rsidR="00056BC5" w:rsidRDefault="00056BC5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96000" w:rsidTr="0097076C">
        <w:tc>
          <w:tcPr>
            <w:tcW w:w="3227" w:type="dxa"/>
          </w:tcPr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Овсянников</w:t>
            </w:r>
          </w:p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Евгений Сергеевич </w:t>
            </w:r>
          </w:p>
          <w:p w:rsidR="00096000" w:rsidRDefault="00096000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специалист отдела имущественных и земельных отношений администрации </w:t>
            </w:r>
          </w:p>
          <w:p w:rsidR="00096000" w:rsidRDefault="00056BC5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секретарь межведомственной комиссии</w:t>
            </w:r>
          </w:p>
          <w:p w:rsidR="00056BC5" w:rsidRDefault="00056BC5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76C" w:rsidTr="0097076C">
        <w:tc>
          <w:tcPr>
            <w:tcW w:w="9571" w:type="dxa"/>
            <w:gridSpan w:val="2"/>
          </w:tcPr>
          <w:p w:rsidR="0097076C" w:rsidRDefault="0097076C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межведомственной комиссии:</w:t>
            </w:r>
          </w:p>
          <w:p w:rsidR="0097076C" w:rsidRDefault="0097076C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BC5" w:rsidTr="0097076C">
        <w:tc>
          <w:tcPr>
            <w:tcW w:w="3227" w:type="dxa"/>
          </w:tcPr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Бахман</w:t>
            </w:r>
            <w:proofErr w:type="spellEnd"/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Андрей Александрович</w:t>
            </w:r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056BC5" w:rsidRDefault="00056BC5" w:rsidP="007F569C">
            <w:pPr>
              <w:jc w:val="both"/>
              <w:rPr>
                <w:rFonts w:ascii="Times New Roman" w:hAnsi="Times New Roman"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kern w:val="16"/>
                <w:sz w:val="28"/>
                <w:szCs w:val="28"/>
              </w:rPr>
              <w:t>з</w:t>
            </w:r>
            <w:r w:rsidRPr="000E5975">
              <w:rPr>
                <w:rFonts w:ascii="Times New Roman" w:hAnsi="Times New Roman"/>
                <w:kern w:val="16"/>
                <w:sz w:val="28"/>
                <w:szCs w:val="28"/>
              </w:rPr>
              <w:t>аместитель главы района по инвестиционной и жилищно-коммунальной политике</w:t>
            </w:r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BC5" w:rsidTr="0097076C">
        <w:tc>
          <w:tcPr>
            <w:tcW w:w="3227" w:type="dxa"/>
          </w:tcPr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Кириллов </w:t>
            </w:r>
          </w:p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 Николаевич</w:t>
            </w:r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056BC5" w:rsidRDefault="00056BC5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комиссии по вопросам жилищно-коммунального хозяйства, строительства,  </w:t>
            </w:r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транспорта и связи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Совета депутатов (по согласованию)</w:t>
            </w:r>
          </w:p>
          <w:p w:rsidR="00837EBD" w:rsidRDefault="00837EBD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5F76" w:rsidTr="0097076C">
        <w:tc>
          <w:tcPr>
            <w:tcW w:w="3227" w:type="dxa"/>
          </w:tcPr>
          <w:p w:rsidR="00855F76" w:rsidRDefault="00855F76" w:rsidP="005621A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Коновальчук</w:t>
            </w:r>
            <w:proofErr w:type="spellEnd"/>
          </w:p>
          <w:p w:rsidR="00855F76" w:rsidRDefault="00855F76" w:rsidP="005621A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6344" w:type="dxa"/>
          </w:tcPr>
          <w:p w:rsidR="00855F76" w:rsidRDefault="00855F76" w:rsidP="005621A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отделением социальной помощи на дому комплексного центра социального обслуживания населения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55F76" w:rsidRDefault="00855F76" w:rsidP="005621A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BC5" w:rsidTr="0097076C">
        <w:tc>
          <w:tcPr>
            <w:tcW w:w="3227" w:type="dxa"/>
          </w:tcPr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Лахаев</w:t>
            </w:r>
            <w:proofErr w:type="spellEnd"/>
          </w:p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Вадим Николаевич                </w:t>
            </w:r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056BC5" w:rsidRDefault="00056BC5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правового, кадрового обеспечения и делопроизводства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C65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дринского</w:t>
            </w:r>
            <w:proofErr w:type="spellEnd"/>
            <w:r w:rsidR="002C65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056BC5" w:rsidRDefault="00056BC5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BC5" w:rsidTr="0097076C">
        <w:tc>
          <w:tcPr>
            <w:tcW w:w="3227" w:type="dxa"/>
          </w:tcPr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Молярова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56BC5" w:rsidRDefault="00056BC5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Юрьевна</w:t>
            </w:r>
          </w:p>
        </w:tc>
        <w:tc>
          <w:tcPr>
            <w:tcW w:w="6344" w:type="dxa"/>
          </w:tcPr>
          <w:p w:rsidR="00056BC5" w:rsidRDefault="00056BC5" w:rsidP="00056B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едущий специалист по опеке и попечительству в отношении несовершеннолетних </w:t>
            </w:r>
          </w:p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BC5" w:rsidTr="0097076C">
        <w:tc>
          <w:tcPr>
            <w:tcW w:w="3227" w:type="dxa"/>
          </w:tcPr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Скутина</w:t>
            </w:r>
            <w:proofErr w:type="spellEnd"/>
          </w:p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Марина Федоровна</w:t>
            </w:r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056BC5" w:rsidRDefault="00056BC5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инженер отдела по вопросам строительства, архитектуры и жилищно-коммунального хозяйства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55F76" w:rsidTr="0097076C">
        <w:tc>
          <w:tcPr>
            <w:tcW w:w="3227" w:type="dxa"/>
          </w:tcPr>
          <w:p w:rsidR="00855F76" w:rsidRDefault="00855F76" w:rsidP="00056BC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Сорокина Светлана Анатольевна</w:t>
            </w:r>
          </w:p>
        </w:tc>
        <w:tc>
          <w:tcPr>
            <w:tcW w:w="6344" w:type="dxa"/>
          </w:tcPr>
          <w:p w:rsidR="00855F76" w:rsidRDefault="00855F76" w:rsidP="00855F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едущий специалист по опеке и попечительству в отношении совершеннолетних </w:t>
            </w:r>
          </w:p>
          <w:p w:rsidR="00855F76" w:rsidRDefault="00855F76" w:rsidP="00855F7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855F76" w:rsidRDefault="00855F76" w:rsidP="00855F7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56BC5" w:rsidTr="0097076C">
        <w:tc>
          <w:tcPr>
            <w:tcW w:w="3227" w:type="dxa"/>
          </w:tcPr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Храпов</w:t>
            </w:r>
          </w:p>
          <w:p w:rsidR="00056BC5" w:rsidRDefault="00056BC5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Николаевич</w:t>
            </w:r>
          </w:p>
        </w:tc>
        <w:tc>
          <w:tcPr>
            <w:tcW w:w="6344" w:type="dxa"/>
          </w:tcPr>
          <w:p w:rsidR="00056BC5" w:rsidRDefault="00056BC5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</w:t>
            </w:r>
            <w:r w:rsidR="00855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строительства, архитектуры и</w:t>
            </w:r>
            <w:r w:rsidR="00855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жилищно-коммунального хозяйства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97076C" w:rsidRDefault="0097076C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076C" w:rsidTr="0097076C">
        <w:tc>
          <w:tcPr>
            <w:tcW w:w="3227" w:type="dxa"/>
          </w:tcPr>
          <w:p w:rsidR="0097076C" w:rsidRDefault="0097076C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Чуприянова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7076C" w:rsidRDefault="0097076C" w:rsidP="007F56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Вера Александровна</w:t>
            </w:r>
          </w:p>
        </w:tc>
        <w:tc>
          <w:tcPr>
            <w:tcW w:w="6344" w:type="dxa"/>
          </w:tcPr>
          <w:p w:rsidR="0097076C" w:rsidRDefault="0097076C" w:rsidP="00056BC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срочного социального обслуживания комплексного центра социального обслуживани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населения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096000" w:rsidRDefault="00096000" w:rsidP="000960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096000" w:rsidSect="0097076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2EC" w:rsidRDefault="00BC42EC" w:rsidP="00BC42EC">
      <w:pPr>
        <w:spacing w:after="0" w:line="240" w:lineRule="auto"/>
      </w:pPr>
      <w:r>
        <w:separator/>
      </w:r>
    </w:p>
  </w:endnote>
  <w:endnote w:type="continuationSeparator" w:id="0">
    <w:p w:rsidR="00BC42EC" w:rsidRDefault="00BC42EC" w:rsidP="00BC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2EC" w:rsidRDefault="00BC42EC" w:rsidP="00BC42EC">
      <w:pPr>
        <w:spacing w:after="0" w:line="240" w:lineRule="auto"/>
      </w:pPr>
      <w:r>
        <w:separator/>
      </w:r>
    </w:p>
  </w:footnote>
  <w:footnote w:type="continuationSeparator" w:id="0">
    <w:p w:rsidR="00BC42EC" w:rsidRDefault="00BC42EC" w:rsidP="00BC4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D2"/>
    <w:rsid w:val="00012054"/>
    <w:rsid w:val="00056BC5"/>
    <w:rsid w:val="00096000"/>
    <w:rsid w:val="000D2793"/>
    <w:rsid w:val="000E1EE5"/>
    <w:rsid w:val="000E5975"/>
    <w:rsid w:val="00131B71"/>
    <w:rsid w:val="001D526C"/>
    <w:rsid w:val="00207933"/>
    <w:rsid w:val="002235E0"/>
    <w:rsid w:val="002C65C6"/>
    <w:rsid w:val="002D247F"/>
    <w:rsid w:val="00311C4B"/>
    <w:rsid w:val="0035174F"/>
    <w:rsid w:val="00353953"/>
    <w:rsid w:val="003A1186"/>
    <w:rsid w:val="003E79AE"/>
    <w:rsid w:val="00404A23"/>
    <w:rsid w:val="004704BB"/>
    <w:rsid w:val="00474272"/>
    <w:rsid w:val="00485DD3"/>
    <w:rsid w:val="0049096C"/>
    <w:rsid w:val="004A3F1F"/>
    <w:rsid w:val="00521E63"/>
    <w:rsid w:val="00532A2D"/>
    <w:rsid w:val="00562568"/>
    <w:rsid w:val="00565B0F"/>
    <w:rsid w:val="00571B6E"/>
    <w:rsid w:val="00573A2F"/>
    <w:rsid w:val="005B4B99"/>
    <w:rsid w:val="005B6BA3"/>
    <w:rsid w:val="005D77B8"/>
    <w:rsid w:val="005E46E2"/>
    <w:rsid w:val="006604F8"/>
    <w:rsid w:val="00693AFA"/>
    <w:rsid w:val="006A0529"/>
    <w:rsid w:val="006E49AB"/>
    <w:rsid w:val="00755614"/>
    <w:rsid w:val="007A38A6"/>
    <w:rsid w:val="007F01B3"/>
    <w:rsid w:val="008020F6"/>
    <w:rsid w:val="00803278"/>
    <w:rsid w:val="008171D2"/>
    <w:rsid w:val="00831694"/>
    <w:rsid w:val="00837EBD"/>
    <w:rsid w:val="00855F76"/>
    <w:rsid w:val="008619A8"/>
    <w:rsid w:val="008D6BFF"/>
    <w:rsid w:val="008E6780"/>
    <w:rsid w:val="008F4DE7"/>
    <w:rsid w:val="008F6874"/>
    <w:rsid w:val="00916489"/>
    <w:rsid w:val="0097076C"/>
    <w:rsid w:val="00A1162D"/>
    <w:rsid w:val="00A14602"/>
    <w:rsid w:val="00AC7A35"/>
    <w:rsid w:val="00B17654"/>
    <w:rsid w:val="00B4768D"/>
    <w:rsid w:val="00B6592E"/>
    <w:rsid w:val="00BA6168"/>
    <w:rsid w:val="00BC42EC"/>
    <w:rsid w:val="00BD59A5"/>
    <w:rsid w:val="00BF3DA6"/>
    <w:rsid w:val="00BF4BC7"/>
    <w:rsid w:val="00C42E7A"/>
    <w:rsid w:val="00C50178"/>
    <w:rsid w:val="00C625A3"/>
    <w:rsid w:val="00C83020"/>
    <w:rsid w:val="00D504D9"/>
    <w:rsid w:val="00D96FE4"/>
    <w:rsid w:val="00DA27B0"/>
    <w:rsid w:val="00DF6A48"/>
    <w:rsid w:val="00E1792B"/>
    <w:rsid w:val="00E870C3"/>
    <w:rsid w:val="00EF0E73"/>
    <w:rsid w:val="00EF618B"/>
    <w:rsid w:val="00F37869"/>
    <w:rsid w:val="00F54F81"/>
    <w:rsid w:val="00FD0DC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E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2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2EC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96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71D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1D2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8171D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E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42E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C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42EC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9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2630-A624-42D3-B8E3-51851CE3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72</cp:revision>
  <cp:lastPrinted>2023-06-16T06:58:00Z</cp:lastPrinted>
  <dcterms:created xsi:type="dcterms:W3CDTF">2023-01-13T04:37:00Z</dcterms:created>
  <dcterms:modified xsi:type="dcterms:W3CDTF">2023-06-28T01:40:00Z</dcterms:modified>
</cp:coreProperties>
</file>