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427E4B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 w:rsidR="00D5797E">
        <w:rPr>
          <w:rFonts w:ascii="Times New Roman" w:hAnsi="Times New Roman" w:cs="Times New Roman"/>
          <w:sz w:val="28"/>
          <w:szCs w:val="28"/>
        </w:rPr>
        <w:t>6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811275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</w:t>
      </w:r>
      <w:r w:rsidR="004508A3">
        <w:rPr>
          <w:rFonts w:ascii="Times New Roman" w:hAnsi="Times New Roman" w:cs="Times New Roman"/>
          <w:sz w:val="28"/>
          <w:szCs w:val="28"/>
        </w:rPr>
        <w:t xml:space="preserve"> 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№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342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r w:rsidR="00811275">
        <w:rPr>
          <w:rFonts w:ascii="Times New Roman" w:hAnsi="Times New Roman" w:cs="Times New Roman"/>
          <w:sz w:val="28"/>
          <w:szCs w:val="28"/>
        </w:rPr>
        <w:t>п</w:t>
      </w:r>
    </w:p>
    <w:p w:rsidR="000C3BD7" w:rsidRPr="000C3BD7" w:rsidRDefault="000C3BD7" w:rsidP="000C3B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C3BD7" w:rsidRPr="00811275" w:rsidRDefault="000C3BD7" w:rsidP="00B3642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926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постановление </w:t>
      </w:r>
      <w:r w:rsidR="0051529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20243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F2024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F20243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515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024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>-п «</w:t>
      </w:r>
      <w:r w:rsidR="00B36429" w:rsidRPr="00B364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 организации работы по формированию и подготовке резерва управленческих кадров Идринского района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3BD7" w:rsidRPr="000C3BD7" w:rsidRDefault="000C3BD7" w:rsidP="00B3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429" w:rsidRPr="00B36429" w:rsidRDefault="00B36429" w:rsidP="00B364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6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целях совершенствования муниципального управления, формирования и эффективного использования резерва управленческих кадров Идринского района для приоритетных сфер экономики и органов местного самоуправления, </w:t>
      </w:r>
      <w:r w:rsidR="003979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</w:t>
      </w:r>
      <w:r w:rsidRPr="00B36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стать</w:t>
      </w:r>
      <w:r w:rsidR="003979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ями</w:t>
      </w:r>
      <w:r w:rsidRPr="00B36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16,</w:t>
      </w:r>
      <w:r w:rsidR="003979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36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19 </w:t>
      </w:r>
      <w:r w:rsidRPr="00B36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Устава района ПОСТАНОВЛЯЮ:</w:t>
      </w:r>
    </w:p>
    <w:p w:rsidR="00D5797E" w:rsidRDefault="00D5797E" w:rsidP="00A66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97E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постановление</w:t>
      </w:r>
      <w:r w:rsidR="0051529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B36429">
        <w:rPr>
          <w:rFonts w:ascii="Times New Roman" w:eastAsia="Times New Roman" w:hAnsi="Times New Roman" w:cs="Times New Roman"/>
          <w:bCs/>
          <w:sz w:val="28"/>
          <w:szCs w:val="28"/>
        </w:rPr>
        <w:t xml:space="preserve"> 16.01.2009 № 9-п «</w:t>
      </w:r>
      <w:r w:rsidR="00B36429" w:rsidRPr="00B364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 организации работы по формированию и подготовке резерва управленческих кадров Идринского района</w:t>
      </w:r>
      <w:r w:rsidR="00B3642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7E4B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926F4" w:rsidRDefault="003926F4" w:rsidP="00392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постановления  изложить в следующей редакции: </w:t>
      </w:r>
    </w:p>
    <w:p w:rsidR="003926F4" w:rsidRDefault="003926F4" w:rsidP="00392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резерве кадров на вакантные должности муниципальной службы администрации Идринского района»"</w:t>
      </w:r>
      <w:r w:rsidR="0039792A">
        <w:rPr>
          <w:rFonts w:ascii="Times New Roman" w:hAnsi="Times New Roman" w:cs="Times New Roman"/>
          <w:sz w:val="28"/>
          <w:szCs w:val="28"/>
        </w:rPr>
        <w:t>;</w:t>
      </w:r>
    </w:p>
    <w:p w:rsidR="00DC78F9" w:rsidRDefault="0039792A" w:rsidP="00A66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DC78F9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преамбулы постановления </w:t>
      </w:r>
      <w:r w:rsidR="00CF09C6">
        <w:rPr>
          <w:rFonts w:ascii="Times New Roman" w:eastAsia="Times New Roman" w:hAnsi="Times New Roman" w:cs="Times New Roman"/>
          <w:bCs/>
          <w:sz w:val="28"/>
          <w:szCs w:val="28"/>
        </w:rPr>
        <w:t>исключить слова «государственного и»;</w:t>
      </w:r>
    </w:p>
    <w:p w:rsidR="008C20C6" w:rsidRDefault="008C20C6" w:rsidP="00A66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наименование приложения 2 постановления изложить в следующей редакции:</w:t>
      </w:r>
    </w:p>
    <w:p w:rsidR="008C20C6" w:rsidRDefault="008C20C6" w:rsidP="00A6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</w:t>
      </w:r>
      <w:r w:rsidR="00067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резерве кадров на вакантные должности муниципальной службы администрации Идринского района»</w:t>
      </w:r>
      <w:r w:rsidR="00067847">
        <w:rPr>
          <w:rFonts w:ascii="Times New Roman" w:hAnsi="Times New Roman" w:cs="Times New Roman"/>
          <w:sz w:val="28"/>
          <w:szCs w:val="28"/>
        </w:rPr>
        <w:t>;</w:t>
      </w:r>
    </w:p>
    <w:p w:rsidR="00CD7367" w:rsidRDefault="00CD7367" w:rsidP="00CD7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наименование приложения 3 постановления изложить в следующей редакции:</w:t>
      </w:r>
    </w:p>
    <w:p w:rsidR="00CD7367" w:rsidRDefault="00CD7367" w:rsidP="00A66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формирования резерва кадров на вакантные должности муниципальной службы администрации Идринского района»</w:t>
      </w:r>
      <w:r w:rsidR="00067847">
        <w:rPr>
          <w:rFonts w:ascii="Times New Roman" w:hAnsi="Times New Roman" w:cs="Times New Roman"/>
          <w:sz w:val="28"/>
          <w:szCs w:val="28"/>
        </w:rPr>
        <w:t>;</w:t>
      </w:r>
    </w:p>
    <w:p w:rsidR="00954676" w:rsidRDefault="003926F4" w:rsidP="00A66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2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797E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954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797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954676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95467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54676" w:rsidRDefault="00954676" w:rsidP="00A66C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приложении </w:t>
      </w:r>
      <w:r w:rsidRPr="009546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C78F9" w:rsidRDefault="00954676" w:rsidP="00A66C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 Порядка дополнит</w:t>
      </w:r>
      <w:r w:rsidR="00DC78F9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подпунктами 7</w:t>
      </w:r>
      <w:r w:rsidR="00DC7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8 следующего содержания: </w:t>
      </w:r>
    </w:p>
    <w:p w:rsidR="00954676" w:rsidRDefault="00954676" w:rsidP="00A66C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5046F">
        <w:rPr>
          <w:rFonts w:ascii="Times New Roman" w:eastAsia="Times New Roman" w:hAnsi="Times New Roman" w:cs="Times New Roman"/>
          <w:bCs/>
          <w:sz w:val="28"/>
          <w:szCs w:val="28"/>
        </w:rPr>
        <w:t xml:space="preserve">7) наличие гражданства Российской Федерации либо гражданства (подданства) иностранного государства-участника международного договора </w:t>
      </w:r>
      <w:r w:rsidR="00A504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Российской Федерации, в соответствии с которым иностранный гражданин имеет право находиться на муниципальной службе;</w:t>
      </w:r>
    </w:p>
    <w:p w:rsidR="00692C8C" w:rsidRDefault="00A5046F" w:rsidP="00A66C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8)</w:t>
      </w:r>
      <w:r w:rsidR="00DC78F9">
        <w:rPr>
          <w:rFonts w:ascii="Times New Roman" w:eastAsia="Times New Roman" w:hAnsi="Times New Roman" w:cs="Times New Roman"/>
          <w:bCs/>
          <w:sz w:val="28"/>
          <w:szCs w:val="28"/>
        </w:rPr>
        <w:t>отсутствие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 иностранного государства, если иное не предусмотрено международным договором Российской Федерации</w:t>
      </w:r>
      <w:proofErr w:type="gramStart"/>
      <w:r w:rsidR="000678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C78F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92C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556C0" w:rsidRDefault="00CA4D1F" w:rsidP="00A66C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7C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C3BD7" w:rsidRPr="00251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3BD7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вы</w:t>
      </w:r>
      <w:r w:rsidR="000C3BD7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 </w:t>
      </w:r>
      <w:r w:rsidR="00D2345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C3BD7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DC4FA0">
        <w:rPr>
          <w:rFonts w:ascii="Times New Roman" w:hAnsi="Times New Roman" w:cs="Times New Roman"/>
          <w:sz w:val="28"/>
          <w:szCs w:val="28"/>
        </w:rPr>
        <w:t xml:space="preserve">, </w:t>
      </w:r>
      <w:r w:rsidR="00D23457">
        <w:rPr>
          <w:rFonts w:ascii="Times New Roman" w:hAnsi="Times New Roman" w:cs="Times New Roman"/>
          <w:sz w:val="28"/>
          <w:szCs w:val="28"/>
        </w:rPr>
        <w:t xml:space="preserve">руководителя финансового </w:t>
      </w:r>
      <w:r w:rsidR="00766C69">
        <w:rPr>
          <w:rFonts w:ascii="Times New Roman" w:hAnsi="Times New Roman" w:cs="Times New Roman"/>
          <w:sz w:val="28"/>
          <w:szCs w:val="28"/>
        </w:rPr>
        <w:t>управления</w:t>
      </w:r>
      <w:r w:rsidR="002D36E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66C69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Н.П. Антипову</w:t>
      </w:r>
      <w:r w:rsidR="00766C69">
        <w:rPr>
          <w:rFonts w:ascii="Times New Roman" w:hAnsi="Times New Roman" w:cs="Times New Roman"/>
          <w:sz w:val="28"/>
          <w:szCs w:val="28"/>
        </w:rPr>
        <w:t>.</w:t>
      </w:r>
    </w:p>
    <w:p w:rsidR="000C3BD7" w:rsidRPr="00F10F3B" w:rsidRDefault="00CA4D1F" w:rsidP="00A6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BD7" w:rsidRPr="009404F9">
        <w:rPr>
          <w:rFonts w:ascii="Times New Roman" w:hAnsi="Times New Roman" w:cs="Times New Roman"/>
          <w:sz w:val="28"/>
          <w:szCs w:val="28"/>
        </w:rPr>
        <w:t>.</w:t>
      </w:r>
      <w:r w:rsidR="000C3BD7">
        <w:rPr>
          <w:rFonts w:ascii="Times New Roman" w:hAnsi="Times New Roman" w:cs="Times New Roman"/>
          <w:sz w:val="28"/>
          <w:szCs w:val="28"/>
        </w:rPr>
        <w:t>Опубликовать постановление  в газете «Идринский вестник» и на официальном сайте муниципального образования Идринский район в сети интернет (</w:t>
      </w:r>
      <w:hyperlink r:id="rId10" w:history="1"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3BD7" w:rsidRPr="00E54FDD">
        <w:rPr>
          <w:rFonts w:ascii="Times New Roman" w:hAnsi="Times New Roman" w:cs="Times New Roman"/>
          <w:sz w:val="28"/>
          <w:szCs w:val="28"/>
        </w:rPr>
        <w:t>).</w:t>
      </w:r>
    </w:p>
    <w:p w:rsidR="000C3BD7" w:rsidRPr="00F10F3B" w:rsidRDefault="00CA4D1F" w:rsidP="00A6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BD7">
        <w:rPr>
          <w:rFonts w:ascii="Times New Roman" w:hAnsi="Times New Roman" w:cs="Times New Roman"/>
          <w:sz w:val="28"/>
          <w:szCs w:val="28"/>
        </w:rPr>
        <w:t>.Постановление вступает в силу в день</w:t>
      </w:r>
      <w:r w:rsidR="00766C69">
        <w:rPr>
          <w:rFonts w:ascii="Times New Roman" w:hAnsi="Times New Roman" w:cs="Times New Roman"/>
          <w:sz w:val="28"/>
          <w:szCs w:val="28"/>
        </w:rPr>
        <w:t>,</w:t>
      </w:r>
      <w:r w:rsidR="000C3BD7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  <w:bookmarkStart w:id="0" w:name="_GoBack"/>
      <w:bookmarkEnd w:id="0"/>
    </w:p>
    <w:p w:rsidR="000C3BD7" w:rsidRDefault="000C3BD7" w:rsidP="00A6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Pr="009404F9" w:rsidRDefault="00427E4B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3BD7" w:rsidRPr="009404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3BD7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0743D5">
        <w:rPr>
          <w:rFonts w:ascii="Times New Roman" w:hAnsi="Times New Roman" w:cs="Times New Roman"/>
          <w:sz w:val="28"/>
          <w:szCs w:val="28"/>
        </w:rPr>
        <w:t xml:space="preserve">     </w:t>
      </w:r>
      <w:r w:rsidR="00766C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7B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Г.В. Безъязыкова</w:t>
      </w: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0C3BD7" w:rsidRPr="000C3BD7" w:rsidSect="006F0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C7" w:rsidRDefault="00AE4DC7" w:rsidP="002D36EA">
      <w:pPr>
        <w:spacing w:after="0" w:line="240" w:lineRule="auto"/>
      </w:pPr>
      <w:r>
        <w:separator/>
      </w:r>
    </w:p>
  </w:endnote>
  <w:endnote w:type="continuationSeparator" w:id="0">
    <w:p w:rsidR="00AE4DC7" w:rsidRDefault="00AE4DC7" w:rsidP="002D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C7" w:rsidRDefault="00AE4DC7" w:rsidP="002D36EA">
      <w:pPr>
        <w:spacing w:after="0" w:line="240" w:lineRule="auto"/>
      </w:pPr>
      <w:r>
        <w:separator/>
      </w:r>
    </w:p>
  </w:footnote>
  <w:footnote w:type="continuationSeparator" w:id="0">
    <w:p w:rsidR="00AE4DC7" w:rsidRDefault="00AE4DC7" w:rsidP="002D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53B54"/>
    <w:rsid w:val="00067847"/>
    <w:rsid w:val="000743D5"/>
    <w:rsid w:val="000801CA"/>
    <w:rsid w:val="000B0C79"/>
    <w:rsid w:val="000C1DE2"/>
    <w:rsid w:val="000C3BD7"/>
    <w:rsid w:val="000D62ED"/>
    <w:rsid w:val="000F4C48"/>
    <w:rsid w:val="000F54AF"/>
    <w:rsid w:val="00105D64"/>
    <w:rsid w:val="0015732C"/>
    <w:rsid w:val="001777AD"/>
    <w:rsid w:val="001912A9"/>
    <w:rsid w:val="001B0F7F"/>
    <w:rsid w:val="001D7BF2"/>
    <w:rsid w:val="001F2E12"/>
    <w:rsid w:val="001F719B"/>
    <w:rsid w:val="0020107F"/>
    <w:rsid w:val="00230DF3"/>
    <w:rsid w:val="002517CB"/>
    <w:rsid w:val="00252B59"/>
    <w:rsid w:val="00260BC2"/>
    <w:rsid w:val="00263720"/>
    <w:rsid w:val="002638A5"/>
    <w:rsid w:val="002820FE"/>
    <w:rsid w:val="002A0950"/>
    <w:rsid w:val="002A48E0"/>
    <w:rsid w:val="002D36EA"/>
    <w:rsid w:val="00326CD8"/>
    <w:rsid w:val="003279F8"/>
    <w:rsid w:val="00330B81"/>
    <w:rsid w:val="0037594E"/>
    <w:rsid w:val="00377006"/>
    <w:rsid w:val="003926F4"/>
    <w:rsid w:val="0039792A"/>
    <w:rsid w:val="003B4C98"/>
    <w:rsid w:val="003F2B5E"/>
    <w:rsid w:val="00407D3B"/>
    <w:rsid w:val="004102C6"/>
    <w:rsid w:val="00411711"/>
    <w:rsid w:val="00427E4B"/>
    <w:rsid w:val="004508A3"/>
    <w:rsid w:val="004737AC"/>
    <w:rsid w:val="004A5543"/>
    <w:rsid w:val="004E0DE1"/>
    <w:rsid w:val="0050685A"/>
    <w:rsid w:val="00515292"/>
    <w:rsid w:val="00525C16"/>
    <w:rsid w:val="0053353D"/>
    <w:rsid w:val="00552CEA"/>
    <w:rsid w:val="00561205"/>
    <w:rsid w:val="005B2F4E"/>
    <w:rsid w:val="005C046E"/>
    <w:rsid w:val="005E54B7"/>
    <w:rsid w:val="00606705"/>
    <w:rsid w:val="006129F9"/>
    <w:rsid w:val="00621C30"/>
    <w:rsid w:val="006324B7"/>
    <w:rsid w:val="00647903"/>
    <w:rsid w:val="00684547"/>
    <w:rsid w:val="00685DF1"/>
    <w:rsid w:val="0068683A"/>
    <w:rsid w:val="00692C8C"/>
    <w:rsid w:val="006B76DB"/>
    <w:rsid w:val="006F0291"/>
    <w:rsid w:val="00720B1F"/>
    <w:rsid w:val="0072466F"/>
    <w:rsid w:val="007268FF"/>
    <w:rsid w:val="0075721C"/>
    <w:rsid w:val="00766C69"/>
    <w:rsid w:val="0079303B"/>
    <w:rsid w:val="00810B11"/>
    <w:rsid w:val="00811275"/>
    <w:rsid w:val="008405E5"/>
    <w:rsid w:val="00840E0C"/>
    <w:rsid w:val="00853B14"/>
    <w:rsid w:val="00856CD7"/>
    <w:rsid w:val="008630EB"/>
    <w:rsid w:val="00894715"/>
    <w:rsid w:val="008A1DB5"/>
    <w:rsid w:val="008C20C6"/>
    <w:rsid w:val="008F036C"/>
    <w:rsid w:val="009404F9"/>
    <w:rsid w:val="00954676"/>
    <w:rsid w:val="009553C5"/>
    <w:rsid w:val="00993C22"/>
    <w:rsid w:val="009A472D"/>
    <w:rsid w:val="00A03A33"/>
    <w:rsid w:val="00A04079"/>
    <w:rsid w:val="00A17622"/>
    <w:rsid w:val="00A21EC3"/>
    <w:rsid w:val="00A254C9"/>
    <w:rsid w:val="00A4391B"/>
    <w:rsid w:val="00A45808"/>
    <w:rsid w:val="00A5046F"/>
    <w:rsid w:val="00A66C6F"/>
    <w:rsid w:val="00A91599"/>
    <w:rsid w:val="00AB5D21"/>
    <w:rsid w:val="00AD4379"/>
    <w:rsid w:val="00AD4D62"/>
    <w:rsid w:val="00AE14CB"/>
    <w:rsid w:val="00AE2929"/>
    <w:rsid w:val="00AE4DC7"/>
    <w:rsid w:val="00AE5A5B"/>
    <w:rsid w:val="00AF378D"/>
    <w:rsid w:val="00B00CDD"/>
    <w:rsid w:val="00B312D9"/>
    <w:rsid w:val="00B36205"/>
    <w:rsid w:val="00B36429"/>
    <w:rsid w:val="00B4473F"/>
    <w:rsid w:val="00B52803"/>
    <w:rsid w:val="00B556C0"/>
    <w:rsid w:val="00B569FA"/>
    <w:rsid w:val="00BB0EA7"/>
    <w:rsid w:val="00BE569B"/>
    <w:rsid w:val="00BF561E"/>
    <w:rsid w:val="00BF6AD7"/>
    <w:rsid w:val="00C13746"/>
    <w:rsid w:val="00C341C0"/>
    <w:rsid w:val="00C35349"/>
    <w:rsid w:val="00C706B1"/>
    <w:rsid w:val="00CA4D1F"/>
    <w:rsid w:val="00CA4F44"/>
    <w:rsid w:val="00CD7367"/>
    <w:rsid w:val="00CE7DBE"/>
    <w:rsid w:val="00CF09C6"/>
    <w:rsid w:val="00CF3F4D"/>
    <w:rsid w:val="00D06817"/>
    <w:rsid w:val="00D118E0"/>
    <w:rsid w:val="00D23457"/>
    <w:rsid w:val="00D2381D"/>
    <w:rsid w:val="00D318C3"/>
    <w:rsid w:val="00D53B44"/>
    <w:rsid w:val="00D5797E"/>
    <w:rsid w:val="00D60D2F"/>
    <w:rsid w:val="00D829DB"/>
    <w:rsid w:val="00D939B4"/>
    <w:rsid w:val="00D952CF"/>
    <w:rsid w:val="00DB62AD"/>
    <w:rsid w:val="00DC28D4"/>
    <w:rsid w:val="00DC4FA0"/>
    <w:rsid w:val="00DC78F9"/>
    <w:rsid w:val="00DE5BD2"/>
    <w:rsid w:val="00DF27DD"/>
    <w:rsid w:val="00E251C2"/>
    <w:rsid w:val="00E257A8"/>
    <w:rsid w:val="00E54FDD"/>
    <w:rsid w:val="00E86629"/>
    <w:rsid w:val="00EB1AF6"/>
    <w:rsid w:val="00ED076F"/>
    <w:rsid w:val="00EF35FC"/>
    <w:rsid w:val="00EF7445"/>
    <w:rsid w:val="00F10F3B"/>
    <w:rsid w:val="00F16279"/>
    <w:rsid w:val="00F20243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674B-C35F-4ED5-9ED4-39832027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2023-06-05T06:56:00Z</cp:lastPrinted>
  <dcterms:created xsi:type="dcterms:W3CDTF">2023-06-05T06:46:00Z</dcterms:created>
  <dcterms:modified xsi:type="dcterms:W3CDTF">2023-06-15T06:55:00Z</dcterms:modified>
</cp:coreProperties>
</file>