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FC" w:rsidRDefault="00CF2E76" w:rsidP="009407FC">
      <w:pPr>
        <w:tabs>
          <w:tab w:val="left" w:pos="226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07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467519" w:rsidRPr="009407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0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3B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40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628650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07F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F2E76" w:rsidRPr="009407FC" w:rsidRDefault="00CF2E76" w:rsidP="009407FC">
      <w:pPr>
        <w:tabs>
          <w:tab w:val="left" w:pos="226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CF2E76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176B83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АДМИНИСТРАЦИЯ ИДРИНСКОГО РАЙОНА </w:t>
      </w:r>
    </w:p>
    <w:p w:rsidR="00CF2E76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F2E76" w:rsidRDefault="009407FC" w:rsidP="009407FC">
      <w:pPr>
        <w:spacing w:after="0" w:line="240" w:lineRule="auto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F2E76" w:rsidRPr="009407F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407FC" w:rsidRPr="009407FC" w:rsidRDefault="009407FC" w:rsidP="009407FC">
      <w:pPr>
        <w:spacing w:after="0" w:line="240" w:lineRule="auto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2E76" w:rsidRDefault="00347571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F2E76" w:rsidRPr="009407FC">
        <w:rPr>
          <w:rFonts w:ascii="Times New Roman" w:hAnsi="Times New Roman" w:cs="Times New Roman"/>
          <w:sz w:val="28"/>
          <w:szCs w:val="28"/>
        </w:rPr>
        <w:t>.</w:t>
      </w:r>
      <w:r w:rsidR="00EE15B4">
        <w:rPr>
          <w:rFonts w:ascii="Times New Roman" w:hAnsi="Times New Roman" w:cs="Times New Roman"/>
          <w:sz w:val="28"/>
          <w:szCs w:val="28"/>
        </w:rPr>
        <w:t>0</w:t>
      </w:r>
      <w:r w:rsidR="00865206">
        <w:rPr>
          <w:rFonts w:ascii="Times New Roman" w:hAnsi="Times New Roman" w:cs="Times New Roman"/>
          <w:sz w:val="28"/>
          <w:szCs w:val="28"/>
        </w:rPr>
        <w:t>8</w:t>
      </w:r>
      <w:r w:rsidR="00CF2E76" w:rsidRPr="009407FC">
        <w:rPr>
          <w:rFonts w:ascii="Times New Roman" w:hAnsi="Times New Roman" w:cs="Times New Roman"/>
          <w:sz w:val="28"/>
          <w:szCs w:val="28"/>
        </w:rPr>
        <w:t>.201</w:t>
      </w:r>
      <w:r w:rsidR="00FE3768">
        <w:rPr>
          <w:rFonts w:ascii="Times New Roman" w:hAnsi="Times New Roman" w:cs="Times New Roman"/>
          <w:sz w:val="28"/>
          <w:szCs w:val="28"/>
        </w:rPr>
        <w:t>6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с. Идринское                                       </w:t>
      </w:r>
      <w:r w:rsidR="00865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288-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п </w:t>
      </w:r>
    </w:p>
    <w:p w:rsidR="009407FC" w:rsidRPr="009407FC" w:rsidRDefault="009407FC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E76" w:rsidRPr="009407FC" w:rsidRDefault="00FE3768" w:rsidP="009407FC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>О</w:t>
      </w:r>
      <w:r w:rsidR="00AF023F">
        <w:rPr>
          <w:rStyle w:val="FontStyle15"/>
          <w:sz w:val="28"/>
          <w:szCs w:val="28"/>
        </w:rPr>
        <w:t>б утверждении Кодекса этики и служебного поведения муниципальных служащих администрации Идринского района</w:t>
      </w:r>
      <w:r w:rsidR="00347571">
        <w:rPr>
          <w:rStyle w:val="FontStyle15"/>
          <w:sz w:val="28"/>
          <w:szCs w:val="28"/>
        </w:rPr>
        <w:t xml:space="preserve"> и её структурных подразделений</w:t>
      </w:r>
    </w:p>
    <w:p w:rsidR="00CF2E76" w:rsidRPr="009407FC" w:rsidRDefault="00CF2E76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27" w:rsidRPr="009407FC" w:rsidRDefault="00543123" w:rsidP="00FE3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E2E9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Конституцией Российской Федерации, 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Фе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>деральн</w:t>
      </w:r>
      <w:r w:rsidR="000E2E9B">
        <w:rPr>
          <w:rFonts w:ascii="Times New Roman" w:eastAsia="Times New Roman" w:hAnsi="Times New Roman" w:cs="Times New Roman"/>
          <w:sz w:val="28"/>
          <w:szCs w:val="28"/>
        </w:rPr>
        <w:t>ыми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0E2E9B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 xml:space="preserve"> от 25.12.2008 № 273-ФЗ </w:t>
      </w:r>
      <w:r w:rsidR="00467519" w:rsidRPr="009407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</w:t>
      </w:r>
      <w:r w:rsidR="00467519" w:rsidRPr="009407F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E2E9B">
        <w:rPr>
          <w:rFonts w:ascii="Times New Roman" w:hAnsi="Times New Roman" w:cs="Times New Roman"/>
          <w:sz w:val="28"/>
          <w:szCs w:val="28"/>
        </w:rPr>
        <w:t>от 02.03.2007 № 25-ФЗ « О муниципальной службе в Российской Федерации»</w:t>
      </w:r>
      <w:r w:rsidR="00CC1D66" w:rsidRPr="009407FC">
        <w:rPr>
          <w:rFonts w:ascii="Times New Roman" w:hAnsi="Times New Roman" w:cs="Times New Roman"/>
          <w:sz w:val="28"/>
          <w:szCs w:val="28"/>
        </w:rPr>
        <w:t>, руководствуясь</w:t>
      </w:r>
      <w:r w:rsidR="00906E27" w:rsidRPr="009407FC">
        <w:rPr>
          <w:rFonts w:ascii="Times New Roman" w:hAnsi="Times New Roman" w:cs="Times New Roman"/>
          <w:sz w:val="28"/>
          <w:szCs w:val="28"/>
        </w:rPr>
        <w:t xml:space="preserve"> статьями</w:t>
      </w:r>
      <w:r w:rsidR="00FE3768">
        <w:rPr>
          <w:rFonts w:ascii="Times New Roman" w:hAnsi="Times New Roman" w:cs="Times New Roman"/>
          <w:sz w:val="28"/>
          <w:szCs w:val="28"/>
        </w:rPr>
        <w:t xml:space="preserve"> 8,</w:t>
      </w:r>
      <w:r w:rsidR="00906E27"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467519" w:rsidRPr="009407FC">
        <w:rPr>
          <w:rFonts w:ascii="Times New Roman" w:hAnsi="Times New Roman" w:cs="Times New Roman"/>
          <w:sz w:val="28"/>
          <w:szCs w:val="28"/>
        </w:rPr>
        <w:t>19</w:t>
      </w:r>
      <w:r w:rsidR="00906E27" w:rsidRPr="009407FC">
        <w:rPr>
          <w:rFonts w:ascii="Times New Roman" w:hAnsi="Times New Roman" w:cs="Times New Roman"/>
          <w:sz w:val="28"/>
          <w:szCs w:val="28"/>
        </w:rPr>
        <w:t>, 33 Устава Идринского района, ПОСТАНОВЛЯЮ:</w:t>
      </w:r>
      <w:r w:rsidR="00CC1D66" w:rsidRPr="0094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E9B" w:rsidRDefault="00543123" w:rsidP="000E2E9B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r w:rsidRPr="009407FC">
        <w:rPr>
          <w:sz w:val="28"/>
          <w:szCs w:val="28"/>
        </w:rPr>
        <w:t xml:space="preserve">     </w:t>
      </w:r>
      <w:r w:rsidR="000E2E9B">
        <w:rPr>
          <w:sz w:val="28"/>
          <w:szCs w:val="28"/>
        </w:rPr>
        <w:t xml:space="preserve">  </w:t>
      </w:r>
      <w:r w:rsidR="008A76B5">
        <w:rPr>
          <w:sz w:val="28"/>
          <w:szCs w:val="28"/>
        </w:rPr>
        <w:t xml:space="preserve"> </w:t>
      </w:r>
      <w:r w:rsidR="00906E27" w:rsidRPr="009407FC">
        <w:rPr>
          <w:sz w:val="28"/>
          <w:szCs w:val="28"/>
        </w:rPr>
        <w:t>1.</w:t>
      </w:r>
      <w:r w:rsidR="000E2E9B" w:rsidRPr="000E2E9B">
        <w:rPr>
          <w:sz w:val="28"/>
          <w:szCs w:val="28"/>
        </w:rPr>
        <w:t xml:space="preserve">Утвердить Кодекс этики и служебного поведения муниципальных служащих </w:t>
      </w:r>
      <w:r w:rsidR="000E2E9B">
        <w:rPr>
          <w:sz w:val="28"/>
          <w:szCs w:val="28"/>
        </w:rPr>
        <w:t>администрации Идринского района</w:t>
      </w:r>
      <w:r w:rsidR="000E2E9B" w:rsidRPr="000E2E9B">
        <w:rPr>
          <w:sz w:val="28"/>
          <w:szCs w:val="28"/>
        </w:rPr>
        <w:t xml:space="preserve"> </w:t>
      </w:r>
      <w:r w:rsidR="00347571">
        <w:rPr>
          <w:rStyle w:val="FontStyle15"/>
          <w:sz w:val="28"/>
          <w:szCs w:val="28"/>
        </w:rPr>
        <w:t xml:space="preserve">и её структурных подразделений </w:t>
      </w:r>
      <w:r w:rsidR="00FE3768" w:rsidRPr="000E2E9B">
        <w:rPr>
          <w:sz w:val="28"/>
          <w:szCs w:val="28"/>
        </w:rPr>
        <w:t xml:space="preserve">согласно приложению.  </w:t>
      </w:r>
    </w:p>
    <w:p w:rsidR="00347571" w:rsidRDefault="00FE3768" w:rsidP="000E2E9B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r w:rsidRPr="000E2E9B">
        <w:rPr>
          <w:sz w:val="28"/>
          <w:szCs w:val="28"/>
        </w:rPr>
        <w:t xml:space="preserve">        </w:t>
      </w:r>
      <w:r w:rsidR="000E2E9B">
        <w:rPr>
          <w:sz w:val="28"/>
          <w:szCs w:val="28"/>
        </w:rPr>
        <w:t>2.</w:t>
      </w:r>
      <w:r w:rsidR="000E2E9B" w:rsidRPr="000E2E9B">
        <w:rPr>
          <w:sz w:val="28"/>
          <w:szCs w:val="28"/>
        </w:rPr>
        <w:t xml:space="preserve">Главному специалисту </w:t>
      </w:r>
      <w:r w:rsidR="000E2E9B">
        <w:rPr>
          <w:sz w:val="28"/>
          <w:szCs w:val="28"/>
        </w:rPr>
        <w:t>а</w:t>
      </w:r>
      <w:r w:rsidR="000E2E9B" w:rsidRPr="000E2E9B">
        <w:rPr>
          <w:sz w:val="28"/>
          <w:szCs w:val="28"/>
        </w:rPr>
        <w:t xml:space="preserve">дминистрации </w:t>
      </w:r>
      <w:r w:rsidR="000E2E9B">
        <w:rPr>
          <w:sz w:val="28"/>
          <w:szCs w:val="28"/>
        </w:rPr>
        <w:t xml:space="preserve">Идринского района Л.И.Кулишкиной </w:t>
      </w:r>
      <w:r w:rsidR="000E2E9B" w:rsidRPr="000E2E9B">
        <w:rPr>
          <w:sz w:val="28"/>
          <w:szCs w:val="28"/>
        </w:rPr>
        <w:t xml:space="preserve">ознакомить всех муниципальных служащих </w:t>
      </w:r>
      <w:r w:rsidR="000E2E9B">
        <w:rPr>
          <w:sz w:val="28"/>
          <w:szCs w:val="28"/>
        </w:rPr>
        <w:t>а</w:t>
      </w:r>
      <w:r w:rsidR="000E2E9B" w:rsidRPr="000E2E9B">
        <w:rPr>
          <w:sz w:val="28"/>
          <w:szCs w:val="28"/>
        </w:rPr>
        <w:t xml:space="preserve">дминистрации </w:t>
      </w:r>
      <w:r w:rsidR="000E2E9B">
        <w:rPr>
          <w:sz w:val="28"/>
          <w:szCs w:val="28"/>
        </w:rPr>
        <w:t>Идринского района</w:t>
      </w:r>
      <w:r w:rsidR="000E2E9B" w:rsidRPr="000E2E9B">
        <w:rPr>
          <w:sz w:val="28"/>
          <w:szCs w:val="28"/>
        </w:rPr>
        <w:t xml:space="preserve"> с Кодексом этики и служебного поведения муниципальных служащих </w:t>
      </w:r>
      <w:r w:rsidR="008A76B5">
        <w:rPr>
          <w:sz w:val="28"/>
          <w:szCs w:val="28"/>
        </w:rPr>
        <w:t>а</w:t>
      </w:r>
      <w:r w:rsidR="000E2E9B" w:rsidRPr="000E2E9B">
        <w:rPr>
          <w:sz w:val="28"/>
          <w:szCs w:val="28"/>
        </w:rPr>
        <w:t xml:space="preserve">дминистрации </w:t>
      </w:r>
      <w:r w:rsidR="008A76B5">
        <w:rPr>
          <w:sz w:val="28"/>
          <w:szCs w:val="28"/>
        </w:rPr>
        <w:t>Идринского района</w:t>
      </w:r>
      <w:r w:rsidR="000E2E9B" w:rsidRPr="000E2E9B">
        <w:rPr>
          <w:sz w:val="28"/>
          <w:szCs w:val="28"/>
        </w:rPr>
        <w:t xml:space="preserve"> </w:t>
      </w:r>
      <w:r w:rsidR="00075DF6" w:rsidRPr="00075DF6">
        <w:rPr>
          <w:rStyle w:val="FontStyle15"/>
          <w:sz w:val="28"/>
          <w:szCs w:val="28"/>
        </w:rPr>
        <w:t>и её структурных подразделений</w:t>
      </w:r>
      <w:r w:rsidR="00075DF6" w:rsidRPr="000E2E9B">
        <w:rPr>
          <w:sz w:val="28"/>
          <w:szCs w:val="28"/>
        </w:rPr>
        <w:t xml:space="preserve"> </w:t>
      </w:r>
      <w:r w:rsidR="000E2E9B" w:rsidRPr="000E2E9B">
        <w:rPr>
          <w:sz w:val="28"/>
          <w:szCs w:val="28"/>
        </w:rPr>
        <w:t>под роспись</w:t>
      </w:r>
      <w:r w:rsidR="00266FE3">
        <w:rPr>
          <w:sz w:val="28"/>
          <w:szCs w:val="28"/>
        </w:rPr>
        <w:t xml:space="preserve">, а </w:t>
      </w:r>
      <w:r w:rsidR="00266FE3">
        <w:t xml:space="preserve"> </w:t>
      </w:r>
      <w:r w:rsidR="00266FE3" w:rsidRPr="00266FE3">
        <w:rPr>
          <w:sz w:val="28"/>
          <w:szCs w:val="28"/>
        </w:rPr>
        <w:t>также знакомить с ним под роспись граждан при приеме на работу.</w:t>
      </w:r>
      <w:r w:rsidRPr="000E2E9B">
        <w:rPr>
          <w:sz w:val="28"/>
          <w:szCs w:val="28"/>
        </w:rPr>
        <w:t xml:space="preserve">     </w:t>
      </w:r>
    </w:p>
    <w:p w:rsidR="00FE3768" w:rsidRDefault="00347571" w:rsidP="000E2E9B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075DF6">
        <w:rPr>
          <w:sz w:val="28"/>
          <w:szCs w:val="28"/>
        </w:rPr>
        <w:t xml:space="preserve">Руководителям структурных подразделений администрации Идринского района </w:t>
      </w:r>
      <w:r w:rsidR="00FE3768" w:rsidRPr="00075DF6">
        <w:rPr>
          <w:sz w:val="28"/>
          <w:szCs w:val="28"/>
        </w:rPr>
        <w:t xml:space="preserve"> </w:t>
      </w:r>
      <w:r w:rsidRPr="00075DF6">
        <w:rPr>
          <w:sz w:val="28"/>
          <w:szCs w:val="28"/>
        </w:rPr>
        <w:t>довести содержание</w:t>
      </w:r>
      <w:r w:rsidR="00075DF6" w:rsidRPr="00075DF6">
        <w:rPr>
          <w:sz w:val="28"/>
          <w:szCs w:val="28"/>
        </w:rPr>
        <w:t xml:space="preserve"> </w:t>
      </w:r>
      <w:r w:rsidR="00075DF6" w:rsidRPr="00075DF6">
        <w:rPr>
          <w:rStyle w:val="FontStyle15"/>
          <w:sz w:val="28"/>
          <w:szCs w:val="28"/>
        </w:rPr>
        <w:t xml:space="preserve">Кодекса этики и служебного поведения муниципальных служащих администрации Идринского района и её структурных подразделений </w:t>
      </w:r>
      <w:r w:rsidRPr="00075DF6">
        <w:rPr>
          <w:sz w:val="28"/>
          <w:szCs w:val="28"/>
        </w:rPr>
        <w:t xml:space="preserve"> до каждого</w:t>
      </w:r>
      <w:r w:rsidR="00075DF6" w:rsidRPr="00075DF6">
        <w:rPr>
          <w:sz w:val="28"/>
          <w:szCs w:val="28"/>
        </w:rPr>
        <w:t xml:space="preserve"> </w:t>
      </w:r>
      <w:r w:rsidR="00FE3768" w:rsidRPr="00075DF6">
        <w:rPr>
          <w:sz w:val="28"/>
          <w:szCs w:val="28"/>
        </w:rPr>
        <w:t xml:space="preserve"> </w:t>
      </w:r>
      <w:r w:rsidR="00075DF6" w:rsidRPr="00075DF6">
        <w:rPr>
          <w:sz w:val="28"/>
          <w:szCs w:val="28"/>
        </w:rPr>
        <w:t>муниципального служащего под роспись</w:t>
      </w:r>
      <w:r w:rsidR="00075DF6">
        <w:rPr>
          <w:sz w:val="28"/>
          <w:szCs w:val="28"/>
        </w:rPr>
        <w:t xml:space="preserve">,  а </w:t>
      </w:r>
      <w:r w:rsidR="00075DF6">
        <w:t xml:space="preserve"> </w:t>
      </w:r>
      <w:r w:rsidR="00075DF6" w:rsidRPr="00266FE3">
        <w:rPr>
          <w:sz w:val="28"/>
          <w:szCs w:val="28"/>
        </w:rPr>
        <w:t>также знакомить с ним под роспись граждан при приеме на работу.</w:t>
      </w:r>
      <w:r w:rsidR="00075DF6" w:rsidRPr="000E2E9B">
        <w:rPr>
          <w:sz w:val="28"/>
          <w:szCs w:val="28"/>
        </w:rPr>
        <w:t xml:space="preserve">   </w:t>
      </w:r>
      <w:r w:rsidR="00FE3768" w:rsidRPr="000E2E9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3123" w:rsidRPr="009407FC" w:rsidRDefault="00543123" w:rsidP="00940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</w:t>
      </w:r>
      <w:r w:rsidR="00075DF6">
        <w:rPr>
          <w:rFonts w:ascii="Times New Roman" w:hAnsi="Times New Roman" w:cs="Times New Roman"/>
          <w:sz w:val="28"/>
          <w:szCs w:val="28"/>
        </w:rPr>
        <w:t xml:space="preserve"> 4</w:t>
      </w:r>
      <w:r w:rsidRPr="009407FC">
        <w:rPr>
          <w:rFonts w:ascii="Times New Roman" w:hAnsi="Times New Roman" w:cs="Times New Roman"/>
          <w:sz w:val="28"/>
          <w:szCs w:val="28"/>
        </w:rPr>
        <w:t xml:space="preserve">.Контроль за выполнением постановления возложить на </w:t>
      </w:r>
      <w:r w:rsidR="00FE376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9407FC">
        <w:rPr>
          <w:rFonts w:ascii="Times New Roman" w:hAnsi="Times New Roman" w:cs="Times New Roman"/>
          <w:sz w:val="28"/>
          <w:szCs w:val="28"/>
        </w:rPr>
        <w:t>заместителя главы района</w:t>
      </w:r>
      <w:r w:rsidR="00FE3768">
        <w:rPr>
          <w:rFonts w:ascii="Times New Roman" w:hAnsi="Times New Roman" w:cs="Times New Roman"/>
          <w:sz w:val="28"/>
          <w:szCs w:val="28"/>
        </w:rPr>
        <w:t>,</w:t>
      </w:r>
      <w:r w:rsidRPr="009407FC">
        <w:rPr>
          <w:rFonts w:ascii="Times New Roman" w:hAnsi="Times New Roman" w:cs="Times New Roman"/>
          <w:sz w:val="28"/>
          <w:szCs w:val="28"/>
        </w:rPr>
        <w:t xml:space="preserve">  </w:t>
      </w:r>
      <w:r w:rsidR="00FE376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FE3768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8A76B5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FE3768">
        <w:rPr>
          <w:rFonts w:ascii="Times New Roman" w:hAnsi="Times New Roman" w:cs="Times New Roman"/>
          <w:sz w:val="28"/>
          <w:szCs w:val="28"/>
        </w:rPr>
        <w:t xml:space="preserve"> Н.П.Антипову</w:t>
      </w:r>
      <w:r w:rsidRPr="009407FC">
        <w:rPr>
          <w:rFonts w:ascii="Times New Roman" w:hAnsi="Times New Roman" w:cs="Times New Roman"/>
          <w:sz w:val="28"/>
          <w:szCs w:val="28"/>
        </w:rPr>
        <w:t>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</w:t>
      </w:r>
      <w:r w:rsidR="00075DF6">
        <w:rPr>
          <w:rFonts w:ascii="Times New Roman" w:hAnsi="Times New Roman" w:cs="Times New Roman"/>
          <w:sz w:val="28"/>
          <w:szCs w:val="28"/>
        </w:rPr>
        <w:t>5</w:t>
      </w:r>
      <w:r w:rsidRPr="009407FC">
        <w:rPr>
          <w:rFonts w:ascii="Times New Roman" w:hAnsi="Times New Roman" w:cs="Times New Roman"/>
          <w:sz w:val="28"/>
          <w:szCs w:val="28"/>
        </w:rPr>
        <w:t>.Опубликовать  постановление на официальном сайте муниципального образования Идринский район в сети интернет   (</w:t>
      </w:r>
      <w:hyperlink r:id="rId10" w:history="1">
        <w:r w:rsidRPr="009407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407F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9407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Pr="009407F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9407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9407F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9407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407FC">
        <w:rPr>
          <w:rFonts w:ascii="Times New Roman" w:hAnsi="Times New Roman" w:cs="Times New Roman"/>
          <w:sz w:val="28"/>
          <w:szCs w:val="28"/>
        </w:rPr>
        <w:t>)</w:t>
      </w:r>
      <w:r w:rsidRPr="009407F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5DF6">
        <w:rPr>
          <w:rFonts w:ascii="Times New Roman" w:hAnsi="Times New Roman" w:cs="Times New Roman"/>
          <w:sz w:val="28"/>
          <w:szCs w:val="28"/>
        </w:rPr>
        <w:t>6</w:t>
      </w:r>
      <w:r w:rsidRPr="009407FC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266FE3">
        <w:rPr>
          <w:rFonts w:ascii="Times New Roman" w:hAnsi="Times New Roman" w:cs="Times New Roman"/>
          <w:sz w:val="28"/>
          <w:szCs w:val="28"/>
        </w:rPr>
        <w:t>со дня подписания</w:t>
      </w:r>
      <w:r w:rsidRPr="009407FC">
        <w:rPr>
          <w:rFonts w:ascii="Times New Roman" w:hAnsi="Times New Roman" w:cs="Times New Roman"/>
          <w:sz w:val="28"/>
          <w:szCs w:val="28"/>
        </w:rPr>
        <w:t>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519" w:rsidRDefault="00467519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123" w:rsidRPr="009407FC" w:rsidRDefault="00543123" w:rsidP="009407FC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>Глава</w:t>
      </w:r>
      <w:r w:rsidR="00467519"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</w:t>
      </w:r>
      <w:r w:rsidR="00467519" w:rsidRPr="009407F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  А.В.Киреев</w:t>
      </w:r>
    </w:p>
    <w:p w:rsidR="004B33B8" w:rsidRDefault="00132630" w:rsidP="00132630">
      <w:pPr>
        <w:tabs>
          <w:tab w:val="left" w:pos="3900"/>
          <w:tab w:val="left" w:pos="7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467519" w:rsidRPr="009407FC" w:rsidRDefault="004B33B8" w:rsidP="00132630">
      <w:pPr>
        <w:tabs>
          <w:tab w:val="left" w:pos="3900"/>
          <w:tab w:val="left" w:pos="7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132630">
        <w:rPr>
          <w:rFonts w:ascii="Times New Roman" w:hAnsi="Times New Roman" w:cs="Times New Roman"/>
          <w:sz w:val="28"/>
          <w:szCs w:val="28"/>
        </w:rPr>
        <w:t xml:space="preserve"> </w:t>
      </w:r>
      <w:r w:rsidR="00467519" w:rsidRPr="009407FC">
        <w:rPr>
          <w:rFonts w:ascii="Times New Roman" w:hAnsi="Times New Roman" w:cs="Times New Roman"/>
          <w:sz w:val="28"/>
          <w:szCs w:val="28"/>
        </w:rPr>
        <w:t>Приложение</w:t>
      </w:r>
    </w:p>
    <w:p w:rsidR="00132630" w:rsidRDefault="00132630" w:rsidP="00132630">
      <w:pPr>
        <w:tabs>
          <w:tab w:val="left" w:pos="7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67519" w:rsidRPr="009407F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67519" w:rsidRPr="009407FC" w:rsidRDefault="00132630" w:rsidP="00132630">
      <w:pPr>
        <w:tabs>
          <w:tab w:val="left" w:pos="7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467519" w:rsidRPr="00940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33B8">
        <w:rPr>
          <w:rFonts w:ascii="Times New Roman" w:hAnsi="Times New Roman" w:cs="Times New Roman"/>
          <w:sz w:val="28"/>
          <w:szCs w:val="28"/>
        </w:rPr>
        <w:t xml:space="preserve"> </w:t>
      </w:r>
      <w:r w:rsidR="00865206">
        <w:rPr>
          <w:rFonts w:ascii="Times New Roman" w:hAnsi="Times New Roman" w:cs="Times New Roman"/>
          <w:sz w:val="28"/>
          <w:szCs w:val="28"/>
        </w:rPr>
        <w:t xml:space="preserve">   </w:t>
      </w:r>
      <w:r w:rsidR="00467519" w:rsidRPr="009407F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67519"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266FE3" w:rsidRDefault="00132630" w:rsidP="00132630">
      <w:pPr>
        <w:tabs>
          <w:tab w:val="left" w:pos="6915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4B33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от </w:t>
      </w:r>
      <w:r w:rsidR="00075DF6">
        <w:rPr>
          <w:rFonts w:ascii="Times New Roman" w:hAnsi="Times New Roman" w:cs="Times New Roman"/>
          <w:sz w:val="28"/>
          <w:szCs w:val="28"/>
        </w:rPr>
        <w:t>1</w:t>
      </w:r>
      <w:r w:rsidR="004B33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.08.2016 № </w:t>
      </w:r>
      <w:r w:rsidR="00075DF6">
        <w:rPr>
          <w:rFonts w:ascii="Times New Roman" w:hAnsi="Times New Roman" w:cs="Times New Roman"/>
          <w:sz w:val="28"/>
          <w:szCs w:val="28"/>
        </w:rPr>
        <w:t>288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266FE3" w:rsidRDefault="00266FE3" w:rsidP="00266FE3">
      <w:pPr>
        <w:rPr>
          <w:rFonts w:ascii="Times New Roman" w:hAnsi="Times New Roman" w:cs="Times New Roman"/>
          <w:sz w:val="28"/>
          <w:szCs w:val="28"/>
        </w:rPr>
      </w:pPr>
    </w:p>
    <w:p w:rsidR="00266FE3" w:rsidRDefault="00266FE3" w:rsidP="00266FE3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 КОДЕКС</w:t>
      </w:r>
    </w:p>
    <w:p w:rsidR="00266FE3" w:rsidRDefault="00266FE3" w:rsidP="00266FE3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ЭТИКИ И СЛУЖЕБНОГО ПОВЕДЕНИЯ </w:t>
      </w:r>
    </w:p>
    <w:p w:rsidR="00266FE3" w:rsidRDefault="00266FE3" w:rsidP="00266FE3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СЛУЖАЩИХ АДМИНИСТРАЦИИ ИДРИНСКОГО РАЙОНА</w:t>
      </w:r>
      <w:r w:rsidR="00075DF6">
        <w:rPr>
          <w:b/>
          <w:bCs/>
        </w:rPr>
        <w:t xml:space="preserve"> И ЕЁ СТРУКТУРНЫХ ПОДРАЗДЕЛЕНИЙ</w:t>
      </w:r>
    </w:p>
    <w:p w:rsidR="00266FE3" w:rsidRDefault="00266FE3" w:rsidP="00266FE3">
      <w:pPr>
        <w:pStyle w:val="ConsPlusNormal"/>
        <w:jc w:val="center"/>
        <w:outlineLvl w:val="0"/>
      </w:pPr>
    </w:p>
    <w:p w:rsidR="00266FE3" w:rsidRDefault="00266FE3" w:rsidP="00266FE3">
      <w:pPr>
        <w:pStyle w:val="ConsPlusNormal"/>
        <w:jc w:val="center"/>
        <w:outlineLvl w:val="0"/>
      </w:pPr>
      <w:r>
        <w:t>I. Общие положения</w:t>
      </w:r>
    </w:p>
    <w:p w:rsidR="00266FE3" w:rsidRDefault="00266FE3" w:rsidP="00266FE3">
      <w:pPr>
        <w:pStyle w:val="ConsPlusNormal"/>
        <w:jc w:val="center"/>
      </w:pPr>
    </w:p>
    <w:p w:rsidR="00266FE3" w:rsidRDefault="00266FE3" w:rsidP="00266FE3">
      <w:pPr>
        <w:pStyle w:val="ConsPlusNormal"/>
        <w:ind w:firstLine="540"/>
        <w:jc w:val="both"/>
      </w:pPr>
      <w:r>
        <w:t>1.Кодекс этики и служебного поведения муниципальных служащих администрации Идринского района</w:t>
      </w:r>
      <w:r w:rsidR="00075DF6">
        <w:t xml:space="preserve"> </w:t>
      </w:r>
      <w:r w:rsidR="00075DF6" w:rsidRPr="00075DF6">
        <w:rPr>
          <w:rStyle w:val="FontStyle15"/>
          <w:sz w:val="28"/>
          <w:szCs w:val="28"/>
        </w:rPr>
        <w:t>и её структурных подразделений</w:t>
      </w:r>
      <w:r>
        <w:t xml:space="preserve"> (далее - Кодекс) разработан в соответствии с положениями </w:t>
      </w:r>
      <w:hyperlink r:id="rId11" w:history="1">
        <w:r>
          <w:rPr>
            <w:color w:val="0000FF"/>
          </w:rPr>
          <w:t>Конституции</w:t>
        </w:r>
      </w:hyperlink>
      <w: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12.12.1996), Модельного кодекса поведения для государственных служащих (приложение к Рекомендации Комитета министров Совета Европы от 11.05.2000 N К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26.03. 2002), Федеральных законов от 25.12.2008 </w:t>
      </w:r>
      <w:hyperlink r:id="rId12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27.05.2003 </w:t>
      </w:r>
      <w:hyperlink r:id="rId13" w:history="1">
        <w:r>
          <w:rPr>
            <w:color w:val="0000FF"/>
          </w:rPr>
          <w:t>N 58-ФЗ</w:t>
        </w:r>
      </w:hyperlink>
      <w:r>
        <w:t xml:space="preserve"> "О системе государственной службы Российской Федерации", от 02.03.2007 </w:t>
      </w:r>
      <w:hyperlink r:id="rId14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</w:t>
      </w:r>
      <w:hyperlink r:id="rId15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12.08.2002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266FE3" w:rsidRDefault="00266FE3" w:rsidP="00266FE3">
      <w:pPr>
        <w:pStyle w:val="ConsPlusNormal"/>
        <w:ind w:firstLine="540"/>
        <w:jc w:val="both"/>
      </w:pPr>
      <w:r>
        <w:t>2.Кодекс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266FE3" w:rsidRDefault="00266FE3" w:rsidP="00266FE3">
      <w:pPr>
        <w:pStyle w:val="ConsPlusNormal"/>
        <w:ind w:firstLine="540"/>
        <w:jc w:val="both"/>
      </w:pPr>
      <w:r>
        <w:t>3.Гражданин Российской Федерации, поступающий на муниципальную службу (далее - муниципальная служба), обязан ознакомиться с положениями Кодекса и соблюдать их в процессе своей служебной деятельности.</w:t>
      </w:r>
    </w:p>
    <w:p w:rsidR="00266FE3" w:rsidRDefault="00266FE3" w:rsidP="00266FE3">
      <w:pPr>
        <w:pStyle w:val="ConsPlusNormal"/>
        <w:ind w:firstLine="540"/>
        <w:jc w:val="both"/>
      </w:pPr>
      <w:r>
        <w:t xml:space="preserve">4.Каждый муниципальный служащий должен принимать все необходимые меры для соблюдения положений Кодекса, а каждый </w:t>
      </w:r>
      <w:r>
        <w:lastRenderedPageBreak/>
        <w:t>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266FE3" w:rsidRDefault="00266FE3" w:rsidP="00266FE3">
      <w:pPr>
        <w:pStyle w:val="ConsPlusNormal"/>
        <w:ind w:firstLine="540"/>
        <w:jc w:val="both"/>
      </w:pPr>
      <w:r>
        <w:t>5.Целью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266FE3" w:rsidRDefault="007200A8" w:rsidP="00266FE3">
      <w:pPr>
        <w:pStyle w:val="ConsPlusNormal"/>
        <w:ind w:firstLine="540"/>
        <w:jc w:val="both"/>
      </w:pPr>
      <w:r>
        <w:t>6</w:t>
      </w:r>
      <w:r w:rsidR="00266FE3">
        <w:t>.</w:t>
      </w:r>
      <w:r>
        <w:t>К</w:t>
      </w:r>
      <w:r w:rsidR="00266FE3">
        <w:t>одекс призван повысить эффективность выполнения муниципальными служащими своих должностных обязанностей.</w:t>
      </w:r>
    </w:p>
    <w:p w:rsidR="00266FE3" w:rsidRDefault="007200A8" w:rsidP="00266FE3">
      <w:pPr>
        <w:pStyle w:val="ConsPlusNormal"/>
        <w:ind w:firstLine="540"/>
        <w:jc w:val="both"/>
      </w:pPr>
      <w:r>
        <w:t>7</w:t>
      </w:r>
      <w:r w:rsidR="00266FE3">
        <w:t>.</w:t>
      </w:r>
      <w:r>
        <w:t>К</w:t>
      </w:r>
      <w:r w:rsidR="00266FE3">
        <w:t>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266FE3" w:rsidRDefault="007200A8" w:rsidP="00266FE3">
      <w:pPr>
        <w:pStyle w:val="ConsPlusNormal"/>
        <w:ind w:firstLine="540"/>
        <w:jc w:val="both"/>
      </w:pPr>
      <w:r>
        <w:t>8</w:t>
      </w:r>
      <w:r w:rsidR="00266FE3">
        <w:t xml:space="preserve">.Знание и соблюдение муниципальными служащими положений </w:t>
      </w:r>
      <w:r>
        <w:t>К</w:t>
      </w:r>
      <w:r w:rsidR="00266FE3">
        <w:t>одекса является одним из критериев оценки качества их профессиональной деятельности и служебного поведения.</w:t>
      </w:r>
    </w:p>
    <w:p w:rsidR="00266FE3" w:rsidRDefault="00266FE3" w:rsidP="00266FE3">
      <w:pPr>
        <w:pStyle w:val="ConsPlusNormal"/>
        <w:ind w:firstLine="540"/>
        <w:jc w:val="both"/>
      </w:pPr>
    </w:p>
    <w:p w:rsidR="00266FE3" w:rsidRDefault="00266FE3" w:rsidP="00266FE3">
      <w:pPr>
        <w:pStyle w:val="ConsPlusNormal"/>
        <w:jc w:val="center"/>
        <w:outlineLvl w:val="0"/>
      </w:pPr>
      <w:r>
        <w:t>II. Основные принципы и правила служебного поведения</w:t>
      </w:r>
    </w:p>
    <w:p w:rsidR="00266FE3" w:rsidRDefault="00266FE3" w:rsidP="00266FE3">
      <w:pPr>
        <w:pStyle w:val="ConsPlusNormal"/>
        <w:jc w:val="center"/>
      </w:pPr>
      <w:r>
        <w:t>муниципальных служащих</w:t>
      </w:r>
    </w:p>
    <w:p w:rsidR="00266FE3" w:rsidRDefault="00266FE3" w:rsidP="00266FE3">
      <w:pPr>
        <w:pStyle w:val="ConsPlusNormal"/>
        <w:ind w:firstLine="540"/>
        <w:jc w:val="both"/>
      </w:pPr>
    </w:p>
    <w:p w:rsidR="00266FE3" w:rsidRDefault="007200A8" w:rsidP="00266FE3">
      <w:pPr>
        <w:pStyle w:val="ConsPlusNormal"/>
        <w:ind w:firstLine="540"/>
        <w:jc w:val="both"/>
      </w:pPr>
      <w:r>
        <w:t>9</w:t>
      </w:r>
      <w:r w:rsidR="00266FE3">
        <w:t>.Основные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266FE3" w:rsidRDefault="00266FE3" w:rsidP="00266FE3">
      <w:pPr>
        <w:pStyle w:val="ConsPlusNormal"/>
        <w:ind w:firstLine="540"/>
        <w:jc w:val="both"/>
      </w:pPr>
      <w:r>
        <w:t>1</w:t>
      </w:r>
      <w:r w:rsidR="007200A8">
        <w:t>0</w:t>
      </w:r>
      <w:r>
        <w:t>.</w:t>
      </w:r>
      <w:r w:rsidR="007200A8">
        <w:t>М</w:t>
      </w:r>
      <w:r>
        <w:t>униципальные служащие, сознавая ответственность перед государством, обществом и гражданами, призваны:</w:t>
      </w:r>
    </w:p>
    <w:p w:rsidR="00266FE3" w:rsidRDefault="00266FE3" w:rsidP="00266FE3">
      <w:pPr>
        <w:pStyle w:val="ConsPlusNormal"/>
        <w:ind w:firstLine="540"/>
        <w:jc w:val="both"/>
      </w:pPr>
      <w:r>
        <w:t>а)исполнять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266FE3" w:rsidRDefault="00266FE3" w:rsidP="00266FE3">
      <w:pPr>
        <w:pStyle w:val="ConsPlusNormal"/>
        <w:ind w:firstLine="540"/>
        <w:jc w:val="both"/>
      </w:pPr>
      <w:r>
        <w:t>б)исходить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266FE3" w:rsidRDefault="00266FE3" w:rsidP="00266FE3">
      <w:pPr>
        <w:pStyle w:val="ConsPlusNormal"/>
        <w:ind w:firstLine="540"/>
        <w:jc w:val="both"/>
      </w:pPr>
      <w:r>
        <w:t>в)осуществлять свою деятельность в пределах полномочий соответствующего органа местного самоуправления;</w:t>
      </w:r>
    </w:p>
    <w:p w:rsidR="00266FE3" w:rsidRDefault="00266FE3" w:rsidP="00266FE3">
      <w:pPr>
        <w:pStyle w:val="ConsPlusNormal"/>
        <w:ind w:firstLine="540"/>
        <w:jc w:val="both"/>
      </w:pPr>
      <w:r>
        <w:t>г)не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66FE3" w:rsidRDefault="00266FE3" w:rsidP="00266FE3">
      <w:pPr>
        <w:pStyle w:val="ConsPlusNormal"/>
        <w:ind w:firstLine="540"/>
        <w:jc w:val="both"/>
      </w:pPr>
      <w:r>
        <w:t>д</w:t>
      </w:r>
      <w:r w:rsidR="007200A8">
        <w:t>)</w:t>
      </w:r>
      <w: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266FE3" w:rsidRDefault="00266FE3" w:rsidP="00266FE3">
      <w:pPr>
        <w:pStyle w:val="ConsPlusNormal"/>
        <w:ind w:firstLine="540"/>
        <w:jc w:val="both"/>
      </w:pPr>
      <w:r>
        <w:t xml:space="preserve">е)уведомлять представителя нанимателя (работодателя), органы прокуратуры обо всех случаях обращения к </w:t>
      </w:r>
      <w:r w:rsidR="00144625">
        <w:t>муниципальному</w:t>
      </w:r>
      <w:r>
        <w:t xml:space="preserve"> служащему </w:t>
      </w:r>
      <w:r>
        <w:lastRenderedPageBreak/>
        <w:t>каких-либо лиц в целях склонения к совершению коррупционных правонарушений;</w:t>
      </w:r>
    </w:p>
    <w:p w:rsidR="00266FE3" w:rsidRDefault="00266FE3" w:rsidP="00266FE3">
      <w:pPr>
        <w:pStyle w:val="ConsPlusNormal"/>
        <w:ind w:firstLine="540"/>
        <w:jc w:val="both"/>
      </w:pPr>
      <w:r>
        <w:t>ж)соблюдать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266FE3" w:rsidRDefault="00266FE3" w:rsidP="00266FE3">
      <w:pPr>
        <w:pStyle w:val="ConsPlusNormal"/>
        <w:ind w:firstLine="540"/>
        <w:jc w:val="both"/>
      </w:pPr>
      <w:r>
        <w:t>з)соблюдать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266FE3" w:rsidRDefault="00266FE3" w:rsidP="00266FE3">
      <w:pPr>
        <w:pStyle w:val="ConsPlusNormal"/>
        <w:ind w:firstLine="540"/>
        <w:jc w:val="both"/>
      </w:pPr>
      <w:r>
        <w:t>и)соблюдать нормы служебной, профессиональной этики и правила делового поведения;</w:t>
      </w:r>
    </w:p>
    <w:p w:rsidR="00266FE3" w:rsidRDefault="00266FE3" w:rsidP="00266FE3">
      <w:pPr>
        <w:pStyle w:val="ConsPlusNormal"/>
        <w:ind w:firstLine="540"/>
        <w:jc w:val="both"/>
      </w:pPr>
      <w:r>
        <w:t>к)проявлять корректность и внимательность в обращении с гражданами и должностными лицами;</w:t>
      </w:r>
    </w:p>
    <w:p w:rsidR="00266FE3" w:rsidRDefault="00266FE3" w:rsidP="00266FE3">
      <w:pPr>
        <w:pStyle w:val="ConsPlusNormal"/>
        <w:ind w:firstLine="540"/>
        <w:jc w:val="both"/>
      </w:pPr>
      <w:r>
        <w:t>л)проявлять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66FE3" w:rsidRDefault="00266FE3" w:rsidP="00266FE3">
      <w:pPr>
        <w:pStyle w:val="ConsPlusNormal"/>
        <w:ind w:firstLine="540"/>
        <w:jc w:val="both"/>
      </w:pPr>
      <w:r>
        <w:t>м)воздерживаться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266FE3" w:rsidRDefault="00266FE3" w:rsidP="00266FE3">
      <w:pPr>
        <w:pStyle w:val="ConsPlusNormal"/>
        <w:ind w:firstLine="540"/>
        <w:jc w:val="both"/>
      </w:pPr>
      <w:r>
        <w:t>н)принимать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266FE3" w:rsidRDefault="00266FE3" w:rsidP="00266FE3">
      <w:pPr>
        <w:pStyle w:val="ConsPlusNormal"/>
        <w:ind w:firstLine="540"/>
        <w:jc w:val="both"/>
      </w:pPr>
      <w:r>
        <w:t>о)не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266FE3" w:rsidRDefault="00266FE3" w:rsidP="00266FE3">
      <w:pPr>
        <w:pStyle w:val="ConsPlusNormal"/>
        <w:ind w:firstLine="540"/>
        <w:jc w:val="both"/>
      </w:pPr>
      <w:r>
        <w:t>п)воздерживаться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266FE3" w:rsidRDefault="00266FE3" w:rsidP="00266FE3">
      <w:pPr>
        <w:pStyle w:val="ConsPlusNormal"/>
        <w:ind w:firstLine="540"/>
        <w:jc w:val="both"/>
      </w:pPr>
      <w:r>
        <w:t>р)соблюдать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266FE3" w:rsidRDefault="00266FE3" w:rsidP="00266FE3">
      <w:pPr>
        <w:pStyle w:val="ConsPlusNormal"/>
        <w:ind w:firstLine="540"/>
        <w:jc w:val="both"/>
      </w:pPr>
      <w:r>
        <w:t>с)уважительно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266FE3" w:rsidRDefault="00266FE3" w:rsidP="00266FE3">
      <w:pPr>
        <w:pStyle w:val="ConsPlusNormal"/>
        <w:ind w:firstLine="540"/>
        <w:jc w:val="both"/>
      </w:pPr>
      <w:r>
        <w:t xml:space="preserve">т)воздерживаться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</w:t>
      </w:r>
      <w:r>
        <w:lastRenderedPageBreak/>
        <w:t>международными договорами Российской Федерации, обычаями делового оборота;</w:t>
      </w:r>
    </w:p>
    <w:p w:rsidR="00266FE3" w:rsidRDefault="00266FE3" w:rsidP="00266FE3">
      <w:pPr>
        <w:pStyle w:val="ConsPlusNormal"/>
        <w:ind w:firstLine="540"/>
        <w:jc w:val="both"/>
      </w:pPr>
      <w:r>
        <w:t>у)постоянно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266FE3" w:rsidRDefault="00266FE3" w:rsidP="00266FE3">
      <w:pPr>
        <w:pStyle w:val="ConsPlusNormal"/>
        <w:ind w:firstLine="540"/>
        <w:jc w:val="both"/>
      </w:pPr>
      <w:r>
        <w:t>1</w:t>
      </w:r>
      <w:r w:rsidR="003B5B9E">
        <w:t>1</w:t>
      </w:r>
      <w:r>
        <w:t>.</w:t>
      </w:r>
      <w:r w:rsidR="003B5B9E">
        <w:t>М</w:t>
      </w:r>
      <w:r>
        <w:t xml:space="preserve">униципальные служащие обязаны соблюдать </w:t>
      </w:r>
      <w:hyperlink r:id="rId16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266FE3" w:rsidRDefault="00266FE3" w:rsidP="00266FE3">
      <w:pPr>
        <w:pStyle w:val="ConsPlusNormal"/>
        <w:ind w:firstLine="540"/>
        <w:jc w:val="both"/>
      </w:pPr>
      <w:r>
        <w:t>1</w:t>
      </w:r>
      <w:r w:rsidR="003B5B9E">
        <w:t>2</w:t>
      </w:r>
      <w:r>
        <w:t>.</w:t>
      </w:r>
      <w:r w:rsidR="003B5B9E">
        <w:t>М</w:t>
      </w:r>
      <w:r>
        <w:t>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266FE3" w:rsidRDefault="00266FE3" w:rsidP="00266FE3">
      <w:pPr>
        <w:pStyle w:val="ConsPlusNormal"/>
        <w:ind w:firstLine="540"/>
        <w:jc w:val="both"/>
      </w:pPr>
      <w:r>
        <w:t>1</w:t>
      </w:r>
      <w:r w:rsidR="003B5B9E">
        <w:t>3</w:t>
      </w:r>
      <w:r>
        <w:t>.</w:t>
      </w:r>
      <w:r w:rsidR="003B5B9E">
        <w:t>М</w:t>
      </w:r>
      <w:r>
        <w:t xml:space="preserve">униципальные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1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66FE3" w:rsidRDefault="00266FE3" w:rsidP="00266FE3">
      <w:pPr>
        <w:pStyle w:val="ConsPlusNormal"/>
        <w:ind w:firstLine="540"/>
        <w:jc w:val="both"/>
      </w:pPr>
      <w:r>
        <w:t>1</w:t>
      </w:r>
      <w:r w:rsidR="003B5B9E">
        <w:t>4</w:t>
      </w:r>
      <w:r>
        <w:t>.</w:t>
      </w:r>
      <w:r w:rsidR="003B5B9E">
        <w:t>М</w:t>
      </w:r>
      <w:r>
        <w:t>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266FE3" w:rsidRDefault="00266FE3" w:rsidP="00266FE3">
      <w:pPr>
        <w:pStyle w:val="ConsPlusNormal"/>
        <w:ind w:firstLine="540"/>
        <w:jc w:val="both"/>
      </w:pPr>
      <w: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266FE3" w:rsidRDefault="00266FE3" w:rsidP="00266FE3">
      <w:pPr>
        <w:pStyle w:val="ConsPlusNormal"/>
        <w:ind w:firstLine="540"/>
        <w:jc w:val="both"/>
      </w:pPr>
      <w:r>
        <w:t>1</w:t>
      </w:r>
      <w:r w:rsidR="003B5B9E">
        <w:t>5</w:t>
      </w:r>
      <w:r>
        <w:t>.</w:t>
      </w:r>
      <w:r w:rsidR="003B5B9E">
        <w:t>М</w:t>
      </w:r>
      <w:r>
        <w:t>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266FE3" w:rsidRDefault="00266FE3" w:rsidP="00266FE3">
      <w:pPr>
        <w:pStyle w:val="ConsPlusNormal"/>
        <w:ind w:firstLine="540"/>
        <w:jc w:val="both"/>
      </w:pPr>
      <w:r>
        <w:t>1</w:t>
      </w:r>
      <w:r w:rsidR="003B5B9E">
        <w:t>6</w:t>
      </w:r>
      <w:r>
        <w:t>.</w:t>
      </w:r>
      <w:r w:rsidR="003B5B9E">
        <w:t>М</w:t>
      </w:r>
      <w:r>
        <w:t>униципальный служащий обязан уведомлять представителя нанимателя, органы прокуратуры обо всех случаях обращения к нему каких-либо лиц в целях склонения его к совершению коррупционных правонарушений.</w:t>
      </w:r>
    </w:p>
    <w:p w:rsidR="00266FE3" w:rsidRDefault="00266FE3" w:rsidP="00266FE3">
      <w:pPr>
        <w:pStyle w:val="ConsPlusNormal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266FE3" w:rsidRDefault="00266FE3" w:rsidP="00266FE3">
      <w:pPr>
        <w:pStyle w:val="ConsPlusNormal"/>
        <w:ind w:firstLine="540"/>
        <w:jc w:val="both"/>
      </w:pPr>
      <w:r>
        <w:t>1</w:t>
      </w:r>
      <w:r w:rsidR="003B5B9E">
        <w:t>7</w:t>
      </w:r>
      <w:r>
        <w:t>.</w:t>
      </w:r>
      <w:r w:rsidR="003B5B9E">
        <w:t>М</w:t>
      </w:r>
      <w:r>
        <w:t xml:space="preserve">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</w:t>
      </w:r>
      <w:r w:rsidR="003B5B9E">
        <w:t>муниципальным</w:t>
      </w:r>
      <w:r>
        <w:t xml:space="preserve"> служащим в связи с протокольными мероприятиями, со служебными командировками и с другими официальными мероприятиями, признаются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266FE3" w:rsidRDefault="00266FE3" w:rsidP="00266FE3">
      <w:pPr>
        <w:pStyle w:val="ConsPlusNormal"/>
        <w:ind w:firstLine="540"/>
        <w:jc w:val="both"/>
      </w:pPr>
      <w:r>
        <w:t>1</w:t>
      </w:r>
      <w:r w:rsidR="00665F0B">
        <w:t>8</w:t>
      </w:r>
      <w:r>
        <w:t>.</w:t>
      </w:r>
      <w:r w:rsidR="00665F0B">
        <w:t>М</w:t>
      </w:r>
      <w:r>
        <w:t xml:space="preserve">униципальный служащий может обрабатывать и передавать служебную информацию при соблюдении действующих в органе местного </w:t>
      </w:r>
      <w:r>
        <w:lastRenderedPageBreak/>
        <w:t xml:space="preserve">самоуправления норм и требований, принятых в соответствии с </w:t>
      </w:r>
      <w:hyperlink r:id="rId1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66FE3" w:rsidRDefault="00665F0B" w:rsidP="00266FE3">
      <w:pPr>
        <w:pStyle w:val="ConsPlusNormal"/>
        <w:ind w:firstLine="540"/>
        <w:jc w:val="both"/>
      </w:pPr>
      <w:r>
        <w:t>19</w:t>
      </w:r>
      <w:r w:rsidR="00266FE3">
        <w:t>.</w:t>
      </w:r>
      <w:r>
        <w:t>Муниципальный</w:t>
      </w:r>
      <w:r w:rsidR="00266FE3">
        <w:t xml:space="preserve">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266FE3" w:rsidRDefault="00266FE3" w:rsidP="00266FE3">
      <w:pPr>
        <w:pStyle w:val="ConsPlusNormal"/>
        <w:ind w:firstLine="540"/>
        <w:jc w:val="both"/>
      </w:pPr>
      <w:r>
        <w:t>2</w:t>
      </w:r>
      <w:r w:rsidR="00665F0B">
        <w:t>0</w:t>
      </w:r>
      <w:r>
        <w:t>.</w:t>
      </w:r>
      <w:r w:rsidR="00665F0B">
        <w:t>М</w:t>
      </w:r>
      <w:r>
        <w:t>униципальный</w:t>
      </w:r>
      <w:r w:rsidR="00665F0B">
        <w:t xml:space="preserve"> </w:t>
      </w:r>
      <w:r>
        <w:t>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266FE3" w:rsidRDefault="00266FE3" w:rsidP="00266FE3">
      <w:pPr>
        <w:pStyle w:val="ConsPlusNormal"/>
        <w:ind w:firstLine="540"/>
        <w:jc w:val="both"/>
      </w:pPr>
      <w:r>
        <w:t>2</w:t>
      </w:r>
      <w:r w:rsidR="00665F0B">
        <w:t>1</w:t>
      </w:r>
      <w:r>
        <w:t>.</w:t>
      </w:r>
      <w:r w:rsidR="00665F0B">
        <w:t>М</w:t>
      </w:r>
      <w:r>
        <w:t>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266FE3" w:rsidRDefault="00266FE3" w:rsidP="00266FE3">
      <w:pPr>
        <w:pStyle w:val="ConsPlusNormal"/>
        <w:ind w:firstLine="540"/>
        <w:jc w:val="both"/>
      </w:pPr>
      <w:r>
        <w:t>а)принимать меры по предотвращению и урегулированию конфликта интересов;</w:t>
      </w:r>
    </w:p>
    <w:p w:rsidR="00266FE3" w:rsidRDefault="00266FE3" w:rsidP="00266FE3">
      <w:pPr>
        <w:pStyle w:val="ConsPlusNormal"/>
        <w:ind w:firstLine="540"/>
        <w:jc w:val="both"/>
      </w:pPr>
      <w:r>
        <w:t>б)принимать меры по предупреждению коррупции;</w:t>
      </w:r>
    </w:p>
    <w:p w:rsidR="00266FE3" w:rsidRDefault="00266FE3" w:rsidP="00266FE3">
      <w:pPr>
        <w:pStyle w:val="ConsPlusNormal"/>
        <w:ind w:firstLine="540"/>
        <w:jc w:val="both"/>
      </w:pPr>
      <w:r>
        <w:t>в)не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266FE3" w:rsidRDefault="00266FE3" w:rsidP="00266FE3">
      <w:pPr>
        <w:pStyle w:val="ConsPlusNormal"/>
        <w:ind w:firstLine="540"/>
        <w:jc w:val="both"/>
      </w:pPr>
      <w:r>
        <w:t>2</w:t>
      </w:r>
      <w:r w:rsidR="00665F0B">
        <w:t>2</w:t>
      </w:r>
      <w:r>
        <w:t>.</w:t>
      </w:r>
      <w:r w:rsidR="00665F0B">
        <w:t>М</w:t>
      </w:r>
      <w:r>
        <w:t>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</w:t>
      </w:r>
      <w:r w:rsidR="00CC48C3">
        <w:t xml:space="preserve"> -</w:t>
      </w:r>
      <w: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266FE3" w:rsidRDefault="00266FE3" w:rsidP="00266FE3">
      <w:pPr>
        <w:pStyle w:val="ConsPlusNormal"/>
        <w:ind w:firstLine="540"/>
        <w:jc w:val="both"/>
      </w:pPr>
      <w:r>
        <w:t>2</w:t>
      </w:r>
      <w:r w:rsidR="00CC48C3">
        <w:t>3</w:t>
      </w:r>
      <w:r>
        <w:t>.</w:t>
      </w:r>
      <w:r w:rsidR="00CC48C3">
        <w:t>М</w:t>
      </w:r>
      <w:r>
        <w:t>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266FE3" w:rsidRDefault="00266FE3" w:rsidP="00266FE3">
      <w:pPr>
        <w:pStyle w:val="ConsPlusNormal"/>
        <w:ind w:firstLine="540"/>
        <w:jc w:val="both"/>
      </w:pPr>
    </w:p>
    <w:p w:rsidR="00266FE3" w:rsidRDefault="00266FE3" w:rsidP="00266FE3">
      <w:pPr>
        <w:pStyle w:val="ConsPlusNormal"/>
        <w:jc w:val="center"/>
        <w:outlineLvl w:val="0"/>
      </w:pPr>
      <w:r>
        <w:t>III. Рекомендательные этические правила служебного</w:t>
      </w:r>
    </w:p>
    <w:p w:rsidR="00266FE3" w:rsidRDefault="00266FE3" w:rsidP="00266FE3">
      <w:pPr>
        <w:pStyle w:val="ConsPlusNormal"/>
        <w:jc w:val="center"/>
      </w:pPr>
      <w:r>
        <w:t xml:space="preserve">поведения </w:t>
      </w:r>
      <w:r w:rsidR="00CC48C3">
        <w:t>муниципальных</w:t>
      </w:r>
      <w:r>
        <w:t xml:space="preserve"> служащих</w:t>
      </w:r>
    </w:p>
    <w:p w:rsidR="00266FE3" w:rsidRDefault="00266FE3" w:rsidP="00266FE3">
      <w:pPr>
        <w:pStyle w:val="ConsPlusNormal"/>
        <w:ind w:firstLine="540"/>
        <w:jc w:val="both"/>
      </w:pPr>
    </w:p>
    <w:p w:rsidR="00266FE3" w:rsidRDefault="00266FE3" w:rsidP="00266FE3">
      <w:pPr>
        <w:pStyle w:val="ConsPlusNormal"/>
        <w:ind w:firstLine="540"/>
        <w:jc w:val="both"/>
      </w:pPr>
      <w:r>
        <w:t>2</w:t>
      </w:r>
      <w:r w:rsidR="00CC48C3">
        <w:t>4</w:t>
      </w:r>
      <w:r>
        <w:t>.</w:t>
      </w:r>
      <w:r w:rsidR="00CC48C3">
        <w:t>В</w:t>
      </w:r>
      <w:r>
        <w:t xml:space="preserve">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66FE3" w:rsidRDefault="00266FE3" w:rsidP="00266FE3">
      <w:pPr>
        <w:pStyle w:val="ConsPlusNormal"/>
        <w:ind w:firstLine="540"/>
        <w:jc w:val="both"/>
      </w:pPr>
      <w:r>
        <w:t>2</w:t>
      </w:r>
      <w:r w:rsidR="00CC48C3">
        <w:t>5</w:t>
      </w:r>
      <w:r>
        <w:t>.В служебном поведении муниципальный служащий воздерживается от:</w:t>
      </w:r>
    </w:p>
    <w:p w:rsidR="00266FE3" w:rsidRDefault="00266FE3" w:rsidP="00266FE3">
      <w:pPr>
        <w:pStyle w:val="ConsPlusNormal"/>
        <w:ind w:firstLine="540"/>
        <w:jc w:val="both"/>
      </w:pPr>
      <w:r>
        <w:lastRenderedPageBreak/>
        <w:t>а)любого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66FE3" w:rsidRDefault="00266FE3" w:rsidP="00266FE3">
      <w:pPr>
        <w:pStyle w:val="ConsPlusNormal"/>
        <w:ind w:firstLine="540"/>
        <w:jc w:val="both"/>
      </w:pPr>
      <w:r>
        <w:t>б)грубости,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66FE3" w:rsidRDefault="00266FE3" w:rsidP="00266FE3">
      <w:pPr>
        <w:pStyle w:val="ConsPlusNormal"/>
        <w:ind w:firstLine="540"/>
        <w:jc w:val="both"/>
      </w:pPr>
      <w:r>
        <w:t>в)угроз,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66FE3" w:rsidRDefault="00266FE3" w:rsidP="00266FE3">
      <w:pPr>
        <w:pStyle w:val="ConsPlusNormal"/>
        <w:ind w:firstLine="540"/>
        <w:jc w:val="both"/>
      </w:pPr>
      <w:r>
        <w:t>г)курения во время служебных совещаний, бесед, иного служебного общения с гражданами.</w:t>
      </w:r>
    </w:p>
    <w:p w:rsidR="00266FE3" w:rsidRDefault="00266FE3" w:rsidP="00266FE3">
      <w:pPr>
        <w:pStyle w:val="ConsPlusNormal"/>
        <w:ind w:firstLine="540"/>
        <w:jc w:val="both"/>
      </w:pPr>
      <w:r>
        <w:t>2</w:t>
      </w:r>
      <w:r w:rsidR="00582FCA">
        <w:t>6</w:t>
      </w:r>
      <w:r>
        <w:t>.</w:t>
      </w:r>
      <w:r w:rsidR="00582FCA">
        <w:t>М</w:t>
      </w:r>
      <w:r>
        <w:t>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66FE3" w:rsidRDefault="00582FCA" w:rsidP="00266FE3">
      <w:pPr>
        <w:pStyle w:val="ConsPlusNormal"/>
        <w:ind w:firstLine="540"/>
        <w:jc w:val="both"/>
      </w:pPr>
      <w:r>
        <w:t>М</w:t>
      </w:r>
      <w:r w:rsidR="00266FE3">
        <w:t>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66FE3" w:rsidRDefault="00266FE3" w:rsidP="00266FE3">
      <w:pPr>
        <w:pStyle w:val="ConsPlusNormal"/>
        <w:ind w:firstLine="540"/>
        <w:jc w:val="both"/>
      </w:pPr>
      <w:r>
        <w:t>2</w:t>
      </w:r>
      <w:r w:rsidR="00582FCA">
        <w:t>7</w:t>
      </w:r>
      <w:r>
        <w:t>.Внешний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66FE3" w:rsidRDefault="00266FE3" w:rsidP="00266FE3">
      <w:pPr>
        <w:pStyle w:val="ConsPlusNormal"/>
        <w:ind w:firstLine="540"/>
        <w:jc w:val="both"/>
      </w:pPr>
    </w:p>
    <w:p w:rsidR="00266FE3" w:rsidRDefault="00266FE3" w:rsidP="00266FE3">
      <w:pPr>
        <w:pStyle w:val="ConsPlusNormal"/>
        <w:jc w:val="center"/>
        <w:outlineLvl w:val="0"/>
      </w:pPr>
      <w:r>
        <w:t xml:space="preserve">IV. Ответственность за нарушение положений </w:t>
      </w:r>
      <w:r w:rsidR="00582FCA">
        <w:t>К</w:t>
      </w:r>
      <w:r>
        <w:t>одекса</w:t>
      </w:r>
    </w:p>
    <w:p w:rsidR="00266FE3" w:rsidRDefault="00266FE3" w:rsidP="00266FE3">
      <w:pPr>
        <w:pStyle w:val="ConsPlusNormal"/>
        <w:ind w:firstLine="540"/>
        <w:jc w:val="both"/>
      </w:pPr>
    </w:p>
    <w:p w:rsidR="00266FE3" w:rsidRDefault="00582FCA" w:rsidP="00266FE3">
      <w:pPr>
        <w:pStyle w:val="ConsPlusNormal"/>
        <w:ind w:firstLine="540"/>
        <w:jc w:val="both"/>
      </w:pPr>
      <w:r>
        <w:t>28</w:t>
      </w:r>
      <w:r w:rsidR="00266FE3">
        <w:t xml:space="preserve">.Нарушение муниципальным служащим положений </w:t>
      </w:r>
      <w:r>
        <w:t>К</w:t>
      </w:r>
      <w:r w:rsidR="00266FE3">
        <w:t xml:space="preserve">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</w:t>
      </w:r>
      <w:hyperlink r:id="rId19" w:history="1">
        <w:r w:rsidR="00266FE3">
          <w:rPr>
            <w:color w:val="0000FF"/>
          </w:rPr>
          <w:t>Указом</w:t>
        </w:r>
      </w:hyperlink>
      <w:r w:rsidR="00266FE3"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</w:t>
      </w:r>
      <w:r>
        <w:t>К</w:t>
      </w:r>
      <w:r w:rsidR="00266FE3">
        <w:t>одекса влечет применение к муниципальному служащему мер юридической ответственности.</w:t>
      </w:r>
    </w:p>
    <w:p w:rsidR="00266FE3" w:rsidRDefault="00266FE3" w:rsidP="00266FE3">
      <w:pPr>
        <w:pStyle w:val="ConsPlusNormal"/>
        <w:ind w:firstLine="540"/>
        <w:jc w:val="both"/>
      </w:pPr>
      <w:r>
        <w:t xml:space="preserve">Соблюдение муниципальными служащими положений </w:t>
      </w:r>
      <w:r w:rsidR="00582FCA">
        <w:t>К</w:t>
      </w:r>
      <w:r>
        <w:t>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266FE3" w:rsidRDefault="00266FE3" w:rsidP="00266FE3">
      <w:pPr>
        <w:pStyle w:val="ConsPlusNormal"/>
        <w:ind w:firstLine="540"/>
        <w:jc w:val="both"/>
      </w:pPr>
    </w:p>
    <w:p w:rsidR="00467519" w:rsidRPr="00266FE3" w:rsidRDefault="00467519" w:rsidP="00266F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7519" w:rsidRPr="00266FE3" w:rsidSect="008652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91" w:rsidRDefault="00C74D91" w:rsidP="00510686">
      <w:pPr>
        <w:spacing w:after="0" w:line="240" w:lineRule="auto"/>
      </w:pPr>
      <w:r>
        <w:separator/>
      </w:r>
    </w:p>
  </w:endnote>
  <w:endnote w:type="continuationSeparator" w:id="0">
    <w:p w:rsidR="00C74D91" w:rsidRDefault="00C74D91" w:rsidP="005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91" w:rsidRDefault="00C74D91" w:rsidP="00510686">
      <w:pPr>
        <w:spacing w:after="0" w:line="240" w:lineRule="auto"/>
      </w:pPr>
      <w:r>
        <w:separator/>
      </w:r>
    </w:p>
  </w:footnote>
  <w:footnote w:type="continuationSeparator" w:id="0">
    <w:p w:rsidR="00C74D91" w:rsidRDefault="00C74D91" w:rsidP="0051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6A481C"/>
    <w:lvl w:ilvl="0">
      <w:numFmt w:val="bullet"/>
      <w:lvlText w:val="*"/>
      <w:lvlJc w:val="left"/>
    </w:lvl>
  </w:abstractNum>
  <w:abstractNum w:abstractNumId="1">
    <w:nsid w:val="331F6105"/>
    <w:multiLevelType w:val="singleLevel"/>
    <w:tmpl w:val="9514AEA0"/>
    <w:lvl w:ilvl="0">
      <w:start w:val="4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>
    <w:nsid w:val="464804B1"/>
    <w:multiLevelType w:val="singleLevel"/>
    <w:tmpl w:val="4CBC3C10"/>
    <w:lvl w:ilvl="0">
      <w:start w:val="11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6AA0572C"/>
    <w:multiLevelType w:val="singleLevel"/>
    <w:tmpl w:val="24C04760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76"/>
    <w:rsid w:val="00001B6A"/>
    <w:rsid w:val="00022878"/>
    <w:rsid w:val="00074619"/>
    <w:rsid w:val="00074A03"/>
    <w:rsid w:val="00075DF6"/>
    <w:rsid w:val="000C5568"/>
    <w:rsid w:val="000E2E9B"/>
    <w:rsid w:val="001067ED"/>
    <w:rsid w:val="00132630"/>
    <w:rsid w:val="001410AA"/>
    <w:rsid w:val="00144625"/>
    <w:rsid w:val="00164C57"/>
    <w:rsid w:val="00176B83"/>
    <w:rsid w:val="001D4373"/>
    <w:rsid w:val="00237521"/>
    <w:rsid w:val="00266FE3"/>
    <w:rsid w:val="002709FC"/>
    <w:rsid w:val="003018A0"/>
    <w:rsid w:val="00302D9E"/>
    <w:rsid w:val="00347571"/>
    <w:rsid w:val="00366EFC"/>
    <w:rsid w:val="003B5B9E"/>
    <w:rsid w:val="0041390C"/>
    <w:rsid w:val="004258DF"/>
    <w:rsid w:val="00454B3D"/>
    <w:rsid w:val="00467519"/>
    <w:rsid w:val="004766B9"/>
    <w:rsid w:val="004B33B8"/>
    <w:rsid w:val="004C4CA7"/>
    <w:rsid w:val="004C661C"/>
    <w:rsid w:val="00502424"/>
    <w:rsid w:val="00510686"/>
    <w:rsid w:val="00543123"/>
    <w:rsid w:val="00555413"/>
    <w:rsid w:val="00564BFA"/>
    <w:rsid w:val="005821CA"/>
    <w:rsid w:val="00582FCA"/>
    <w:rsid w:val="00583D3D"/>
    <w:rsid w:val="005A0136"/>
    <w:rsid w:val="005D2D72"/>
    <w:rsid w:val="006106A5"/>
    <w:rsid w:val="00665F0B"/>
    <w:rsid w:val="006C28EC"/>
    <w:rsid w:val="007200A8"/>
    <w:rsid w:val="0072505E"/>
    <w:rsid w:val="0072627A"/>
    <w:rsid w:val="00732FC8"/>
    <w:rsid w:val="007478BC"/>
    <w:rsid w:val="0075114E"/>
    <w:rsid w:val="007916DB"/>
    <w:rsid w:val="007948CC"/>
    <w:rsid w:val="007F723A"/>
    <w:rsid w:val="008463B9"/>
    <w:rsid w:val="00865206"/>
    <w:rsid w:val="008A42AF"/>
    <w:rsid w:val="008A76B5"/>
    <w:rsid w:val="008B1D89"/>
    <w:rsid w:val="00906E27"/>
    <w:rsid w:val="009403AE"/>
    <w:rsid w:val="009407FC"/>
    <w:rsid w:val="009568D6"/>
    <w:rsid w:val="009D0295"/>
    <w:rsid w:val="009D3608"/>
    <w:rsid w:val="00AE434E"/>
    <w:rsid w:val="00AF023F"/>
    <w:rsid w:val="00AF5EF5"/>
    <w:rsid w:val="00B07E2A"/>
    <w:rsid w:val="00B53587"/>
    <w:rsid w:val="00BE33AD"/>
    <w:rsid w:val="00BE5152"/>
    <w:rsid w:val="00C15163"/>
    <w:rsid w:val="00C571A1"/>
    <w:rsid w:val="00C74D91"/>
    <w:rsid w:val="00CC1D66"/>
    <w:rsid w:val="00CC48C3"/>
    <w:rsid w:val="00CF2E76"/>
    <w:rsid w:val="00D42EC1"/>
    <w:rsid w:val="00D648C1"/>
    <w:rsid w:val="00DA2432"/>
    <w:rsid w:val="00DB3BF9"/>
    <w:rsid w:val="00DD7AF2"/>
    <w:rsid w:val="00E06A94"/>
    <w:rsid w:val="00E33869"/>
    <w:rsid w:val="00EA3D8F"/>
    <w:rsid w:val="00EE15B4"/>
    <w:rsid w:val="00F02726"/>
    <w:rsid w:val="00F35755"/>
    <w:rsid w:val="00FE3768"/>
    <w:rsid w:val="00F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AF5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rsid w:val="0046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467519"/>
    <w:rPr>
      <w:b/>
      <w:bCs/>
    </w:rPr>
  </w:style>
  <w:style w:type="paragraph" w:customStyle="1" w:styleId="ConsPlusNormal">
    <w:name w:val="ConsPlusNormal"/>
    <w:rsid w:val="00266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AF5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rsid w:val="0046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467519"/>
    <w:rPr>
      <w:b/>
      <w:bCs/>
    </w:rPr>
  </w:style>
  <w:style w:type="paragraph" w:customStyle="1" w:styleId="ConsPlusNormal">
    <w:name w:val="ConsPlusNormal"/>
    <w:rsid w:val="00266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21CF14EA2B70639DCB68FE675068F1F8F656FA4CB2B82274823305A7C4E4622D670A1A4EBF8066Ey2v1B" TargetMode="External"/><Relationship Id="rId18" Type="http://schemas.openxmlformats.org/officeDocument/2006/relationships/hyperlink" Target="consultantplus://offline/ref=121CF14EA2B70639DCB68FE675068F1F8F6468A5C82682274823305A7C4E4622D670A1A4EBF80669y2vDB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21CF14EA2B70639DCB68FE675068F1F8F6469A3CE2882274823305A7C4E4622D670A1A0yEv3B" TargetMode="External"/><Relationship Id="rId17" Type="http://schemas.openxmlformats.org/officeDocument/2006/relationships/hyperlink" Target="consultantplus://offline/ref=121CF14EA2B70639DCB68FE675068F1F8F6469A3CE2882274823305A7C4E4622D670A1A4EBF8066Dy2v3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1CF14EA2B70639DCB68FE675068F1F8C656AA6C378D52519763Ey5vF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21CF14EA2B70639DCB68FE675068F1F8C656AA6C378D52519763Ey5vF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21CF14EA2B70639DCB68FE675068F1F866468A3C125DF2D407A3C587B411935D139ADA5EBF803y6v9B" TargetMode="External"/><Relationship Id="rId10" Type="http://schemas.openxmlformats.org/officeDocument/2006/relationships/hyperlink" Target="http://www.idra.org.ru" TargetMode="External"/><Relationship Id="rId19" Type="http://schemas.openxmlformats.org/officeDocument/2006/relationships/hyperlink" Target="consultantplus://offline/ref=121CF14EA2B70639DCB68FE675068F1F8F646DAACA2882274823305A7Cy4vE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21CF14EA2B70639DCB68FE675068F1F8C6D6DA7CA2682274823305A7Cy4v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13520-0480-45E3-BFFF-748155D5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2764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Алена</cp:lastModifiedBy>
  <cp:revision>2</cp:revision>
  <cp:lastPrinted>2016-08-15T07:48:00Z</cp:lastPrinted>
  <dcterms:created xsi:type="dcterms:W3CDTF">2016-08-26T01:52:00Z</dcterms:created>
  <dcterms:modified xsi:type="dcterms:W3CDTF">2016-08-26T01:52:00Z</dcterms:modified>
</cp:coreProperties>
</file>